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D2437A" w14:textId="77777777" w:rsidR="005F20C5" w:rsidRPr="00263DA0" w:rsidRDefault="005F20C5">
      <w:pPr>
        <w:spacing w:line="276" w:lineRule="auto"/>
        <w:jc w:val="both"/>
        <w:rPr>
          <w:rFonts w:ascii="Arial Narrow" w:hAnsi="Arial Narrow"/>
          <w:color w:val="000000"/>
          <w:sz w:val="28"/>
          <w:szCs w:val="28"/>
        </w:rPr>
      </w:pPr>
      <w:bookmarkStart w:id="0" w:name="_GoBack"/>
      <w:bookmarkEnd w:id="0"/>
    </w:p>
    <w:p w14:paraId="3B736B39" w14:textId="26D9BB65" w:rsidR="005F20C5" w:rsidRPr="00263DA0" w:rsidRDefault="00C148CE" w:rsidP="00300AA9">
      <w:pPr>
        <w:spacing w:line="276" w:lineRule="auto"/>
        <w:jc w:val="center"/>
        <w:rPr>
          <w:rFonts w:ascii="Arial Narrow" w:hAnsi="Arial Narrow"/>
          <w:b/>
          <w:color w:val="000000"/>
          <w:sz w:val="28"/>
          <w:szCs w:val="28"/>
          <w:u w:val="single"/>
        </w:rPr>
      </w:pPr>
      <w:r w:rsidRPr="00263DA0">
        <w:rPr>
          <w:rFonts w:ascii="Arial Narrow" w:hAnsi="Arial Narrow"/>
          <w:b/>
          <w:color w:val="000000"/>
          <w:sz w:val="28"/>
          <w:szCs w:val="28"/>
          <w:u w:val="single"/>
        </w:rPr>
        <w:t>CONCLUSION</w:t>
      </w:r>
    </w:p>
    <w:p w14:paraId="55E5439F" w14:textId="77777777" w:rsidR="005F20C5" w:rsidRPr="00263DA0" w:rsidRDefault="005F20C5">
      <w:pPr>
        <w:spacing w:line="276" w:lineRule="auto"/>
        <w:jc w:val="both"/>
        <w:rPr>
          <w:rFonts w:ascii="Arial Narrow" w:hAnsi="Arial Narrow"/>
          <w:color w:val="000000"/>
          <w:sz w:val="28"/>
          <w:szCs w:val="28"/>
        </w:rPr>
      </w:pPr>
    </w:p>
    <w:p w14:paraId="321D1C1C" w14:textId="77777777" w:rsidR="00B12CB3" w:rsidRPr="00263DA0" w:rsidRDefault="00B12CB3" w:rsidP="00B12CB3">
      <w:pPr>
        <w:spacing w:line="276" w:lineRule="auto"/>
        <w:jc w:val="both"/>
        <w:rPr>
          <w:rFonts w:ascii="Arial Narrow" w:eastAsia="Times New Roman" w:hAnsi="Arial Narrow" w:cs="Tahoma"/>
          <w:b/>
          <w:color w:val="000000" w:themeColor="text1"/>
          <w:sz w:val="28"/>
          <w:szCs w:val="28"/>
          <w:lang w:eastAsia="fr-FR"/>
        </w:rPr>
      </w:pPr>
      <w:r w:rsidRPr="00263DA0">
        <w:rPr>
          <w:rFonts w:ascii="Arial Narrow" w:eastAsia="Times New Roman" w:hAnsi="Arial Narrow" w:cs="Tahoma"/>
          <w:b/>
          <w:bCs/>
          <w:color w:val="000000" w:themeColor="text1"/>
          <w:sz w:val="28"/>
          <w:szCs w:val="28"/>
          <w:bdr w:val="none" w:sz="0" w:space="0" w:color="auto" w:frame="1"/>
          <w:lang w:eastAsia="fr-FR"/>
        </w:rPr>
        <w:t>Monsieur le Président,</w:t>
      </w:r>
    </w:p>
    <w:p w14:paraId="43088642" w14:textId="6B2B3361" w:rsidR="00B12CB3" w:rsidRPr="00263DA0" w:rsidRDefault="00B12CB3" w:rsidP="00FB21C1">
      <w:pPr>
        <w:spacing w:line="276" w:lineRule="auto"/>
        <w:jc w:val="both"/>
        <w:rPr>
          <w:rFonts w:ascii="Arial Narrow" w:eastAsia="Times New Roman" w:hAnsi="Arial Narrow" w:cs="Tahoma"/>
          <w:b/>
          <w:color w:val="000000" w:themeColor="text1"/>
          <w:sz w:val="28"/>
          <w:szCs w:val="28"/>
          <w:lang w:eastAsia="fr-FR"/>
        </w:rPr>
      </w:pPr>
      <w:r w:rsidRPr="00263DA0">
        <w:rPr>
          <w:rFonts w:ascii="Arial Narrow" w:eastAsia="Times New Roman" w:hAnsi="Arial Narrow" w:cs="Tahoma"/>
          <w:b/>
          <w:bCs/>
          <w:color w:val="000000" w:themeColor="text1"/>
          <w:sz w:val="28"/>
          <w:szCs w:val="28"/>
          <w:bdr w:val="none" w:sz="0" w:space="0" w:color="auto" w:frame="1"/>
          <w:lang w:eastAsia="fr-FR"/>
        </w:rPr>
        <w:t>Mesdames et Messieurs les membres du Comité,</w:t>
      </w:r>
    </w:p>
    <w:p w14:paraId="735F0486" w14:textId="6A5E8C1C" w:rsidR="00FB21C1" w:rsidRPr="00263DA0" w:rsidRDefault="00FB21C1" w:rsidP="00FB21C1">
      <w:pPr>
        <w:spacing w:line="276" w:lineRule="auto"/>
        <w:jc w:val="both"/>
        <w:rPr>
          <w:rFonts w:ascii="Arial Narrow" w:eastAsia="Times New Roman" w:hAnsi="Arial Narrow" w:cs="Tahoma"/>
          <w:b/>
          <w:color w:val="000000" w:themeColor="text1"/>
          <w:sz w:val="28"/>
          <w:szCs w:val="28"/>
          <w:lang w:eastAsia="fr-FR"/>
        </w:rPr>
      </w:pPr>
      <w:r w:rsidRPr="00263DA0">
        <w:rPr>
          <w:rFonts w:ascii="Arial Narrow" w:eastAsia="Times New Roman" w:hAnsi="Arial Narrow" w:cs="Tahoma"/>
          <w:b/>
          <w:color w:val="000000" w:themeColor="text1"/>
          <w:sz w:val="28"/>
          <w:szCs w:val="28"/>
          <w:lang w:eastAsia="fr-FR"/>
        </w:rPr>
        <w:t>Mesdames et Messieurs,</w:t>
      </w:r>
    </w:p>
    <w:p w14:paraId="426A578E" w14:textId="77777777" w:rsidR="00A64E8B" w:rsidRPr="00263DA0" w:rsidRDefault="009B7396">
      <w:pPr>
        <w:spacing w:line="276" w:lineRule="auto"/>
        <w:jc w:val="both"/>
        <w:rPr>
          <w:rFonts w:ascii="Arial Narrow" w:hAnsi="Arial Narrow"/>
          <w:color w:val="000000"/>
          <w:sz w:val="28"/>
          <w:szCs w:val="28"/>
        </w:rPr>
      </w:pPr>
      <w:r w:rsidRPr="00263DA0">
        <w:rPr>
          <w:rFonts w:ascii="Arial Narrow" w:hAnsi="Arial Narrow"/>
          <w:color w:val="000000"/>
          <w:sz w:val="28"/>
          <w:szCs w:val="28"/>
        </w:rPr>
        <w:t>Je voudrais, a</w:t>
      </w:r>
      <w:r w:rsidR="00C148CE" w:rsidRPr="00263DA0">
        <w:rPr>
          <w:rFonts w:ascii="Arial Narrow" w:hAnsi="Arial Narrow"/>
          <w:color w:val="000000"/>
          <w:sz w:val="28"/>
          <w:szCs w:val="28"/>
        </w:rPr>
        <w:t xml:space="preserve">u terme de ce dialogue </w:t>
      </w:r>
      <w:r w:rsidRPr="00263DA0">
        <w:rPr>
          <w:rFonts w:ascii="Arial Narrow" w:hAnsi="Arial Narrow"/>
          <w:color w:val="000000"/>
          <w:sz w:val="28"/>
          <w:szCs w:val="28"/>
        </w:rPr>
        <w:t>interactif</w:t>
      </w:r>
      <w:r w:rsidR="00B12CB3" w:rsidRPr="00263DA0">
        <w:rPr>
          <w:rFonts w:ascii="Arial Narrow" w:hAnsi="Arial Narrow"/>
          <w:color w:val="000000"/>
          <w:sz w:val="28"/>
          <w:szCs w:val="28"/>
        </w:rPr>
        <w:t xml:space="preserve"> et constructif</w:t>
      </w:r>
      <w:r w:rsidR="00C148CE" w:rsidRPr="00263DA0">
        <w:rPr>
          <w:rFonts w:ascii="Arial Narrow" w:hAnsi="Arial Narrow"/>
          <w:color w:val="000000"/>
          <w:sz w:val="28"/>
          <w:szCs w:val="28"/>
        </w:rPr>
        <w:t>,</w:t>
      </w:r>
      <w:r w:rsidRPr="00263DA0">
        <w:rPr>
          <w:rFonts w:ascii="Arial Narrow" w:hAnsi="Arial Narrow"/>
          <w:color w:val="000000"/>
          <w:sz w:val="28"/>
          <w:szCs w:val="28"/>
        </w:rPr>
        <w:t xml:space="preserve"> remercier au nom de la délégation ivoirienne, </w:t>
      </w:r>
      <w:r w:rsidR="00B12CB3" w:rsidRPr="00263DA0">
        <w:rPr>
          <w:rFonts w:ascii="Arial Narrow" w:hAnsi="Arial Narrow"/>
          <w:color w:val="000000"/>
          <w:sz w:val="28"/>
          <w:szCs w:val="28"/>
        </w:rPr>
        <w:t>tous les membres de ce Comité</w:t>
      </w:r>
      <w:r w:rsidR="00D62E3C" w:rsidRPr="00263DA0">
        <w:rPr>
          <w:rFonts w:ascii="Arial Narrow" w:hAnsi="Arial Narrow"/>
          <w:color w:val="000000"/>
          <w:sz w:val="28"/>
          <w:szCs w:val="28"/>
        </w:rPr>
        <w:t xml:space="preserve">, pour l’intérêt qu’ils </w:t>
      </w:r>
      <w:r w:rsidR="00B12CB3" w:rsidRPr="00263DA0">
        <w:rPr>
          <w:rFonts w:ascii="Arial Narrow" w:hAnsi="Arial Narrow"/>
          <w:color w:val="000000"/>
          <w:sz w:val="28"/>
          <w:szCs w:val="28"/>
        </w:rPr>
        <w:t xml:space="preserve">portent </w:t>
      </w:r>
      <w:r w:rsidR="00D62E3C" w:rsidRPr="00263DA0">
        <w:rPr>
          <w:rFonts w:ascii="Arial Narrow" w:hAnsi="Arial Narrow"/>
          <w:color w:val="000000"/>
          <w:sz w:val="28"/>
          <w:szCs w:val="28"/>
        </w:rPr>
        <w:t>à mon pays, e</w:t>
      </w:r>
      <w:r w:rsidR="00A64E8B" w:rsidRPr="00263DA0">
        <w:rPr>
          <w:rFonts w:ascii="Arial Narrow" w:hAnsi="Arial Narrow"/>
          <w:color w:val="000000"/>
          <w:sz w:val="28"/>
          <w:szCs w:val="28"/>
        </w:rPr>
        <w:t>t en particulier pour</w:t>
      </w:r>
      <w:r w:rsidR="00D62E3C" w:rsidRPr="00263DA0">
        <w:rPr>
          <w:rFonts w:ascii="Arial Narrow" w:hAnsi="Arial Narrow"/>
          <w:color w:val="000000"/>
          <w:sz w:val="28"/>
          <w:szCs w:val="28"/>
        </w:rPr>
        <w:t xml:space="preserve"> </w:t>
      </w:r>
      <w:r w:rsidR="00B12CB3" w:rsidRPr="00263DA0">
        <w:rPr>
          <w:rFonts w:ascii="Arial Narrow" w:hAnsi="Arial Narrow"/>
          <w:color w:val="000000"/>
          <w:sz w:val="28"/>
          <w:szCs w:val="28"/>
        </w:rPr>
        <w:t xml:space="preserve">la </w:t>
      </w:r>
      <w:r w:rsidR="00A64E8B" w:rsidRPr="00263DA0">
        <w:rPr>
          <w:rFonts w:ascii="Arial Narrow" w:hAnsi="Arial Narrow"/>
          <w:color w:val="000000"/>
          <w:sz w:val="28"/>
          <w:szCs w:val="28"/>
        </w:rPr>
        <w:t>promotion et la protection</w:t>
      </w:r>
      <w:r w:rsidR="00B12CB3" w:rsidRPr="00263DA0">
        <w:rPr>
          <w:rFonts w:ascii="Arial Narrow" w:hAnsi="Arial Narrow"/>
          <w:color w:val="000000"/>
          <w:sz w:val="28"/>
          <w:szCs w:val="28"/>
        </w:rPr>
        <w:t xml:space="preserve"> des droits des enfants en Côte d’Ivoire. </w:t>
      </w:r>
    </w:p>
    <w:p w14:paraId="242BE2D9" w14:textId="31032D49" w:rsidR="006F665B" w:rsidRPr="00263DA0" w:rsidRDefault="00A64E8B" w:rsidP="006F665B">
      <w:pPr>
        <w:spacing w:line="276" w:lineRule="auto"/>
        <w:jc w:val="both"/>
        <w:rPr>
          <w:rFonts w:ascii="Arial Narrow" w:hAnsi="Arial Narrow"/>
          <w:color w:val="000000"/>
          <w:sz w:val="28"/>
          <w:szCs w:val="28"/>
        </w:rPr>
      </w:pPr>
      <w:r w:rsidRPr="00263DA0">
        <w:rPr>
          <w:rFonts w:ascii="Arial Narrow" w:hAnsi="Arial Narrow"/>
          <w:color w:val="000000"/>
          <w:sz w:val="28"/>
          <w:szCs w:val="28"/>
        </w:rPr>
        <w:t xml:space="preserve">Ce fut un honneur et un grand plaisir pour nous de présenter le rapport de </w:t>
      </w:r>
      <w:r w:rsidR="009C7E77" w:rsidRPr="00263DA0">
        <w:rPr>
          <w:rFonts w:ascii="Arial Narrow" w:hAnsi="Arial Narrow"/>
          <w:color w:val="000000"/>
          <w:sz w:val="28"/>
          <w:szCs w:val="28"/>
        </w:rPr>
        <w:t>notre</w:t>
      </w:r>
      <w:r w:rsidRPr="00263DA0">
        <w:rPr>
          <w:rFonts w:ascii="Arial Narrow" w:hAnsi="Arial Narrow"/>
          <w:color w:val="000000"/>
          <w:sz w:val="28"/>
          <w:szCs w:val="28"/>
        </w:rPr>
        <w:t xml:space="preserve"> pays devant cet auguste Comité composé d’éminents experts dans le domaine de la promotion et la protection des Droits de l’Homme, et en particulier des </w:t>
      </w:r>
      <w:r w:rsidR="009C7E77" w:rsidRPr="00263DA0">
        <w:rPr>
          <w:rFonts w:ascii="Arial Narrow" w:hAnsi="Arial Narrow"/>
          <w:color w:val="000000"/>
          <w:sz w:val="28"/>
          <w:szCs w:val="28"/>
        </w:rPr>
        <w:t>D</w:t>
      </w:r>
      <w:r w:rsidRPr="00263DA0">
        <w:rPr>
          <w:rFonts w:ascii="Arial Narrow" w:hAnsi="Arial Narrow"/>
          <w:color w:val="000000"/>
          <w:sz w:val="28"/>
          <w:szCs w:val="28"/>
        </w:rPr>
        <w:t>roits de l’Enfant</w:t>
      </w:r>
      <w:r w:rsidR="006F665B" w:rsidRPr="00263DA0">
        <w:rPr>
          <w:rFonts w:ascii="Arial Narrow" w:hAnsi="Arial Narrow"/>
          <w:color w:val="000000"/>
          <w:sz w:val="28"/>
          <w:szCs w:val="28"/>
        </w:rPr>
        <w:t xml:space="preserve">. </w:t>
      </w:r>
    </w:p>
    <w:p w14:paraId="41FE96A3" w14:textId="776977F5" w:rsidR="006F665B" w:rsidRPr="00263DA0" w:rsidRDefault="006F665B" w:rsidP="006F665B">
      <w:pPr>
        <w:spacing w:line="276" w:lineRule="auto"/>
        <w:jc w:val="both"/>
        <w:rPr>
          <w:rFonts w:ascii="Arial Narrow" w:hAnsi="Arial Narrow"/>
          <w:color w:val="000000"/>
          <w:sz w:val="28"/>
          <w:szCs w:val="28"/>
        </w:rPr>
      </w:pPr>
      <w:r w:rsidRPr="00263DA0">
        <w:rPr>
          <w:rFonts w:ascii="Arial Narrow" w:hAnsi="Arial Narrow"/>
          <w:color w:val="000000"/>
          <w:sz w:val="28"/>
          <w:szCs w:val="28"/>
        </w:rPr>
        <w:t xml:space="preserve">Ma délégation et moi-même nous réjouissons que les efforts consentis par la Côte d’Ivoire aient été appréciés par les membres du Comité au cours de ce dialogue. </w:t>
      </w:r>
    </w:p>
    <w:p w14:paraId="23BD4B63" w14:textId="458367FC" w:rsidR="00B12CB3" w:rsidRPr="00263DA0" w:rsidRDefault="006F665B">
      <w:pPr>
        <w:spacing w:line="276" w:lineRule="auto"/>
        <w:jc w:val="both"/>
        <w:rPr>
          <w:rFonts w:ascii="Arial Narrow" w:hAnsi="Arial Narrow"/>
          <w:color w:val="000000"/>
          <w:sz w:val="28"/>
          <w:szCs w:val="28"/>
        </w:rPr>
      </w:pPr>
      <w:r w:rsidRPr="00263DA0">
        <w:rPr>
          <w:rFonts w:ascii="Arial Narrow" w:hAnsi="Arial Narrow"/>
          <w:color w:val="000000"/>
          <w:sz w:val="28"/>
          <w:szCs w:val="28"/>
        </w:rPr>
        <w:t xml:space="preserve">Nous espérons avoir apporté des réponses satisfaisantes aux nombreuses préoccupations qui ont été soulevées au cours de nos échanges. </w:t>
      </w:r>
      <w:r w:rsidRPr="00263DA0">
        <w:rPr>
          <w:rFonts w:ascii="Arial Narrow" w:hAnsi="Arial Narrow"/>
          <w:sz w:val="28"/>
          <w:szCs w:val="28"/>
        </w:rPr>
        <w:t>Dans le même esprit</w:t>
      </w:r>
      <w:r w:rsidRPr="00263DA0">
        <w:rPr>
          <w:rFonts w:ascii="Arial Narrow" w:hAnsi="Arial Narrow"/>
          <w:color w:val="000000"/>
          <w:sz w:val="28"/>
          <w:szCs w:val="28"/>
        </w:rPr>
        <w:t xml:space="preserve">, la Côte d’Ivoire est disposée à fournir des réponses aux questions restées en suspension, </w:t>
      </w:r>
      <w:r w:rsidR="009C7E77" w:rsidRPr="00263DA0">
        <w:rPr>
          <w:rFonts w:ascii="Arial Narrow" w:hAnsi="Arial Narrow"/>
          <w:color w:val="000000"/>
          <w:sz w:val="28"/>
          <w:szCs w:val="28"/>
        </w:rPr>
        <w:t>dans les 48 heures prochaines.</w:t>
      </w:r>
    </w:p>
    <w:p w14:paraId="3661F8DA" w14:textId="52B1FE89" w:rsidR="006F665B" w:rsidRPr="00263DA0" w:rsidRDefault="006F665B">
      <w:pPr>
        <w:spacing w:line="276" w:lineRule="auto"/>
        <w:jc w:val="both"/>
        <w:rPr>
          <w:rFonts w:ascii="Arial Narrow" w:hAnsi="Arial Narrow"/>
          <w:b/>
          <w:color w:val="000000"/>
          <w:sz w:val="28"/>
          <w:szCs w:val="28"/>
        </w:rPr>
      </w:pPr>
      <w:r w:rsidRPr="00263DA0">
        <w:rPr>
          <w:rFonts w:ascii="Arial Narrow" w:hAnsi="Arial Narrow"/>
          <w:b/>
          <w:color w:val="000000"/>
          <w:sz w:val="28"/>
          <w:szCs w:val="28"/>
        </w:rPr>
        <w:t>Monsieur le Président,</w:t>
      </w:r>
    </w:p>
    <w:p w14:paraId="0D2082C0" w14:textId="61ED1DF6" w:rsidR="00FB21C1" w:rsidRPr="00263DA0" w:rsidRDefault="00B12CB3">
      <w:pPr>
        <w:spacing w:line="276" w:lineRule="auto"/>
        <w:jc w:val="both"/>
        <w:rPr>
          <w:rFonts w:ascii="Arial Narrow" w:hAnsi="Arial Narrow"/>
          <w:color w:val="000000"/>
          <w:sz w:val="28"/>
          <w:szCs w:val="28"/>
        </w:rPr>
      </w:pPr>
      <w:r w:rsidRPr="00263DA0">
        <w:rPr>
          <w:rFonts w:ascii="Arial Narrow" w:hAnsi="Arial Narrow"/>
          <w:color w:val="000000"/>
          <w:sz w:val="28"/>
          <w:szCs w:val="28"/>
        </w:rPr>
        <w:t>Le rapport que nous avons présenté est le fruit des efforts déployés par le Gouvernement ivoirien</w:t>
      </w:r>
      <w:r w:rsidR="00A64E8B" w:rsidRPr="00263DA0">
        <w:rPr>
          <w:rFonts w:ascii="Arial Narrow" w:hAnsi="Arial Narrow"/>
          <w:color w:val="000000"/>
          <w:sz w:val="28"/>
          <w:szCs w:val="28"/>
        </w:rPr>
        <w:t>, à travers des politiques, programmes et projets,</w:t>
      </w:r>
      <w:r w:rsidRPr="00263DA0">
        <w:rPr>
          <w:rFonts w:ascii="Arial Narrow" w:hAnsi="Arial Narrow"/>
          <w:color w:val="000000"/>
          <w:sz w:val="28"/>
          <w:szCs w:val="28"/>
        </w:rPr>
        <w:t xml:space="preserve"> en vue </w:t>
      </w:r>
      <w:r w:rsidR="009C7E77" w:rsidRPr="00263DA0">
        <w:rPr>
          <w:rFonts w:ascii="Arial Narrow" w:hAnsi="Arial Narrow"/>
          <w:color w:val="000000"/>
          <w:sz w:val="28"/>
          <w:szCs w:val="28"/>
        </w:rPr>
        <w:t xml:space="preserve">de </w:t>
      </w:r>
      <w:r w:rsidR="00D62E3C" w:rsidRPr="00263DA0">
        <w:rPr>
          <w:rFonts w:ascii="Arial Narrow" w:hAnsi="Arial Narrow"/>
          <w:color w:val="000000"/>
          <w:sz w:val="28"/>
          <w:szCs w:val="28"/>
        </w:rPr>
        <w:t>l’amélioration de la situation des Droits de l’Homme de sa population,</w:t>
      </w:r>
      <w:r w:rsidRPr="00263DA0">
        <w:rPr>
          <w:rFonts w:ascii="Arial Narrow" w:hAnsi="Arial Narrow"/>
          <w:color w:val="000000"/>
          <w:sz w:val="28"/>
          <w:szCs w:val="28"/>
        </w:rPr>
        <w:t xml:space="preserve"> notamment celle des enfants.</w:t>
      </w:r>
      <w:r w:rsidR="00FB21C1" w:rsidRPr="00263DA0">
        <w:rPr>
          <w:rFonts w:ascii="Arial Narrow" w:hAnsi="Arial Narrow"/>
          <w:color w:val="000000"/>
          <w:sz w:val="28"/>
          <w:szCs w:val="28"/>
        </w:rPr>
        <w:t xml:space="preserve"> </w:t>
      </w:r>
    </w:p>
    <w:p w14:paraId="01FC46B7" w14:textId="7660B162" w:rsidR="005F20C5" w:rsidRPr="00263DA0" w:rsidRDefault="00FB21C1">
      <w:pPr>
        <w:spacing w:line="276" w:lineRule="auto"/>
        <w:jc w:val="both"/>
        <w:rPr>
          <w:rFonts w:ascii="Arial Narrow" w:hAnsi="Arial Narrow"/>
          <w:color w:val="000000"/>
          <w:sz w:val="28"/>
          <w:szCs w:val="28"/>
        </w:rPr>
      </w:pPr>
      <w:r w:rsidRPr="00263DA0">
        <w:rPr>
          <w:rFonts w:ascii="Arial Narrow" w:hAnsi="Arial Narrow"/>
          <w:color w:val="000000"/>
          <w:sz w:val="28"/>
          <w:szCs w:val="28"/>
        </w:rPr>
        <w:t xml:space="preserve">Malgré les difficultés et contraintes liées notamment aux </w:t>
      </w:r>
      <w:r w:rsidRPr="00263DA0">
        <w:rPr>
          <w:rFonts w:ascii="Arial Narrow" w:hAnsi="Arial Narrow"/>
          <w:color w:val="000000"/>
          <w:sz w:val="28"/>
          <w:szCs w:val="28"/>
          <w:lang w:val="fr-CH"/>
        </w:rPr>
        <w:t>pesanteurs socio-culturelles,</w:t>
      </w:r>
      <w:r w:rsidRPr="00263DA0">
        <w:rPr>
          <w:rFonts w:ascii="Arial Narrow" w:hAnsi="Arial Narrow"/>
          <w:color w:val="000000"/>
          <w:sz w:val="28"/>
          <w:szCs w:val="28"/>
        </w:rPr>
        <w:t xml:space="preserve"> à </w:t>
      </w:r>
      <w:r w:rsidRPr="00263DA0">
        <w:rPr>
          <w:rFonts w:ascii="Arial Narrow" w:hAnsi="Arial Narrow"/>
          <w:color w:val="000000"/>
          <w:sz w:val="28"/>
          <w:szCs w:val="28"/>
          <w:lang w:val="fr-CH"/>
        </w:rPr>
        <w:t>l’insuffisance de ressources</w:t>
      </w:r>
      <w:r w:rsidRPr="00263DA0">
        <w:rPr>
          <w:rFonts w:ascii="Arial Narrow" w:hAnsi="Arial Narrow"/>
          <w:color w:val="000000"/>
          <w:sz w:val="28"/>
          <w:szCs w:val="28"/>
        </w:rPr>
        <w:t xml:space="preserve"> financières et de compétences humaines</w:t>
      </w:r>
      <w:r w:rsidRPr="00263DA0">
        <w:rPr>
          <w:rFonts w:ascii="Arial Narrow" w:hAnsi="Arial Narrow"/>
          <w:color w:val="000000"/>
          <w:sz w:val="28"/>
          <w:szCs w:val="28"/>
          <w:lang w:val="fr-CH"/>
        </w:rPr>
        <w:t xml:space="preserve">, </w:t>
      </w:r>
      <w:r w:rsidRPr="00263DA0">
        <w:rPr>
          <w:rFonts w:ascii="Arial Narrow" w:hAnsi="Arial Narrow"/>
          <w:color w:val="000000"/>
          <w:sz w:val="28"/>
          <w:szCs w:val="28"/>
        </w:rPr>
        <w:t xml:space="preserve">aux moyens </w:t>
      </w:r>
      <w:r w:rsidRPr="00263DA0">
        <w:rPr>
          <w:rFonts w:ascii="Arial Narrow" w:hAnsi="Arial Narrow"/>
          <w:color w:val="000000"/>
          <w:sz w:val="28"/>
          <w:szCs w:val="28"/>
          <w:lang w:val="fr-CH"/>
        </w:rPr>
        <w:t>sécuritaires</w:t>
      </w:r>
      <w:r w:rsidRPr="00263DA0">
        <w:rPr>
          <w:rFonts w:ascii="Arial Narrow" w:hAnsi="Arial Narrow"/>
          <w:color w:val="000000"/>
          <w:sz w:val="28"/>
          <w:szCs w:val="28"/>
        </w:rPr>
        <w:t xml:space="preserve"> limités</w:t>
      </w:r>
      <w:r w:rsidRPr="00263DA0">
        <w:rPr>
          <w:rFonts w:ascii="Arial Narrow" w:hAnsi="Arial Narrow"/>
          <w:color w:val="000000"/>
          <w:sz w:val="28"/>
          <w:szCs w:val="28"/>
          <w:lang w:val="fr-CH"/>
        </w:rPr>
        <w:t>, des progrès notables ont été enregistrés grâce au</w:t>
      </w:r>
      <w:r w:rsidR="00D93120" w:rsidRPr="00263DA0">
        <w:rPr>
          <w:rFonts w:ascii="Arial Narrow" w:hAnsi="Arial Narrow"/>
          <w:color w:val="000000"/>
          <w:sz w:val="28"/>
          <w:szCs w:val="28"/>
          <w:lang w:val="fr-CH"/>
        </w:rPr>
        <w:t xml:space="preserve">x efforts consentis </w:t>
      </w:r>
      <w:r w:rsidR="009C7E77" w:rsidRPr="00263DA0">
        <w:rPr>
          <w:rFonts w:ascii="Arial Narrow" w:hAnsi="Arial Narrow"/>
          <w:color w:val="000000"/>
          <w:sz w:val="28"/>
          <w:szCs w:val="28"/>
          <w:lang w:val="fr-CH"/>
        </w:rPr>
        <w:t xml:space="preserve">par </w:t>
      </w:r>
      <w:r w:rsidR="00D93120" w:rsidRPr="00263DA0">
        <w:rPr>
          <w:rFonts w:ascii="Arial Narrow" w:hAnsi="Arial Narrow"/>
          <w:color w:val="000000"/>
          <w:sz w:val="28"/>
          <w:szCs w:val="28"/>
          <w:lang w:val="fr-CH"/>
        </w:rPr>
        <w:t>l’</w:t>
      </w:r>
      <w:r w:rsidRPr="00263DA0">
        <w:rPr>
          <w:rFonts w:ascii="Arial Narrow" w:hAnsi="Arial Narrow"/>
          <w:color w:val="000000"/>
          <w:sz w:val="28"/>
          <w:szCs w:val="28"/>
        </w:rPr>
        <w:t>État</w:t>
      </w:r>
      <w:r w:rsidR="00D93120" w:rsidRPr="00263DA0">
        <w:rPr>
          <w:rFonts w:ascii="Arial Narrow" w:hAnsi="Arial Narrow"/>
          <w:color w:val="000000"/>
          <w:sz w:val="28"/>
          <w:szCs w:val="28"/>
        </w:rPr>
        <w:t xml:space="preserve"> ivoirien,</w:t>
      </w:r>
      <w:r w:rsidRPr="00263DA0">
        <w:rPr>
          <w:rFonts w:ascii="Arial Narrow" w:hAnsi="Arial Narrow"/>
          <w:color w:val="000000"/>
          <w:sz w:val="28"/>
          <w:szCs w:val="28"/>
        </w:rPr>
        <w:t xml:space="preserve"> </w:t>
      </w:r>
      <w:r w:rsidR="00D93120" w:rsidRPr="00263DA0">
        <w:rPr>
          <w:rFonts w:ascii="Arial Narrow" w:hAnsi="Arial Narrow"/>
          <w:color w:val="000000"/>
          <w:sz w:val="28"/>
          <w:szCs w:val="28"/>
        </w:rPr>
        <w:t xml:space="preserve">et avec l’appui </w:t>
      </w:r>
      <w:r w:rsidRPr="00263DA0">
        <w:rPr>
          <w:rFonts w:ascii="Arial Narrow" w:hAnsi="Arial Narrow"/>
          <w:color w:val="000000"/>
          <w:sz w:val="28"/>
          <w:szCs w:val="28"/>
        </w:rPr>
        <w:t>des partenaires techniques et financiers</w:t>
      </w:r>
      <w:r w:rsidR="00D93120" w:rsidRPr="00263DA0">
        <w:rPr>
          <w:rFonts w:ascii="Arial Narrow" w:hAnsi="Arial Narrow"/>
          <w:color w:val="000000"/>
          <w:sz w:val="28"/>
          <w:szCs w:val="28"/>
        </w:rPr>
        <w:t>,</w:t>
      </w:r>
      <w:r w:rsidRPr="00263DA0">
        <w:rPr>
          <w:rFonts w:ascii="Arial Narrow" w:hAnsi="Arial Narrow"/>
          <w:color w:val="000000"/>
          <w:sz w:val="28"/>
          <w:szCs w:val="28"/>
        </w:rPr>
        <w:t xml:space="preserve"> bilatéraux et multilatéraux</w:t>
      </w:r>
      <w:r w:rsidR="006F665B" w:rsidRPr="00263DA0">
        <w:rPr>
          <w:rFonts w:ascii="Arial Narrow" w:hAnsi="Arial Narrow"/>
          <w:color w:val="000000"/>
          <w:sz w:val="28"/>
          <w:szCs w:val="28"/>
        </w:rPr>
        <w:t>.</w:t>
      </w:r>
    </w:p>
    <w:p w14:paraId="535C9ED8" w14:textId="585F199C" w:rsidR="00D93120" w:rsidRDefault="00FB21C1">
      <w:pPr>
        <w:spacing w:line="276" w:lineRule="auto"/>
        <w:jc w:val="both"/>
        <w:rPr>
          <w:rFonts w:ascii="Arial Narrow" w:hAnsi="Arial Narrow"/>
          <w:color w:val="000000"/>
          <w:sz w:val="28"/>
          <w:szCs w:val="28"/>
        </w:rPr>
      </w:pPr>
      <w:r w:rsidRPr="00263DA0">
        <w:rPr>
          <w:rFonts w:ascii="Arial Narrow" w:hAnsi="Arial Narrow"/>
          <w:color w:val="000000"/>
          <w:sz w:val="28"/>
          <w:szCs w:val="28"/>
        </w:rPr>
        <w:t xml:space="preserve">Le Gouvernement ivoirien est conscient que beaucoup reste encore à faire dans ce domaine pour garantir à tous les enfants vivant sur son territoire une meilleure jouissance de leurs droits. </w:t>
      </w:r>
    </w:p>
    <w:p w14:paraId="53664A6A" w14:textId="1641AF0F" w:rsidR="00263DA0" w:rsidRDefault="00263DA0">
      <w:pPr>
        <w:spacing w:line="276" w:lineRule="auto"/>
        <w:jc w:val="both"/>
        <w:rPr>
          <w:rFonts w:ascii="Arial Narrow" w:hAnsi="Arial Narrow"/>
          <w:color w:val="000000"/>
          <w:sz w:val="28"/>
          <w:szCs w:val="28"/>
        </w:rPr>
      </w:pPr>
    </w:p>
    <w:p w14:paraId="70E59129" w14:textId="31FED35F" w:rsidR="00263DA0" w:rsidRDefault="00263DA0">
      <w:pPr>
        <w:spacing w:line="276" w:lineRule="auto"/>
        <w:jc w:val="both"/>
        <w:rPr>
          <w:rFonts w:ascii="Arial Narrow" w:hAnsi="Arial Narrow"/>
          <w:color w:val="000000"/>
          <w:sz w:val="28"/>
          <w:szCs w:val="28"/>
        </w:rPr>
      </w:pPr>
    </w:p>
    <w:p w14:paraId="17FFB88F" w14:textId="4857FFA5" w:rsidR="00263DA0" w:rsidRDefault="00263DA0">
      <w:pPr>
        <w:spacing w:line="276" w:lineRule="auto"/>
        <w:jc w:val="both"/>
        <w:rPr>
          <w:rFonts w:ascii="Arial Narrow" w:hAnsi="Arial Narrow"/>
          <w:color w:val="000000"/>
          <w:sz w:val="28"/>
          <w:szCs w:val="28"/>
        </w:rPr>
      </w:pPr>
    </w:p>
    <w:p w14:paraId="72F73188" w14:textId="10343162" w:rsidR="00263DA0" w:rsidRDefault="00263DA0">
      <w:pPr>
        <w:spacing w:line="276" w:lineRule="auto"/>
        <w:jc w:val="both"/>
        <w:rPr>
          <w:rFonts w:ascii="Arial Narrow" w:hAnsi="Arial Narrow"/>
          <w:color w:val="000000"/>
          <w:sz w:val="28"/>
          <w:szCs w:val="28"/>
        </w:rPr>
      </w:pPr>
    </w:p>
    <w:p w14:paraId="3D57438F" w14:textId="77777777" w:rsidR="00263DA0" w:rsidRPr="00263DA0" w:rsidRDefault="00263DA0">
      <w:pPr>
        <w:spacing w:line="276" w:lineRule="auto"/>
        <w:jc w:val="both"/>
        <w:rPr>
          <w:rFonts w:ascii="Arial Narrow" w:hAnsi="Arial Narrow"/>
          <w:color w:val="000000"/>
          <w:sz w:val="28"/>
          <w:szCs w:val="28"/>
        </w:rPr>
      </w:pPr>
    </w:p>
    <w:p w14:paraId="533A2EE3" w14:textId="70869245" w:rsidR="006F665B" w:rsidRPr="00263DA0" w:rsidRDefault="00C9047E">
      <w:pPr>
        <w:spacing w:line="276" w:lineRule="auto"/>
        <w:jc w:val="both"/>
        <w:rPr>
          <w:rFonts w:ascii="Arial Narrow" w:hAnsi="Arial Narrow"/>
          <w:sz w:val="28"/>
          <w:szCs w:val="28"/>
        </w:rPr>
      </w:pPr>
      <w:r w:rsidRPr="00263DA0">
        <w:rPr>
          <w:rFonts w:ascii="Arial Narrow" w:hAnsi="Arial Narrow"/>
          <w:color w:val="000000"/>
          <w:sz w:val="28"/>
          <w:szCs w:val="28"/>
        </w:rPr>
        <w:t xml:space="preserve">Nous sommes </w:t>
      </w:r>
      <w:r w:rsidR="00FB21C1" w:rsidRPr="00263DA0">
        <w:rPr>
          <w:rFonts w:ascii="Arial Narrow" w:hAnsi="Arial Narrow"/>
          <w:color w:val="000000"/>
          <w:sz w:val="28"/>
          <w:szCs w:val="28"/>
        </w:rPr>
        <w:t xml:space="preserve">également </w:t>
      </w:r>
      <w:r w:rsidRPr="00263DA0">
        <w:rPr>
          <w:rFonts w:ascii="Arial Narrow" w:hAnsi="Arial Narrow"/>
          <w:color w:val="000000"/>
          <w:sz w:val="28"/>
          <w:szCs w:val="28"/>
        </w:rPr>
        <w:t xml:space="preserve">d’avis que </w:t>
      </w:r>
      <w:r w:rsidRPr="00263DA0">
        <w:rPr>
          <w:rFonts w:ascii="Arial Narrow" w:hAnsi="Arial Narrow"/>
          <w:color w:val="000000"/>
          <w:sz w:val="28"/>
          <w:szCs w:val="28"/>
          <w:lang w:val="fr-CH"/>
        </w:rPr>
        <w:t>le</w:t>
      </w:r>
      <w:r w:rsidR="00C148CE" w:rsidRPr="00263DA0">
        <w:rPr>
          <w:rFonts w:ascii="Arial Narrow" w:hAnsi="Arial Narrow"/>
          <w:color w:val="000000"/>
          <w:sz w:val="28"/>
          <w:szCs w:val="28"/>
          <w:lang w:val="fr-CH"/>
        </w:rPr>
        <w:t xml:space="preserve">s efforts </w:t>
      </w:r>
      <w:r w:rsidR="00C148CE" w:rsidRPr="00263DA0">
        <w:rPr>
          <w:rFonts w:ascii="Arial Narrow" w:hAnsi="Arial Narrow"/>
          <w:color w:val="000000"/>
          <w:sz w:val="28"/>
          <w:szCs w:val="28"/>
        </w:rPr>
        <w:t xml:space="preserve">de l’Etat ivoirien </w:t>
      </w:r>
      <w:r w:rsidR="00C148CE" w:rsidRPr="00263DA0">
        <w:rPr>
          <w:rFonts w:ascii="Arial Narrow" w:hAnsi="Arial Narrow"/>
          <w:color w:val="000000"/>
          <w:sz w:val="28"/>
          <w:szCs w:val="28"/>
          <w:lang w:val="fr-CH"/>
        </w:rPr>
        <w:t>doivent être</w:t>
      </w:r>
      <w:r w:rsidR="00C148CE" w:rsidRPr="00263DA0">
        <w:rPr>
          <w:rFonts w:ascii="Arial Narrow" w:hAnsi="Arial Narrow"/>
          <w:color w:val="000000"/>
          <w:sz w:val="28"/>
          <w:szCs w:val="28"/>
        </w:rPr>
        <w:t xml:space="preserve"> </w:t>
      </w:r>
      <w:r w:rsidR="00C148CE" w:rsidRPr="00263DA0">
        <w:rPr>
          <w:rFonts w:ascii="Arial Narrow" w:hAnsi="Arial Narrow"/>
          <w:color w:val="000000"/>
          <w:sz w:val="28"/>
          <w:szCs w:val="28"/>
          <w:lang w:val="fr-CH"/>
        </w:rPr>
        <w:t>poursuivis</w:t>
      </w:r>
      <w:r w:rsidR="00C148CE" w:rsidRPr="00263DA0">
        <w:rPr>
          <w:rFonts w:ascii="Arial Narrow" w:hAnsi="Arial Narrow"/>
          <w:color w:val="000000"/>
          <w:sz w:val="28"/>
          <w:szCs w:val="28"/>
        </w:rPr>
        <w:t xml:space="preserve"> et soutenus</w:t>
      </w:r>
      <w:r w:rsidR="00C148CE" w:rsidRPr="00263DA0">
        <w:rPr>
          <w:rFonts w:ascii="Arial Narrow" w:hAnsi="Arial Narrow"/>
          <w:color w:val="000000"/>
          <w:sz w:val="28"/>
          <w:szCs w:val="28"/>
          <w:lang w:val="fr-CH"/>
        </w:rPr>
        <w:t xml:space="preserve">, notamment </w:t>
      </w:r>
      <w:r w:rsidR="00C148CE" w:rsidRPr="00263DA0">
        <w:rPr>
          <w:rFonts w:ascii="Arial Narrow" w:hAnsi="Arial Narrow"/>
          <w:color w:val="000000"/>
          <w:sz w:val="28"/>
          <w:szCs w:val="28"/>
        </w:rPr>
        <w:t>dans le cadre</w:t>
      </w:r>
      <w:r w:rsidR="00FB21C1" w:rsidRPr="00263DA0">
        <w:rPr>
          <w:rFonts w:ascii="Arial Narrow" w:hAnsi="Arial Narrow"/>
          <w:color w:val="000000"/>
          <w:sz w:val="28"/>
          <w:szCs w:val="28"/>
        </w:rPr>
        <w:t xml:space="preserve"> de la mise en œuvre des politiques et des programmes élaborés pour assurer le bien-être des enfants</w:t>
      </w:r>
      <w:r w:rsidR="000A28CA" w:rsidRPr="00263DA0">
        <w:rPr>
          <w:rFonts w:ascii="Arial Narrow" w:hAnsi="Arial Narrow"/>
          <w:color w:val="000000"/>
          <w:sz w:val="28"/>
          <w:szCs w:val="28"/>
        </w:rPr>
        <w:t xml:space="preserve">. </w:t>
      </w:r>
      <w:r w:rsidR="00D93120" w:rsidRPr="00263DA0">
        <w:rPr>
          <w:rFonts w:ascii="Arial Narrow" w:hAnsi="Arial Narrow"/>
          <w:color w:val="000000"/>
          <w:sz w:val="28"/>
          <w:szCs w:val="28"/>
        </w:rPr>
        <w:t xml:space="preserve">Sur ce point, je voudrais vous rassurer que le Gouvernement ivoirien mettra tout en œuvre pour respecter ses engagements internationaux dans ce domaine. </w:t>
      </w:r>
      <w:r w:rsidR="000A28CA" w:rsidRPr="00263DA0">
        <w:rPr>
          <w:rFonts w:ascii="Arial Narrow" w:hAnsi="Arial Narrow"/>
          <w:color w:val="000000"/>
          <w:sz w:val="28"/>
          <w:szCs w:val="28"/>
        </w:rPr>
        <w:t>Dans cette perspective, des reformes importantes sont en cours de réalisation pour une mise en conformité des textes avec les dispositions de la Convention relative aux droits de l’enfant.</w:t>
      </w:r>
      <w:r w:rsidR="006F665B" w:rsidRPr="00263DA0">
        <w:rPr>
          <w:rFonts w:ascii="Arial Narrow" w:hAnsi="Arial Narrow"/>
          <w:color w:val="000000"/>
          <w:sz w:val="28"/>
          <w:szCs w:val="28"/>
        </w:rPr>
        <w:t xml:space="preserve"> </w:t>
      </w:r>
      <w:r w:rsidR="006F665B" w:rsidRPr="00263DA0">
        <w:rPr>
          <w:rFonts w:ascii="Arial Narrow" w:hAnsi="Arial Narrow"/>
          <w:sz w:val="28"/>
          <w:szCs w:val="28"/>
        </w:rPr>
        <w:t>L’ambition du Gouvernement étant d’élaborer, in fine, un Code de l’Enfant.</w:t>
      </w:r>
    </w:p>
    <w:p w14:paraId="25590EE2" w14:textId="77777777" w:rsidR="00E3163E" w:rsidRPr="00263DA0" w:rsidRDefault="00E3163E">
      <w:pPr>
        <w:pStyle w:val="Default"/>
        <w:spacing w:line="276" w:lineRule="auto"/>
        <w:jc w:val="both"/>
        <w:rPr>
          <w:rFonts w:ascii="Arial Narrow" w:hAnsi="Arial Narrow"/>
          <w:sz w:val="28"/>
          <w:szCs w:val="28"/>
        </w:rPr>
      </w:pPr>
    </w:p>
    <w:p w14:paraId="7BAEADD2" w14:textId="17C1F47E" w:rsidR="00E3163E" w:rsidRPr="00263DA0" w:rsidRDefault="00E3163E">
      <w:pPr>
        <w:pStyle w:val="Default"/>
        <w:spacing w:line="276" w:lineRule="auto"/>
        <w:jc w:val="both"/>
        <w:rPr>
          <w:rFonts w:ascii="Arial Narrow" w:hAnsi="Arial Narrow"/>
          <w:b/>
          <w:sz w:val="28"/>
          <w:szCs w:val="28"/>
        </w:rPr>
      </w:pPr>
      <w:r w:rsidRPr="00263DA0">
        <w:rPr>
          <w:rFonts w:ascii="Arial Narrow" w:hAnsi="Arial Narrow"/>
          <w:b/>
          <w:sz w:val="28"/>
          <w:szCs w:val="28"/>
        </w:rPr>
        <w:t xml:space="preserve">Monsieur le Président, </w:t>
      </w:r>
    </w:p>
    <w:p w14:paraId="379D300A" w14:textId="77777777" w:rsidR="00E3163E" w:rsidRPr="00263DA0" w:rsidRDefault="00E3163E">
      <w:pPr>
        <w:pStyle w:val="Default"/>
        <w:spacing w:line="276" w:lineRule="auto"/>
        <w:jc w:val="both"/>
        <w:rPr>
          <w:rFonts w:ascii="Arial Narrow" w:hAnsi="Arial Narrow"/>
          <w:sz w:val="28"/>
          <w:szCs w:val="28"/>
        </w:rPr>
      </w:pPr>
    </w:p>
    <w:p w14:paraId="71F2FB2F" w14:textId="584B5D1C" w:rsidR="005F20C5" w:rsidRPr="00263DA0" w:rsidRDefault="00E3163E">
      <w:pPr>
        <w:pStyle w:val="Default"/>
        <w:spacing w:line="276" w:lineRule="auto"/>
        <w:jc w:val="both"/>
        <w:rPr>
          <w:rFonts w:ascii="Arial Narrow" w:hAnsi="Arial Narrow"/>
          <w:sz w:val="28"/>
          <w:szCs w:val="28"/>
          <w:lang w:val="fr-CH"/>
        </w:rPr>
      </w:pPr>
      <w:r w:rsidRPr="00263DA0">
        <w:rPr>
          <w:rFonts w:ascii="Arial Narrow" w:hAnsi="Arial Narrow"/>
          <w:sz w:val="28"/>
          <w:szCs w:val="28"/>
        </w:rPr>
        <w:t xml:space="preserve">Comme nous le savons, la promotion et la protection des </w:t>
      </w:r>
      <w:r w:rsidR="009C7E77" w:rsidRPr="00263DA0">
        <w:rPr>
          <w:rFonts w:ascii="Arial Narrow" w:hAnsi="Arial Narrow"/>
          <w:sz w:val="28"/>
          <w:szCs w:val="28"/>
        </w:rPr>
        <w:t>D</w:t>
      </w:r>
      <w:r w:rsidRPr="00263DA0">
        <w:rPr>
          <w:rFonts w:ascii="Arial Narrow" w:hAnsi="Arial Narrow"/>
          <w:sz w:val="28"/>
          <w:szCs w:val="28"/>
        </w:rPr>
        <w:t>roits de l’Homme</w:t>
      </w:r>
      <w:r w:rsidR="009C7E77" w:rsidRPr="00263DA0">
        <w:rPr>
          <w:rFonts w:ascii="Arial Narrow" w:hAnsi="Arial Narrow"/>
          <w:sz w:val="28"/>
          <w:szCs w:val="28"/>
        </w:rPr>
        <w:t>, notamment ceux des enfants,</w:t>
      </w:r>
      <w:r w:rsidRPr="00263DA0">
        <w:rPr>
          <w:rFonts w:ascii="Arial Narrow" w:hAnsi="Arial Narrow"/>
          <w:sz w:val="28"/>
          <w:szCs w:val="28"/>
        </w:rPr>
        <w:t xml:space="preserve"> est une œuvre de longue haleine qui nécessite des investissements importants et permanents. Aussi</w:t>
      </w:r>
      <w:r w:rsidR="00C148CE" w:rsidRPr="00263DA0">
        <w:rPr>
          <w:rFonts w:ascii="Arial Narrow" w:hAnsi="Arial Narrow"/>
          <w:sz w:val="28"/>
          <w:szCs w:val="28"/>
        </w:rPr>
        <w:t xml:space="preserve"> l</w:t>
      </w:r>
      <w:r w:rsidR="00704655" w:rsidRPr="00263DA0">
        <w:rPr>
          <w:rFonts w:ascii="Arial Narrow" w:hAnsi="Arial Narrow"/>
          <w:sz w:val="28"/>
          <w:szCs w:val="28"/>
        </w:rPr>
        <w:t xml:space="preserve">a </w:t>
      </w:r>
      <w:r w:rsidR="00C148CE" w:rsidRPr="00263DA0">
        <w:rPr>
          <w:rFonts w:ascii="Arial Narrow" w:hAnsi="Arial Narrow"/>
          <w:sz w:val="28"/>
          <w:szCs w:val="28"/>
          <w:lang w:val="fr-CH"/>
        </w:rPr>
        <w:t>Côte d’Ivoire</w:t>
      </w:r>
      <w:r w:rsidRPr="00263DA0">
        <w:rPr>
          <w:rFonts w:ascii="Arial Narrow" w:hAnsi="Arial Narrow"/>
          <w:sz w:val="28"/>
          <w:szCs w:val="28"/>
          <w:lang w:val="fr-CH"/>
        </w:rPr>
        <w:t xml:space="preserve">, tout en remerciant ses partenaires </w:t>
      </w:r>
      <w:r w:rsidR="00A50756" w:rsidRPr="00263DA0">
        <w:rPr>
          <w:rFonts w:ascii="Arial Narrow" w:hAnsi="Arial Narrow"/>
          <w:sz w:val="28"/>
          <w:szCs w:val="28"/>
          <w:lang w:val="fr-CH"/>
        </w:rPr>
        <w:t xml:space="preserve">bilatéraux, et multilatéraux </w:t>
      </w:r>
      <w:r w:rsidRPr="00263DA0">
        <w:rPr>
          <w:rFonts w:ascii="Arial Narrow" w:hAnsi="Arial Narrow"/>
          <w:sz w:val="28"/>
          <w:szCs w:val="28"/>
          <w:lang w:val="fr-CH"/>
        </w:rPr>
        <w:t xml:space="preserve">pour leur soutien constant, </w:t>
      </w:r>
      <w:r w:rsidR="00C148CE" w:rsidRPr="00263DA0">
        <w:rPr>
          <w:rFonts w:ascii="Arial Narrow" w:hAnsi="Arial Narrow"/>
          <w:sz w:val="28"/>
          <w:szCs w:val="28"/>
          <w:lang w:val="fr-CH"/>
        </w:rPr>
        <w:t>voudrait</w:t>
      </w:r>
      <w:r w:rsidRPr="00263DA0">
        <w:rPr>
          <w:rFonts w:ascii="Arial Narrow" w:hAnsi="Arial Narrow"/>
          <w:sz w:val="28"/>
          <w:szCs w:val="28"/>
          <w:lang w:val="fr-CH"/>
        </w:rPr>
        <w:t>-elle</w:t>
      </w:r>
      <w:r w:rsidR="00A50756" w:rsidRPr="00263DA0">
        <w:rPr>
          <w:rFonts w:ascii="Arial Narrow" w:hAnsi="Arial Narrow"/>
          <w:sz w:val="28"/>
          <w:szCs w:val="28"/>
          <w:lang w:val="fr-CH"/>
        </w:rPr>
        <w:t xml:space="preserve"> à nouveau leur </w:t>
      </w:r>
      <w:r w:rsidR="00C148CE" w:rsidRPr="00263DA0">
        <w:rPr>
          <w:rFonts w:ascii="Arial Narrow" w:hAnsi="Arial Narrow"/>
          <w:sz w:val="28"/>
          <w:szCs w:val="28"/>
          <w:lang w:val="fr-CH"/>
        </w:rPr>
        <w:t>lancer un appel solennel, à l’effet d</w:t>
      </w:r>
      <w:r w:rsidR="00C148CE" w:rsidRPr="00263DA0">
        <w:rPr>
          <w:rFonts w:ascii="Arial Narrow" w:hAnsi="Arial Narrow"/>
          <w:sz w:val="28"/>
          <w:szCs w:val="28"/>
        </w:rPr>
        <w:t>e l’</w:t>
      </w:r>
      <w:r w:rsidR="00C148CE" w:rsidRPr="00263DA0">
        <w:rPr>
          <w:rFonts w:ascii="Arial Narrow" w:hAnsi="Arial Narrow"/>
          <w:sz w:val="28"/>
          <w:szCs w:val="28"/>
          <w:lang w:val="fr-CH"/>
        </w:rPr>
        <w:t xml:space="preserve">appuyer </w:t>
      </w:r>
      <w:r w:rsidR="009C7E77" w:rsidRPr="00263DA0">
        <w:rPr>
          <w:rFonts w:ascii="Arial Narrow" w:hAnsi="Arial Narrow"/>
          <w:sz w:val="28"/>
          <w:szCs w:val="28"/>
          <w:lang w:val="fr-CH"/>
        </w:rPr>
        <w:t xml:space="preserve">davantage </w:t>
      </w:r>
      <w:r w:rsidR="00C148CE" w:rsidRPr="00263DA0">
        <w:rPr>
          <w:rFonts w:ascii="Arial Narrow" w:hAnsi="Arial Narrow"/>
          <w:sz w:val="28"/>
          <w:szCs w:val="28"/>
        </w:rPr>
        <w:t xml:space="preserve">dans la réalisation de </w:t>
      </w:r>
      <w:r w:rsidR="00A50756" w:rsidRPr="00263DA0">
        <w:rPr>
          <w:rFonts w:ascii="Arial Narrow" w:hAnsi="Arial Narrow"/>
          <w:sz w:val="28"/>
          <w:szCs w:val="28"/>
        </w:rPr>
        <w:t xml:space="preserve">tous </w:t>
      </w:r>
      <w:r w:rsidR="00C148CE" w:rsidRPr="00263DA0">
        <w:rPr>
          <w:rFonts w:ascii="Arial Narrow" w:hAnsi="Arial Narrow"/>
          <w:sz w:val="28"/>
          <w:szCs w:val="28"/>
          <w:lang w:val="fr-CH"/>
        </w:rPr>
        <w:t>ses chantiers</w:t>
      </w:r>
      <w:r w:rsidR="00A50756" w:rsidRPr="00263DA0">
        <w:rPr>
          <w:rFonts w:ascii="Arial Narrow" w:hAnsi="Arial Narrow"/>
          <w:sz w:val="28"/>
          <w:szCs w:val="28"/>
        </w:rPr>
        <w:t xml:space="preserve"> en faveur de l’intérêt supérieur de l’enfant.</w:t>
      </w:r>
    </w:p>
    <w:p w14:paraId="3EA368E9" w14:textId="77777777" w:rsidR="00300AA9" w:rsidRPr="00263DA0" w:rsidRDefault="00300AA9">
      <w:pPr>
        <w:spacing w:after="0" w:line="276" w:lineRule="auto"/>
        <w:jc w:val="both"/>
        <w:rPr>
          <w:rFonts w:ascii="Arial Narrow" w:hAnsi="Arial Narrow"/>
          <w:color w:val="000000"/>
          <w:sz w:val="28"/>
          <w:szCs w:val="28"/>
        </w:rPr>
      </w:pPr>
    </w:p>
    <w:p w14:paraId="39A9E148" w14:textId="307BBA52" w:rsidR="00A50756" w:rsidRPr="00263DA0" w:rsidRDefault="004030D8" w:rsidP="00300AA9">
      <w:pPr>
        <w:spacing w:after="225" w:line="240" w:lineRule="auto"/>
        <w:jc w:val="both"/>
        <w:rPr>
          <w:rFonts w:ascii="Arial Narrow" w:hAnsi="Arial Narrow"/>
          <w:color w:val="000000"/>
          <w:sz w:val="28"/>
          <w:szCs w:val="28"/>
          <w:lang w:eastAsia="fr-FR"/>
        </w:rPr>
      </w:pPr>
      <w:r w:rsidRPr="00263DA0">
        <w:rPr>
          <w:rFonts w:ascii="Arial Narrow" w:hAnsi="Arial Narrow"/>
          <w:color w:val="000000"/>
          <w:sz w:val="28"/>
          <w:szCs w:val="28"/>
          <w:lang w:eastAsia="fr-FR"/>
        </w:rPr>
        <w:t>Avant de conclure</w:t>
      </w:r>
      <w:r w:rsidR="00C148CE" w:rsidRPr="00263DA0">
        <w:rPr>
          <w:rFonts w:ascii="Arial Narrow" w:hAnsi="Arial Narrow"/>
          <w:color w:val="000000"/>
          <w:sz w:val="28"/>
          <w:szCs w:val="28"/>
          <w:lang w:eastAsia="fr-FR"/>
        </w:rPr>
        <w:t xml:space="preserve">, je voudrais </w:t>
      </w:r>
      <w:r w:rsidR="00B2384E" w:rsidRPr="00263DA0">
        <w:rPr>
          <w:rFonts w:ascii="Arial Narrow" w:hAnsi="Arial Narrow"/>
          <w:color w:val="000000"/>
          <w:sz w:val="28"/>
          <w:szCs w:val="28"/>
          <w:lang w:eastAsia="fr-FR"/>
        </w:rPr>
        <w:t>réitérer</w:t>
      </w:r>
      <w:r w:rsidR="00704655" w:rsidRPr="00263DA0">
        <w:rPr>
          <w:rFonts w:ascii="Arial Narrow" w:hAnsi="Arial Narrow"/>
          <w:color w:val="000000"/>
          <w:sz w:val="28"/>
          <w:szCs w:val="28"/>
        </w:rPr>
        <w:t xml:space="preserve"> </w:t>
      </w:r>
      <w:r w:rsidR="00C148CE" w:rsidRPr="00263DA0">
        <w:rPr>
          <w:rFonts w:ascii="Arial Narrow" w:hAnsi="Arial Narrow"/>
          <w:color w:val="000000"/>
          <w:sz w:val="28"/>
          <w:szCs w:val="28"/>
          <w:lang w:eastAsia="fr-FR"/>
        </w:rPr>
        <w:t xml:space="preserve">mes sincères remerciements </w:t>
      </w:r>
      <w:r w:rsidR="00A50756" w:rsidRPr="00263DA0">
        <w:rPr>
          <w:rFonts w:ascii="Arial Narrow" w:hAnsi="Arial Narrow"/>
          <w:color w:val="000000"/>
          <w:sz w:val="28"/>
          <w:szCs w:val="28"/>
          <w:lang w:eastAsia="fr-FR"/>
        </w:rPr>
        <w:t xml:space="preserve">aux membres du Comité pour leur travail et leur engagement en faveur des </w:t>
      </w:r>
      <w:r w:rsidR="009C7E77" w:rsidRPr="00263DA0">
        <w:rPr>
          <w:rFonts w:ascii="Arial Narrow" w:hAnsi="Arial Narrow"/>
          <w:color w:val="000000"/>
          <w:sz w:val="28"/>
          <w:szCs w:val="28"/>
          <w:lang w:eastAsia="fr-FR"/>
        </w:rPr>
        <w:t>D</w:t>
      </w:r>
      <w:r w:rsidR="00A50756" w:rsidRPr="00263DA0">
        <w:rPr>
          <w:rFonts w:ascii="Arial Narrow" w:hAnsi="Arial Narrow"/>
          <w:color w:val="000000"/>
          <w:sz w:val="28"/>
          <w:szCs w:val="28"/>
          <w:lang w:eastAsia="fr-FR"/>
        </w:rPr>
        <w:t>roits de l’</w:t>
      </w:r>
      <w:r w:rsidR="009C7E77" w:rsidRPr="00263DA0">
        <w:rPr>
          <w:rFonts w:ascii="Arial Narrow" w:hAnsi="Arial Narrow"/>
          <w:color w:val="000000"/>
          <w:sz w:val="28"/>
          <w:szCs w:val="28"/>
          <w:lang w:eastAsia="fr-FR"/>
        </w:rPr>
        <w:t>E</w:t>
      </w:r>
      <w:r w:rsidR="00A50756" w:rsidRPr="00263DA0">
        <w:rPr>
          <w:rFonts w:ascii="Arial Narrow" w:hAnsi="Arial Narrow"/>
          <w:color w:val="000000"/>
          <w:sz w:val="28"/>
          <w:szCs w:val="28"/>
          <w:lang w:eastAsia="fr-FR"/>
        </w:rPr>
        <w:t xml:space="preserve">nfant. </w:t>
      </w:r>
      <w:r w:rsidR="00C148CE" w:rsidRPr="00263DA0">
        <w:rPr>
          <w:rFonts w:ascii="Arial Narrow" w:hAnsi="Arial Narrow"/>
          <w:color w:val="000000"/>
          <w:sz w:val="28"/>
          <w:szCs w:val="28"/>
          <w:lang w:eastAsia="fr-FR"/>
        </w:rPr>
        <w:t xml:space="preserve"> </w:t>
      </w:r>
    </w:p>
    <w:p w14:paraId="18CD0F5D" w14:textId="14289968" w:rsidR="004030D8" w:rsidRPr="00263DA0" w:rsidRDefault="00A50756" w:rsidP="00300AA9">
      <w:pPr>
        <w:spacing w:after="225" w:line="240" w:lineRule="auto"/>
        <w:jc w:val="both"/>
        <w:rPr>
          <w:rFonts w:ascii="Arial Narrow" w:hAnsi="Arial Narrow"/>
          <w:color w:val="000000"/>
          <w:sz w:val="28"/>
          <w:szCs w:val="28"/>
        </w:rPr>
      </w:pPr>
      <w:r w:rsidRPr="00263DA0">
        <w:rPr>
          <w:rFonts w:ascii="Arial Narrow" w:hAnsi="Arial Narrow"/>
          <w:color w:val="000000"/>
          <w:sz w:val="28"/>
          <w:szCs w:val="28"/>
          <w:lang w:eastAsia="fr-FR"/>
        </w:rPr>
        <w:t>Je voudrais enfin</w:t>
      </w:r>
      <w:r w:rsidR="00B2384E" w:rsidRPr="00263DA0">
        <w:rPr>
          <w:rFonts w:ascii="Arial Narrow" w:hAnsi="Arial Narrow"/>
          <w:color w:val="000000"/>
          <w:sz w:val="28"/>
          <w:szCs w:val="28"/>
          <w:lang w:eastAsia="fr-FR"/>
        </w:rPr>
        <w:t xml:space="preserve"> </w:t>
      </w:r>
      <w:r w:rsidR="004030D8" w:rsidRPr="00263DA0">
        <w:rPr>
          <w:rFonts w:ascii="Arial Narrow" w:hAnsi="Arial Narrow"/>
          <w:color w:val="000000"/>
          <w:sz w:val="28"/>
          <w:szCs w:val="28"/>
          <w:lang w:eastAsia="fr-FR"/>
        </w:rPr>
        <w:t xml:space="preserve">vous </w:t>
      </w:r>
      <w:r w:rsidR="00B2384E" w:rsidRPr="00263DA0">
        <w:rPr>
          <w:rFonts w:ascii="Arial Narrow" w:hAnsi="Arial Narrow"/>
          <w:color w:val="000000"/>
          <w:sz w:val="28"/>
          <w:szCs w:val="28"/>
          <w:lang w:eastAsia="fr-FR"/>
        </w:rPr>
        <w:t xml:space="preserve">assurer de </w:t>
      </w:r>
      <w:r w:rsidR="00C148CE" w:rsidRPr="00263DA0">
        <w:rPr>
          <w:rFonts w:ascii="Arial Narrow" w:hAnsi="Arial Narrow"/>
          <w:color w:val="000000"/>
          <w:sz w:val="28"/>
          <w:szCs w:val="28"/>
        </w:rPr>
        <w:t>la volonté</w:t>
      </w:r>
      <w:r w:rsidR="00B2384E" w:rsidRPr="00263DA0">
        <w:rPr>
          <w:rFonts w:ascii="Arial Narrow" w:hAnsi="Arial Narrow"/>
          <w:color w:val="000000"/>
          <w:sz w:val="28"/>
          <w:szCs w:val="28"/>
        </w:rPr>
        <w:t xml:space="preserve"> des Plus Hautes Autorités ivoiriennes</w:t>
      </w:r>
      <w:r w:rsidR="00C148CE" w:rsidRPr="00263DA0">
        <w:rPr>
          <w:rFonts w:ascii="Arial Narrow" w:hAnsi="Arial Narrow"/>
          <w:color w:val="000000"/>
          <w:sz w:val="28"/>
          <w:szCs w:val="28"/>
        </w:rPr>
        <w:t xml:space="preserve"> à construire un État de Droit</w:t>
      </w:r>
      <w:r w:rsidR="004030D8" w:rsidRPr="00263DA0">
        <w:rPr>
          <w:rFonts w:ascii="Arial Narrow" w:hAnsi="Arial Narrow"/>
          <w:color w:val="000000"/>
          <w:sz w:val="28"/>
          <w:szCs w:val="28"/>
        </w:rPr>
        <w:t xml:space="preserve">, dans lequel tous les </w:t>
      </w:r>
      <w:r w:rsidR="009C7E77" w:rsidRPr="00263DA0">
        <w:rPr>
          <w:rFonts w:ascii="Arial Narrow" w:hAnsi="Arial Narrow"/>
          <w:color w:val="000000"/>
          <w:sz w:val="28"/>
          <w:szCs w:val="28"/>
        </w:rPr>
        <w:t>D</w:t>
      </w:r>
      <w:r w:rsidR="004030D8" w:rsidRPr="00263DA0">
        <w:rPr>
          <w:rFonts w:ascii="Arial Narrow" w:hAnsi="Arial Narrow"/>
          <w:color w:val="000000"/>
          <w:sz w:val="28"/>
          <w:szCs w:val="28"/>
        </w:rPr>
        <w:t xml:space="preserve">roits des </w:t>
      </w:r>
      <w:r w:rsidR="009C7E77" w:rsidRPr="00263DA0">
        <w:rPr>
          <w:rFonts w:ascii="Arial Narrow" w:hAnsi="Arial Narrow"/>
          <w:color w:val="000000"/>
          <w:sz w:val="28"/>
          <w:szCs w:val="28"/>
        </w:rPr>
        <w:t>E</w:t>
      </w:r>
      <w:r w:rsidR="004030D8" w:rsidRPr="00263DA0">
        <w:rPr>
          <w:rFonts w:ascii="Arial Narrow" w:hAnsi="Arial Narrow"/>
          <w:color w:val="000000"/>
          <w:sz w:val="28"/>
          <w:szCs w:val="28"/>
        </w:rPr>
        <w:t>nfants sont respectés et garantis.</w:t>
      </w:r>
    </w:p>
    <w:p w14:paraId="37903500" w14:textId="6441F042" w:rsidR="005F20C5" w:rsidRPr="00263DA0" w:rsidRDefault="00C148CE" w:rsidP="00300AA9">
      <w:pPr>
        <w:spacing w:after="225" w:line="240" w:lineRule="auto"/>
        <w:jc w:val="both"/>
        <w:rPr>
          <w:rFonts w:ascii="Arial Narrow" w:hAnsi="Arial Narrow"/>
          <w:b/>
          <w:color w:val="000000"/>
          <w:sz w:val="28"/>
          <w:szCs w:val="28"/>
          <w:lang w:eastAsia="fr-FR"/>
        </w:rPr>
      </w:pPr>
      <w:r w:rsidRPr="00263DA0">
        <w:rPr>
          <w:rFonts w:ascii="Arial Narrow" w:hAnsi="Arial Narrow"/>
          <w:b/>
          <w:color w:val="000000"/>
          <w:sz w:val="28"/>
          <w:szCs w:val="28"/>
        </w:rPr>
        <w:t>Je vous remercie.</w:t>
      </w:r>
    </w:p>
    <w:sectPr w:rsidR="005F20C5" w:rsidRPr="00263DA0" w:rsidSect="009C7E77">
      <w:footerReference w:type="default" r:id="rId8"/>
      <w:pgSz w:w="11906" w:h="16838"/>
      <w:pgMar w:top="284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4E461E" w14:textId="77777777" w:rsidR="00D56BDD" w:rsidRDefault="00D56BDD" w:rsidP="00721F1B">
      <w:pPr>
        <w:spacing w:after="0" w:line="240" w:lineRule="auto"/>
      </w:pPr>
      <w:r>
        <w:separator/>
      </w:r>
    </w:p>
  </w:endnote>
  <w:endnote w:type="continuationSeparator" w:id="0">
    <w:p w14:paraId="16812B2A" w14:textId="77777777" w:rsidR="00D56BDD" w:rsidRDefault="00D56BDD" w:rsidP="00721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6172583"/>
      <w:docPartObj>
        <w:docPartGallery w:val="Page Numbers (Bottom of Page)"/>
        <w:docPartUnique/>
      </w:docPartObj>
    </w:sdtPr>
    <w:sdtEndPr/>
    <w:sdtContent>
      <w:p w14:paraId="242089A1" w14:textId="39C16E2E" w:rsidR="00721F1B" w:rsidRDefault="00A83A50">
        <w:pPr>
          <w:pStyle w:val="Footer"/>
          <w:jc w:val="center"/>
        </w:pPr>
        <w:r>
          <w:fldChar w:fldCharType="begin"/>
        </w:r>
        <w:r w:rsidR="00721F1B">
          <w:instrText>PAGE   \* MERGEFORMAT</w:instrText>
        </w:r>
        <w:r>
          <w:fldChar w:fldCharType="separate"/>
        </w:r>
        <w:r w:rsidR="00907434">
          <w:rPr>
            <w:noProof/>
          </w:rPr>
          <w:t>1</w:t>
        </w:r>
        <w:r>
          <w:fldChar w:fldCharType="end"/>
        </w:r>
      </w:p>
    </w:sdtContent>
  </w:sdt>
  <w:p w14:paraId="0F4CB9F0" w14:textId="77777777" w:rsidR="00721F1B" w:rsidRDefault="00721F1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DEAADF" w14:textId="77777777" w:rsidR="00D56BDD" w:rsidRDefault="00D56BDD" w:rsidP="00721F1B">
      <w:pPr>
        <w:spacing w:after="0" w:line="240" w:lineRule="auto"/>
      </w:pPr>
      <w:r>
        <w:separator/>
      </w:r>
    </w:p>
  </w:footnote>
  <w:footnote w:type="continuationSeparator" w:id="0">
    <w:p w14:paraId="5A364437" w14:textId="77777777" w:rsidR="00D56BDD" w:rsidRDefault="00D56BDD" w:rsidP="00721F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12CD3"/>
    <w:multiLevelType w:val="hybridMultilevel"/>
    <w:tmpl w:val="65862A72"/>
    <w:lvl w:ilvl="0" w:tplc="89002C0A">
      <w:start w:val="25"/>
      <w:numFmt w:val="bullet"/>
      <w:lvlText w:val="-"/>
      <w:lvlJc w:val="left"/>
      <w:pPr>
        <w:ind w:left="720" w:hanging="360"/>
      </w:pPr>
      <w:rPr>
        <w:rFonts w:ascii="Georgia" w:hAnsi="Georgia"/>
      </w:rPr>
    </w:lvl>
    <w:lvl w:ilvl="1" w:tplc="CBC0427A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9E9444A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CA9AF76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554466B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93F6BB78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8408B12C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7FE4CCA0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8C46F226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1E62393"/>
    <w:multiLevelType w:val="hybridMultilevel"/>
    <w:tmpl w:val="3BF6DAB8"/>
    <w:lvl w:ilvl="0" w:tplc="138EB736">
      <w:start w:val="2"/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 w:tplc="383235D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D870E4E0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F0AC91FE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34D07D0A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661A8B8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31B0978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D4AE9F28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2A9E3D96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8841079"/>
    <w:multiLevelType w:val="hybridMultilevel"/>
    <w:tmpl w:val="3940CFB0"/>
    <w:lvl w:ilvl="0" w:tplc="38BC0B7E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0439D1"/>
    <w:multiLevelType w:val="hybridMultilevel"/>
    <w:tmpl w:val="6E54EEE6"/>
    <w:lvl w:ilvl="0" w:tplc="38BC0B7E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40517C"/>
    <w:multiLevelType w:val="hybridMultilevel"/>
    <w:tmpl w:val="D6A6354A"/>
    <w:lvl w:ilvl="0" w:tplc="AD9E10AC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E63025"/>
    <w:multiLevelType w:val="hybridMultilevel"/>
    <w:tmpl w:val="3B3E063A"/>
    <w:lvl w:ilvl="0" w:tplc="E21E3BF2">
      <w:start w:val="1"/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 w:tplc="FC3EA05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AE9868D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5664AFA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E5E2D4E8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474A6F7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3C62D7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E2683CE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52FACB1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F1B"/>
    <w:rsid w:val="0001531E"/>
    <w:rsid w:val="000A28CA"/>
    <w:rsid w:val="000B6337"/>
    <w:rsid w:val="000E37E7"/>
    <w:rsid w:val="000F7F57"/>
    <w:rsid w:val="00122FA2"/>
    <w:rsid w:val="0017475C"/>
    <w:rsid w:val="001F28A8"/>
    <w:rsid w:val="00254069"/>
    <w:rsid w:val="00263DA0"/>
    <w:rsid w:val="0027544E"/>
    <w:rsid w:val="002E3C8E"/>
    <w:rsid w:val="002F1C01"/>
    <w:rsid w:val="002F1CC7"/>
    <w:rsid w:val="00300AA9"/>
    <w:rsid w:val="003933AC"/>
    <w:rsid w:val="003A3442"/>
    <w:rsid w:val="003A5E74"/>
    <w:rsid w:val="003D55D4"/>
    <w:rsid w:val="004030D8"/>
    <w:rsid w:val="00406401"/>
    <w:rsid w:val="004206B4"/>
    <w:rsid w:val="00436DB8"/>
    <w:rsid w:val="00453FC0"/>
    <w:rsid w:val="004603FB"/>
    <w:rsid w:val="00465427"/>
    <w:rsid w:val="00482A93"/>
    <w:rsid w:val="004963C3"/>
    <w:rsid w:val="004B3E01"/>
    <w:rsid w:val="00501E13"/>
    <w:rsid w:val="005B028A"/>
    <w:rsid w:val="005F20C5"/>
    <w:rsid w:val="006357A7"/>
    <w:rsid w:val="006757FF"/>
    <w:rsid w:val="006A0A92"/>
    <w:rsid w:val="006B1BA9"/>
    <w:rsid w:val="006B7922"/>
    <w:rsid w:val="006C5ACA"/>
    <w:rsid w:val="006F665B"/>
    <w:rsid w:val="00704655"/>
    <w:rsid w:val="007101EE"/>
    <w:rsid w:val="00712AE9"/>
    <w:rsid w:val="00721F1B"/>
    <w:rsid w:val="0078602D"/>
    <w:rsid w:val="007A02E7"/>
    <w:rsid w:val="00835302"/>
    <w:rsid w:val="0085107A"/>
    <w:rsid w:val="0086672A"/>
    <w:rsid w:val="00907434"/>
    <w:rsid w:val="0098345B"/>
    <w:rsid w:val="009B15B1"/>
    <w:rsid w:val="009B7396"/>
    <w:rsid w:val="009C1BB7"/>
    <w:rsid w:val="009C7E77"/>
    <w:rsid w:val="00A01448"/>
    <w:rsid w:val="00A41EF3"/>
    <w:rsid w:val="00A44134"/>
    <w:rsid w:val="00A50756"/>
    <w:rsid w:val="00A64E8B"/>
    <w:rsid w:val="00A83A50"/>
    <w:rsid w:val="00A8641B"/>
    <w:rsid w:val="00AD24FF"/>
    <w:rsid w:val="00B0286A"/>
    <w:rsid w:val="00B12CB3"/>
    <w:rsid w:val="00B2384E"/>
    <w:rsid w:val="00B23B21"/>
    <w:rsid w:val="00B64797"/>
    <w:rsid w:val="00B73671"/>
    <w:rsid w:val="00BE3E25"/>
    <w:rsid w:val="00C148CE"/>
    <w:rsid w:val="00C34F2D"/>
    <w:rsid w:val="00C9047E"/>
    <w:rsid w:val="00CC0BA5"/>
    <w:rsid w:val="00CE36D3"/>
    <w:rsid w:val="00D56BDD"/>
    <w:rsid w:val="00D62E3C"/>
    <w:rsid w:val="00D718D2"/>
    <w:rsid w:val="00D844AF"/>
    <w:rsid w:val="00D93120"/>
    <w:rsid w:val="00E00110"/>
    <w:rsid w:val="00E3163E"/>
    <w:rsid w:val="00EA03DA"/>
    <w:rsid w:val="00EB7146"/>
    <w:rsid w:val="00F459AF"/>
    <w:rsid w:val="00F6070B"/>
    <w:rsid w:val="00FB21C1"/>
    <w:rsid w:val="00FC044F"/>
    <w:rsid w:val="00FC55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ABBB6"/>
  <w15:docId w15:val="{122DC3F6-B190-4F6A-8C75-6DE13DEDD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1F1B"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721F1B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1F1B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721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1F1B"/>
  </w:style>
  <w:style w:type="paragraph" w:styleId="Footer">
    <w:name w:val="footer"/>
    <w:basedOn w:val="Normal"/>
    <w:link w:val="FooterChar"/>
    <w:uiPriority w:val="99"/>
    <w:unhideWhenUsed/>
    <w:rsid w:val="00721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1F1B"/>
  </w:style>
  <w:style w:type="paragraph" w:styleId="ListParagraph">
    <w:name w:val="List Paragraph"/>
    <w:aliases w:val="List Paragraph (numbered (a)),Lapis Bulleted List,Medium Grid 1 - Accent 21,Paragraphe de liste 1,RM1,Paragraphe,Paragraphe  revu,List Paragraph nowy,Numbered paragraph,Dot pt,Bullets,References,lp1,Liste de points"/>
    <w:basedOn w:val="Normal"/>
    <w:link w:val="ListParagraphChar"/>
    <w:uiPriority w:val="34"/>
    <w:qFormat/>
    <w:rsid w:val="00721F1B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List Paragraph (numbered (a)) Char,Lapis Bulleted List Char,Medium Grid 1 - Accent 21 Char,Paragraphe de liste 1 Char,RM1 Char,Paragraphe Char,Paragraphe  revu Char,List Paragraph nowy Char,Numbered paragraph Char,Dot pt Char"/>
    <w:link w:val="ListParagraph"/>
    <w:uiPriority w:val="34"/>
    <w:rsid w:val="00721F1B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9834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Emphasis">
    <w:name w:val="Emphasis"/>
    <w:uiPriority w:val="20"/>
    <w:qFormat/>
    <w:rsid w:val="0098345B"/>
    <w:rPr>
      <w:i/>
      <w:iCs/>
    </w:rPr>
  </w:style>
  <w:style w:type="paragraph" w:customStyle="1" w:styleId="Default">
    <w:name w:val="Default"/>
    <w:rsid w:val="0027544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73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7396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FC55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50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50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5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50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37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25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4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2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4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1CA8E34-323A-45A5-9C68-D1009D946B6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E91AC46-438C-4702-AA48-FF058057AEA5}"/>
</file>

<file path=customXml/itemProps3.xml><?xml version="1.0" encoding="utf-8"?>
<ds:datastoreItem xmlns:ds="http://schemas.openxmlformats.org/officeDocument/2006/customXml" ds:itemID="{3B45C43B-5B23-4DF2-AF8F-628CA73FFADB}"/>
</file>

<file path=customXml/itemProps4.xml><?xml version="1.0" encoding="utf-8"?>
<ds:datastoreItem xmlns:ds="http://schemas.openxmlformats.org/officeDocument/2006/customXml" ds:itemID="{C716E252-FA97-4C2F-AF49-9D906FE1280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513</Words>
  <Characters>2927</Characters>
  <Application>Microsoft Office Word</Application>
  <DocSecurity>4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 Windows</dc:creator>
  <cp:lastModifiedBy>BOIT James</cp:lastModifiedBy>
  <cp:revision>2</cp:revision>
  <cp:lastPrinted>2019-05-06T12:47:00Z</cp:lastPrinted>
  <dcterms:created xsi:type="dcterms:W3CDTF">2019-05-21T10:12:00Z</dcterms:created>
  <dcterms:modified xsi:type="dcterms:W3CDTF">2019-05-21T10:12:00Z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