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AF1" w:rsidRDefault="00AF2AF1" w:rsidP="00AF2AF1">
      <w:pPr>
        <w:spacing w:after="0"/>
        <w:ind w:left="-180" w:right="-81"/>
        <w:jc w:val="center"/>
        <w:rPr>
          <w:rFonts w:ascii="Verdana" w:hAnsi="Verdana"/>
          <w:b/>
        </w:rPr>
      </w:pPr>
      <w:r w:rsidRPr="00BE68D2">
        <w:rPr>
          <w:rFonts w:ascii="Verdana" w:hAnsi="Verdana"/>
          <w:b/>
        </w:rPr>
        <w:t>Committee on the Elimination of Discrimination against Women (CEDAW)</w:t>
      </w:r>
    </w:p>
    <w:p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</w:t>
      </w:r>
      <w:r w:rsidR="00DE0510">
        <w:rPr>
          <w:rFonts w:ascii="Verdana" w:hAnsi="Verdana"/>
          <w:b/>
          <w:spacing w:val="36"/>
          <w:sz w:val="14"/>
          <w:szCs w:val="14"/>
        </w:rPr>
        <w:t>1</w:t>
      </w:r>
      <w:r w:rsidR="00DE0510">
        <w:rPr>
          <w:rFonts w:ascii="Verdana" w:hAnsi="Verdana"/>
          <w:b/>
          <w:spacing w:val="36"/>
          <w:sz w:val="14"/>
          <w:szCs w:val="14"/>
          <w:vertAlign w:val="superscript"/>
        </w:rPr>
        <w:t>st</w:t>
      </w:r>
      <w:r w:rsidRPr="00202C58">
        <w:rPr>
          <w:rFonts w:ascii="Verdana" w:hAnsi="Verdana"/>
          <w:b/>
          <w:spacing w:val="36"/>
          <w:sz w:val="14"/>
          <w:szCs w:val="14"/>
        </w:rPr>
        <w:t xml:space="preserve"> session</w:t>
      </w:r>
    </w:p>
    <w:p w:rsidR="00AF2AF1" w:rsidRDefault="002703F6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 xml:space="preserve">Geneva, </w:t>
      </w:r>
      <w:r w:rsidR="00DE0510">
        <w:rPr>
          <w:rFonts w:ascii="Verdana" w:hAnsi="Verdana"/>
          <w:b/>
          <w:i/>
          <w:spacing w:val="36"/>
          <w:sz w:val="14"/>
          <w:szCs w:val="14"/>
        </w:rPr>
        <w:t>7</w:t>
      </w:r>
      <w:r w:rsidR="00AF2AF1" w:rsidRPr="00202C58">
        <w:rPr>
          <w:rFonts w:ascii="Verdana" w:hAnsi="Verdana"/>
          <w:b/>
          <w:i/>
          <w:spacing w:val="36"/>
          <w:sz w:val="14"/>
          <w:szCs w:val="14"/>
        </w:rPr>
        <w:t>-</w:t>
      </w:r>
      <w:r w:rsidR="00AF2AF1">
        <w:rPr>
          <w:rFonts w:ascii="Verdana" w:hAnsi="Verdana"/>
          <w:b/>
          <w:i/>
          <w:spacing w:val="36"/>
          <w:sz w:val="14"/>
          <w:szCs w:val="14"/>
        </w:rPr>
        <w:t>2</w:t>
      </w:r>
      <w:r w:rsidR="00DE0510">
        <w:rPr>
          <w:rFonts w:ascii="Verdana" w:hAnsi="Verdana"/>
          <w:b/>
          <w:i/>
          <w:spacing w:val="36"/>
          <w:sz w:val="14"/>
          <w:szCs w:val="14"/>
        </w:rPr>
        <w:t>5</w:t>
      </w:r>
      <w:r w:rsidR="00AF2AF1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DE0510">
        <w:rPr>
          <w:rFonts w:ascii="Verdana" w:hAnsi="Verdana"/>
          <w:b/>
          <w:i/>
          <w:spacing w:val="36"/>
          <w:sz w:val="14"/>
          <w:szCs w:val="14"/>
        </w:rPr>
        <w:t xml:space="preserve">February </w:t>
      </w:r>
      <w:r w:rsidR="00AF2AF1"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 w:rsidR="00DE0510">
        <w:rPr>
          <w:rFonts w:ascii="Verdana" w:hAnsi="Verdana"/>
          <w:b/>
          <w:i/>
          <w:spacing w:val="36"/>
          <w:sz w:val="14"/>
          <w:szCs w:val="14"/>
        </w:rPr>
        <w:t>2</w:t>
      </w:r>
    </w:p>
    <w:p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 xml:space="preserve">Room XXIII, E-Building, </w:t>
      </w:r>
      <w:proofErr w:type="spellStart"/>
      <w:r>
        <w:rPr>
          <w:rFonts w:ascii="Verdana" w:hAnsi="Verdana"/>
          <w:b/>
          <w:i/>
          <w:spacing w:val="36"/>
          <w:sz w:val="14"/>
          <w:szCs w:val="14"/>
        </w:rPr>
        <w:t>Palais</w:t>
      </w:r>
      <w:proofErr w:type="spellEnd"/>
      <w:r>
        <w:rPr>
          <w:rFonts w:ascii="Verdana" w:hAnsi="Verdana"/>
          <w:b/>
          <w:i/>
          <w:spacing w:val="36"/>
          <w:sz w:val="14"/>
          <w:szCs w:val="14"/>
        </w:rPr>
        <w:t xml:space="preserve"> des Nations</w:t>
      </w:r>
    </w:p>
    <w:p w:rsidR="00AF2AF1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 xml:space="preserve">Tentative Programme of Work </w:t>
      </w: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(as of </w:t>
      </w:r>
      <w:r w:rsidR="00261076">
        <w:rPr>
          <w:rFonts w:ascii="Verdana" w:hAnsi="Verdana"/>
          <w:bCs/>
          <w:color w:val="000099"/>
          <w:spacing w:val="36"/>
          <w:sz w:val="20"/>
          <w:szCs w:val="20"/>
        </w:rPr>
        <w:t>2</w:t>
      </w:r>
      <w:r w:rsidR="00E25115">
        <w:rPr>
          <w:rFonts w:ascii="Verdana" w:hAnsi="Verdana"/>
          <w:bCs/>
          <w:color w:val="000099"/>
          <w:spacing w:val="36"/>
          <w:sz w:val="20"/>
          <w:szCs w:val="20"/>
        </w:rPr>
        <w:t>6</w:t>
      </w:r>
      <w:r w:rsidR="00261076">
        <w:rPr>
          <w:rFonts w:ascii="Verdana" w:hAnsi="Verdana"/>
          <w:bCs/>
          <w:color w:val="000099"/>
          <w:spacing w:val="36"/>
          <w:sz w:val="20"/>
          <w:szCs w:val="20"/>
        </w:rPr>
        <w:t xml:space="preserve"> January</w:t>
      </w: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20</w:t>
      </w:r>
      <w:r w:rsidR="00E52A5E">
        <w:rPr>
          <w:rFonts w:ascii="Verdana" w:hAnsi="Verdana"/>
          <w:bCs/>
          <w:color w:val="000099"/>
          <w:spacing w:val="36"/>
          <w:sz w:val="20"/>
          <w:szCs w:val="20"/>
        </w:rPr>
        <w:t>22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)</w:t>
      </w:r>
    </w:p>
    <w:p w:rsidR="00AF2AF1" w:rsidRPr="004B5282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</w:p>
    <w:p w:rsidR="00AF2AF1" w:rsidRDefault="00AF2AF1" w:rsidP="00AF2AF1">
      <w:pPr>
        <w:pStyle w:val="Header"/>
      </w:pPr>
    </w:p>
    <w:p w:rsidR="00AF2AF1" w:rsidRPr="005033CF" w:rsidRDefault="00AF2AF1" w:rsidP="00AF2AF1">
      <w:pPr>
        <w:pStyle w:val="Footer"/>
        <w:tabs>
          <w:tab w:val="center" w:pos="4513"/>
          <w:tab w:val="right" w:pos="9026"/>
        </w:tabs>
        <w:spacing w:before="120"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</w:p>
    <w:p w:rsidR="00AF2AF1" w:rsidRPr="001C0EC4" w:rsidRDefault="00AF2AF1" w:rsidP="00AF2AF1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E52A5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7 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52A5E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Pr="001C0EC4" w:rsidRDefault="00AF2AF1" w:rsidP="00F87F6C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18</w:t>
      </w:r>
      <w:r w:rsidR="00DE0510">
        <w:rPr>
          <w:rFonts w:cstheme="minorHAnsi"/>
          <w:iCs/>
          <w:sz w:val="20"/>
          <w:szCs w:val="20"/>
        </w:rPr>
        <w:t>50</w:t>
      </w:r>
      <w:r w:rsidRPr="00AF2AF1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AF2AF1" w:rsidRPr="001C0EC4" w:rsidRDefault="00AF2AF1" w:rsidP="00F87F6C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261076">
        <w:rPr>
          <w:rFonts w:cstheme="minorHAnsi"/>
          <w:i/>
          <w:iCs/>
          <w:color w:val="808080" w:themeColor="background1" w:themeShade="80"/>
          <w:sz w:val="20"/>
        </w:rPr>
        <w:t>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261076">
        <w:rPr>
          <w:rFonts w:cstheme="minorHAnsi"/>
          <w:i/>
          <w:iCs/>
          <w:color w:val="808080" w:themeColor="background1" w:themeShade="80"/>
          <w:sz w:val="20"/>
        </w:rPr>
        <w:t xml:space="preserve"> a.m.</w:t>
      </w:r>
      <w:r>
        <w:rPr>
          <w:rFonts w:cstheme="minorHAnsi"/>
          <w:i/>
          <w:iCs/>
          <w:color w:val="808080" w:themeColor="background1" w:themeShade="80"/>
          <w:sz w:val="20"/>
        </w:rPr>
        <w:t>-1h</w:t>
      </w:r>
      <w:r w:rsidR="00261076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261076"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BF22E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1</w:t>
      </w:r>
      <w:r w:rsidRPr="001C0EC4">
        <w:rPr>
          <w:rFonts w:cstheme="minorHAnsi"/>
          <w:sz w:val="20"/>
        </w:rPr>
        <w:tab/>
        <w:t xml:space="preserve">Opening of the session </w:t>
      </w:r>
    </w:p>
    <w:p w:rsidR="00AF2AF1" w:rsidRPr="001C0EC4" w:rsidRDefault="00AF2AF1" w:rsidP="00F87F6C">
      <w:pPr>
        <w:spacing w:after="120" w:line="240" w:lineRule="auto"/>
        <w:rPr>
          <w:rFonts w:cstheme="minorHAnsi"/>
          <w:sz w:val="20"/>
        </w:rPr>
      </w:pP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2</w:t>
      </w:r>
      <w:r w:rsidRPr="001C0EC4">
        <w:rPr>
          <w:rFonts w:cstheme="minorHAnsi"/>
          <w:sz w:val="20"/>
        </w:rPr>
        <w:tab/>
        <w:t>Adoption of the agenda, organization of work</w:t>
      </w:r>
    </w:p>
    <w:p w:rsidR="00AF2AF1" w:rsidRPr="001C0EC4" w:rsidRDefault="00AF2AF1" w:rsidP="00F87F6C">
      <w:pPr>
        <w:spacing w:after="120" w:line="240" w:lineRule="auto"/>
        <w:ind w:left="3600" w:hanging="1440"/>
        <w:rPr>
          <w:rFonts w:cstheme="minorHAnsi"/>
          <w:sz w:val="20"/>
        </w:rPr>
      </w:pPr>
      <w:r w:rsidRPr="001C0EC4">
        <w:rPr>
          <w:rFonts w:cstheme="minorHAnsi"/>
          <w:sz w:val="20"/>
        </w:rPr>
        <w:t>Agenda Item 3</w:t>
      </w:r>
      <w:r w:rsidRPr="001C0EC4">
        <w:rPr>
          <w:rFonts w:cstheme="minorHAnsi"/>
          <w:sz w:val="20"/>
        </w:rPr>
        <w:tab/>
        <w:t xml:space="preserve">Report of the Chair on activities undertaken between the </w:t>
      </w:r>
      <w:r>
        <w:rPr>
          <w:rFonts w:cstheme="minorHAnsi"/>
          <w:sz w:val="20"/>
        </w:rPr>
        <w:t xml:space="preserve">eightieth </w:t>
      </w:r>
      <w:r w:rsidR="00E52A5E">
        <w:rPr>
          <w:rFonts w:cstheme="minorHAnsi"/>
          <w:sz w:val="20"/>
        </w:rPr>
        <w:t xml:space="preserve">and eighty-first </w:t>
      </w:r>
      <w:r>
        <w:rPr>
          <w:rFonts w:cstheme="minorHAnsi"/>
          <w:sz w:val="20"/>
        </w:rPr>
        <w:t>sessions of the Committee</w:t>
      </w:r>
    </w:p>
    <w:p w:rsidR="00BF22E4" w:rsidRPr="00261076" w:rsidRDefault="00AF2AF1" w:rsidP="00261076">
      <w:pPr>
        <w:spacing w:after="120" w:line="240" w:lineRule="auto"/>
        <w:ind w:left="1440" w:firstLine="720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sz w:val="20"/>
        </w:rPr>
        <w:t>Agenda Item 7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BF22E4" w:rsidRPr="001C0EC4" w:rsidRDefault="00BF22E4" w:rsidP="00F87F6C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18</w:t>
      </w:r>
      <w:r w:rsidR="00E52A5E">
        <w:rPr>
          <w:rFonts w:cstheme="minorHAnsi"/>
          <w:iCs/>
          <w:sz w:val="20"/>
          <w:szCs w:val="20"/>
        </w:rPr>
        <w:t>51</w:t>
      </w:r>
      <w:r w:rsidR="00E52A5E" w:rsidRPr="00E52A5E">
        <w:rPr>
          <w:rFonts w:cstheme="minorHAnsi"/>
          <w:iCs/>
          <w:sz w:val="20"/>
          <w:szCs w:val="20"/>
          <w:vertAlign w:val="superscript"/>
        </w:rPr>
        <w:t>st</w:t>
      </w:r>
      <w:r w:rsidR="00E52A5E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261076" w:rsidRDefault="00AF2AF1" w:rsidP="00F87F6C">
      <w:pPr>
        <w:spacing w:after="120" w:line="240" w:lineRule="auto"/>
        <w:ind w:left="3600" w:hanging="3600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h00-4h</w:t>
      </w:r>
      <w:r w:rsidR="00261076"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0 p.m.</w:t>
      </w:r>
      <w:r w:rsidR="00BF22E4">
        <w:rPr>
          <w:rFonts w:cstheme="minorHAnsi"/>
          <w:sz w:val="20"/>
        </w:rPr>
        <w:tab/>
      </w:r>
      <w:r w:rsidR="00261076" w:rsidRPr="001C0EC4">
        <w:rPr>
          <w:rFonts w:cstheme="minorHAnsi"/>
          <w:iCs/>
          <w:sz w:val="20"/>
          <w:szCs w:val="20"/>
        </w:rPr>
        <w:t>Informal meeting</w:t>
      </w:r>
      <w:r w:rsidR="00261076">
        <w:rPr>
          <w:rFonts w:cstheme="minorHAnsi"/>
          <w:iCs/>
          <w:sz w:val="20"/>
          <w:szCs w:val="20"/>
        </w:rPr>
        <w:t xml:space="preserve"> with United Nations bodies and S</w:t>
      </w:r>
      <w:r w:rsidR="00261076" w:rsidRPr="001C0EC4">
        <w:rPr>
          <w:rFonts w:cstheme="minorHAnsi"/>
          <w:iCs/>
          <w:sz w:val="20"/>
          <w:szCs w:val="20"/>
        </w:rPr>
        <w:t xml:space="preserve">pecialized Agencies </w:t>
      </w:r>
      <w:r w:rsidR="00261076" w:rsidRPr="001C0EC4">
        <w:rPr>
          <w:rFonts w:cstheme="minorHAnsi"/>
          <w:i/>
          <w:iCs/>
          <w:sz w:val="20"/>
          <w:szCs w:val="20"/>
        </w:rPr>
        <w:t>(closed)</w:t>
      </w:r>
    </w:p>
    <w:p w:rsidR="00BF22E4" w:rsidRDefault="00AF2AF1" w:rsidP="00F87F6C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4h</w:t>
      </w:r>
      <w:r w:rsidR="00261076"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0-5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BF22E4">
        <w:rPr>
          <w:rFonts w:cstheme="minorHAnsi"/>
          <w:sz w:val="20"/>
        </w:rPr>
        <w:tab/>
      </w:r>
      <w:r w:rsidR="00261076" w:rsidRPr="001C0EC4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="00261076">
        <w:rPr>
          <w:rFonts w:cstheme="minorHAnsi"/>
          <w:iCs/>
          <w:sz w:val="20"/>
          <w:szCs w:val="20"/>
        </w:rPr>
        <w:t xml:space="preserve">and </w:t>
      </w:r>
      <w:r w:rsidRPr="001C0EC4">
        <w:rPr>
          <w:rFonts w:cstheme="minorHAnsi"/>
          <w:iCs/>
          <w:sz w:val="20"/>
          <w:szCs w:val="20"/>
        </w:rPr>
        <w:t xml:space="preserve">national human rights institutions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Pr="00BF22E4" w:rsidRDefault="00AF2AF1" w:rsidP="00BF22E4">
      <w:pPr>
        <w:spacing w:after="0" w:line="240" w:lineRule="auto"/>
        <w:ind w:left="3600" w:hanging="3600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AF2AF1" w:rsidRPr="001C0EC4" w:rsidRDefault="00AF2AF1" w:rsidP="00AF2AF1">
      <w:pPr>
        <w:spacing w:after="0" w:line="240" w:lineRule="auto"/>
        <w:ind w:left="2880" w:hanging="2880"/>
        <w:rPr>
          <w:rFonts w:cstheme="minorHAnsi"/>
          <w:sz w:val="20"/>
        </w:rPr>
      </w:pP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E52A5E">
        <w:rPr>
          <w:rFonts w:eastAsiaTheme="majorEastAsia" w:cstheme="minorHAnsi"/>
          <w:i/>
          <w:iCs/>
          <w:color w:val="2E74B5" w:themeColor="accent1" w:themeShade="BF"/>
          <w:sz w:val="20"/>
        </w:rPr>
        <w:t>8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E52A5E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E52A5E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CE03FC" w:rsidRDefault="00AF2AF1" w:rsidP="00F87F6C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8</w:t>
      </w:r>
      <w:r w:rsidR="00E52A5E">
        <w:rPr>
          <w:rFonts w:cstheme="minorHAnsi"/>
          <w:bCs/>
          <w:iCs/>
          <w:sz w:val="20"/>
          <w:szCs w:val="20"/>
        </w:rPr>
        <w:t>52</w:t>
      </w:r>
      <w:r w:rsidR="00E52A5E">
        <w:rPr>
          <w:rFonts w:cstheme="minorHAnsi"/>
          <w:bCs/>
          <w:iCs/>
          <w:sz w:val="20"/>
          <w:szCs w:val="20"/>
          <w:vertAlign w:val="superscript"/>
        </w:rPr>
        <w:t>nd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</w:t>
      </w:r>
      <w:r w:rsidRPr="001C0EC4">
        <w:rPr>
          <w:rFonts w:cstheme="minorHAnsi"/>
          <w:sz w:val="20"/>
        </w:rPr>
        <w:tab/>
      </w:r>
    </w:p>
    <w:p w:rsidR="00AF2AF1" w:rsidRDefault="00CE03FC" w:rsidP="00BC1DFC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261076">
        <w:rPr>
          <w:rFonts w:cstheme="minorHAnsi"/>
          <w:i/>
          <w:iCs/>
          <w:color w:val="808080" w:themeColor="background1" w:themeShade="80"/>
          <w:sz w:val="20"/>
        </w:rPr>
        <w:t>1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261076" w:rsidRPr="001C0EC4">
        <w:rPr>
          <w:rFonts w:cstheme="minorHAnsi"/>
          <w:sz w:val="20"/>
        </w:rPr>
        <w:t>Agenda Item 4</w:t>
      </w:r>
      <w:r w:rsidR="00261076" w:rsidRPr="001C0EC4">
        <w:rPr>
          <w:rFonts w:cstheme="minorHAnsi"/>
        </w:rPr>
        <w:tab/>
      </w:r>
      <w:r w:rsidR="00261076">
        <w:rPr>
          <w:rFonts w:cstheme="minorHAnsi"/>
        </w:rPr>
        <w:t>Seventh</w:t>
      </w:r>
      <w:r w:rsidR="00261076">
        <w:rPr>
          <w:rFonts w:cstheme="minorHAnsi"/>
          <w:iCs/>
          <w:sz w:val="20"/>
          <w:szCs w:val="20"/>
        </w:rPr>
        <w:t xml:space="preserve"> periodic report o</w:t>
      </w:r>
      <w:r w:rsidR="00261076" w:rsidRPr="001C0EC4">
        <w:rPr>
          <w:rFonts w:cstheme="minorHAnsi"/>
          <w:iCs/>
          <w:sz w:val="20"/>
          <w:szCs w:val="20"/>
        </w:rPr>
        <w:t xml:space="preserve">f </w:t>
      </w:r>
      <w:r w:rsidR="00261076">
        <w:rPr>
          <w:rFonts w:cstheme="minorHAnsi"/>
          <w:b/>
          <w:iCs/>
          <w:sz w:val="20"/>
          <w:szCs w:val="20"/>
          <w:lang w:val="en-US"/>
        </w:rPr>
        <w:t>Gabon</w:t>
      </w:r>
      <w:r w:rsidR="00261076" w:rsidRPr="00F91648">
        <w:rPr>
          <w:rFonts w:cstheme="minorHAnsi"/>
          <w:iCs/>
          <w:sz w:val="20"/>
          <w:szCs w:val="20"/>
          <w:lang w:val="en-US"/>
        </w:rPr>
        <w:t xml:space="preserve"> </w:t>
      </w:r>
      <w:r w:rsidR="00261076" w:rsidRPr="00F91648">
        <w:rPr>
          <w:rFonts w:cstheme="minorHAnsi"/>
          <w:iCs/>
          <w:sz w:val="20"/>
          <w:szCs w:val="20"/>
        </w:rPr>
        <w:t xml:space="preserve">(CEDAW/C/GAB/7) </w:t>
      </w:r>
      <w:r w:rsidR="00261076" w:rsidRPr="001C0EC4">
        <w:rPr>
          <w:rFonts w:cstheme="minorHAnsi"/>
          <w:i/>
          <w:iCs/>
          <w:sz w:val="20"/>
          <w:szCs w:val="20"/>
        </w:rPr>
        <w:t>(public)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</w:p>
    <w:p w:rsidR="00AF2AF1" w:rsidRPr="001C0EC4" w:rsidRDefault="00AF2AF1" w:rsidP="00F87F6C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>
        <w:rPr>
          <w:rFonts w:cstheme="minorHAnsi"/>
          <w:iCs/>
          <w:sz w:val="20"/>
          <w:szCs w:val="20"/>
        </w:rPr>
        <w:t>8</w:t>
      </w:r>
      <w:r w:rsidR="00E52A5E">
        <w:rPr>
          <w:rFonts w:cstheme="minorHAnsi"/>
          <w:iCs/>
          <w:sz w:val="20"/>
          <w:szCs w:val="20"/>
        </w:rPr>
        <w:t>53</w:t>
      </w:r>
      <w:r w:rsidR="00E52A5E">
        <w:rPr>
          <w:rFonts w:cstheme="minorHAnsi"/>
          <w:iCs/>
          <w:sz w:val="20"/>
          <w:szCs w:val="20"/>
          <w:vertAlign w:val="superscript"/>
        </w:rPr>
        <w:t>rd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F91648" w:rsidRDefault="00AF2AF1" w:rsidP="00F91648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261076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CE03FC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sz w:val="20"/>
        </w:rPr>
        <w:tab/>
      </w:r>
      <w:r w:rsidR="00E52A5E" w:rsidRPr="001C0EC4">
        <w:rPr>
          <w:rFonts w:cstheme="minorHAnsi"/>
          <w:sz w:val="20"/>
        </w:rPr>
        <w:t>Agenda Item 4</w:t>
      </w:r>
      <w:r w:rsidR="00E52A5E" w:rsidRPr="001C0EC4">
        <w:rPr>
          <w:rFonts w:cstheme="minorHAnsi"/>
        </w:rPr>
        <w:tab/>
      </w:r>
      <w:r w:rsidR="00F91648">
        <w:rPr>
          <w:rFonts w:cstheme="minorHAnsi"/>
        </w:rPr>
        <w:t xml:space="preserve">Eighth </w:t>
      </w:r>
      <w:r w:rsidR="00E52A5E">
        <w:rPr>
          <w:rFonts w:cstheme="minorHAnsi"/>
          <w:iCs/>
          <w:sz w:val="20"/>
          <w:szCs w:val="20"/>
        </w:rPr>
        <w:t>periodic report o</w:t>
      </w:r>
      <w:r w:rsidR="00E52A5E" w:rsidRPr="001C0EC4">
        <w:rPr>
          <w:rFonts w:cstheme="minorHAnsi"/>
          <w:iCs/>
          <w:sz w:val="20"/>
          <w:szCs w:val="20"/>
        </w:rPr>
        <w:t xml:space="preserve">f </w:t>
      </w:r>
      <w:r w:rsidR="00E52A5E">
        <w:rPr>
          <w:rFonts w:cstheme="minorHAnsi"/>
          <w:b/>
          <w:iCs/>
          <w:sz w:val="20"/>
          <w:szCs w:val="20"/>
          <w:lang w:val="en-US"/>
        </w:rPr>
        <w:t>P</w:t>
      </w:r>
      <w:r w:rsidR="00F91648">
        <w:rPr>
          <w:rFonts w:cstheme="minorHAnsi"/>
          <w:b/>
          <w:iCs/>
          <w:sz w:val="20"/>
          <w:szCs w:val="20"/>
          <w:lang w:val="en-US"/>
        </w:rPr>
        <w:t>anama</w:t>
      </w:r>
      <w:r w:rsidR="00F91648" w:rsidRPr="00F91648">
        <w:rPr>
          <w:rFonts w:cstheme="minorHAnsi"/>
          <w:iCs/>
          <w:sz w:val="20"/>
          <w:szCs w:val="20"/>
          <w:lang w:val="en-US"/>
        </w:rPr>
        <w:t xml:space="preserve">, submitted under the </w:t>
      </w:r>
      <w:r w:rsidR="00F91648">
        <w:rPr>
          <w:rFonts w:cstheme="minorHAnsi"/>
          <w:iCs/>
          <w:sz w:val="20"/>
          <w:szCs w:val="20"/>
          <w:lang w:val="en-US"/>
        </w:rPr>
        <w:t>simplified</w:t>
      </w:r>
    </w:p>
    <w:p w:rsidR="00AF2AF1" w:rsidRPr="00F91648" w:rsidRDefault="00F91648" w:rsidP="00F87F6C">
      <w:pPr>
        <w:spacing w:after="120" w:line="240" w:lineRule="auto"/>
        <w:ind w:left="2880" w:firstLine="720"/>
        <w:rPr>
          <w:rFonts w:cstheme="minorHAnsi"/>
          <w:iCs/>
          <w:sz w:val="20"/>
          <w:szCs w:val="20"/>
          <w:lang w:val="en-US"/>
        </w:rPr>
      </w:pPr>
      <w:proofErr w:type="gramStart"/>
      <w:r w:rsidRPr="00F91648">
        <w:rPr>
          <w:rFonts w:cstheme="minorHAnsi"/>
          <w:iCs/>
          <w:sz w:val="20"/>
          <w:szCs w:val="20"/>
          <w:lang w:val="en-US"/>
        </w:rPr>
        <w:t>reporting</w:t>
      </w:r>
      <w:proofErr w:type="gramEnd"/>
      <w:r w:rsidRPr="00F91648">
        <w:rPr>
          <w:rFonts w:cstheme="minorHAnsi"/>
          <w:iCs/>
          <w:sz w:val="20"/>
          <w:szCs w:val="20"/>
          <w:lang w:val="en-US"/>
        </w:rPr>
        <w:t xml:space="preserve"> procedure</w:t>
      </w:r>
      <w:r w:rsidR="00E52A5E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E52A5E" w:rsidRPr="001C0EC4">
        <w:rPr>
          <w:rFonts w:cstheme="minorHAnsi"/>
          <w:iCs/>
          <w:sz w:val="20"/>
          <w:szCs w:val="20"/>
        </w:rPr>
        <w:t>(</w:t>
      </w:r>
      <w:r w:rsidR="00E52A5E" w:rsidRPr="00AA0CC9">
        <w:rPr>
          <w:rFonts w:cstheme="minorHAnsi"/>
          <w:iCs/>
          <w:sz w:val="20"/>
          <w:szCs w:val="20"/>
        </w:rPr>
        <w:t>CEDAW/C/</w:t>
      </w:r>
      <w:r w:rsidR="00E52A5E">
        <w:rPr>
          <w:rFonts w:cstheme="minorHAnsi"/>
          <w:iCs/>
          <w:sz w:val="20"/>
          <w:szCs w:val="20"/>
        </w:rPr>
        <w:t>P</w:t>
      </w:r>
      <w:r>
        <w:rPr>
          <w:rFonts w:cstheme="minorHAnsi"/>
          <w:iCs/>
          <w:sz w:val="20"/>
          <w:szCs w:val="20"/>
        </w:rPr>
        <w:t>AN/8</w:t>
      </w:r>
      <w:r w:rsidR="00E52A5E" w:rsidRPr="001C0EC4">
        <w:rPr>
          <w:rFonts w:cstheme="minorHAnsi"/>
          <w:iCs/>
          <w:sz w:val="20"/>
          <w:szCs w:val="20"/>
        </w:rPr>
        <w:t>)</w:t>
      </w:r>
      <w:r w:rsidR="00E52A5E">
        <w:rPr>
          <w:rFonts w:cstheme="minorHAnsi"/>
          <w:iCs/>
          <w:sz w:val="20"/>
          <w:szCs w:val="20"/>
        </w:rPr>
        <w:t xml:space="preserve"> </w:t>
      </w:r>
      <w:r w:rsidR="00E52A5E" w:rsidRPr="001C0EC4">
        <w:rPr>
          <w:rFonts w:cstheme="minorHAnsi"/>
          <w:i/>
          <w:iCs/>
          <w:sz w:val="20"/>
          <w:szCs w:val="20"/>
        </w:rPr>
        <w:t>(public)</w:t>
      </w:r>
    </w:p>
    <w:p w:rsidR="00BC1DFC" w:rsidRDefault="00BC1DFC" w:rsidP="002703F6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5h00-6h00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2703F6" w:rsidRPr="001C0EC4" w:rsidRDefault="00BC1DFC" w:rsidP="002703F6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E52A5E">
        <w:rPr>
          <w:rFonts w:eastAsiaTheme="majorEastAsia" w:cstheme="minorHAnsi"/>
          <w:i/>
          <w:iCs/>
          <w:color w:val="2E74B5" w:themeColor="accent1" w:themeShade="BF"/>
          <w:sz w:val="20"/>
        </w:rPr>
        <w:t>9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E52A5E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E52A5E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BC1DFC" w:rsidRDefault="00AF2AF1" w:rsidP="00F87F6C">
      <w:pPr>
        <w:spacing w:after="0" w:line="240" w:lineRule="auto"/>
        <w:rPr>
          <w:rFonts w:cstheme="minorHAnsi"/>
        </w:rPr>
      </w:pPr>
      <w:r>
        <w:rPr>
          <w:rFonts w:cstheme="minorHAnsi"/>
          <w:bCs/>
          <w:iCs/>
          <w:sz w:val="20"/>
          <w:szCs w:val="20"/>
        </w:rPr>
        <w:t>18</w:t>
      </w:r>
      <w:r w:rsidR="00E52A5E">
        <w:rPr>
          <w:rFonts w:cstheme="minorHAnsi"/>
          <w:bCs/>
          <w:iCs/>
          <w:sz w:val="20"/>
          <w:szCs w:val="20"/>
        </w:rPr>
        <w:t>54</w:t>
      </w:r>
      <w:r w:rsidRPr="00AF2AF1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</w:p>
    <w:p w:rsidR="00F91648" w:rsidRDefault="00AF2AF1" w:rsidP="00AF2AF1">
      <w:pPr>
        <w:spacing w:after="12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>1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BC1DFC" w:rsidRPr="001C0EC4">
        <w:rPr>
          <w:rFonts w:cstheme="minorHAnsi"/>
          <w:sz w:val="20"/>
        </w:rPr>
        <w:t>Agenda Item 4</w:t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C1DFC">
        <w:rPr>
          <w:rFonts w:cstheme="minorHAnsi"/>
          <w:iCs/>
          <w:sz w:val="20"/>
          <w:szCs w:val="20"/>
        </w:rPr>
        <w:t>Seventh periodic report o</w:t>
      </w:r>
      <w:r w:rsidR="00BC1DFC" w:rsidRPr="001C0EC4">
        <w:rPr>
          <w:rFonts w:cstheme="minorHAnsi"/>
          <w:iCs/>
          <w:sz w:val="20"/>
          <w:szCs w:val="20"/>
        </w:rPr>
        <w:t xml:space="preserve">f </w:t>
      </w:r>
      <w:r w:rsidR="00BC1DFC">
        <w:rPr>
          <w:rFonts w:cstheme="minorHAnsi"/>
          <w:b/>
          <w:iCs/>
          <w:sz w:val="20"/>
          <w:szCs w:val="20"/>
          <w:lang w:val="en-US"/>
        </w:rPr>
        <w:t xml:space="preserve">Gabon </w:t>
      </w:r>
      <w:r w:rsidR="00BC1DFC" w:rsidRPr="001C0EC4">
        <w:rPr>
          <w:rFonts w:cstheme="minorHAnsi"/>
          <w:iCs/>
          <w:sz w:val="20"/>
          <w:szCs w:val="20"/>
        </w:rPr>
        <w:t>(</w:t>
      </w:r>
      <w:r w:rsidR="00BC1DFC" w:rsidRPr="00AA0CC9">
        <w:rPr>
          <w:rFonts w:cstheme="minorHAnsi"/>
          <w:iCs/>
          <w:sz w:val="20"/>
          <w:szCs w:val="20"/>
        </w:rPr>
        <w:t>CEDAW/C/</w:t>
      </w:r>
      <w:r w:rsidR="00BC1DFC">
        <w:rPr>
          <w:rFonts w:cstheme="minorHAnsi"/>
          <w:iCs/>
          <w:sz w:val="20"/>
          <w:szCs w:val="20"/>
        </w:rPr>
        <w:t>GAB/7</w:t>
      </w:r>
      <w:r w:rsidR="00BC1DFC" w:rsidRPr="001C0EC4">
        <w:rPr>
          <w:rFonts w:cstheme="minorHAnsi"/>
          <w:iCs/>
          <w:sz w:val="20"/>
          <w:szCs w:val="20"/>
        </w:rPr>
        <w:t>)</w:t>
      </w:r>
      <w:r w:rsidR="00BC1DFC">
        <w:rPr>
          <w:rFonts w:cstheme="minorHAnsi"/>
          <w:iCs/>
          <w:sz w:val="20"/>
          <w:szCs w:val="20"/>
        </w:rPr>
        <w:t xml:space="preserve"> </w:t>
      </w:r>
      <w:r w:rsidR="00BC1DFC"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Pr="001C0EC4" w:rsidRDefault="00AF2AF1" w:rsidP="00F87F6C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907EEC">
        <w:rPr>
          <w:rFonts w:cstheme="minorHAnsi"/>
          <w:iCs/>
          <w:sz w:val="20"/>
          <w:szCs w:val="20"/>
        </w:rPr>
        <w:t>8</w:t>
      </w:r>
      <w:r w:rsidR="0075097B">
        <w:rPr>
          <w:rFonts w:cstheme="minorHAnsi"/>
          <w:iCs/>
          <w:sz w:val="20"/>
          <w:szCs w:val="20"/>
        </w:rPr>
        <w:t>55</w:t>
      </w:r>
      <w:r w:rsidR="00907EEC" w:rsidRPr="00907EEC">
        <w:rPr>
          <w:rFonts w:cstheme="minorHAnsi"/>
          <w:iCs/>
          <w:sz w:val="20"/>
          <w:szCs w:val="20"/>
          <w:vertAlign w:val="superscript"/>
        </w:rPr>
        <w:t>th</w:t>
      </w:r>
      <w:r w:rsidR="00907EEC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F91648" w:rsidRDefault="00AF2AF1" w:rsidP="00F91648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75097B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E52A5E" w:rsidRPr="001C0EC4">
        <w:rPr>
          <w:rFonts w:cstheme="minorHAnsi"/>
          <w:sz w:val="20"/>
        </w:rPr>
        <w:t>Agenda Item 4</w:t>
      </w:r>
      <w:r w:rsidR="00E52A5E">
        <w:rPr>
          <w:rFonts w:cstheme="minorHAnsi"/>
        </w:rPr>
        <w:tab/>
      </w:r>
      <w:r w:rsidR="00F91648">
        <w:rPr>
          <w:rFonts w:cstheme="minorHAnsi"/>
        </w:rPr>
        <w:t xml:space="preserve">Eighth </w:t>
      </w:r>
      <w:r w:rsidR="00F91648">
        <w:rPr>
          <w:rFonts w:cstheme="minorHAnsi"/>
          <w:iCs/>
          <w:sz w:val="20"/>
          <w:szCs w:val="20"/>
        </w:rPr>
        <w:t>periodic report o</w:t>
      </w:r>
      <w:r w:rsidR="00F91648" w:rsidRPr="001C0EC4">
        <w:rPr>
          <w:rFonts w:cstheme="minorHAnsi"/>
          <w:iCs/>
          <w:sz w:val="20"/>
          <w:szCs w:val="20"/>
        </w:rPr>
        <w:t xml:space="preserve">f </w:t>
      </w:r>
      <w:r w:rsidR="00F91648">
        <w:rPr>
          <w:rFonts w:cstheme="minorHAnsi"/>
          <w:b/>
          <w:iCs/>
          <w:sz w:val="20"/>
          <w:szCs w:val="20"/>
          <w:lang w:val="en-US"/>
        </w:rPr>
        <w:t>Panama</w:t>
      </w:r>
      <w:r w:rsidR="00F91648" w:rsidRPr="00F91648">
        <w:rPr>
          <w:rFonts w:cstheme="minorHAnsi"/>
          <w:iCs/>
          <w:sz w:val="20"/>
          <w:szCs w:val="20"/>
          <w:lang w:val="en-US"/>
        </w:rPr>
        <w:t xml:space="preserve">, submitted under the </w:t>
      </w:r>
      <w:r w:rsidR="00F91648">
        <w:rPr>
          <w:rFonts w:cstheme="minorHAnsi"/>
          <w:iCs/>
          <w:sz w:val="20"/>
          <w:szCs w:val="20"/>
          <w:lang w:val="en-US"/>
        </w:rPr>
        <w:t>simplified</w:t>
      </w:r>
    </w:p>
    <w:p w:rsidR="00AF2AF1" w:rsidRPr="00F91648" w:rsidRDefault="00F91648" w:rsidP="00F87F6C">
      <w:pPr>
        <w:spacing w:after="120" w:line="240" w:lineRule="auto"/>
        <w:ind w:left="2880" w:firstLine="720"/>
        <w:rPr>
          <w:rFonts w:cstheme="minorHAnsi"/>
          <w:iCs/>
          <w:sz w:val="20"/>
          <w:szCs w:val="20"/>
          <w:lang w:val="en-US"/>
        </w:rPr>
      </w:pPr>
      <w:proofErr w:type="gramStart"/>
      <w:r w:rsidRPr="00F91648">
        <w:rPr>
          <w:rFonts w:cstheme="minorHAnsi"/>
          <w:iCs/>
          <w:sz w:val="20"/>
          <w:szCs w:val="20"/>
          <w:lang w:val="en-US"/>
        </w:rPr>
        <w:t>reporting</w:t>
      </w:r>
      <w:proofErr w:type="gramEnd"/>
      <w:r w:rsidRPr="00F91648">
        <w:rPr>
          <w:rFonts w:cstheme="minorHAnsi"/>
          <w:iCs/>
          <w:sz w:val="20"/>
          <w:szCs w:val="20"/>
          <w:lang w:val="en-US"/>
        </w:rPr>
        <w:t xml:space="preserve"> procedure</w:t>
      </w:r>
      <w:r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Pr="001C0EC4">
        <w:rPr>
          <w:rFonts w:cstheme="minorHAnsi"/>
          <w:iCs/>
          <w:sz w:val="20"/>
          <w:szCs w:val="20"/>
        </w:rPr>
        <w:t>(</w:t>
      </w:r>
      <w:r w:rsidRPr="00AA0CC9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PAN/8</w:t>
      </w:r>
      <w:r w:rsidRPr="001C0EC4">
        <w:rPr>
          <w:rFonts w:cstheme="minorHAnsi"/>
          <w:iCs/>
          <w:sz w:val="20"/>
          <w:szCs w:val="20"/>
        </w:rPr>
        <w:t>)</w:t>
      </w:r>
      <w:r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Default="002703F6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2703F6" w:rsidRPr="001C0EC4" w:rsidRDefault="002703F6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75097B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10 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75097B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BC1DFC" w:rsidRDefault="00AF2AF1" w:rsidP="00F87F6C">
      <w:pPr>
        <w:spacing w:after="0" w:line="240" w:lineRule="auto"/>
        <w:ind w:left="2160" w:hanging="2160"/>
        <w:rPr>
          <w:rFonts w:cstheme="minorHAnsi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907EEC">
        <w:rPr>
          <w:rFonts w:cstheme="minorHAnsi"/>
          <w:bCs/>
          <w:iCs/>
          <w:sz w:val="20"/>
          <w:szCs w:val="20"/>
        </w:rPr>
        <w:t>8</w:t>
      </w:r>
      <w:r w:rsidR="002703F6">
        <w:rPr>
          <w:rFonts w:cstheme="minorHAnsi"/>
          <w:bCs/>
          <w:iCs/>
          <w:sz w:val="20"/>
          <w:szCs w:val="20"/>
        </w:rPr>
        <w:t>56</w:t>
      </w:r>
      <w:r w:rsidR="00907EEC" w:rsidRPr="00907EEC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AF2AF1" w:rsidRDefault="00907EEC" w:rsidP="00BF22E4">
      <w:pPr>
        <w:spacing w:after="12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>1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BF22E4">
        <w:rPr>
          <w:rFonts w:cstheme="minorHAnsi"/>
          <w:iCs/>
          <w:sz w:val="20"/>
          <w:szCs w:val="20"/>
        </w:rPr>
        <w:tab/>
      </w:r>
      <w:r w:rsidR="00BC1DFC" w:rsidRPr="001C0EC4">
        <w:rPr>
          <w:rFonts w:cstheme="minorHAnsi"/>
          <w:sz w:val="20"/>
        </w:rPr>
        <w:t>Agenda Item 4</w:t>
      </w:r>
      <w:r w:rsidR="00BC1DFC">
        <w:rPr>
          <w:rFonts w:cstheme="minorHAnsi"/>
        </w:rPr>
        <w:tab/>
        <w:t>Eighth</w:t>
      </w:r>
      <w:r w:rsidR="00BC1DFC">
        <w:rPr>
          <w:rFonts w:cstheme="minorHAnsi"/>
          <w:iCs/>
          <w:sz w:val="20"/>
          <w:szCs w:val="20"/>
        </w:rPr>
        <w:t xml:space="preserve"> periodic report o</w:t>
      </w:r>
      <w:r w:rsidR="00BC1DFC" w:rsidRPr="001C0EC4">
        <w:rPr>
          <w:rFonts w:cstheme="minorHAnsi"/>
          <w:iCs/>
          <w:sz w:val="20"/>
          <w:szCs w:val="20"/>
        </w:rPr>
        <w:t xml:space="preserve">f </w:t>
      </w:r>
      <w:r w:rsidR="00BC1DFC">
        <w:rPr>
          <w:rFonts w:cstheme="minorHAnsi"/>
          <w:b/>
          <w:iCs/>
          <w:sz w:val="20"/>
          <w:szCs w:val="20"/>
          <w:lang w:val="en-US"/>
        </w:rPr>
        <w:t xml:space="preserve">Senegal </w:t>
      </w:r>
      <w:r w:rsidR="00BC1DFC" w:rsidRPr="001C0EC4">
        <w:rPr>
          <w:rFonts w:cstheme="minorHAnsi"/>
          <w:iCs/>
          <w:sz w:val="20"/>
          <w:szCs w:val="20"/>
        </w:rPr>
        <w:t>(</w:t>
      </w:r>
      <w:r w:rsidR="00BC1DFC" w:rsidRPr="00AA0CC9">
        <w:rPr>
          <w:rFonts w:cstheme="minorHAnsi"/>
          <w:iCs/>
          <w:sz w:val="20"/>
          <w:szCs w:val="20"/>
        </w:rPr>
        <w:t>CEDAW/C/</w:t>
      </w:r>
      <w:r w:rsidR="00BC1DFC">
        <w:rPr>
          <w:rFonts w:cstheme="minorHAnsi"/>
          <w:iCs/>
          <w:sz w:val="20"/>
          <w:szCs w:val="20"/>
        </w:rPr>
        <w:t>SEN/8</w:t>
      </w:r>
      <w:r w:rsidR="00BC1DFC" w:rsidRPr="001C0EC4">
        <w:rPr>
          <w:rFonts w:cstheme="minorHAnsi"/>
          <w:iCs/>
          <w:sz w:val="20"/>
          <w:szCs w:val="20"/>
        </w:rPr>
        <w:t>)</w:t>
      </w:r>
      <w:r w:rsidR="00BC1DFC">
        <w:rPr>
          <w:rFonts w:cstheme="minorHAnsi"/>
          <w:iCs/>
          <w:sz w:val="20"/>
          <w:szCs w:val="20"/>
        </w:rPr>
        <w:t xml:space="preserve"> </w:t>
      </w:r>
      <w:r w:rsidR="00BC1DFC" w:rsidRPr="001C0EC4">
        <w:rPr>
          <w:rFonts w:cstheme="minorHAnsi"/>
          <w:i/>
          <w:iCs/>
          <w:sz w:val="20"/>
          <w:szCs w:val="20"/>
        </w:rPr>
        <w:t>(public)</w:t>
      </w:r>
      <w:r w:rsidR="00BF22E4">
        <w:rPr>
          <w:rFonts w:cstheme="minorHAnsi"/>
          <w:iCs/>
          <w:sz w:val="20"/>
          <w:szCs w:val="20"/>
        </w:rPr>
        <w:tab/>
      </w:r>
    </w:p>
    <w:p w:rsidR="00AF2AF1" w:rsidRDefault="00AF2AF1" w:rsidP="00F87F6C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907EEC">
        <w:rPr>
          <w:rFonts w:cstheme="minorHAnsi"/>
          <w:bCs/>
          <w:iCs/>
          <w:sz w:val="20"/>
          <w:szCs w:val="20"/>
        </w:rPr>
        <w:t>8</w:t>
      </w:r>
      <w:r w:rsidR="002703F6">
        <w:rPr>
          <w:rFonts w:cstheme="minorHAnsi"/>
          <w:bCs/>
          <w:iCs/>
          <w:sz w:val="20"/>
          <w:szCs w:val="20"/>
        </w:rPr>
        <w:t>57</w:t>
      </w:r>
      <w:r w:rsidR="00907EEC" w:rsidRPr="00907EEC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CE03FC" w:rsidRDefault="00AF2AF1" w:rsidP="00F87F6C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2703F6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2703F6">
        <w:rPr>
          <w:rFonts w:cstheme="minorHAnsi"/>
          <w:i/>
          <w:iCs/>
          <w:color w:val="808080" w:themeColor="background1" w:themeShade="80"/>
          <w:sz w:val="20"/>
        </w:rPr>
        <w:tab/>
      </w:r>
      <w:r w:rsidR="002703F6" w:rsidRPr="001C0EC4">
        <w:rPr>
          <w:rFonts w:cstheme="minorHAnsi"/>
          <w:sz w:val="20"/>
        </w:rPr>
        <w:t>Agenda Item 4</w:t>
      </w:r>
      <w:r w:rsidR="002703F6">
        <w:rPr>
          <w:rFonts w:cstheme="minorHAnsi"/>
        </w:rPr>
        <w:tab/>
        <w:t>Eighth</w:t>
      </w:r>
      <w:r w:rsidR="002703F6">
        <w:rPr>
          <w:rFonts w:cstheme="minorHAnsi"/>
          <w:iCs/>
          <w:sz w:val="20"/>
          <w:szCs w:val="20"/>
        </w:rPr>
        <w:t xml:space="preserve"> periodic report o</w:t>
      </w:r>
      <w:r w:rsidR="002703F6" w:rsidRPr="001C0EC4">
        <w:rPr>
          <w:rFonts w:cstheme="minorHAnsi"/>
          <w:iCs/>
          <w:sz w:val="20"/>
          <w:szCs w:val="20"/>
        </w:rPr>
        <w:t xml:space="preserve">f </w:t>
      </w:r>
      <w:r w:rsidR="002703F6">
        <w:rPr>
          <w:rFonts w:cstheme="minorHAnsi"/>
          <w:b/>
          <w:iCs/>
          <w:sz w:val="20"/>
          <w:szCs w:val="20"/>
          <w:lang w:val="en-US"/>
        </w:rPr>
        <w:t xml:space="preserve">Senegal </w:t>
      </w:r>
      <w:r w:rsidR="002703F6" w:rsidRPr="001C0EC4">
        <w:rPr>
          <w:rFonts w:cstheme="minorHAnsi"/>
          <w:iCs/>
          <w:sz w:val="20"/>
          <w:szCs w:val="20"/>
        </w:rPr>
        <w:t>(</w:t>
      </w:r>
      <w:r w:rsidR="002703F6" w:rsidRPr="00AA0CC9">
        <w:rPr>
          <w:rFonts w:cstheme="minorHAnsi"/>
          <w:iCs/>
          <w:sz w:val="20"/>
          <w:szCs w:val="20"/>
        </w:rPr>
        <w:t>CEDAW/C/</w:t>
      </w:r>
      <w:r w:rsidR="002703F6">
        <w:rPr>
          <w:rFonts w:cstheme="minorHAnsi"/>
          <w:iCs/>
          <w:sz w:val="20"/>
          <w:szCs w:val="20"/>
        </w:rPr>
        <w:t>SEN/8</w:t>
      </w:r>
      <w:r w:rsidR="002703F6" w:rsidRPr="001C0EC4">
        <w:rPr>
          <w:rFonts w:cstheme="minorHAnsi"/>
          <w:iCs/>
          <w:sz w:val="20"/>
          <w:szCs w:val="20"/>
        </w:rPr>
        <w:t>)</w:t>
      </w:r>
      <w:r w:rsidR="002703F6">
        <w:rPr>
          <w:rFonts w:cstheme="minorHAnsi"/>
          <w:iCs/>
          <w:sz w:val="20"/>
          <w:szCs w:val="20"/>
        </w:rPr>
        <w:t xml:space="preserve"> </w:t>
      </w:r>
      <w:r w:rsidR="002703F6" w:rsidRPr="001C0EC4">
        <w:rPr>
          <w:rFonts w:cstheme="minorHAnsi"/>
          <w:i/>
          <w:iCs/>
          <w:sz w:val="20"/>
          <w:szCs w:val="20"/>
        </w:rPr>
        <w:t>(public)</w:t>
      </w:r>
    </w:p>
    <w:p w:rsidR="002703F6" w:rsidRPr="00BF22E4" w:rsidRDefault="002703F6" w:rsidP="00A727C1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lastRenderedPageBreak/>
        <w:t xml:space="preserve">Friday </w:t>
      </w:r>
      <w:r w:rsidR="002703F6">
        <w:rPr>
          <w:rFonts w:eastAsiaTheme="majorEastAsia" w:cstheme="minorHAnsi"/>
          <w:i/>
          <w:iCs/>
          <w:color w:val="2E74B5" w:themeColor="accent1" w:themeShade="BF"/>
          <w:sz w:val="20"/>
        </w:rPr>
        <w:t>11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2703F6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2703F6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2703F6" w:rsidRDefault="00AF2AF1" w:rsidP="00F87F6C">
      <w:pPr>
        <w:spacing w:after="0" w:line="240" w:lineRule="auto"/>
        <w:ind w:left="720" w:hanging="720"/>
        <w:rPr>
          <w:rFonts w:cstheme="minorHAnsi"/>
          <w:b/>
          <w:iCs/>
          <w:sz w:val="20"/>
          <w:szCs w:val="20"/>
          <w:lang w:val="en-US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BF22E4">
        <w:rPr>
          <w:rFonts w:cstheme="minorHAnsi"/>
          <w:bCs/>
          <w:iCs/>
          <w:sz w:val="20"/>
          <w:szCs w:val="20"/>
        </w:rPr>
        <w:t>8</w:t>
      </w:r>
      <w:r w:rsidR="002703F6">
        <w:rPr>
          <w:rFonts w:cstheme="minorHAnsi"/>
          <w:bCs/>
          <w:iCs/>
          <w:sz w:val="20"/>
          <w:szCs w:val="20"/>
        </w:rPr>
        <w:t>58</w:t>
      </w:r>
      <w:r w:rsidR="00BF22E4" w:rsidRPr="00BF22E4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BF22E4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="002703F6">
        <w:rPr>
          <w:rFonts w:cstheme="minorHAnsi"/>
          <w:sz w:val="20"/>
        </w:rPr>
        <w:tab/>
      </w:r>
    </w:p>
    <w:p w:rsidR="00BC1DFC" w:rsidRDefault="002703F6" w:rsidP="00BC1DFC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>1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iCs/>
          <w:sz w:val="20"/>
          <w:szCs w:val="20"/>
        </w:rPr>
        <w:tab/>
      </w:r>
      <w:r w:rsidR="00BC1DFC" w:rsidRPr="001C0EC4">
        <w:rPr>
          <w:rFonts w:cstheme="minorHAnsi"/>
          <w:sz w:val="20"/>
        </w:rPr>
        <w:t>Agenda Item 4</w:t>
      </w:r>
      <w:r w:rsidR="00BC1DFC" w:rsidRPr="001C0EC4">
        <w:rPr>
          <w:rFonts w:cstheme="minorHAnsi"/>
        </w:rPr>
        <w:tab/>
      </w:r>
      <w:r w:rsidR="00BC1DFC">
        <w:rPr>
          <w:rFonts w:cstheme="minorHAnsi"/>
        </w:rPr>
        <w:t xml:space="preserve">Combined eighth and ninth </w:t>
      </w:r>
      <w:r w:rsidR="00BC1DFC">
        <w:rPr>
          <w:rFonts w:cstheme="minorHAnsi"/>
          <w:iCs/>
          <w:sz w:val="20"/>
          <w:szCs w:val="20"/>
        </w:rPr>
        <w:t>periodic reports o</w:t>
      </w:r>
      <w:r w:rsidR="00BC1DFC" w:rsidRPr="001C0EC4">
        <w:rPr>
          <w:rFonts w:cstheme="minorHAnsi"/>
          <w:iCs/>
          <w:sz w:val="20"/>
          <w:szCs w:val="20"/>
        </w:rPr>
        <w:t xml:space="preserve">f </w:t>
      </w:r>
      <w:r w:rsidR="00BC1DFC">
        <w:rPr>
          <w:rFonts w:cstheme="minorHAnsi"/>
          <w:b/>
          <w:iCs/>
          <w:sz w:val="20"/>
          <w:szCs w:val="20"/>
          <w:lang w:val="en-US"/>
        </w:rPr>
        <w:t>Uganda</w:t>
      </w:r>
      <w:r w:rsidR="00BC1DFC" w:rsidRPr="001C0EC4">
        <w:rPr>
          <w:rFonts w:cstheme="minorHAnsi"/>
          <w:iCs/>
          <w:sz w:val="20"/>
          <w:szCs w:val="20"/>
        </w:rPr>
        <w:t xml:space="preserve"> </w:t>
      </w:r>
    </w:p>
    <w:p w:rsidR="00024884" w:rsidRDefault="00BC1DFC" w:rsidP="00BC1DFC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="00CE03FC" w:rsidRPr="001C0EC4">
        <w:rPr>
          <w:rFonts w:cstheme="minorHAnsi"/>
          <w:iCs/>
          <w:sz w:val="20"/>
          <w:szCs w:val="20"/>
        </w:rPr>
        <w:t>(</w:t>
      </w:r>
      <w:r w:rsidR="00CE03FC" w:rsidRPr="00AA0CC9">
        <w:rPr>
          <w:rFonts w:cstheme="minorHAnsi"/>
          <w:iCs/>
          <w:sz w:val="20"/>
          <w:szCs w:val="20"/>
        </w:rPr>
        <w:t>CEDAW/C/</w:t>
      </w:r>
      <w:r w:rsidR="002703F6">
        <w:rPr>
          <w:rFonts w:cstheme="minorHAnsi"/>
          <w:iCs/>
          <w:sz w:val="20"/>
          <w:szCs w:val="20"/>
        </w:rPr>
        <w:t>UGA</w:t>
      </w:r>
      <w:r w:rsidR="00CE03FC" w:rsidRPr="00AA0CC9">
        <w:rPr>
          <w:rFonts w:cstheme="minorHAnsi"/>
          <w:iCs/>
          <w:sz w:val="20"/>
          <w:szCs w:val="20"/>
        </w:rPr>
        <w:t>/</w:t>
      </w:r>
      <w:r w:rsidR="002703F6">
        <w:rPr>
          <w:rFonts w:cstheme="minorHAnsi"/>
          <w:iCs/>
          <w:sz w:val="20"/>
          <w:szCs w:val="20"/>
        </w:rPr>
        <w:t>8-9</w:t>
      </w:r>
      <w:r w:rsidR="00CE03FC" w:rsidRPr="001C0EC4">
        <w:rPr>
          <w:rFonts w:cstheme="minorHAnsi"/>
          <w:iCs/>
          <w:sz w:val="20"/>
          <w:szCs w:val="20"/>
        </w:rPr>
        <w:t>)</w:t>
      </w:r>
      <w:r w:rsidR="00CE03FC" w:rsidRPr="001C0EC4">
        <w:rPr>
          <w:rFonts w:cstheme="minorHAnsi"/>
          <w:i/>
          <w:iCs/>
          <w:sz w:val="20"/>
          <w:szCs w:val="20"/>
        </w:rPr>
        <w:t xml:space="preserve"> (</w:t>
      </w:r>
      <w:proofErr w:type="gramStart"/>
      <w:r w:rsidR="00CE03FC" w:rsidRPr="001C0EC4">
        <w:rPr>
          <w:rFonts w:cstheme="minorHAnsi"/>
          <w:i/>
          <w:iCs/>
          <w:sz w:val="20"/>
          <w:szCs w:val="20"/>
        </w:rPr>
        <w:t>public</w:t>
      </w:r>
      <w:proofErr w:type="gramEnd"/>
      <w:r w:rsidR="00CE03FC" w:rsidRPr="001C0EC4">
        <w:rPr>
          <w:rFonts w:cstheme="minorHAnsi"/>
          <w:i/>
          <w:iCs/>
          <w:sz w:val="20"/>
          <w:szCs w:val="20"/>
        </w:rPr>
        <w:t>)</w:t>
      </w:r>
    </w:p>
    <w:p w:rsidR="00AF2AF1" w:rsidRPr="001C0EC4" w:rsidRDefault="00AF2AF1" w:rsidP="00F87F6C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024884">
        <w:rPr>
          <w:rFonts w:cstheme="minorHAnsi"/>
          <w:bCs/>
          <w:iCs/>
          <w:sz w:val="20"/>
          <w:szCs w:val="20"/>
        </w:rPr>
        <w:t>8</w:t>
      </w:r>
      <w:r w:rsidR="002703F6">
        <w:rPr>
          <w:rFonts w:cstheme="minorHAnsi"/>
          <w:bCs/>
          <w:iCs/>
          <w:sz w:val="20"/>
          <w:szCs w:val="20"/>
        </w:rPr>
        <w:t>59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sz w:val="20"/>
        </w:rPr>
        <w:t xml:space="preserve"> meeting</w:t>
      </w:r>
    </w:p>
    <w:p w:rsidR="00CE03FC" w:rsidRPr="001C0EC4" w:rsidRDefault="00AF2AF1" w:rsidP="00CE03FC">
      <w:pPr>
        <w:spacing w:after="0" w:line="240" w:lineRule="auto"/>
        <w:ind w:left="2160" w:hanging="2160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024884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024884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2703F6">
        <w:rPr>
          <w:rFonts w:cstheme="minorHAnsi"/>
        </w:rPr>
        <w:t xml:space="preserve">Combined eighth and ninth </w:t>
      </w:r>
      <w:r w:rsidR="002703F6">
        <w:rPr>
          <w:rFonts w:cstheme="minorHAnsi"/>
          <w:iCs/>
          <w:sz w:val="20"/>
          <w:szCs w:val="20"/>
        </w:rPr>
        <w:t>periodic reports o</w:t>
      </w:r>
      <w:r w:rsidR="002703F6" w:rsidRPr="001C0EC4">
        <w:rPr>
          <w:rFonts w:cstheme="minorHAnsi"/>
          <w:iCs/>
          <w:sz w:val="20"/>
          <w:szCs w:val="20"/>
        </w:rPr>
        <w:t xml:space="preserve">f </w:t>
      </w:r>
      <w:r w:rsidR="002703F6">
        <w:rPr>
          <w:rFonts w:cstheme="minorHAnsi"/>
          <w:b/>
          <w:iCs/>
          <w:sz w:val="20"/>
          <w:szCs w:val="20"/>
          <w:lang w:val="en-US"/>
        </w:rPr>
        <w:t>Uganda</w:t>
      </w:r>
    </w:p>
    <w:p w:rsidR="00AF2AF1" w:rsidRPr="001C0EC4" w:rsidRDefault="002703F6" w:rsidP="00F87F6C">
      <w:pPr>
        <w:spacing w:after="120" w:line="240" w:lineRule="auto"/>
        <w:ind w:left="2880" w:firstLine="72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(</w:t>
      </w:r>
      <w:r w:rsidRPr="00AA0CC9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UGA</w:t>
      </w:r>
      <w:r w:rsidRPr="00AA0CC9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8-9</w:t>
      </w:r>
      <w:r w:rsidRPr="001C0EC4">
        <w:rPr>
          <w:rFonts w:cstheme="minorHAnsi"/>
          <w:iCs/>
          <w:sz w:val="20"/>
          <w:szCs w:val="20"/>
        </w:rPr>
        <w:t>)</w:t>
      </w:r>
      <w:r w:rsidRPr="001C0EC4">
        <w:rPr>
          <w:rFonts w:cstheme="minorHAnsi"/>
          <w:i/>
          <w:iCs/>
          <w:sz w:val="20"/>
          <w:szCs w:val="20"/>
        </w:rPr>
        <w:t xml:space="preserve"> (</w:t>
      </w:r>
      <w:proofErr w:type="gramStart"/>
      <w:r w:rsidRPr="001C0EC4">
        <w:rPr>
          <w:rFonts w:cstheme="minorHAnsi"/>
          <w:i/>
          <w:iCs/>
          <w:sz w:val="20"/>
          <w:szCs w:val="20"/>
        </w:rPr>
        <w:t>public</w:t>
      </w:r>
      <w:proofErr w:type="gramEnd"/>
      <w:r w:rsidRPr="001C0EC4">
        <w:rPr>
          <w:rFonts w:cstheme="minorHAnsi"/>
          <w:i/>
          <w:iCs/>
          <w:sz w:val="20"/>
          <w:szCs w:val="20"/>
        </w:rPr>
        <w:t>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024884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024884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4B1799" w:rsidRDefault="00AF2AF1" w:rsidP="00AF2AF1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5161CC">
        <w:rPr>
          <w:rFonts w:eastAsiaTheme="majorEastAsia" w:cstheme="minorHAnsi"/>
          <w:i/>
          <w:iCs/>
          <w:color w:val="2E74B5" w:themeColor="accent1" w:themeShade="BF"/>
          <w:sz w:val="20"/>
        </w:rPr>
        <w:t>14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5161CC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5161CC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5C3296">
        <w:rPr>
          <w:rFonts w:cstheme="minorHAnsi"/>
          <w:iCs/>
          <w:sz w:val="20"/>
          <w:szCs w:val="20"/>
        </w:rPr>
        <w:t>8</w:t>
      </w:r>
      <w:r w:rsidR="005161CC">
        <w:rPr>
          <w:rFonts w:cstheme="minorHAnsi"/>
          <w:iCs/>
          <w:sz w:val="20"/>
          <w:szCs w:val="20"/>
        </w:rPr>
        <w:t>60</w:t>
      </w:r>
      <w:r w:rsidR="005161CC">
        <w:rPr>
          <w:rFonts w:cstheme="minorHAnsi"/>
          <w:iCs/>
          <w:sz w:val="20"/>
          <w:szCs w:val="20"/>
          <w:vertAlign w:val="superscript"/>
        </w:rPr>
        <w:t>th</w:t>
      </w:r>
      <w:r w:rsidR="005C3296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027E48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Default="00AF2AF1" w:rsidP="005C3296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F03B15"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5C3296">
        <w:rPr>
          <w:rFonts w:cstheme="minorHAnsi"/>
          <w:iCs/>
          <w:sz w:val="20"/>
          <w:szCs w:val="20"/>
        </w:rPr>
        <w:t>8</w:t>
      </w:r>
      <w:r w:rsidR="005161CC">
        <w:rPr>
          <w:rFonts w:cstheme="minorHAnsi"/>
          <w:iCs/>
          <w:sz w:val="20"/>
          <w:szCs w:val="20"/>
        </w:rPr>
        <w:t>61</w:t>
      </w:r>
      <w:r w:rsidR="005161CC" w:rsidRPr="005161CC">
        <w:rPr>
          <w:rFonts w:cstheme="minorHAnsi"/>
          <w:iCs/>
          <w:sz w:val="20"/>
          <w:szCs w:val="20"/>
          <w:vertAlign w:val="superscript"/>
        </w:rPr>
        <w:t>st</w:t>
      </w:r>
      <w:r w:rsidR="005C3296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AF2AF1" w:rsidRPr="001C0EC4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-4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United Nations bodies and </w:t>
      </w:r>
      <w:r w:rsidR="005C3296">
        <w:rPr>
          <w:rFonts w:cstheme="minorHAnsi"/>
          <w:iCs/>
          <w:sz w:val="20"/>
          <w:szCs w:val="20"/>
        </w:rPr>
        <w:t>S</w:t>
      </w:r>
      <w:r w:rsidRPr="001C0EC4">
        <w:rPr>
          <w:rFonts w:cstheme="minorHAnsi"/>
          <w:iCs/>
          <w:sz w:val="20"/>
          <w:szCs w:val="20"/>
        </w:rPr>
        <w:t xml:space="preserve">pecialized </w:t>
      </w:r>
    </w:p>
    <w:p w:rsidR="00AF2AF1" w:rsidRPr="001C0EC4" w:rsidRDefault="00AF2AF1" w:rsidP="005C3296">
      <w:pPr>
        <w:spacing w:after="120" w:line="240" w:lineRule="auto"/>
        <w:ind w:left="2880" w:firstLine="72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 xml:space="preserve">Agencies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AF2AF1" w:rsidRPr="001C0EC4" w:rsidRDefault="00AF2AF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4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non-governmental </w:t>
      </w:r>
      <w:r w:rsidRPr="00F87F6C">
        <w:rPr>
          <w:rFonts w:cstheme="minorHAnsi"/>
          <w:iCs/>
          <w:sz w:val="20"/>
          <w:szCs w:val="20"/>
        </w:rPr>
        <w:t xml:space="preserve">organizations </w:t>
      </w:r>
      <w:r w:rsidR="00F87F6C" w:rsidRPr="00F87F6C">
        <w:rPr>
          <w:rFonts w:cstheme="minorHAnsi"/>
          <w:iCs/>
          <w:sz w:val="20"/>
          <w:szCs w:val="20"/>
        </w:rPr>
        <w:t>and</w:t>
      </w:r>
      <w:r w:rsidRPr="001C0EC4">
        <w:rPr>
          <w:rFonts w:cstheme="minorHAnsi"/>
          <w:iCs/>
          <w:sz w:val="20"/>
          <w:szCs w:val="20"/>
        </w:rPr>
        <w:t xml:space="preserve"> national human rights institutions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Pr="001C0EC4" w:rsidRDefault="005C3296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5h</w:t>
      </w:r>
      <w:r w:rsidR="00F87F6C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 xml:space="preserve">Working Group of the Whole </w:t>
      </w:r>
      <w:r w:rsidR="00AF2AF1" w:rsidRPr="001C0EC4">
        <w:rPr>
          <w:rFonts w:cstheme="minorHAnsi"/>
          <w:i/>
          <w:iCs/>
          <w:sz w:val="20"/>
          <w:szCs w:val="20"/>
        </w:rPr>
        <w:t>(closed)</w:t>
      </w:r>
    </w:p>
    <w:p w:rsidR="00AF2AF1" w:rsidRDefault="00AF2AF1" w:rsidP="005C329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5161CC">
        <w:rPr>
          <w:rFonts w:eastAsiaTheme="majorEastAsia" w:cstheme="minorHAnsi"/>
          <w:i/>
          <w:iCs/>
          <w:color w:val="2E74B5" w:themeColor="accent1" w:themeShade="BF"/>
          <w:sz w:val="20"/>
        </w:rPr>
        <w:t>15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5161CC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3E7798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5160B1" w:rsidRDefault="005C3296" w:rsidP="003E7798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8</w:t>
      </w:r>
      <w:r w:rsidR="005161CC">
        <w:rPr>
          <w:rFonts w:cstheme="minorHAnsi"/>
          <w:bCs/>
          <w:iCs/>
          <w:sz w:val="20"/>
          <w:szCs w:val="20"/>
        </w:rPr>
        <w:t>62</w:t>
      </w:r>
      <w:r w:rsidR="005161CC" w:rsidRPr="005161CC">
        <w:rPr>
          <w:rFonts w:cstheme="minorHAnsi"/>
          <w:bCs/>
          <w:iCs/>
          <w:sz w:val="20"/>
          <w:szCs w:val="20"/>
          <w:vertAlign w:val="superscript"/>
        </w:rPr>
        <w:t>nd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</w:p>
    <w:p w:rsidR="005C3296" w:rsidRPr="00AF62D9" w:rsidRDefault="005160B1" w:rsidP="005160B1">
      <w:pPr>
        <w:spacing w:after="120" w:line="240" w:lineRule="auto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F87F6C">
        <w:rPr>
          <w:rFonts w:cstheme="minorHAnsi"/>
          <w:i/>
          <w:iCs/>
          <w:color w:val="808080" w:themeColor="background1" w:themeShade="80"/>
          <w:sz w:val="20"/>
        </w:rPr>
        <w:t>1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Cs/>
          <w:sz w:val="20"/>
          <w:szCs w:val="20"/>
        </w:rPr>
        <w:tab/>
      </w:r>
      <w:r w:rsidR="00F87F6C" w:rsidRPr="001C0EC4">
        <w:rPr>
          <w:rFonts w:cstheme="minorHAnsi"/>
          <w:sz w:val="20"/>
        </w:rPr>
        <w:t>Agenda Item 4</w:t>
      </w:r>
      <w:r w:rsidR="00F87F6C" w:rsidRPr="001C0EC4">
        <w:rPr>
          <w:rFonts w:cstheme="minorHAnsi"/>
        </w:rPr>
        <w:tab/>
      </w:r>
      <w:r w:rsidR="00F87F6C" w:rsidRPr="00AF62D9">
        <w:rPr>
          <w:rFonts w:cstheme="minorHAnsi"/>
          <w:sz w:val="20"/>
          <w:szCs w:val="20"/>
        </w:rPr>
        <w:t xml:space="preserve">Sixth periodic report of </w:t>
      </w:r>
      <w:r w:rsidR="00F87F6C" w:rsidRPr="00AF62D9">
        <w:rPr>
          <w:rFonts w:cstheme="minorHAnsi"/>
          <w:b/>
          <w:sz w:val="20"/>
          <w:szCs w:val="20"/>
        </w:rPr>
        <w:t>Uzbekistan</w:t>
      </w:r>
      <w:r w:rsidR="00F87F6C" w:rsidRPr="00AF62D9">
        <w:rPr>
          <w:rFonts w:cstheme="minorHAnsi"/>
          <w:iCs/>
          <w:sz w:val="20"/>
          <w:szCs w:val="20"/>
        </w:rPr>
        <w:t xml:space="preserve"> (CEDAW/C/UZB/6) </w:t>
      </w:r>
      <w:r w:rsidR="00F87F6C" w:rsidRPr="00AF62D9">
        <w:rPr>
          <w:rFonts w:cstheme="minorHAnsi"/>
          <w:i/>
          <w:iCs/>
          <w:sz w:val="20"/>
          <w:szCs w:val="20"/>
        </w:rPr>
        <w:t>(public)</w:t>
      </w:r>
      <w:r w:rsidRPr="00AF62D9">
        <w:rPr>
          <w:rFonts w:cstheme="minorHAnsi"/>
          <w:iCs/>
          <w:sz w:val="20"/>
          <w:szCs w:val="20"/>
        </w:rPr>
        <w:tab/>
      </w:r>
      <w:r w:rsidRPr="00AF62D9">
        <w:rPr>
          <w:rFonts w:cstheme="minorHAnsi"/>
          <w:iCs/>
          <w:sz w:val="20"/>
          <w:szCs w:val="20"/>
        </w:rPr>
        <w:tab/>
      </w:r>
    </w:p>
    <w:p w:rsidR="005C3296" w:rsidRPr="00AF62D9" w:rsidRDefault="005C3296" w:rsidP="005160B1">
      <w:pPr>
        <w:spacing w:after="0" w:line="240" w:lineRule="auto"/>
        <w:rPr>
          <w:rFonts w:cstheme="minorHAnsi"/>
          <w:sz w:val="20"/>
          <w:szCs w:val="20"/>
        </w:rPr>
      </w:pPr>
      <w:r w:rsidRPr="00AF62D9">
        <w:rPr>
          <w:rFonts w:cstheme="minorHAnsi"/>
          <w:iCs/>
          <w:sz w:val="20"/>
          <w:szCs w:val="20"/>
        </w:rPr>
        <w:t>18</w:t>
      </w:r>
      <w:r w:rsidR="003E7798" w:rsidRPr="00AF62D9">
        <w:rPr>
          <w:rFonts w:cstheme="minorHAnsi"/>
          <w:iCs/>
          <w:sz w:val="20"/>
          <w:szCs w:val="20"/>
        </w:rPr>
        <w:t>63</w:t>
      </w:r>
      <w:r w:rsidR="003E7798" w:rsidRPr="00AF62D9">
        <w:rPr>
          <w:rFonts w:cstheme="minorHAnsi"/>
          <w:iCs/>
          <w:sz w:val="20"/>
          <w:szCs w:val="20"/>
          <w:vertAlign w:val="superscript"/>
        </w:rPr>
        <w:t>rd</w:t>
      </w:r>
      <w:r w:rsidRPr="00AF62D9">
        <w:rPr>
          <w:rFonts w:cstheme="minorHAnsi"/>
          <w:iCs/>
          <w:sz w:val="20"/>
          <w:szCs w:val="20"/>
        </w:rPr>
        <w:t xml:space="preserve"> </w:t>
      </w:r>
      <w:r w:rsidRPr="00AF62D9">
        <w:rPr>
          <w:rFonts w:cstheme="minorHAnsi"/>
          <w:sz w:val="20"/>
          <w:szCs w:val="20"/>
        </w:rPr>
        <w:t>meeting</w:t>
      </w:r>
    </w:p>
    <w:p w:rsidR="005C3296" w:rsidRPr="00AF62D9" w:rsidRDefault="005C3296" w:rsidP="00F87F6C">
      <w:pPr>
        <w:spacing w:after="120" w:line="240" w:lineRule="auto"/>
        <w:ind w:left="1440" w:hanging="1440"/>
        <w:rPr>
          <w:rFonts w:cstheme="minorHAnsi"/>
          <w:i/>
          <w:iCs/>
          <w:sz w:val="20"/>
          <w:szCs w:val="20"/>
        </w:rPr>
      </w:pPr>
      <w:r w:rsidRPr="00AF62D9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AF62D9" w:rsidRPr="00AF62D9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AF62D9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AF62D9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AF62D9">
        <w:rPr>
          <w:rFonts w:cstheme="minorHAnsi"/>
          <w:sz w:val="20"/>
          <w:szCs w:val="20"/>
        </w:rPr>
        <w:tab/>
        <w:t>Agenda Item 4</w:t>
      </w:r>
      <w:r w:rsidRPr="00AF62D9">
        <w:rPr>
          <w:rFonts w:cstheme="minorHAnsi"/>
          <w:sz w:val="20"/>
          <w:szCs w:val="20"/>
        </w:rPr>
        <w:tab/>
      </w:r>
      <w:r w:rsidR="003E7798" w:rsidRPr="00AF62D9">
        <w:rPr>
          <w:rFonts w:cstheme="minorHAnsi"/>
          <w:sz w:val="20"/>
          <w:szCs w:val="20"/>
        </w:rPr>
        <w:t>Ninth periodi</w:t>
      </w:r>
      <w:r w:rsidR="005160B1" w:rsidRPr="00AF62D9">
        <w:rPr>
          <w:rFonts w:cstheme="minorHAnsi"/>
          <w:iCs/>
          <w:sz w:val="20"/>
          <w:szCs w:val="20"/>
        </w:rPr>
        <w:t xml:space="preserve">c report of </w:t>
      </w:r>
      <w:r w:rsidR="003E7798" w:rsidRPr="00AF62D9">
        <w:rPr>
          <w:rFonts w:cstheme="minorHAnsi"/>
          <w:b/>
          <w:iCs/>
          <w:sz w:val="20"/>
          <w:szCs w:val="20"/>
        </w:rPr>
        <w:t xml:space="preserve">Peru </w:t>
      </w:r>
      <w:r w:rsidRPr="00AF62D9">
        <w:rPr>
          <w:rFonts w:cstheme="minorHAnsi"/>
          <w:iCs/>
          <w:sz w:val="20"/>
          <w:szCs w:val="20"/>
        </w:rPr>
        <w:t>(CEDAW/C/</w:t>
      </w:r>
      <w:r w:rsidR="008F32BD" w:rsidRPr="00AF62D9">
        <w:rPr>
          <w:rFonts w:cstheme="minorHAnsi"/>
          <w:iCs/>
          <w:sz w:val="20"/>
          <w:szCs w:val="20"/>
        </w:rPr>
        <w:t>PER</w:t>
      </w:r>
      <w:r w:rsidRPr="00AF62D9">
        <w:rPr>
          <w:rFonts w:cstheme="minorHAnsi"/>
          <w:iCs/>
          <w:sz w:val="20"/>
          <w:szCs w:val="20"/>
        </w:rPr>
        <w:t>/</w:t>
      </w:r>
      <w:r w:rsidR="005160B1" w:rsidRPr="00AF62D9">
        <w:rPr>
          <w:rFonts w:cstheme="minorHAnsi"/>
          <w:iCs/>
          <w:sz w:val="20"/>
          <w:szCs w:val="20"/>
        </w:rPr>
        <w:t>9</w:t>
      </w:r>
      <w:r w:rsidRPr="00AF62D9">
        <w:rPr>
          <w:rFonts w:cstheme="minorHAnsi"/>
          <w:iCs/>
          <w:sz w:val="20"/>
          <w:szCs w:val="20"/>
        </w:rPr>
        <w:t xml:space="preserve">) </w:t>
      </w:r>
      <w:r w:rsidRPr="00AF62D9">
        <w:rPr>
          <w:rFonts w:cstheme="minorHAnsi"/>
          <w:i/>
          <w:iCs/>
          <w:sz w:val="20"/>
          <w:szCs w:val="20"/>
        </w:rPr>
        <w:t>(public)</w:t>
      </w:r>
    </w:p>
    <w:p w:rsidR="00F87F6C" w:rsidRDefault="00F87F6C" w:rsidP="003E7798">
      <w:pPr>
        <w:spacing w:after="0" w:line="240" w:lineRule="auto"/>
        <w:ind w:left="1440" w:hanging="144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3E7798" w:rsidRDefault="003E7798" w:rsidP="003E7798">
      <w:pPr>
        <w:spacing w:after="0" w:line="240" w:lineRule="auto"/>
        <w:ind w:left="1440" w:hanging="1440"/>
        <w:rPr>
          <w:rFonts w:cstheme="minorHAnsi"/>
          <w:i/>
          <w:iCs/>
          <w:sz w:val="20"/>
          <w:szCs w:val="20"/>
        </w:rPr>
      </w:pPr>
    </w:p>
    <w:p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3E7798">
        <w:rPr>
          <w:rFonts w:eastAsiaTheme="majorEastAsia" w:cstheme="minorHAnsi"/>
          <w:i/>
          <w:iCs/>
          <w:color w:val="2E74B5" w:themeColor="accent1" w:themeShade="BF"/>
          <w:sz w:val="20"/>
        </w:rPr>
        <w:t>16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3E7798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3E7798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5160B1" w:rsidRDefault="005C3296" w:rsidP="005160B1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18</w:t>
      </w:r>
      <w:r w:rsidR="003E7798">
        <w:rPr>
          <w:rFonts w:cstheme="minorHAnsi"/>
          <w:bCs/>
          <w:iCs/>
          <w:sz w:val="20"/>
          <w:szCs w:val="20"/>
        </w:rPr>
        <w:t>64</w:t>
      </w:r>
      <w:r w:rsidR="003E7798" w:rsidRPr="003E7798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iCs/>
          <w:sz w:val="20"/>
          <w:szCs w:val="20"/>
          <w:lang w:val="en-US"/>
        </w:rPr>
        <w:t xml:space="preserve"> </w:t>
      </w:r>
    </w:p>
    <w:p w:rsidR="005C3296" w:rsidRDefault="005C3296" w:rsidP="00F03B15">
      <w:pPr>
        <w:spacing w:after="12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AF62D9">
        <w:rPr>
          <w:rFonts w:cstheme="minorHAnsi"/>
          <w:i/>
          <w:iCs/>
          <w:color w:val="808080" w:themeColor="background1" w:themeShade="80"/>
          <w:sz w:val="20"/>
        </w:rPr>
        <w:t>1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F87F6C" w:rsidRPr="00F87F6C">
        <w:rPr>
          <w:rFonts w:cstheme="minorHAnsi"/>
          <w:sz w:val="20"/>
        </w:rPr>
        <w:t xml:space="preserve"> </w:t>
      </w:r>
      <w:r w:rsidR="00F87F6C">
        <w:rPr>
          <w:rFonts w:cstheme="minorHAnsi"/>
          <w:sz w:val="20"/>
        </w:rPr>
        <w:tab/>
      </w:r>
      <w:r w:rsidR="00F87F6C" w:rsidRPr="001C0EC4">
        <w:rPr>
          <w:rFonts w:cstheme="minorHAnsi"/>
          <w:sz w:val="20"/>
        </w:rPr>
        <w:t>Agenda Item 4</w:t>
      </w:r>
      <w:r w:rsidR="00F87F6C" w:rsidRPr="001C0EC4">
        <w:rPr>
          <w:rFonts w:cstheme="minorHAnsi"/>
        </w:rPr>
        <w:tab/>
      </w:r>
      <w:r w:rsidR="00F87F6C">
        <w:rPr>
          <w:rFonts w:cstheme="minorHAnsi"/>
        </w:rPr>
        <w:t xml:space="preserve">Sixth periodic report of </w:t>
      </w:r>
      <w:r w:rsidR="00F87F6C" w:rsidRPr="003E7798">
        <w:rPr>
          <w:rFonts w:cstheme="minorHAnsi"/>
          <w:b/>
        </w:rPr>
        <w:t>Uzbekistan</w:t>
      </w:r>
      <w:r w:rsidR="00F87F6C" w:rsidRPr="001C0EC4">
        <w:rPr>
          <w:rFonts w:cstheme="minorHAnsi"/>
          <w:iCs/>
          <w:sz w:val="20"/>
          <w:szCs w:val="20"/>
        </w:rPr>
        <w:t xml:space="preserve"> (</w:t>
      </w:r>
      <w:r w:rsidR="00F87F6C" w:rsidRPr="00494412">
        <w:rPr>
          <w:rFonts w:cstheme="minorHAnsi"/>
          <w:iCs/>
          <w:sz w:val="20"/>
          <w:szCs w:val="20"/>
        </w:rPr>
        <w:t>CEDAW/C/</w:t>
      </w:r>
      <w:r w:rsidR="00F87F6C">
        <w:rPr>
          <w:rFonts w:cstheme="minorHAnsi"/>
          <w:iCs/>
          <w:sz w:val="20"/>
          <w:szCs w:val="20"/>
        </w:rPr>
        <w:t>UZB</w:t>
      </w:r>
      <w:r w:rsidR="00F87F6C" w:rsidRPr="00494412">
        <w:rPr>
          <w:rFonts w:cstheme="minorHAnsi"/>
          <w:iCs/>
          <w:sz w:val="20"/>
          <w:szCs w:val="20"/>
        </w:rPr>
        <w:t>/</w:t>
      </w:r>
      <w:r w:rsidR="00F87F6C">
        <w:rPr>
          <w:rFonts w:cstheme="minorHAnsi"/>
          <w:iCs/>
          <w:sz w:val="20"/>
          <w:szCs w:val="20"/>
        </w:rPr>
        <w:t>6</w:t>
      </w:r>
      <w:r w:rsidR="00F87F6C" w:rsidRPr="001C0EC4">
        <w:rPr>
          <w:rFonts w:cstheme="minorHAnsi"/>
          <w:iCs/>
          <w:sz w:val="20"/>
          <w:szCs w:val="20"/>
        </w:rPr>
        <w:t>)</w:t>
      </w:r>
      <w:r w:rsidR="00F87F6C">
        <w:rPr>
          <w:rFonts w:cstheme="minorHAnsi"/>
          <w:iCs/>
          <w:sz w:val="20"/>
          <w:szCs w:val="20"/>
        </w:rPr>
        <w:t xml:space="preserve"> </w:t>
      </w:r>
      <w:r w:rsidR="00F87F6C" w:rsidRPr="001C0EC4">
        <w:rPr>
          <w:rFonts w:cstheme="minorHAnsi"/>
          <w:i/>
          <w:iCs/>
          <w:sz w:val="20"/>
          <w:szCs w:val="20"/>
        </w:rPr>
        <w:t>(public)</w:t>
      </w:r>
    </w:p>
    <w:p w:rsidR="005C3296" w:rsidRPr="001C0EC4" w:rsidRDefault="005C3296" w:rsidP="005C3296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5160B1">
        <w:rPr>
          <w:rFonts w:cstheme="minorHAnsi"/>
          <w:iCs/>
          <w:sz w:val="20"/>
          <w:szCs w:val="20"/>
        </w:rPr>
        <w:t>8</w:t>
      </w:r>
      <w:r w:rsidR="003E7798">
        <w:rPr>
          <w:rFonts w:cstheme="minorHAnsi"/>
          <w:iCs/>
          <w:sz w:val="20"/>
          <w:szCs w:val="20"/>
        </w:rPr>
        <w:t>65</w:t>
      </w:r>
      <w:r w:rsidRPr="00907EEC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5C3296" w:rsidRPr="001C0EC4" w:rsidRDefault="005C3296" w:rsidP="003E7798">
      <w:pPr>
        <w:spacing w:after="12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5160B1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3E7798">
        <w:rPr>
          <w:rFonts w:cstheme="minorHAnsi"/>
        </w:rPr>
        <w:t>Ninth periodi</w:t>
      </w:r>
      <w:r w:rsidR="003E7798" w:rsidRPr="001C0EC4">
        <w:rPr>
          <w:rFonts w:cstheme="minorHAnsi"/>
          <w:iCs/>
          <w:sz w:val="20"/>
          <w:szCs w:val="20"/>
        </w:rPr>
        <w:t xml:space="preserve">c report of </w:t>
      </w:r>
      <w:r w:rsidR="003E7798">
        <w:rPr>
          <w:rFonts w:cstheme="minorHAnsi"/>
          <w:b/>
          <w:iCs/>
          <w:sz w:val="20"/>
          <w:szCs w:val="20"/>
        </w:rPr>
        <w:t xml:space="preserve">Peru </w:t>
      </w:r>
      <w:r w:rsidR="003E7798" w:rsidRPr="001C0EC4">
        <w:rPr>
          <w:rFonts w:cstheme="minorHAnsi"/>
          <w:iCs/>
          <w:sz w:val="20"/>
          <w:szCs w:val="20"/>
        </w:rPr>
        <w:t>(</w:t>
      </w:r>
      <w:r w:rsidR="003E7798" w:rsidRPr="00494412">
        <w:rPr>
          <w:rFonts w:cstheme="minorHAnsi"/>
          <w:iCs/>
          <w:sz w:val="20"/>
          <w:szCs w:val="20"/>
        </w:rPr>
        <w:t>CEDAW/C/</w:t>
      </w:r>
      <w:r w:rsidR="008F32BD">
        <w:rPr>
          <w:rFonts w:cstheme="minorHAnsi"/>
          <w:iCs/>
          <w:sz w:val="20"/>
          <w:szCs w:val="20"/>
        </w:rPr>
        <w:t>PER</w:t>
      </w:r>
      <w:r w:rsidR="003E7798" w:rsidRPr="00494412">
        <w:rPr>
          <w:rFonts w:cstheme="minorHAnsi"/>
          <w:iCs/>
          <w:sz w:val="20"/>
          <w:szCs w:val="20"/>
        </w:rPr>
        <w:t>/</w:t>
      </w:r>
      <w:r w:rsidR="003E7798">
        <w:rPr>
          <w:rFonts w:cstheme="minorHAnsi"/>
          <w:iCs/>
          <w:sz w:val="20"/>
          <w:szCs w:val="20"/>
        </w:rPr>
        <w:t>9</w:t>
      </w:r>
      <w:r w:rsidR="003E7798" w:rsidRPr="001C0EC4">
        <w:rPr>
          <w:rFonts w:cstheme="minorHAnsi"/>
          <w:iCs/>
          <w:sz w:val="20"/>
          <w:szCs w:val="20"/>
        </w:rPr>
        <w:t>)</w:t>
      </w:r>
      <w:r w:rsidR="003E7798">
        <w:rPr>
          <w:rFonts w:cstheme="minorHAnsi"/>
          <w:iCs/>
          <w:sz w:val="20"/>
          <w:szCs w:val="20"/>
        </w:rPr>
        <w:t xml:space="preserve"> </w:t>
      </w:r>
      <w:r w:rsidR="003E7798" w:rsidRPr="001C0EC4">
        <w:rPr>
          <w:rFonts w:cstheme="minorHAnsi"/>
          <w:i/>
          <w:iCs/>
          <w:sz w:val="20"/>
          <w:szCs w:val="20"/>
        </w:rPr>
        <w:t>(public)</w:t>
      </w:r>
    </w:p>
    <w:p w:rsidR="005C3296" w:rsidRPr="001C0EC4" w:rsidRDefault="005C3296" w:rsidP="005C3296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5C3296" w:rsidRPr="001C0EC4" w:rsidRDefault="005C3296" w:rsidP="005C3296">
      <w:pPr>
        <w:spacing w:after="0" w:line="240" w:lineRule="auto"/>
        <w:rPr>
          <w:rFonts w:cstheme="minorHAnsi"/>
          <w:sz w:val="20"/>
        </w:rPr>
      </w:pPr>
    </w:p>
    <w:p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3E7798">
        <w:rPr>
          <w:rFonts w:eastAsiaTheme="majorEastAsia" w:cstheme="minorHAnsi"/>
          <w:i/>
          <w:iCs/>
          <w:color w:val="2E74B5" w:themeColor="accent1" w:themeShade="BF"/>
          <w:sz w:val="20"/>
        </w:rPr>
        <w:t>17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3E7798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3E7798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5C3296" w:rsidRDefault="005C3296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8</w:t>
      </w:r>
      <w:r w:rsidR="008F32BD">
        <w:rPr>
          <w:rFonts w:cstheme="minorHAnsi"/>
          <w:bCs/>
          <w:iCs/>
          <w:sz w:val="20"/>
          <w:szCs w:val="20"/>
        </w:rPr>
        <w:t>66</w:t>
      </w:r>
      <w:r w:rsidRPr="00907EEC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5C3296" w:rsidRPr="00BF22E4" w:rsidRDefault="005C3296" w:rsidP="005C3296">
      <w:pPr>
        <w:spacing w:after="12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AF62D9">
        <w:rPr>
          <w:rFonts w:cstheme="minorHAnsi"/>
          <w:i/>
          <w:iCs/>
          <w:color w:val="808080" w:themeColor="background1" w:themeShade="80"/>
          <w:sz w:val="20"/>
        </w:rPr>
        <w:t>1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Cs/>
          <w:sz w:val="20"/>
          <w:szCs w:val="20"/>
        </w:rPr>
        <w:tab/>
      </w:r>
      <w:r w:rsidR="00AF62D9" w:rsidRPr="001C0EC4">
        <w:rPr>
          <w:rFonts w:cstheme="minorHAnsi"/>
          <w:sz w:val="20"/>
        </w:rPr>
        <w:t>Agenda Item 4</w:t>
      </w:r>
      <w:r w:rsidR="00AF62D9">
        <w:rPr>
          <w:rFonts w:cstheme="minorHAnsi"/>
        </w:rPr>
        <w:tab/>
        <w:t>Sixth</w:t>
      </w:r>
      <w:r w:rsidR="00AF62D9">
        <w:rPr>
          <w:rFonts w:cstheme="minorHAnsi"/>
          <w:iCs/>
          <w:sz w:val="20"/>
          <w:szCs w:val="20"/>
        </w:rPr>
        <w:t xml:space="preserve"> periodic report o</w:t>
      </w:r>
      <w:r w:rsidR="00AF62D9" w:rsidRPr="001C0EC4">
        <w:rPr>
          <w:rFonts w:cstheme="minorHAnsi"/>
          <w:iCs/>
          <w:sz w:val="20"/>
          <w:szCs w:val="20"/>
        </w:rPr>
        <w:t xml:space="preserve">f </w:t>
      </w:r>
      <w:r w:rsidR="00AF62D9">
        <w:rPr>
          <w:rFonts w:cstheme="minorHAnsi"/>
          <w:b/>
          <w:iCs/>
          <w:sz w:val="20"/>
          <w:szCs w:val="20"/>
          <w:lang w:val="en-US"/>
        </w:rPr>
        <w:t xml:space="preserve">Lebanon </w:t>
      </w:r>
      <w:r w:rsidR="00AF62D9" w:rsidRPr="001C0EC4">
        <w:rPr>
          <w:rFonts w:cstheme="minorHAnsi"/>
          <w:iCs/>
          <w:sz w:val="20"/>
          <w:szCs w:val="20"/>
        </w:rPr>
        <w:t>(</w:t>
      </w:r>
      <w:r w:rsidR="00AF62D9" w:rsidRPr="00AA0CC9">
        <w:rPr>
          <w:rFonts w:cstheme="minorHAnsi"/>
          <w:iCs/>
          <w:sz w:val="20"/>
          <w:szCs w:val="20"/>
        </w:rPr>
        <w:t>CEDAW/C/</w:t>
      </w:r>
      <w:r w:rsidR="00AF62D9">
        <w:rPr>
          <w:rFonts w:cstheme="minorHAnsi"/>
          <w:iCs/>
          <w:sz w:val="20"/>
          <w:szCs w:val="20"/>
        </w:rPr>
        <w:t>LEB/6</w:t>
      </w:r>
      <w:r w:rsidR="00AF62D9" w:rsidRPr="001C0EC4">
        <w:rPr>
          <w:rFonts w:cstheme="minorHAnsi"/>
          <w:iCs/>
          <w:sz w:val="20"/>
          <w:szCs w:val="20"/>
        </w:rPr>
        <w:t>)</w:t>
      </w:r>
      <w:r w:rsidR="00AF62D9">
        <w:rPr>
          <w:rFonts w:cstheme="minorHAnsi"/>
          <w:iCs/>
          <w:sz w:val="20"/>
          <w:szCs w:val="20"/>
        </w:rPr>
        <w:t xml:space="preserve"> </w:t>
      </w:r>
      <w:r w:rsidR="00AF62D9" w:rsidRPr="001C0EC4">
        <w:rPr>
          <w:rFonts w:cstheme="minorHAnsi"/>
          <w:i/>
          <w:iCs/>
          <w:sz w:val="20"/>
          <w:szCs w:val="20"/>
        </w:rPr>
        <w:t>(public)</w:t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</w:p>
    <w:p w:rsidR="005C3296" w:rsidRDefault="005C3296" w:rsidP="005C3296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5160B1">
        <w:rPr>
          <w:rFonts w:cstheme="minorHAnsi"/>
          <w:bCs/>
          <w:iCs/>
          <w:sz w:val="20"/>
          <w:szCs w:val="20"/>
        </w:rPr>
        <w:t>8</w:t>
      </w:r>
      <w:r w:rsidR="008F32BD">
        <w:rPr>
          <w:rFonts w:cstheme="minorHAnsi"/>
          <w:bCs/>
          <w:iCs/>
          <w:sz w:val="20"/>
          <w:szCs w:val="20"/>
        </w:rPr>
        <w:t>67</w:t>
      </w:r>
      <w:r w:rsidRPr="00907EEC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8F32BD" w:rsidRDefault="005C3296" w:rsidP="00CE03FC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AF62D9">
        <w:rPr>
          <w:rFonts w:cstheme="minorHAnsi"/>
          <w:i/>
          <w:iCs/>
          <w:color w:val="808080" w:themeColor="background1" w:themeShade="80"/>
          <w:sz w:val="20"/>
        </w:rPr>
        <w:t>-5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8F32BD">
        <w:rPr>
          <w:rFonts w:cstheme="minorHAnsi"/>
        </w:rPr>
        <w:t xml:space="preserve">Eighth </w:t>
      </w:r>
      <w:r w:rsidR="00CE03FC">
        <w:rPr>
          <w:rFonts w:cstheme="minorHAnsi"/>
          <w:iCs/>
          <w:sz w:val="20"/>
          <w:szCs w:val="20"/>
        </w:rPr>
        <w:t xml:space="preserve">periodic </w:t>
      </w:r>
      <w:r w:rsidR="00CE03FC" w:rsidRPr="001C0EC4">
        <w:rPr>
          <w:rFonts w:cstheme="minorHAnsi"/>
          <w:iCs/>
          <w:sz w:val="20"/>
          <w:szCs w:val="20"/>
        </w:rPr>
        <w:t xml:space="preserve">report of </w:t>
      </w:r>
      <w:r w:rsidR="008F32BD">
        <w:rPr>
          <w:rFonts w:cstheme="minorHAnsi"/>
          <w:b/>
          <w:iCs/>
          <w:sz w:val="20"/>
          <w:szCs w:val="20"/>
          <w:lang w:val="en-US"/>
        </w:rPr>
        <w:t>Dominican Republic</w:t>
      </w:r>
      <w:r w:rsidR="00CE03FC">
        <w:rPr>
          <w:rFonts w:cstheme="minorHAnsi"/>
          <w:iCs/>
          <w:sz w:val="20"/>
          <w:szCs w:val="20"/>
        </w:rPr>
        <w:t>, submitted under</w:t>
      </w:r>
    </w:p>
    <w:p w:rsidR="00AF62D9" w:rsidRDefault="00CE03FC" w:rsidP="00AF62D9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proofErr w:type="gramStart"/>
      <w:r>
        <w:rPr>
          <w:rFonts w:cstheme="minorHAnsi"/>
          <w:iCs/>
          <w:sz w:val="20"/>
          <w:szCs w:val="20"/>
        </w:rPr>
        <w:t>the</w:t>
      </w:r>
      <w:proofErr w:type="gramEnd"/>
      <w:r>
        <w:rPr>
          <w:rFonts w:cstheme="minorHAnsi"/>
          <w:iCs/>
          <w:sz w:val="20"/>
          <w:szCs w:val="20"/>
        </w:rPr>
        <w:t xml:space="preserve"> simplified reporting procedure (</w:t>
      </w:r>
      <w:r w:rsidRPr="00AA0CC9">
        <w:rPr>
          <w:rFonts w:cstheme="minorHAnsi"/>
          <w:iCs/>
          <w:sz w:val="20"/>
          <w:szCs w:val="20"/>
        </w:rPr>
        <w:t>CEDAW/C/</w:t>
      </w:r>
      <w:r w:rsidR="008F32BD">
        <w:rPr>
          <w:rFonts w:cstheme="minorHAnsi"/>
          <w:iCs/>
          <w:sz w:val="20"/>
          <w:szCs w:val="20"/>
        </w:rPr>
        <w:t>DOM</w:t>
      </w:r>
      <w:r w:rsidRPr="00AA0CC9">
        <w:rPr>
          <w:rFonts w:cstheme="minorHAnsi"/>
          <w:iCs/>
          <w:sz w:val="20"/>
          <w:szCs w:val="20"/>
        </w:rPr>
        <w:t>/</w:t>
      </w:r>
      <w:r w:rsidR="008F32BD">
        <w:rPr>
          <w:rFonts w:cstheme="minorHAnsi"/>
          <w:iCs/>
          <w:sz w:val="20"/>
          <w:szCs w:val="20"/>
        </w:rPr>
        <w:t>8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AF62D9" w:rsidRDefault="00AF62D9" w:rsidP="00AF62D9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5C3296" w:rsidRPr="001C0EC4" w:rsidRDefault="005C3296" w:rsidP="005C3296">
      <w:pPr>
        <w:spacing w:after="0" w:line="240" w:lineRule="auto"/>
        <w:rPr>
          <w:rFonts w:cstheme="minorHAnsi"/>
          <w:sz w:val="20"/>
        </w:rPr>
      </w:pPr>
    </w:p>
    <w:p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>18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5C3296" w:rsidRDefault="005C3296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556122">
        <w:rPr>
          <w:rFonts w:cstheme="minorHAnsi"/>
          <w:bCs/>
          <w:iCs/>
          <w:sz w:val="20"/>
          <w:szCs w:val="20"/>
        </w:rPr>
        <w:t>8</w:t>
      </w:r>
      <w:r w:rsidR="008F32BD">
        <w:rPr>
          <w:rFonts w:cstheme="minorHAnsi"/>
          <w:bCs/>
          <w:iCs/>
          <w:sz w:val="20"/>
          <w:szCs w:val="20"/>
        </w:rPr>
        <w:t>68</w:t>
      </w:r>
      <w:r w:rsidRPr="00BF22E4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CE03FC" w:rsidRDefault="005C3296" w:rsidP="005C3296">
      <w:pPr>
        <w:spacing w:after="120" w:line="240" w:lineRule="auto"/>
        <w:ind w:left="2160" w:hanging="2160"/>
        <w:rPr>
          <w:rFonts w:cstheme="minorHAnsi"/>
          <w:bCs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AF62D9">
        <w:rPr>
          <w:rFonts w:cstheme="minorHAnsi"/>
          <w:i/>
          <w:iCs/>
          <w:color w:val="808080" w:themeColor="background1" w:themeShade="80"/>
          <w:sz w:val="20"/>
        </w:rPr>
        <w:t>1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bCs/>
          <w:iCs/>
          <w:sz w:val="20"/>
          <w:szCs w:val="20"/>
        </w:rPr>
        <w:tab/>
      </w:r>
      <w:r w:rsidR="00AF62D9" w:rsidRPr="001C0EC4">
        <w:rPr>
          <w:rFonts w:cstheme="minorHAnsi"/>
          <w:sz w:val="20"/>
        </w:rPr>
        <w:t>Agenda Item 4</w:t>
      </w:r>
      <w:r w:rsidR="00AF62D9" w:rsidRPr="001C0EC4">
        <w:rPr>
          <w:rFonts w:cstheme="minorHAnsi"/>
        </w:rPr>
        <w:tab/>
      </w:r>
      <w:r w:rsidR="00AF62D9">
        <w:rPr>
          <w:rFonts w:cstheme="minorHAnsi"/>
        </w:rPr>
        <w:t>Sixth</w:t>
      </w:r>
      <w:r w:rsidR="00AF62D9">
        <w:rPr>
          <w:rFonts w:cstheme="minorHAnsi"/>
          <w:iCs/>
          <w:sz w:val="20"/>
          <w:szCs w:val="20"/>
        </w:rPr>
        <w:t xml:space="preserve"> periodic report o</w:t>
      </w:r>
      <w:r w:rsidR="00AF62D9" w:rsidRPr="001C0EC4">
        <w:rPr>
          <w:rFonts w:cstheme="minorHAnsi"/>
          <w:iCs/>
          <w:sz w:val="20"/>
          <w:szCs w:val="20"/>
        </w:rPr>
        <w:t xml:space="preserve">f </w:t>
      </w:r>
      <w:r w:rsidR="00AF62D9">
        <w:rPr>
          <w:rFonts w:cstheme="minorHAnsi"/>
          <w:b/>
          <w:iCs/>
          <w:sz w:val="20"/>
          <w:szCs w:val="20"/>
          <w:lang w:val="en-US"/>
        </w:rPr>
        <w:t xml:space="preserve">Lebanon </w:t>
      </w:r>
      <w:r w:rsidR="00AF62D9" w:rsidRPr="001C0EC4">
        <w:rPr>
          <w:rFonts w:cstheme="minorHAnsi"/>
          <w:iCs/>
          <w:sz w:val="20"/>
          <w:szCs w:val="20"/>
        </w:rPr>
        <w:t>(</w:t>
      </w:r>
      <w:r w:rsidR="00AF62D9" w:rsidRPr="00AA0CC9">
        <w:rPr>
          <w:rFonts w:cstheme="minorHAnsi"/>
          <w:iCs/>
          <w:sz w:val="20"/>
          <w:szCs w:val="20"/>
        </w:rPr>
        <w:t>CEDAW/C/</w:t>
      </w:r>
      <w:r w:rsidR="00AF62D9">
        <w:rPr>
          <w:rFonts w:cstheme="minorHAnsi"/>
          <w:iCs/>
          <w:sz w:val="20"/>
          <w:szCs w:val="20"/>
        </w:rPr>
        <w:t>LEB/6</w:t>
      </w:r>
      <w:r w:rsidR="00AF62D9" w:rsidRPr="001C0EC4">
        <w:rPr>
          <w:rFonts w:cstheme="minorHAnsi"/>
          <w:iCs/>
          <w:sz w:val="20"/>
          <w:szCs w:val="20"/>
        </w:rPr>
        <w:t>)</w:t>
      </w:r>
      <w:r w:rsidR="00AF62D9">
        <w:rPr>
          <w:rFonts w:cstheme="minorHAnsi"/>
          <w:iCs/>
          <w:sz w:val="20"/>
          <w:szCs w:val="20"/>
        </w:rPr>
        <w:t xml:space="preserve"> </w:t>
      </w:r>
      <w:r w:rsidR="00AF62D9" w:rsidRPr="001C0EC4">
        <w:rPr>
          <w:rFonts w:cstheme="minorHAnsi"/>
          <w:i/>
          <w:iCs/>
          <w:sz w:val="20"/>
          <w:szCs w:val="20"/>
        </w:rPr>
        <w:t>(public)</w:t>
      </w:r>
    </w:p>
    <w:p w:rsidR="005C3296" w:rsidRPr="001C0EC4" w:rsidRDefault="005C3296" w:rsidP="003A04DD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556122">
        <w:rPr>
          <w:rFonts w:cstheme="minorHAnsi"/>
          <w:bCs/>
          <w:iCs/>
          <w:sz w:val="20"/>
          <w:szCs w:val="20"/>
        </w:rPr>
        <w:t>8</w:t>
      </w:r>
      <w:r w:rsidR="008F32BD">
        <w:rPr>
          <w:rFonts w:cstheme="minorHAnsi"/>
          <w:bCs/>
          <w:iCs/>
          <w:sz w:val="20"/>
          <w:szCs w:val="20"/>
        </w:rPr>
        <w:t>69</w:t>
      </w:r>
      <w:r w:rsidR="008F32BD"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sz w:val="20"/>
        </w:rPr>
        <w:t xml:space="preserve"> meeting</w:t>
      </w:r>
    </w:p>
    <w:p w:rsidR="008F32BD" w:rsidRDefault="005C3296" w:rsidP="008F32BD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lastRenderedPageBreak/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8F32BD">
        <w:rPr>
          <w:rFonts w:cstheme="minorHAnsi"/>
        </w:rPr>
        <w:t xml:space="preserve">Eighth </w:t>
      </w:r>
      <w:r w:rsidR="008F32BD">
        <w:rPr>
          <w:rFonts w:cstheme="minorHAnsi"/>
          <w:iCs/>
          <w:sz w:val="20"/>
          <w:szCs w:val="20"/>
        </w:rPr>
        <w:t xml:space="preserve">periodic </w:t>
      </w:r>
      <w:r w:rsidR="008F32BD" w:rsidRPr="001C0EC4">
        <w:rPr>
          <w:rFonts w:cstheme="minorHAnsi"/>
          <w:iCs/>
          <w:sz w:val="20"/>
          <w:szCs w:val="20"/>
        </w:rPr>
        <w:t xml:space="preserve">report of </w:t>
      </w:r>
      <w:r w:rsidR="008F32BD">
        <w:rPr>
          <w:rFonts w:cstheme="minorHAnsi"/>
          <w:b/>
          <w:iCs/>
          <w:sz w:val="20"/>
          <w:szCs w:val="20"/>
          <w:lang w:val="en-US"/>
        </w:rPr>
        <w:t>Dominican Republic</w:t>
      </w:r>
      <w:r w:rsidR="008F32BD">
        <w:rPr>
          <w:rFonts w:cstheme="minorHAnsi"/>
          <w:iCs/>
          <w:sz w:val="20"/>
          <w:szCs w:val="20"/>
        </w:rPr>
        <w:t>, submitted under</w:t>
      </w:r>
    </w:p>
    <w:p w:rsidR="005C3296" w:rsidRPr="001C0EC4" w:rsidRDefault="008F32BD" w:rsidP="008F32BD">
      <w:pPr>
        <w:spacing w:after="120" w:line="240" w:lineRule="auto"/>
        <w:ind w:left="2880" w:firstLine="720"/>
        <w:rPr>
          <w:rFonts w:cstheme="minorHAnsi"/>
          <w:sz w:val="20"/>
        </w:rPr>
      </w:pPr>
      <w:proofErr w:type="gramStart"/>
      <w:r>
        <w:rPr>
          <w:rFonts w:cstheme="minorHAnsi"/>
          <w:iCs/>
          <w:sz w:val="20"/>
          <w:szCs w:val="20"/>
        </w:rPr>
        <w:t>the</w:t>
      </w:r>
      <w:proofErr w:type="gramEnd"/>
      <w:r>
        <w:rPr>
          <w:rFonts w:cstheme="minorHAnsi"/>
          <w:iCs/>
          <w:sz w:val="20"/>
          <w:szCs w:val="20"/>
        </w:rPr>
        <w:t xml:space="preserve"> simplified reporting procedure (</w:t>
      </w:r>
      <w:r w:rsidRPr="00AA0CC9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DOM</w:t>
      </w:r>
      <w:r w:rsidRPr="00AA0CC9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8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Pr="001C0EC4" w:rsidRDefault="005C3296" w:rsidP="005C3296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556122" w:rsidRPr="004B1799" w:rsidRDefault="00556122" w:rsidP="00556122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Third </w:t>
      </w: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>21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49394D">
        <w:rPr>
          <w:rFonts w:cstheme="minorHAnsi"/>
          <w:bCs/>
          <w:iCs/>
          <w:sz w:val="20"/>
          <w:szCs w:val="20"/>
        </w:rPr>
        <w:t>8</w:t>
      </w:r>
      <w:r w:rsidR="008F32BD">
        <w:rPr>
          <w:rFonts w:cstheme="minorHAnsi"/>
          <w:bCs/>
          <w:iCs/>
          <w:sz w:val="20"/>
          <w:szCs w:val="20"/>
        </w:rPr>
        <w:t>70</w:t>
      </w:r>
      <w:r w:rsidR="008F32BD"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3C3CC5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F03B15">
        <w:rPr>
          <w:rFonts w:cstheme="minorHAnsi"/>
          <w:i/>
          <w:iCs/>
          <w:color w:val="808080" w:themeColor="background1" w:themeShade="80"/>
          <w:sz w:val="20"/>
        </w:rPr>
        <w:t>1</w:t>
      </w:r>
      <w:bookmarkStart w:id="0" w:name="_GoBack"/>
      <w:bookmarkEnd w:id="0"/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49394D">
        <w:rPr>
          <w:rFonts w:cstheme="minorHAnsi"/>
          <w:iCs/>
          <w:sz w:val="20"/>
          <w:szCs w:val="20"/>
        </w:rPr>
        <w:t>8</w:t>
      </w:r>
      <w:r w:rsidR="00E22ADA">
        <w:rPr>
          <w:rFonts w:cstheme="minorHAnsi"/>
          <w:iCs/>
          <w:sz w:val="20"/>
          <w:szCs w:val="20"/>
        </w:rPr>
        <w:t>71</w:t>
      </w:r>
      <w:r w:rsidR="00E22ADA" w:rsidRPr="00E22ADA">
        <w:rPr>
          <w:rFonts w:cstheme="minorHAnsi"/>
          <w:iCs/>
          <w:sz w:val="20"/>
          <w:szCs w:val="20"/>
          <w:vertAlign w:val="superscript"/>
        </w:rPr>
        <w:t>st</w:t>
      </w:r>
      <w:r w:rsidR="00E22ADA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-6h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22 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3C3CC5">
        <w:rPr>
          <w:rFonts w:cstheme="minorHAnsi"/>
          <w:iCs/>
          <w:sz w:val="20"/>
          <w:szCs w:val="20"/>
        </w:rPr>
        <w:t>8</w:t>
      </w:r>
      <w:r w:rsidR="00E22ADA">
        <w:rPr>
          <w:rFonts w:cstheme="minorHAnsi"/>
          <w:iCs/>
          <w:sz w:val="20"/>
          <w:szCs w:val="20"/>
        </w:rPr>
        <w:t>72</w:t>
      </w:r>
      <w:r w:rsidR="00E22ADA" w:rsidRPr="00E22ADA">
        <w:rPr>
          <w:rFonts w:cstheme="minorHAnsi"/>
          <w:iCs/>
          <w:sz w:val="20"/>
          <w:szCs w:val="20"/>
          <w:vertAlign w:val="superscript"/>
        </w:rPr>
        <w:t>nd</w:t>
      </w:r>
      <w:r w:rsidR="00E22ADA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3C3CC5">
        <w:rPr>
          <w:rFonts w:cstheme="minorHAnsi"/>
          <w:iCs/>
          <w:sz w:val="20"/>
          <w:szCs w:val="20"/>
        </w:rPr>
        <w:t>8</w:t>
      </w:r>
      <w:r w:rsidR="00E22ADA">
        <w:rPr>
          <w:rFonts w:cstheme="minorHAnsi"/>
          <w:iCs/>
          <w:sz w:val="20"/>
          <w:szCs w:val="20"/>
        </w:rPr>
        <w:t>73</w:t>
      </w:r>
      <w:r w:rsidR="00E22ADA" w:rsidRPr="00E22ADA">
        <w:rPr>
          <w:rFonts w:cstheme="minorHAnsi"/>
          <w:iCs/>
          <w:sz w:val="20"/>
          <w:szCs w:val="20"/>
          <w:vertAlign w:val="superscript"/>
        </w:rPr>
        <w:t>rd</w:t>
      </w:r>
      <w:r w:rsidR="00E22ADA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-6h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23 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49394D">
        <w:rPr>
          <w:rFonts w:cstheme="minorHAnsi"/>
          <w:iCs/>
          <w:sz w:val="20"/>
          <w:szCs w:val="20"/>
        </w:rPr>
        <w:t>8</w:t>
      </w:r>
      <w:r w:rsidR="00E22ADA">
        <w:rPr>
          <w:rFonts w:cstheme="minorHAnsi"/>
          <w:iCs/>
          <w:sz w:val="20"/>
          <w:szCs w:val="20"/>
        </w:rPr>
        <w:t>7</w:t>
      </w:r>
      <w:r w:rsidR="003C3CC5">
        <w:rPr>
          <w:rFonts w:cstheme="minorHAnsi"/>
          <w:iCs/>
          <w:sz w:val="20"/>
          <w:szCs w:val="20"/>
        </w:rPr>
        <w:t>4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49394D">
        <w:rPr>
          <w:rFonts w:cstheme="minorHAnsi"/>
          <w:iCs/>
          <w:sz w:val="20"/>
          <w:szCs w:val="20"/>
        </w:rPr>
        <w:t>8</w:t>
      </w:r>
      <w:r w:rsidR="00E22ADA">
        <w:rPr>
          <w:rFonts w:cstheme="minorHAnsi"/>
          <w:iCs/>
          <w:sz w:val="20"/>
          <w:szCs w:val="20"/>
        </w:rPr>
        <w:t>75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:rsidR="00AF2AF1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24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49394D">
        <w:rPr>
          <w:rFonts w:cstheme="minorHAnsi"/>
          <w:iCs/>
          <w:sz w:val="20"/>
          <w:szCs w:val="20"/>
        </w:rPr>
        <w:t>8</w:t>
      </w:r>
      <w:r w:rsidR="003C3CC5">
        <w:rPr>
          <w:rFonts w:cstheme="minorHAnsi"/>
          <w:iCs/>
          <w:sz w:val="20"/>
          <w:szCs w:val="20"/>
        </w:rPr>
        <w:t>7</w:t>
      </w:r>
      <w:r w:rsidR="00E22ADA">
        <w:rPr>
          <w:rFonts w:cstheme="minorHAnsi"/>
          <w:iCs/>
          <w:sz w:val="20"/>
          <w:szCs w:val="20"/>
        </w:rPr>
        <w:t>6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49394D">
        <w:rPr>
          <w:rFonts w:cstheme="minorHAnsi"/>
          <w:iCs/>
          <w:sz w:val="20"/>
          <w:szCs w:val="20"/>
        </w:rPr>
        <w:t>8</w:t>
      </w:r>
      <w:r w:rsidR="00E22ADA">
        <w:rPr>
          <w:rFonts w:cstheme="minorHAnsi"/>
          <w:iCs/>
          <w:sz w:val="20"/>
          <w:szCs w:val="20"/>
        </w:rPr>
        <w:t>77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.00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25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49394D">
        <w:rPr>
          <w:rFonts w:cstheme="minorHAnsi"/>
          <w:iCs/>
          <w:sz w:val="20"/>
          <w:szCs w:val="20"/>
        </w:rPr>
        <w:t>8</w:t>
      </w:r>
      <w:r w:rsidR="00E22ADA">
        <w:rPr>
          <w:rFonts w:cstheme="minorHAnsi"/>
          <w:iCs/>
          <w:sz w:val="20"/>
          <w:szCs w:val="20"/>
        </w:rPr>
        <w:t>78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="002B5FC7" w:rsidRPr="001C0EC4">
        <w:rPr>
          <w:rFonts w:cstheme="minorHAnsi"/>
          <w:iCs/>
          <w:sz w:val="20"/>
          <w:szCs w:val="20"/>
        </w:rPr>
        <w:t>Working Group of the Whole (</w:t>
      </w:r>
      <w:r w:rsidR="002B5FC7" w:rsidRPr="001C0EC4">
        <w:rPr>
          <w:rFonts w:cstheme="minorHAnsi"/>
          <w:i/>
          <w:iCs/>
          <w:sz w:val="20"/>
          <w:szCs w:val="20"/>
        </w:rPr>
        <w:t>closed</w:t>
      </w:r>
      <w:r w:rsidR="002B5FC7"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:rsidR="00AF2AF1" w:rsidRDefault="0049394D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18</w:t>
      </w:r>
      <w:r w:rsidR="00E22ADA">
        <w:rPr>
          <w:rFonts w:cstheme="minorHAnsi"/>
          <w:iCs/>
          <w:sz w:val="20"/>
          <w:szCs w:val="20"/>
        </w:rPr>
        <w:t>79</w:t>
      </w:r>
      <w:r w:rsidRPr="0049394D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:rsidR="00AF2AF1" w:rsidRPr="001C0EC4" w:rsidRDefault="00A2414C" w:rsidP="0049394D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E25115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Working Group of the Whole (</w:t>
      </w:r>
      <w:r w:rsidR="00AF2AF1" w:rsidRPr="001C0EC4">
        <w:rPr>
          <w:rFonts w:cstheme="minorHAnsi"/>
          <w:i/>
          <w:iCs/>
          <w:sz w:val="20"/>
          <w:szCs w:val="20"/>
        </w:rPr>
        <w:t>closed</w:t>
      </w:r>
      <w:r w:rsidR="00AF2AF1"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E25115" w:rsidP="00AF62D9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 xml:space="preserve">Agenda Item </w:t>
      </w:r>
      <w:r w:rsidR="00AF2AF1">
        <w:rPr>
          <w:rFonts w:cstheme="minorHAnsi"/>
          <w:sz w:val="20"/>
        </w:rPr>
        <w:t>9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Provisional agenda for the</w:t>
      </w:r>
      <w:r w:rsidR="0049394D">
        <w:rPr>
          <w:rFonts w:cstheme="minorHAnsi"/>
          <w:iCs/>
          <w:sz w:val="20"/>
          <w:szCs w:val="20"/>
        </w:rPr>
        <w:t xml:space="preserve"> eighty-</w:t>
      </w:r>
      <w:r w:rsidR="00E22ADA">
        <w:rPr>
          <w:rFonts w:cstheme="minorHAnsi"/>
          <w:iCs/>
          <w:sz w:val="20"/>
          <w:szCs w:val="20"/>
        </w:rPr>
        <w:t>second</w:t>
      </w:r>
      <w:r w:rsidR="00AF2AF1" w:rsidRPr="001C0EC4">
        <w:rPr>
          <w:rFonts w:cstheme="minorHAnsi"/>
          <w:iCs/>
          <w:sz w:val="20"/>
          <w:szCs w:val="20"/>
        </w:rPr>
        <w:t xml:space="preserve"> session</w:t>
      </w:r>
    </w:p>
    <w:p w:rsidR="00AF2AF1" w:rsidRPr="001C0EC4" w:rsidRDefault="00AF2AF1" w:rsidP="00AF62D9">
      <w:pPr>
        <w:spacing w:after="12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="0049394D">
        <w:rPr>
          <w:rFonts w:cstheme="minorHAnsi"/>
          <w:iCs/>
          <w:sz w:val="20"/>
          <w:szCs w:val="20"/>
        </w:rPr>
        <w:t>eight</w:t>
      </w:r>
      <w:r w:rsidR="00E22ADA">
        <w:rPr>
          <w:rFonts w:cstheme="minorHAnsi"/>
          <w:iCs/>
          <w:sz w:val="20"/>
          <w:szCs w:val="20"/>
        </w:rPr>
        <w:t>y-first</w:t>
      </w:r>
      <w:r w:rsidRPr="001C0EC4">
        <w:rPr>
          <w:rFonts w:cstheme="minorHAnsi"/>
          <w:iCs/>
          <w:sz w:val="20"/>
          <w:szCs w:val="20"/>
        </w:rPr>
        <w:t xml:space="preserve"> session </w:t>
      </w:r>
    </w:p>
    <w:p w:rsidR="00556122" w:rsidRPr="00AF62D9" w:rsidRDefault="00AF2AF1" w:rsidP="00AF62D9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Closing of the session (public)</w:t>
      </w:r>
    </w:p>
    <w:sectPr w:rsidR="00556122" w:rsidRPr="00AF62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AF1"/>
    <w:rsid w:val="00024884"/>
    <w:rsid w:val="00057A2C"/>
    <w:rsid w:val="00261076"/>
    <w:rsid w:val="002703F6"/>
    <w:rsid w:val="002B5FC7"/>
    <w:rsid w:val="003A04DD"/>
    <w:rsid w:val="003C3CC5"/>
    <w:rsid w:val="003E7798"/>
    <w:rsid w:val="0049394D"/>
    <w:rsid w:val="004D1411"/>
    <w:rsid w:val="005160B1"/>
    <w:rsid w:val="005161CC"/>
    <w:rsid w:val="00556122"/>
    <w:rsid w:val="00563329"/>
    <w:rsid w:val="005C3296"/>
    <w:rsid w:val="006A6381"/>
    <w:rsid w:val="006F5BCE"/>
    <w:rsid w:val="00740E7B"/>
    <w:rsid w:val="0075097B"/>
    <w:rsid w:val="008F32BD"/>
    <w:rsid w:val="00907EEC"/>
    <w:rsid w:val="00A2414C"/>
    <w:rsid w:val="00A727C1"/>
    <w:rsid w:val="00AD34B0"/>
    <w:rsid w:val="00AF2AF1"/>
    <w:rsid w:val="00AF62D9"/>
    <w:rsid w:val="00BC1DFC"/>
    <w:rsid w:val="00BF1EB4"/>
    <w:rsid w:val="00BF22E4"/>
    <w:rsid w:val="00CE03FC"/>
    <w:rsid w:val="00DD4A5F"/>
    <w:rsid w:val="00DE0510"/>
    <w:rsid w:val="00E22ADA"/>
    <w:rsid w:val="00E25115"/>
    <w:rsid w:val="00E52A5E"/>
    <w:rsid w:val="00F03B15"/>
    <w:rsid w:val="00F42A06"/>
    <w:rsid w:val="00F64AAB"/>
    <w:rsid w:val="00F87F6C"/>
    <w:rsid w:val="00F9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91FD7"/>
  <w15:chartTrackingRefBased/>
  <w15:docId w15:val="{9DCD9777-46C7-47AF-B60F-7503EDF8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AF1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AF2AF1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AF1"/>
  </w:style>
  <w:style w:type="character" w:customStyle="1" w:styleId="Heading4Char">
    <w:name w:val="Heading 4 Char"/>
    <w:basedOn w:val="DefaultParagraphFont"/>
    <w:link w:val="Heading4"/>
    <w:uiPriority w:val="9"/>
    <w:rsid w:val="00AF2AF1"/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AF2AF1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AF2AF1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3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941CBE-2E95-4639-ACAD-DBEE4B377B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04B289-EEDD-4FA3-A846-41804475E803}"/>
</file>

<file path=customXml/itemProps3.xml><?xml version="1.0" encoding="utf-8"?>
<ds:datastoreItem xmlns:ds="http://schemas.openxmlformats.org/officeDocument/2006/customXml" ds:itemID="{16D71F0E-A8C6-49EF-9066-4C7473721F20}"/>
</file>

<file path=customXml/itemProps4.xml><?xml version="1.0" encoding="utf-8"?>
<ds:datastoreItem xmlns:ds="http://schemas.openxmlformats.org/officeDocument/2006/customXml" ds:itemID="{EE52819B-5115-4E07-A05B-5A8972A1DE3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SCHNEIDER Jakob</cp:lastModifiedBy>
  <cp:revision>2</cp:revision>
  <cp:lastPrinted>2021-07-30T08:07:00Z</cp:lastPrinted>
  <dcterms:created xsi:type="dcterms:W3CDTF">2022-01-26T18:19:00Z</dcterms:created>
  <dcterms:modified xsi:type="dcterms:W3CDTF">2022-01-26T18:19:00Z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