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B62E0" w14:textId="77777777" w:rsidR="004E4080" w:rsidRPr="00177C7A" w:rsidRDefault="004E4080" w:rsidP="00177C7A">
      <w:pPr>
        <w:jc w:val="center"/>
        <w:rPr>
          <w:rFonts w:ascii="Arial" w:hAnsi="Arial" w:cs="Arial"/>
          <w:color w:val="000000" w:themeColor="text1"/>
          <w:sz w:val="28"/>
          <w:szCs w:val="28"/>
          <w:lang w:val="es-ES"/>
        </w:rPr>
      </w:pPr>
      <w:bookmarkStart w:id="0" w:name="_GoBack"/>
      <w:bookmarkEnd w:id="0"/>
      <w:r w:rsidRPr="00177C7A">
        <w:rPr>
          <w:rFonts w:ascii="Arial" w:hAnsi="Arial" w:cs="Arial"/>
          <w:color w:val="000000" w:themeColor="text1"/>
          <w:sz w:val="28"/>
          <w:szCs w:val="28"/>
          <w:lang w:val="es-ES"/>
        </w:rPr>
        <w:t>Introducción al Diálogo</w:t>
      </w:r>
      <w:r w:rsidR="00177C7A" w:rsidRPr="00177C7A">
        <w:rPr>
          <w:rFonts w:ascii="Arial" w:hAnsi="Arial" w:cs="Arial"/>
          <w:color w:val="000000" w:themeColor="text1"/>
          <w:sz w:val="28"/>
          <w:szCs w:val="28"/>
          <w:lang w:val="es-ES"/>
        </w:rPr>
        <w:t xml:space="preserve"> por la Relatora de País</w:t>
      </w:r>
      <w:r w:rsidRPr="00177C7A">
        <w:rPr>
          <w:rFonts w:ascii="Arial" w:hAnsi="Arial" w:cs="Arial"/>
          <w:color w:val="000000" w:themeColor="text1"/>
          <w:sz w:val="28"/>
          <w:szCs w:val="28"/>
          <w:lang w:val="es-ES"/>
        </w:rPr>
        <w:t xml:space="preserve">. </w:t>
      </w:r>
      <w:r w:rsidR="00177C7A">
        <w:rPr>
          <w:rFonts w:ascii="Arial" w:hAnsi="Arial" w:cs="Arial"/>
          <w:color w:val="000000" w:themeColor="text1"/>
          <w:sz w:val="28"/>
          <w:szCs w:val="28"/>
          <w:lang w:val="es-ES"/>
        </w:rPr>
        <w:t xml:space="preserve">República Bolivariana de </w:t>
      </w:r>
      <w:r w:rsidRPr="00177C7A">
        <w:rPr>
          <w:rFonts w:ascii="Arial" w:hAnsi="Arial" w:cs="Arial"/>
          <w:color w:val="000000" w:themeColor="text1"/>
          <w:sz w:val="28"/>
          <w:szCs w:val="28"/>
          <w:lang w:val="es-ES"/>
        </w:rPr>
        <w:t>Venezuela</w:t>
      </w:r>
    </w:p>
    <w:p w14:paraId="7ADCF1A8" w14:textId="77777777" w:rsidR="000838A5" w:rsidRPr="00177C7A" w:rsidRDefault="000838A5" w:rsidP="00177C7A">
      <w:pPr>
        <w:jc w:val="both"/>
        <w:rPr>
          <w:sz w:val="28"/>
          <w:szCs w:val="28"/>
          <w:lang w:val="es-ES"/>
        </w:rPr>
      </w:pPr>
    </w:p>
    <w:p w14:paraId="092FA269" w14:textId="77777777" w:rsidR="000838A5" w:rsidRPr="00177C7A" w:rsidRDefault="000838A5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>Gracias Señor Presidente</w:t>
      </w:r>
    </w:p>
    <w:p w14:paraId="03764AAC" w14:textId="77777777" w:rsidR="000838A5" w:rsidRPr="00177C7A" w:rsidRDefault="000838A5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6C1B689F" w14:textId="77777777" w:rsidR="004D5C5A" w:rsidRPr="00177C7A" w:rsidRDefault="000838A5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>Señoras y señores</w:t>
      </w:r>
    </w:p>
    <w:p w14:paraId="7289882E" w14:textId="77777777" w:rsidR="000838A5" w:rsidRPr="00177C7A" w:rsidRDefault="000838A5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213A469F" w14:textId="10C67FB5" w:rsidR="004D5C5A" w:rsidRPr="00FE4CC3" w:rsidRDefault="004D5C5A" w:rsidP="00177C7A">
      <w:pPr>
        <w:jc w:val="both"/>
        <w:rPr>
          <w:rFonts w:ascii="Times New Roman" w:eastAsia="Times New Roman" w:hAnsi="Times New Roman" w:cs="Times New Roman"/>
          <w:lang w:val="es-ES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>En mi nombre y el de mis colegas del Comité, doy la más cordial bienv</w:t>
      </w:r>
      <w:r w:rsidR="00E9181C" w:rsidRPr="00177C7A">
        <w:rPr>
          <w:rFonts w:ascii="Arial" w:eastAsia="Arial" w:hAnsi="Arial" w:cs="Arial"/>
          <w:color w:val="000000"/>
          <w:sz w:val="28"/>
          <w:szCs w:val="28"/>
        </w:rPr>
        <w:t>e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>nida a la Distinguida Delegación de la</w:t>
      </w:r>
      <w:r w:rsidR="00280733" w:rsidRPr="00177C7A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>República Bolivariana de Venezuela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 encabezada por</w:t>
      </w:r>
      <w:r w:rsidR="00280733" w:rsidRPr="00177C7A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E4CC3">
        <w:rPr>
          <w:rFonts w:ascii="Arial" w:eastAsia="Arial" w:hAnsi="Arial" w:cs="Arial"/>
          <w:color w:val="000000"/>
          <w:sz w:val="28"/>
          <w:szCs w:val="28"/>
        </w:rPr>
        <w:t xml:space="preserve">el </w:t>
      </w:r>
      <w:r w:rsidR="00FE4CC3" w:rsidRPr="00FE4CC3">
        <w:rPr>
          <w:rFonts w:ascii="Arial" w:eastAsia="Times New Roman" w:hAnsi="Arial" w:cs="Arial"/>
          <w:b/>
          <w:bCs/>
          <w:sz w:val="28"/>
          <w:szCs w:val="28"/>
          <w:lang w:val="es-ES"/>
        </w:rPr>
        <w:t>Sr. Mervin Enrique Maldonado Urdaneta</w:t>
      </w:r>
      <w:r w:rsidR="00FE4CC3" w:rsidRPr="00FE4CC3">
        <w:rPr>
          <w:rFonts w:ascii="Arial" w:eastAsia="Times New Roman" w:hAnsi="Arial" w:cs="Arial"/>
          <w:sz w:val="28"/>
          <w:szCs w:val="28"/>
          <w:lang w:val="es-ES"/>
        </w:rPr>
        <w:t>,</w:t>
      </w:r>
      <w:bookmarkStart w:id="1" w:name="_Hlk88585991"/>
      <w:r w:rsidR="00FE4CC3" w:rsidRPr="00FE4CC3">
        <w:rPr>
          <w:rFonts w:ascii="Arial" w:eastAsia="Times New Roman" w:hAnsi="Arial" w:cs="Arial"/>
          <w:sz w:val="28"/>
          <w:szCs w:val="28"/>
          <w:lang w:val="es-ES"/>
        </w:rPr>
        <w:t xml:space="preserve"> Vicepresidente Sectorial para el Socialismo Social y Territorial</w:t>
      </w:r>
      <w:bookmarkEnd w:id="1"/>
      <w:r w:rsidR="00791E44">
        <w:rPr>
          <w:rFonts w:ascii="Arial" w:eastAsia="Times New Roman" w:hAnsi="Arial" w:cs="Arial"/>
          <w:sz w:val="28"/>
          <w:szCs w:val="28"/>
          <w:lang w:val="es-ES"/>
        </w:rPr>
        <w:t xml:space="preserve"> quien encabeza la delegación y a los integrantes de la misma, </w:t>
      </w:r>
      <w:r w:rsidR="00791E44">
        <w:rPr>
          <w:rFonts w:ascii="Arial" w:eastAsia="Arial" w:hAnsi="Arial" w:cs="Arial"/>
          <w:color w:val="000000"/>
          <w:sz w:val="28"/>
          <w:szCs w:val="28"/>
        </w:rPr>
        <w:t xml:space="preserve"> también</w:t>
      </w:r>
      <w:r w:rsidR="00280733" w:rsidRPr="00177C7A">
        <w:rPr>
          <w:rFonts w:ascii="Arial" w:eastAsia="Arial" w:hAnsi="Arial" w:cs="Arial"/>
          <w:color w:val="000000"/>
          <w:sz w:val="28"/>
          <w:szCs w:val="28"/>
        </w:rPr>
        <w:t xml:space="preserve"> a las organizaciones de la sociedad civil,</w:t>
      </w:r>
      <w:r w:rsidR="008439BA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F63C63">
        <w:rPr>
          <w:rFonts w:ascii="Arial" w:eastAsia="Arial" w:hAnsi="Arial" w:cs="Arial"/>
          <w:color w:val="000000"/>
          <w:sz w:val="28"/>
          <w:szCs w:val="28"/>
        </w:rPr>
        <w:t xml:space="preserve">quienes </w:t>
      </w:r>
      <w:r w:rsidR="00177C7A">
        <w:rPr>
          <w:rFonts w:ascii="Arial" w:eastAsia="Arial" w:hAnsi="Arial" w:cs="Arial"/>
          <w:color w:val="000000"/>
          <w:sz w:val="28"/>
          <w:szCs w:val="28"/>
        </w:rPr>
        <w:t xml:space="preserve">nos ven a distancia, </w:t>
      </w:r>
      <w:r w:rsidR="008439BA">
        <w:rPr>
          <w:rFonts w:ascii="Arial" w:eastAsia="Arial" w:hAnsi="Arial" w:cs="Arial"/>
          <w:color w:val="000000"/>
          <w:sz w:val="28"/>
          <w:szCs w:val="28"/>
        </w:rPr>
        <w:t xml:space="preserve">sus informes son parte esencial, </w:t>
      </w:r>
      <w:r w:rsidR="00280733" w:rsidRPr="00177C7A">
        <w:rPr>
          <w:rFonts w:ascii="Arial" w:eastAsia="Arial" w:hAnsi="Arial" w:cs="Arial"/>
          <w:color w:val="000000"/>
          <w:sz w:val="28"/>
          <w:szCs w:val="28"/>
        </w:rPr>
        <w:t xml:space="preserve">sin </w:t>
      </w:r>
      <w:r w:rsidR="00177C7A">
        <w:rPr>
          <w:rFonts w:ascii="Arial" w:eastAsia="Arial" w:hAnsi="Arial" w:cs="Arial"/>
          <w:color w:val="000000"/>
          <w:sz w:val="28"/>
          <w:szCs w:val="28"/>
        </w:rPr>
        <w:t>su</w:t>
      </w:r>
      <w:r w:rsidR="00280733" w:rsidRPr="00177C7A">
        <w:rPr>
          <w:rFonts w:ascii="Arial" w:eastAsia="Arial" w:hAnsi="Arial" w:cs="Arial"/>
          <w:color w:val="000000"/>
          <w:sz w:val="28"/>
          <w:szCs w:val="28"/>
        </w:rPr>
        <w:t xml:space="preserve"> participación ningun trabajo desarrollado aquí podría ser efectiv</w:t>
      </w:r>
      <w:r w:rsidR="00177C7A">
        <w:rPr>
          <w:rFonts w:ascii="Arial" w:eastAsia="Arial" w:hAnsi="Arial" w:cs="Arial"/>
          <w:color w:val="000000"/>
          <w:sz w:val="28"/>
          <w:szCs w:val="28"/>
        </w:rPr>
        <w:t>o.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177C7A">
        <w:rPr>
          <w:rFonts w:ascii="Arial" w:eastAsia="Arial" w:hAnsi="Arial" w:cs="Arial"/>
          <w:color w:val="000000"/>
          <w:sz w:val="28"/>
          <w:szCs w:val="28"/>
        </w:rPr>
        <w:t>A</w:t>
      </w:r>
      <w:r w:rsidR="00280733" w:rsidRPr="00177C7A">
        <w:rPr>
          <w:rFonts w:ascii="Arial" w:eastAsia="Arial" w:hAnsi="Arial" w:cs="Arial"/>
          <w:color w:val="000000"/>
          <w:sz w:val="28"/>
          <w:szCs w:val="28"/>
        </w:rPr>
        <w:t xml:space="preserve"> todas las pesonas que nos ven por la web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>.</w:t>
      </w:r>
    </w:p>
    <w:p w14:paraId="53B4099E" w14:textId="77777777" w:rsidR="004D5C5A" w:rsidRPr="00177C7A" w:rsidRDefault="004D5C5A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3CE1D3A8" w14:textId="3B546491" w:rsidR="004D5C5A" w:rsidRPr="00177C7A" w:rsidRDefault="00604DE9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Su excelencia</w:t>
      </w:r>
      <w:r w:rsidR="008439BA">
        <w:rPr>
          <w:rFonts w:ascii="Arial" w:eastAsia="Arial" w:hAnsi="Arial" w:cs="Arial"/>
          <w:color w:val="000000"/>
          <w:sz w:val="28"/>
          <w:szCs w:val="28"/>
        </w:rPr>
        <w:t>, p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 xml:space="preserve">ara nosotros es muy </w:t>
      </w:r>
      <w:r w:rsidR="008439BA">
        <w:rPr>
          <w:rFonts w:ascii="Arial" w:eastAsia="Arial" w:hAnsi="Arial" w:cs="Arial"/>
          <w:color w:val="000000"/>
          <w:sz w:val="28"/>
          <w:szCs w:val="28"/>
        </w:rPr>
        <w:t xml:space="preserve">valioso 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 xml:space="preserve">tener este diálogo interactivo que deseamos sea respetuoso, cordial, sincero y sobre todo muy útil </w:t>
      </w:r>
      <w:r w:rsidR="008439BA">
        <w:rPr>
          <w:rFonts w:ascii="Arial" w:eastAsia="Arial" w:hAnsi="Arial" w:cs="Arial"/>
          <w:color w:val="000000"/>
          <w:sz w:val="28"/>
          <w:szCs w:val="28"/>
        </w:rPr>
        <w:t xml:space="preserve">para 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>el objetivo común que es el cumplimiento efectivo de la aplicación de la C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onvención sobre los 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>D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erechos de las 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>P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ersonas con 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>D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>iscapacidad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 xml:space="preserve">, </w:t>
      </w:r>
      <w:r w:rsidR="008439BA">
        <w:rPr>
          <w:rFonts w:ascii="Arial" w:eastAsia="Arial" w:hAnsi="Arial" w:cs="Arial"/>
          <w:color w:val="000000"/>
          <w:sz w:val="28"/>
          <w:szCs w:val="28"/>
        </w:rPr>
        <w:t xml:space="preserve">el cual </w:t>
      </w:r>
      <w:r w:rsidR="004D5C5A" w:rsidRPr="00177C7A">
        <w:rPr>
          <w:rFonts w:ascii="Arial" w:eastAsia="Arial" w:hAnsi="Arial" w:cs="Arial"/>
          <w:color w:val="000000"/>
          <w:sz w:val="28"/>
          <w:szCs w:val="28"/>
        </w:rPr>
        <w:t>contiene los derechos a los que las personas con discapacidad deben acceder sin limitación.</w:t>
      </w:r>
    </w:p>
    <w:p w14:paraId="5A64B537" w14:textId="77777777" w:rsidR="004D5C5A" w:rsidRPr="00177C7A" w:rsidRDefault="004D5C5A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6488D97E" w14:textId="77777777" w:rsidR="004D5C5A" w:rsidRPr="00177C7A" w:rsidRDefault="004D5C5A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Desde la entrada en vigor de la </w:t>
      </w:r>
      <w:r w:rsidR="009C6393">
        <w:rPr>
          <w:rFonts w:ascii="Arial" w:eastAsia="Arial" w:hAnsi="Arial" w:cs="Arial"/>
          <w:color w:val="000000"/>
          <w:sz w:val="28"/>
          <w:szCs w:val="28"/>
        </w:rPr>
        <w:t>Convención en 2008 han pasado 14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 años, transcurrido</w:t>
      </w:r>
      <w:r w:rsidR="00177C7A">
        <w:rPr>
          <w:rFonts w:ascii="Arial" w:eastAsia="Arial" w:hAnsi="Arial" w:cs="Arial"/>
          <w:color w:val="000000"/>
          <w:sz w:val="28"/>
          <w:szCs w:val="28"/>
        </w:rPr>
        <w:t>s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 no sin dificultades. </w:t>
      </w:r>
      <w:r w:rsidR="00E9181C" w:rsidRPr="00177C7A">
        <w:rPr>
          <w:rFonts w:ascii="Arial" w:eastAsia="Arial" w:hAnsi="Arial" w:cs="Arial"/>
          <w:color w:val="000000"/>
          <w:sz w:val="28"/>
          <w:szCs w:val="28"/>
        </w:rPr>
        <w:t xml:space="preserve">Al revisar los informes de los Estados parte, hemos coincidido en que, con frecuencia 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no se ha entendido bien este cambio de paradigma que es el enfoque de derechos humanos; mucho trabajo ha costado cambiar esa arraigada percepción de </w:t>
      </w:r>
      <w:r w:rsidR="00E9181C" w:rsidRPr="00177C7A">
        <w:rPr>
          <w:rFonts w:ascii="Arial" w:eastAsia="Arial" w:hAnsi="Arial" w:cs="Arial"/>
          <w:color w:val="000000"/>
          <w:sz w:val="28"/>
          <w:szCs w:val="28"/>
        </w:rPr>
        <w:t>caridad, de enfermedad, de altruismo y sentimentalismo hacia las personas con discapacidad.</w:t>
      </w:r>
    </w:p>
    <w:p w14:paraId="710CA0CB" w14:textId="77777777" w:rsidR="00E9181C" w:rsidRPr="00177C7A" w:rsidRDefault="00E9181C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0C818CC7" w14:textId="2D5DBD8B" w:rsidR="00E9181C" w:rsidRPr="00177C7A" w:rsidRDefault="00E9181C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Seguimos confiados 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en 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>que,</w:t>
      </w:r>
      <w:r w:rsidR="009E18C8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>con el trabajo conjunto de sociedad, gobiernos, expertos y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 sobre todo, organizaciones de la socied</w:t>
      </w:r>
      <w:r w:rsidR="00D46283">
        <w:rPr>
          <w:rFonts w:ascii="Arial" w:eastAsia="Arial" w:hAnsi="Arial" w:cs="Arial"/>
          <w:color w:val="000000"/>
          <w:sz w:val="28"/>
          <w:szCs w:val="28"/>
        </w:rPr>
        <w:t>a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>d civil de personas con discapacidad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, logremos en un futuro cercano </w:t>
      </w:r>
      <w:r w:rsidR="000838A5" w:rsidRPr="00177C7A">
        <w:rPr>
          <w:rFonts w:ascii="Arial" w:eastAsia="Arial" w:hAnsi="Arial" w:cs="Arial"/>
          <w:color w:val="000000"/>
          <w:sz w:val="28"/>
          <w:szCs w:val="28"/>
        </w:rPr>
        <w:t xml:space="preserve">alcanzar 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esta obligada transición. </w:t>
      </w:r>
    </w:p>
    <w:p w14:paraId="610259AD" w14:textId="77777777" w:rsidR="00E9181C" w:rsidRPr="00177C7A" w:rsidRDefault="00E9181C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32372235" w14:textId="5BDAB754" w:rsidR="00E9181C" w:rsidRPr="00177C7A" w:rsidRDefault="00791E44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Su excelencia, e</w:t>
      </w:r>
      <w:r w:rsidR="00E9181C" w:rsidRPr="00177C7A">
        <w:rPr>
          <w:rFonts w:ascii="Arial" w:eastAsia="Arial" w:hAnsi="Arial" w:cs="Arial"/>
          <w:color w:val="000000"/>
          <w:sz w:val="28"/>
          <w:szCs w:val="28"/>
        </w:rPr>
        <w:t xml:space="preserve">n cuanto a Venezuela, sabemos que </w:t>
      </w:r>
      <w:r w:rsidR="00177C7A">
        <w:rPr>
          <w:rFonts w:ascii="Arial" w:eastAsia="Arial" w:hAnsi="Arial" w:cs="Arial"/>
          <w:color w:val="000000"/>
          <w:sz w:val="28"/>
          <w:szCs w:val="28"/>
        </w:rPr>
        <w:t xml:space="preserve">desde 2015 </w:t>
      </w:r>
      <w:r w:rsidR="00E9181C" w:rsidRPr="00177C7A">
        <w:rPr>
          <w:rFonts w:ascii="Arial" w:eastAsia="Arial" w:hAnsi="Arial" w:cs="Arial"/>
          <w:color w:val="000000"/>
          <w:sz w:val="28"/>
          <w:szCs w:val="28"/>
        </w:rPr>
        <w:t xml:space="preserve">se encuentran bajo 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>bloque</w:t>
      </w:r>
      <w:r w:rsidR="00E9181C" w:rsidRPr="00177C7A">
        <w:rPr>
          <w:rFonts w:ascii="Arial" w:eastAsia="Arial" w:hAnsi="Arial" w:cs="Arial"/>
          <w:color w:val="000000" w:themeColor="text1"/>
          <w:sz w:val="28"/>
          <w:szCs w:val="28"/>
        </w:rPr>
        <w:t>o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 xml:space="preserve"> de</w:t>
      </w:r>
      <w:r w:rsidR="00E9181C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sus activos y confiscado sus reservas en oro entre muchas otras medidas.</w:t>
      </w:r>
    </w:p>
    <w:p w14:paraId="0828155D" w14:textId="77777777" w:rsidR="00E9181C" w:rsidRPr="00177C7A" w:rsidRDefault="00E9181C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04C8368E" w14:textId="5EA0B513" w:rsidR="00E9181C" w:rsidRPr="00177C7A" w:rsidRDefault="00E9181C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Esto ha llevado al país </w:t>
      </w:r>
      <w:r w:rsidR="00EE63AB">
        <w:rPr>
          <w:rFonts w:ascii="Arial" w:eastAsia="Arial" w:hAnsi="Arial" w:cs="Arial"/>
          <w:color w:val="000000" w:themeColor="text1"/>
          <w:sz w:val="28"/>
          <w:szCs w:val="28"/>
        </w:rPr>
        <w:t xml:space="preserve">a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carencia de alimentos, medicamentos, 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aditamentos ortopédicos,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salida del país de muchos profesionistas en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diferentes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area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s</w:t>
      </w:r>
      <w:r w:rsidR="008439BA">
        <w:rPr>
          <w:rFonts w:ascii="Arial" w:eastAsia="Arial" w:hAnsi="Arial" w:cs="Arial"/>
          <w:color w:val="000000" w:themeColor="text1"/>
          <w:sz w:val="28"/>
          <w:szCs w:val="28"/>
        </w:rPr>
        <w:t>,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así como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>dificultades para la obtención de muchos otros insumos.</w:t>
      </w:r>
    </w:p>
    <w:p w14:paraId="0FE187AE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A1EEA7D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El esfuerzo que ustedes hacen para mantener las mejores condiciones posibles bajo esas difíciles circustancias, en especial en 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el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tema que hoy nos convoca, que es la defensa de los derechos de las personas con discapacidad y su inclusión social, es reconocido ampliamente por este Comité.</w:t>
      </w:r>
    </w:p>
    <w:p w14:paraId="6F1693CD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03109DF" w14:textId="2662B509" w:rsidR="00433046" w:rsidRPr="00177C7A" w:rsidRDefault="00791E44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>
        <w:rPr>
          <w:rFonts w:ascii="Arial" w:eastAsia="Arial" w:hAnsi="Arial" w:cs="Arial"/>
          <w:color w:val="000000" w:themeColor="text1"/>
          <w:sz w:val="28"/>
          <w:szCs w:val="28"/>
        </w:rPr>
        <w:t>Por otro lado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 w:themeColor="text1"/>
          <w:sz w:val="28"/>
          <w:szCs w:val="28"/>
        </w:rPr>
        <w:t xml:space="preserve">su excelencia, 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>estamos convencidos de que debemos señalar las preocupaciones derivadas de su informe</w:t>
      </w:r>
      <w:r w:rsidR="008439BA">
        <w:rPr>
          <w:rFonts w:ascii="Arial" w:eastAsia="Arial" w:hAnsi="Arial" w:cs="Arial"/>
          <w:color w:val="000000" w:themeColor="text1"/>
          <w:sz w:val="28"/>
          <w:szCs w:val="28"/>
        </w:rPr>
        <w:t xml:space="preserve"> y de otras fuentes recibidas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>,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que podrían 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contribuír 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>a mejorar la inclusión social de  las personas con discapacidad.</w:t>
      </w:r>
    </w:p>
    <w:p w14:paraId="04548728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39D1C686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Hay cosas que -aún con las limitaciones arriba señaladas-, podrían instaurarse para un enfoque más humano en la vida de todos los ciudadanos del Estado parte, incluidos desde luego, las personas con discapacidad.</w:t>
      </w:r>
    </w:p>
    <w:p w14:paraId="3FB9D6F9" w14:textId="77777777" w:rsidR="00280733" w:rsidRDefault="00280733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778F58F" w14:textId="77777777" w:rsidR="00177C7A" w:rsidRDefault="00177C7A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>
        <w:rPr>
          <w:rFonts w:ascii="Arial" w:eastAsia="Arial" w:hAnsi="Arial" w:cs="Arial"/>
          <w:color w:val="000000" w:themeColor="text1"/>
          <w:sz w:val="28"/>
          <w:szCs w:val="28"/>
        </w:rPr>
        <w:t>Menciono algunas:</w:t>
      </w:r>
    </w:p>
    <w:p w14:paraId="56714664" w14:textId="77777777" w:rsidR="00177C7A" w:rsidRPr="00177C7A" w:rsidRDefault="00177C7A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2A64331" w14:textId="77777777" w:rsidR="00433046" w:rsidRPr="00177C7A" w:rsidRDefault="00280733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N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o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condicionar 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>las a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y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udas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que requieren las organizaciones y las personas con discapacidad 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>a la p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resentación</w:t>
      </w:r>
      <w:r w:rsidR="00433046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del carnet de la patria</w:t>
      </w:r>
    </w:p>
    <w:p w14:paraId="4F6C98F9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1435710F" w14:textId="40E7829F" w:rsidR="00433046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Una mayor participación de las organizaciones de 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personas con discapacidad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en la elaborac</w:t>
      </w:r>
      <w:r w:rsidR="00280733" w:rsidRPr="00177C7A">
        <w:rPr>
          <w:rFonts w:ascii="Arial" w:eastAsia="Arial" w:hAnsi="Arial" w:cs="Arial"/>
          <w:color w:val="000000" w:themeColor="text1"/>
          <w:sz w:val="28"/>
          <w:szCs w:val="28"/>
        </w:rPr>
        <w:t>i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ón de progra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>mas y proyectos sin que medie ninguna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obl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>igación para ello</w:t>
      </w:r>
      <w:r w:rsidR="00D46283">
        <w:rPr>
          <w:rFonts w:ascii="Arial" w:eastAsia="Arial" w:hAnsi="Arial" w:cs="Arial"/>
          <w:color w:val="000000" w:themeColor="text1"/>
          <w:sz w:val="28"/>
          <w:szCs w:val="28"/>
        </w:rPr>
        <w:t>.</w:t>
      </w:r>
    </w:p>
    <w:p w14:paraId="134AFAB7" w14:textId="77777777" w:rsidR="00DA6042" w:rsidRDefault="00DA604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3E81067D" w14:textId="62D77731" w:rsidR="00DA6042" w:rsidRPr="00177C7A" w:rsidRDefault="00DA604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>
        <w:rPr>
          <w:rFonts w:ascii="Arial" w:eastAsia="Arial" w:hAnsi="Arial" w:cs="Arial"/>
          <w:color w:val="000000" w:themeColor="text1"/>
          <w:sz w:val="28"/>
          <w:szCs w:val="28"/>
        </w:rPr>
        <w:t>No seguir enfocando a la discapacidad desde el angulo médico, sino en el de DH que es el de la Convención</w:t>
      </w:r>
    </w:p>
    <w:p w14:paraId="613F15CD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4C345302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Medidas efectivas para la armonizacion de la legislación</w:t>
      </w:r>
      <w:r w:rsidR="008439BA">
        <w:rPr>
          <w:rFonts w:ascii="Arial" w:eastAsia="Arial" w:hAnsi="Arial" w:cs="Arial"/>
          <w:color w:val="000000" w:themeColor="text1"/>
          <w:sz w:val="28"/>
          <w:szCs w:val="28"/>
        </w:rPr>
        <w:t xml:space="preserve"> a la Convención</w:t>
      </w:r>
    </w:p>
    <w:p w14:paraId="0E613F08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43BBDE70" w14:textId="77777777" w:rsidR="00433046" w:rsidRPr="00177C7A" w:rsidRDefault="00433046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Legisla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r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contra la discriminación 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con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o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p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ci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ones para la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present</w:t>
      </w:r>
      <w:r w:rsidR="00CC0FD5">
        <w:rPr>
          <w:rFonts w:ascii="Arial" w:eastAsia="Arial" w:hAnsi="Arial" w:cs="Arial"/>
          <w:color w:val="000000" w:themeColor="text1"/>
          <w:sz w:val="28"/>
          <w:szCs w:val="28"/>
        </w:rPr>
        <w:t>a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ción de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quejas, el seguimiento de las mismas, </w:t>
      </w:r>
      <w:r w:rsidR="00892E62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sanción a 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>quienes las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ejercen </w:t>
      </w:r>
      <w:r w:rsidR="00892E62" w:rsidRPr="00177C7A">
        <w:rPr>
          <w:rFonts w:ascii="Arial" w:eastAsia="Arial" w:hAnsi="Arial" w:cs="Arial"/>
          <w:color w:val="000000" w:themeColor="text1"/>
          <w:sz w:val="28"/>
          <w:szCs w:val="28"/>
        </w:rPr>
        <w:t>y la aplicación de medidas resarcitivas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>.</w:t>
      </w:r>
    </w:p>
    <w:p w14:paraId="195141EF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5D5B4018" w14:textId="77777777" w:rsidR="00892E62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La sensibilización activa a la sociedad de un enfoque de derechos humanos y no asistencialista. </w:t>
      </w:r>
    </w:p>
    <w:p w14:paraId="10B6C37F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4E768C65" w14:textId="38433DFF" w:rsidR="00892E62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Q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u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e los Programas gubernamentales </w:t>
      </w:r>
      <w:r w:rsidR="00EE63AB">
        <w:rPr>
          <w:rFonts w:ascii="Arial" w:eastAsia="Arial" w:hAnsi="Arial" w:cs="Arial"/>
          <w:color w:val="000000" w:themeColor="text1"/>
          <w:sz w:val="28"/>
          <w:szCs w:val="28"/>
        </w:rPr>
        <w:t xml:space="preserve">sean convertidos en política pública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y no solamente asistencialista como </w:t>
      </w:r>
      <w:r w:rsid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en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las Misiones</w:t>
      </w:r>
    </w:p>
    <w:p w14:paraId="34F4CD71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2E7A3E38" w14:textId="77777777" w:rsidR="00892E62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La recopilación de estadísticas desglosadas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.</w:t>
      </w:r>
    </w:p>
    <w:p w14:paraId="22B1BFD7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18195840" w14:textId="0C8AD6F8" w:rsidR="006D6241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La especial preocupación y acción en los programas de género ya existentes para horizontalizar el tema de niñas y mujeres con discapacidad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, incluyendo la capacitación en programas de salud sexual y reproducti</w:t>
      </w:r>
      <w:r w:rsidR="00D46283">
        <w:rPr>
          <w:rFonts w:ascii="Arial" w:eastAsia="Arial" w:hAnsi="Arial" w:cs="Arial"/>
          <w:color w:val="000000" w:themeColor="text1"/>
          <w:sz w:val="28"/>
          <w:szCs w:val="28"/>
        </w:rPr>
        <w:t>va. No limitar su derecho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a formar una familia, a adoptar y conservar a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los hijos. Que se atienda de manera cercana la violencia hacia ellas, se persiga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y sancione 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a sus agresores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, que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se cuente con refugios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con 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las condiciones de accesibilidad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necesari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as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>, resaltado durante la pandemia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. </w:t>
      </w:r>
    </w:p>
    <w:p w14:paraId="1F5B4B1F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0C5D9CC3" w14:textId="635BC073" w:rsidR="00892E62" w:rsidRPr="00177C7A" w:rsidRDefault="006D6241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Que </w:t>
      </w:r>
      <w:r w:rsidR="00892E62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en los programas para la infancia ya existentes,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se haga especial énfasis para que </w:t>
      </w:r>
      <w:r w:rsidR="00892E62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los niños con discapacidad sean  protegidos de toda discriminación, </w:t>
      </w:r>
      <w:r w:rsidR="00280733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castigo corporal, </w:t>
      </w:r>
      <w:r w:rsidR="00892E62" w:rsidRPr="00177C7A">
        <w:rPr>
          <w:rFonts w:ascii="Arial" w:eastAsia="Arial" w:hAnsi="Arial" w:cs="Arial"/>
          <w:color w:val="000000" w:themeColor="text1"/>
          <w:sz w:val="28"/>
          <w:szCs w:val="28"/>
        </w:rPr>
        <w:t>abandono y falta de inclusión escolar, familiar y social</w:t>
      </w:r>
    </w:p>
    <w:p w14:paraId="7E5396AA" w14:textId="77777777" w:rsidR="00892E62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67C7EFF1" w14:textId="4FF22A68" w:rsidR="00892E62" w:rsidRPr="00177C7A" w:rsidRDefault="00791E44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>
        <w:rPr>
          <w:rFonts w:ascii="Arial" w:eastAsia="Arial" w:hAnsi="Arial" w:cs="Arial"/>
          <w:color w:val="000000" w:themeColor="text1"/>
          <w:sz w:val="28"/>
          <w:szCs w:val="28"/>
        </w:rPr>
        <w:t>Su excelencia</w:t>
      </w:r>
      <w:r w:rsidR="00D46283">
        <w:rPr>
          <w:rFonts w:ascii="Arial" w:eastAsia="Arial" w:hAnsi="Arial" w:cs="Arial"/>
          <w:color w:val="000000" w:themeColor="text1"/>
          <w:sz w:val="28"/>
          <w:szCs w:val="28"/>
        </w:rPr>
        <w:t>, respetables miembros de</w:t>
      </w:r>
      <w:r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D46283">
        <w:rPr>
          <w:rFonts w:ascii="Arial" w:eastAsia="Arial" w:hAnsi="Arial" w:cs="Arial"/>
          <w:color w:val="000000" w:themeColor="text1"/>
          <w:sz w:val="28"/>
          <w:szCs w:val="28"/>
        </w:rPr>
        <w:t>l</w:t>
      </w:r>
      <w:r>
        <w:rPr>
          <w:rFonts w:ascii="Arial" w:eastAsia="Arial" w:hAnsi="Arial" w:cs="Arial"/>
          <w:color w:val="000000" w:themeColor="text1"/>
          <w:sz w:val="28"/>
          <w:szCs w:val="28"/>
        </w:rPr>
        <w:t>a Delegación,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 w:themeColor="text1"/>
          <w:sz w:val="28"/>
          <w:szCs w:val="28"/>
        </w:rPr>
        <w:t xml:space="preserve">ustedes 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>viven la situación difícil</w:t>
      </w:r>
      <w:r w:rsidR="006A0AE0">
        <w:rPr>
          <w:rFonts w:ascii="Arial" w:eastAsia="Arial" w:hAnsi="Arial" w:cs="Arial"/>
          <w:color w:val="000000" w:themeColor="text1"/>
          <w:sz w:val="28"/>
          <w:szCs w:val="28"/>
        </w:rPr>
        <w:t>, y saben que eso</w:t>
      </w:r>
      <w:r w:rsidR="00F63C63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D46283">
        <w:rPr>
          <w:rFonts w:ascii="Arial" w:eastAsia="Arial" w:hAnsi="Arial" w:cs="Arial"/>
          <w:color w:val="000000" w:themeColor="text1"/>
          <w:sz w:val="28"/>
          <w:szCs w:val="28"/>
        </w:rPr>
        <w:t xml:space="preserve">ha llevado a </w:t>
      </w:r>
      <w:r w:rsidR="00892E62" w:rsidRPr="00177C7A">
        <w:rPr>
          <w:rFonts w:ascii="Arial" w:eastAsia="Arial" w:hAnsi="Arial" w:cs="Arial"/>
          <w:color w:val="000000" w:themeColor="text1"/>
          <w:sz w:val="28"/>
          <w:szCs w:val="28"/>
        </w:rPr>
        <w:t>manifestaciones por parte de la población y con ello la violencia; tenemos información de 27 casos de personas con discapacidad detenidas en manifestaciones pacíficas entre 2014 y 2019.</w:t>
      </w:r>
    </w:p>
    <w:p w14:paraId="7C4CD7E0" w14:textId="77777777" w:rsidR="00892E62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2B0298B9" w14:textId="77777777" w:rsidR="009E18C8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Como no ha habido avances </w:t>
      </w:r>
      <w:r w:rsidR="008439BA">
        <w:rPr>
          <w:rFonts w:ascii="Arial" w:eastAsia="Arial" w:hAnsi="Arial" w:cs="Arial"/>
          <w:color w:val="000000" w:themeColor="text1"/>
          <w:sz w:val="28"/>
          <w:szCs w:val="28"/>
        </w:rPr>
        <w:t>en las reformas legislativas para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el reconocimiento de la igualdad ante la ley y el acceso a la justicia, contemplados en los artículos 12 y 13 de la Convención, dichas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personas con discapacidad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detenidas no han tenido un juicio justo, además se ha incurrido en violación al artículo 14 de la C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onvención, el derecho a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la libertad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>y seguridad de la persona.</w:t>
      </w:r>
    </w:p>
    <w:p w14:paraId="08A08DCC" w14:textId="77777777" w:rsidR="00F63C63" w:rsidRDefault="00F63C63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64980889" w14:textId="32DF573A" w:rsidR="00433046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Otro tanto sucede con las personas con discapacidad intelectual, ps</w:t>
      </w:r>
      <w:r w:rsidR="00D46283">
        <w:rPr>
          <w:rFonts w:ascii="Arial" w:eastAsia="Arial" w:hAnsi="Arial" w:cs="Arial"/>
          <w:color w:val="000000" w:themeColor="text1"/>
          <w:sz w:val="28"/>
          <w:szCs w:val="28"/>
        </w:rPr>
        <w:t>icosocial y las personas sordas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sujetas a interdicción, quienes además 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son </w:t>
      </w:r>
      <w:r w:rsidR="008439BA">
        <w:rPr>
          <w:rFonts w:ascii="Arial" w:eastAsia="Arial" w:hAnsi="Arial" w:cs="Arial"/>
          <w:color w:val="000000" w:themeColor="text1"/>
          <w:sz w:val="28"/>
          <w:szCs w:val="28"/>
        </w:rPr>
        <w:t>sujetas a</w:t>
      </w:r>
      <w:r w:rsidR="000838A5"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acciones </w:t>
      </w:r>
      <w:r w:rsidR="00BD0702" w:rsidRPr="00177C7A">
        <w:rPr>
          <w:rFonts w:ascii="Arial" w:eastAsia="Arial" w:hAnsi="Arial" w:cs="Arial"/>
          <w:color w:val="000000" w:themeColor="text1"/>
          <w:sz w:val="28"/>
          <w:szCs w:val="28"/>
        </w:rPr>
        <w:t>calificadas como tortura y otros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tratos crueles, inhumanos y degradantes </w:t>
      </w:r>
      <w:r w:rsidR="006A0AE0">
        <w:rPr>
          <w:rFonts w:ascii="Arial" w:eastAsia="Arial" w:hAnsi="Arial" w:cs="Arial"/>
          <w:color w:val="000000" w:themeColor="text1"/>
          <w:sz w:val="28"/>
          <w:szCs w:val="28"/>
        </w:rPr>
        <w:t>cuando los hospitales psiquiátricos fueron desapareciendo, quedando en situación de mendicidad o con sus familia</w:t>
      </w:r>
      <w:r w:rsidR="00C5347C">
        <w:rPr>
          <w:rFonts w:ascii="Arial" w:eastAsia="Arial" w:hAnsi="Arial" w:cs="Arial"/>
          <w:color w:val="000000" w:themeColor="text1"/>
          <w:sz w:val="28"/>
          <w:szCs w:val="28"/>
        </w:rPr>
        <w:t>s, quienes al no tener apoyos po</w:t>
      </w:r>
      <w:r w:rsidR="006A0AE0">
        <w:rPr>
          <w:rFonts w:ascii="Arial" w:eastAsia="Arial" w:hAnsi="Arial" w:cs="Arial"/>
          <w:color w:val="000000" w:themeColor="text1"/>
          <w:sz w:val="28"/>
          <w:szCs w:val="28"/>
        </w:rPr>
        <w:t xml:space="preserve">r parte del Estado, los mantienen amarrados, sin medicamentos, e </w:t>
      </w:r>
      <w:r w:rsidR="00C5347C">
        <w:rPr>
          <w:rFonts w:ascii="Arial" w:eastAsia="Arial" w:hAnsi="Arial" w:cs="Arial"/>
          <w:color w:val="000000" w:themeColor="text1"/>
          <w:sz w:val="28"/>
          <w:szCs w:val="28"/>
        </w:rPr>
        <w:t>incluso extrayendoles los dient</w:t>
      </w:r>
      <w:r w:rsidR="006A0AE0">
        <w:rPr>
          <w:rFonts w:ascii="Arial" w:eastAsia="Arial" w:hAnsi="Arial" w:cs="Arial"/>
          <w:color w:val="000000" w:themeColor="text1"/>
          <w:sz w:val="28"/>
          <w:szCs w:val="28"/>
        </w:rPr>
        <w:t xml:space="preserve">es para que no se autolastimen, 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violando así 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los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artículo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s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6D6241" w:rsidRPr="00177C7A">
        <w:rPr>
          <w:rFonts w:ascii="Arial" w:eastAsia="Arial" w:hAnsi="Arial" w:cs="Arial"/>
          <w:color w:val="000000" w:themeColor="text1"/>
          <w:sz w:val="28"/>
          <w:szCs w:val="28"/>
        </w:rPr>
        <w:t>15 y 16 de la C</w:t>
      </w:r>
      <w:r w:rsidR="00BD0702" w:rsidRPr="00177C7A">
        <w:rPr>
          <w:rFonts w:ascii="Arial" w:eastAsia="Arial" w:hAnsi="Arial" w:cs="Arial"/>
          <w:color w:val="000000" w:themeColor="text1"/>
          <w:sz w:val="28"/>
          <w:szCs w:val="28"/>
        </w:rPr>
        <w:t>onvención</w:t>
      </w:r>
      <w:r w:rsidRPr="00177C7A">
        <w:rPr>
          <w:rFonts w:ascii="Arial" w:eastAsia="Arial" w:hAnsi="Arial" w:cs="Arial"/>
          <w:color w:val="000000" w:themeColor="text1"/>
          <w:sz w:val="28"/>
          <w:szCs w:val="28"/>
        </w:rPr>
        <w:t>.</w:t>
      </w:r>
    </w:p>
    <w:p w14:paraId="378C6F26" w14:textId="77777777" w:rsidR="00892E62" w:rsidRPr="00177C7A" w:rsidRDefault="00892E62" w:rsidP="00177C7A">
      <w:pPr>
        <w:jc w:val="both"/>
        <w:rPr>
          <w:rFonts w:ascii="Arial" w:eastAsia="Arial" w:hAnsi="Arial" w:cs="Arial"/>
          <w:color w:val="000000" w:themeColor="text1"/>
          <w:sz w:val="28"/>
          <w:szCs w:val="28"/>
        </w:rPr>
      </w:pPr>
    </w:p>
    <w:p w14:paraId="612E2708" w14:textId="634C9135" w:rsidR="006D6241" w:rsidRPr="00177C7A" w:rsidRDefault="00BD0702" w:rsidP="00D46283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>Los invitamos a reflexionar sobre acciones que podrían implementarse</w:t>
      </w:r>
      <w:r w:rsidR="006D6241" w:rsidRPr="00177C7A">
        <w:rPr>
          <w:rFonts w:ascii="Arial" w:eastAsia="Arial" w:hAnsi="Arial" w:cs="Arial"/>
          <w:color w:val="000000"/>
          <w:sz w:val="28"/>
          <w:szCs w:val="28"/>
        </w:rPr>
        <w:t xml:space="preserve">, </w:t>
      </w:r>
      <w:r w:rsidR="00DF7FAE">
        <w:rPr>
          <w:rFonts w:ascii="Arial" w:eastAsia="Arial" w:hAnsi="Arial" w:cs="Arial"/>
          <w:color w:val="000000"/>
          <w:sz w:val="28"/>
          <w:szCs w:val="28"/>
        </w:rPr>
        <w:t>basados en cambios de actitud, voluntad política y aprovechamiento de lo que se tiene</w:t>
      </w:r>
      <w:r w:rsidR="008439BA">
        <w:rPr>
          <w:rFonts w:ascii="Arial" w:eastAsia="Arial" w:hAnsi="Arial" w:cs="Arial"/>
          <w:color w:val="000000"/>
          <w:sz w:val="28"/>
          <w:szCs w:val="28"/>
        </w:rPr>
        <w:t>, además de lo ya arriba citado</w:t>
      </w:r>
      <w:r w:rsidR="00D46283">
        <w:rPr>
          <w:rFonts w:ascii="Arial" w:eastAsia="Arial" w:hAnsi="Arial" w:cs="Arial"/>
          <w:color w:val="000000"/>
          <w:sz w:val="28"/>
          <w:szCs w:val="28"/>
        </w:rPr>
        <w:t xml:space="preserve">, escucharán las preguntas de los miembros del Comité, las cuales podrán responder durante estos días de diálogo. </w:t>
      </w:r>
    </w:p>
    <w:p w14:paraId="429C3832" w14:textId="77777777" w:rsidR="006D6241" w:rsidRPr="00177C7A" w:rsidRDefault="006D6241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7E24AB47" w14:textId="2BDD7007" w:rsidR="00280733" w:rsidRPr="00177C7A" w:rsidRDefault="00280733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 w:rsidRPr="00177C7A">
        <w:rPr>
          <w:rFonts w:ascii="Arial" w:eastAsia="Arial" w:hAnsi="Arial" w:cs="Arial"/>
          <w:color w:val="000000"/>
          <w:sz w:val="28"/>
          <w:szCs w:val="28"/>
        </w:rPr>
        <w:t>Nuevam</w:t>
      </w:r>
      <w:r w:rsidR="00D46283">
        <w:rPr>
          <w:rFonts w:ascii="Arial" w:eastAsia="Arial" w:hAnsi="Arial" w:cs="Arial"/>
          <w:color w:val="000000"/>
          <w:sz w:val="28"/>
          <w:szCs w:val="28"/>
        </w:rPr>
        <w:t>ente, gracias por estar hoy en este diálogo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, </w:t>
      </w:r>
      <w:r w:rsidR="00DF7FAE">
        <w:rPr>
          <w:rFonts w:ascii="Arial" w:eastAsia="Arial" w:hAnsi="Arial" w:cs="Arial"/>
          <w:color w:val="000000"/>
          <w:sz w:val="28"/>
          <w:szCs w:val="28"/>
        </w:rPr>
        <w:t xml:space="preserve">por la valentía con la que enfrentan el bloqueo económico, 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>por el esfuerzo que realizan p</w:t>
      </w:r>
      <w:r w:rsidR="00DF7FAE">
        <w:rPr>
          <w:rFonts w:ascii="Arial" w:eastAsia="Arial" w:hAnsi="Arial" w:cs="Arial"/>
          <w:color w:val="000000"/>
          <w:sz w:val="28"/>
          <w:szCs w:val="28"/>
        </w:rPr>
        <w:t>ara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 informar a este Comité de los avances en la implementación de la Convención y por su sensibilidad </w:t>
      </w:r>
      <w:r w:rsidR="00D46283">
        <w:rPr>
          <w:rFonts w:ascii="Arial" w:eastAsia="Arial" w:hAnsi="Arial" w:cs="Arial"/>
          <w:color w:val="000000"/>
          <w:sz w:val="28"/>
          <w:szCs w:val="28"/>
        </w:rPr>
        <w:t>con la que seguramente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 escuchar</w:t>
      </w:r>
      <w:r w:rsidR="00D46283">
        <w:rPr>
          <w:rFonts w:ascii="Arial" w:eastAsia="Arial" w:hAnsi="Arial" w:cs="Arial"/>
          <w:color w:val="000000"/>
          <w:sz w:val="28"/>
          <w:szCs w:val="28"/>
        </w:rPr>
        <w:t>án</w:t>
      </w:r>
      <w:r w:rsidRPr="00177C7A">
        <w:rPr>
          <w:rFonts w:ascii="Arial" w:eastAsia="Arial" w:hAnsi="Arial" w:cs="Arial"/>
          <w:color w:val="000000"/>
          <w:sz w:val="28"/>
          <w:szCs w:val="28"/>
        </w:rPr>
        <w:t xml:space="preserve"> nuestras preguntas y sugerencias que podrán redundar en mejores y más concretas acciones para el reconocimiento y defensa de derechos de las personas con discapacidad, su inclusión completa a la comunidad y a una vida independiente y productiva</w:t>
      </w:r>
      <w:r w:rsidR="00DF7FAE">
        <w:rPr>
          <w:rFonts w:ascii="Arial" w:eastAsia="Arial" w:hAnsi="Arial" w:cs="Arial"/>
          <w:color w:val="000000"/>
          <w:sz w:val="28"/>
          <w:szCs w:val="28"/>
        </w:rPr>
        <w:t>.</w:t>
      </w:r>
    </w:p>
    <w:p w14:paraId="5FCBD02E" w14:textId="77777777" w:rsidR="00280733" w:rsidRPr="00177C7A" w:rsidRDefault="00280733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</w:p>
    <w:p w14:paraId="28FE6BA0" w14:textId="76B47A80" w:rsidR="00280733" w:rsidRPr="00177C7A" w:rsidRDefault="00D46283" w:rsidP="00177C7A">
      <w:pPr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Gracias Sr Presidente.</w:t>
      </w:r>
    </w:p>
    <w:sectPr w:rsidR="00280733" w:rsidRPr="00177C7A" w:rsidSect="00DF23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D5F00"/>
    <w:multiLevelType w:val="multilevel"/>
    <w:tmpl w:val="BB622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80"/>
    <w:rsid w:val="000838A5"/>
    <w:rsid w:val="00177C7A"/>
    <w:rsid w:val="00280733"/>
    <w:rsid w:val="00433046"/>
    <w:rsid w:val="004D5C5A"/>
    <w:rsid w:val="004E4080"/>
    <w:rsid w:val="00604DE9"/>
    <w:rsid w:val="006A0AE0"/>
    <w:rsid w:val="006D6241"/>
    <w:rsid w:val="00753889"/>
    <w:rsid w:val="00791E44"/>
    <w:rsid w:val="0081457E"/>
    <w:rsid w:val="008439BA"/>
    <w:rsid w:val="00892E62"/>
    <w:rsid w:val="009937CC"/>
    <w:rsid w:val="009C6393"/>
    <w:rsid w:val="009E18C8"/>
    <w:rsid w:val="00BD0702"/>
    <w:rsid w:val="00C5347C"/>
    <w:rsid w:val="00CC0FD5"/>
    <w:rsid w:val="00CC2497"/>
    <w:rsid w:val="00D23F7D"/>
    <w:rsid w:val="00D46283"/>
    <w:rsid w:val="00DA6042"/>
    <w:rsid w:val="00DF2382"/>
    <w:rsid w:val="00DF7FAE"/>
    <w:rsid w:val="00E9181C"/>
    <w:rsid w:val="00EE63AB"/>
    <w:rsid w:val="00F63C63"/>
    <w:rsid w:val="00F907EB"/>
    <w:rsid w:val="00FA31E7"/>
    <w:rsid w:val="00FE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7395FB"/>
  <w15:chartTrackingRefBased/>
  <w15:docId w15:val="{A963DF6E-0DDD-FF4B-8613-707FB9F9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E18C8"/>
    <w:pPr>
      <w:widowControl w:val="0"/>
      <w:suppressAutoHyphens/>
      <w:autoSpaceDN w:val="0"/>
      <w:spacing w:line="276" w:lineRule="auto"/>
      <w:textAlignment w:val="baseline"/>
    </w:pPr>
    <w:rPr>
      <w:rFonts w:ascii="Arial" w:eastAsia="Arial" w:hAnsi="Arial" w:cs="Arial"/>
      <w:sz w:val="22"/>
      <w:szCs w:val="22"/>
      <w:lang w:val="en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952117-CEFA-4CC4-B89E-BF4CE21629FA}"/>
</file>

<file path=customXml/itemProps2.xml><?xml version="1.0" encoding="utf-8"?>
<ds:datastoreItem xmlns:ds="http://schemas.openxmlformats.org/officeDocument/2006/customXml" ds:itemID="{2CEA2EEB-81F0-45F0-9416-2E41556FEA5A}"/>
</file>

<file path=customXml/itemProps3.xml><?xml version="1.0" encoding="utf-8"?>
<ds:datastoreItem xmlns:ds="http://schemas.openxmlformats.org/officeDocument/2006/customXml" ds:itemID="{0948030D-110E-442C-BBF4-E4A5272C2E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990</Words>
  <Characters>5645</Characters>
  <Application>Microsoft Office Word</Application>
  <DocSecurity>4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Amalia Gamio</dc:creator>
  <cp:keywords/>
  <dc:description/>
  <cp:lastModifiedBy>OUKO Robert</cp:lastModifiedBy>
  <cp:revision>2</cp:revision>
  <dcterms:created xsi:type="dcterms:W3CDTF">2022-03-11T14:01:00Z</dcterms:created>
  <dcterms:modified xsi:type="dcterms:W3CDTF">2022-03-11T14:01:00Z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