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D271E" w14:textId="77777777"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14:paraId="452288AF" w14:textId="77777777"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 xml:space="preserve">between the </w:t>
      </w:r>
      <w:r w:rsidR="00661524">
        <w:rPr>
          <w:rFonts w:eastAsia="Times New Roman"/>
          <w:b/>
          <w:bCs/>
          <w:sz w:val="36"/>
          <w:szCs w:val="36"/>
          <w:lang w:val="en-GB" w:eastAsia="fr-FR"/>
        </w:rPr>
        <w:t>8</w:t>
      </w:r>
      <w:r w:rsidR="00F1047B">
        <w:rPr>
          <w:rFonts w:eastAsia="Times New Roman"/>
          <w:b/>
          <w:bCs/>
          <w:sz w:val="36"/>
          <w:szCs w:val="36"/>
          <w:lang w:val="en-GB" w:eastAsia="fr-FR"/>
        </w:rPr>
        <w:t>3rd</w:t>
      </w:r>
      <w:r>
        <w:rPr>
          <w:rFonts w:eastAsia="Times New Roman"/>
          <w:b/>
          <w:bCs/>
          <w:sz w:val="36"/>
          <w:szCs w:val="36"/>
          <w:lang w:val="en-GB" w:eastAsia="fr-FR"/>
        </w:rPr>
        <w:t xml:space="preserve"> </w:t>
      </w:r>
      <w:r w:rsidR="00612A87">
        <w:rPr>
          <w:rFonts w:eastAsia="Times New Roman"/>
          <w:b/>
          <w:bCs/>
          <w:sz w:val="36"/>
          <w:szCs w:val="36"/>
          <w:lang w:val="en-GB" w:eastAsia="fr-FR"/>
        </w:rPr>
        <w:t xml:space="preserve">and 84th </w:t>
      </w:r>
      <w:r w:rsidRPr="00AE1331">
        <w:rPr>
          <w:rFonts w:eastAsia="Times New Roman"/>
          <w:b/>
          <w:bCs/>
          <w:sz w:val="36"/>
          <w:szCs w:val="36"/>
          <w:lang w:val="en-GB" w:eastAsia="fr-FR"/>
        </w:rPr>
        <w:t>sessions of the</w:t>
      </w:r>
    </w:p>
    <w:p w14:paraId="58E272CC" w14:textId="77777777" w:rsidR="00411AE4" w:rsidRPr="00AE1331"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the Elimination of Discrimination against Women</w:t>
      </w:r>
    </w:p>
    <w:p w14:paraId="025AD20E" w14:textId="77777777" w:rsidR="00411AE4" w:rsidRDefault="00411AE4" w:rsidP="00411AE4">
      <w:pPr>
        <w:autoSpaceDE w:val="0"/>
        <w:autoSpaceDN w:val="0"/>
        <w:adjustRightInd w:val="0"/>
        <w:jc w:val="center"/>
        <w:rPr>
          <w:rFonts w:eastAsia="Times New Roman"/>
          <w:b/>
          <w:bCs/>
          <w:sz w:val="32"/>
          <w:szCs w:val="32"/>
          <w:lang w:val="en-GB" w:eastAsia="fr-FR"/>
        </w:rPr>
      </w:pPr>
    </w:p>
    <w:p w14:paraId="713923AC" w14:textId="77777777" w:rsidR="00411AE4" w:rsidRPr="00612A87" w:rsidRDefault="00411AE4" w:rsidP="00411AE4">
      <w:pPr>
        <w:autoSpaceDE w:val="0"/>
        <w:autoSpaceDN w:val="0"/>
        <w:adjustRightInd w:val="0"/>
        <w:jc w:val="center"/>
        <w:rPr>
          <w:rFonts w:eastAsia="Times New Roman"/>
          <w:b/>
          <w:bCs/>
          <w:sz w:val="32"/>
          <w:szCs w:val="32"/>
          <w:lang w:val="en-GB" w:eastAsia="fr-FR"/>
        </w:rPr>
      </w:pPr>
      <w:r w:rsidRPr="00612A87">
        <w:rPr>
          <w:rFonts w:eastAsia="Times New Roman"/>
          <w:b/>
          <w:bCs/>
          <w:sz w:val="32"/>
          <w:szCs w:val="32"/>
          <w:lang w:val="en-GB" w:eastAsia="fr-FR"/>
        </w:rPr>
        <w:t xml:space="preserve">Ms. </w:t>
      </w:r>
      <w:r w:rsidR="00612A87" w:rsidRPr="00612A87">
        <w:rPr>
          <w:rFonts w:eastAsia="Times New Roman"/>
          <w:b/>
          <w:bCs/>
          <w:sz w:val="32"/>
          <w:szCs w:val="32"/>
          <w:lang w:val="en-GB" w:eastAsia="fr-FR"/>
        </w:rPr>
        <w:t>Ana Peláez Narváez</w:t>
      </w:r>
      <w:r w:rsidRPr="00612A87">
        <w:rPr>
          <w:rFonts w:eastAsia="Times New Roman"/>
          <w:b/>
          <w:bCs/>
          <w:sz w:val="32"/>
          <w:szCs w:val="32"/>
          <w:lang w:val="en-GB" w:eastAsia="fr-FR"/>
        </w:rPr>
        <w:t xml:space="preserve">, CEDAW </w:t>
      </w:r>
      <w:r w:rsidR="00612A87" w:rsidRPr="008D6898">
        <w:rPr>
          <w:rFonts w:eastAsia="Times New Roman"/>
          <w:b/>
          <w:bCs/>
          <w:sz w:val="32"/>
          <w:szCs w:val="32"/>
          <w:lang w:val="en-GB" w:eastAsia="fr-FR"/>
        </w:rPr>
        <w:t xml:space="preserve">interim </w:t>
      </w:r>
      <w:r w:rsidRPr="00612A87">
        <w:rPr>
          <w:rFonts w:eastAsia="Times New Roman"/>
          <w:b/>
          <w:bCs/>
          <w:sz w:val="32"/>
          <w:szCs w:val="32"/>
          <w:lang w:val="en-GB" w:eastAsia="fr-FR"/>
        </w:rPr>
        <w:t>Chair</w:t>
      </w:r>
    </w:p>
    <w:p w14:paraId="381A6D5B" w14:textId="77777777" w:rsidR="00411AE4" w:rsidRPr="00612A87" w:rsidRDefault="00411AE4" w:rsidP="00411AE4">
      <w:pPr>
        <w:autoSpaceDE w:val="0"/>
        <w:autoSpaceDN w:val="0"/>
        <w:adjustRightInd w:val="0"/>
        <w:jc w:val="center"/>
        <w:rPr>
          <w:rFonts w:eastAsia="Times New Roman"/>
          <w:b/>
          <w:bCs/>
          <w:lang w:val="en-GB" w:eastAsia="fr-FR"/>
        </w:rPr>
      </w:pPr>
    </w:p>
    <w:p w14:paraId="68E20DCE" w14:textId="77777777" w:rsidR="00411AE4" w:rsidRPr="00FC2AD6" w:rsidRDefault="00411AE4"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Eight</w:t>
      </w:r>
      <w:r w:rsidR="00661524">
        <w:rPr>
          <w:rFonts w:eastAsia="Times New Roman"/>
          <w:bCs/>
          <w:sz w:val="28"/>
          <w:szCs w:val="28"/>
          <w:lang w:val="en-GB" w:eastAsia="fr-FR"/>
        </w:rPr>
        <w:t>y-</w:t>
      </w:r>
      <w:r w:rsidR="00612A87">
        <w:rPr>
          <w:rFonts w:eastAsia="Times New Roman"/>
          <w:bCs/>
          <w:sz w:val="28"/>
          <w:szCs w:val="28"/>
          <w:lang w:val="en-GB" w:eastAsia="fr-FR"/>
        </w:rPr>
        <w:t>fourth</w:t>
      </w:r>
      <w:r>
        <w:rPr>
          <w:rFonts w:eastAsia="Times New Roman"/>
          <w:bCs/>
          <w:sz w:val="28"/>
          <w:szCs w:val="28"/>
          <w:lang w:val="en-GB" w:eastAsia="fr-FR"/>
        </w:rPr>
        <w:t xml:space="preserve"> </w:t>
      </w:r>
      <w:r w:rsidRPr="00FC2AD6">
        <w:rPr>
          <w:rFonts w:eastAsia="Times New Roman"/>
          <w:bCs/>
          <w:sz w:val="28"/>
          <w:szCs w:val="28"/>
          <w:lang w:val="en-GB" w:eastAsia="fr-FR"/>
        </w:rPr>
        <w:t>session</w:t>
      </w:r>
    </w:p>
    <w:p w14:paraId="43387832" w14:textId="77777777" w:rsidR="00411AE4" w:rsidRPr="00FC2AD6" w:rsidRDefault="00612A87"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6</w:t>
      </w:r>
      <w:r w:rsidR="00114EA7">
        <w:rPr>
          <w:rFonts w:eastAsia="Times New Roman"/>
          <w:bCs/>
          <w:sz w:val="28"/>
          <w:szCs w:val="28"/>
          <w:lang w:val="en-GB" w:eastAsia="fr-FR"/>
        </w:rPr>
        <w:t xml:space="preserve"> </w:t>
      </w:r>
      <w:r>
        <w:rPr>
          <w:rFonts w:eastAsia="Times New Roman"/>
          <w:bCs/>
          <w:sz w:val="28"/>
          <w:szCs w:val="28"/>
          <w:lang w:val="en-GB" w:eastAsia="fr-FR"/>
        </w:rPr>
        <w:t>February</w:t>
      </w:r>
      <w:r w:rsidR="00114EA7">
        <w:rPr>
          <w:rFonts w:eastAsia="Times New Roman"/>
          <w:bCs/>
          <w:sz w:val="28"/>
          <w:szCs w:val="28"/>
          <w:lang w:val="en-GB" w:eastAsia="fr-FR"/>
        </w:rPr>
        <w:t xml:space="preserve"> </w:t>
      </w:r>
      <w:r w:rsidR="00411AE4" w:rsidRPr="00FC2AD6">
        <w:rPr>
          <w:rFonts w:eastAsia="Times New Roman"/>
          <w:bCs/>
          <w:sz w:val="28"/>
          <w:szCs w:val="28"/>
          <w:lang w:val="en-GB" w:eastAsia="fr-FR"/>
        </w:rPr>
        <w:t>20</w:t>
      </w:r>
      <w:r w:rsidR="00411AE4">
        <w:rPr>
          <w:rFonts w:eastAsia="Times New Roman"/>
          <w:bCs/>
          <w:sz w:val="28"/>
          <w:szCs w:val="28"/>
          <w:lang w:val="en-GB" w:eastAsia="fr-FR"/>
        </w:rPr>
        <w:t>2</w:t>
      </w:r>
      <w:r>
        <w:rPr>
          <w:rFonts w:eastAsia="Times New Roman"/>
          <w:bCs/>
          <w:sz w:val="28"/>
          <w:szCs w:val="28"/>
          <w:lang w:val="en-GB" w:eastAsia="fr-FR"/>
        </w:rPr>
        <w:t>3</w:t>
      </w:r>
    </w:p>
    <w:p w14:paraId="6867E044" w14:textId="77777777" w:rsidR="00411AE4" w:rsidRDefault="00411AE4" w:rsidP="00411AE4">
      <w:pPr>
        <w:autoSpaceDE w:val="0"/>
        <w:autoSpaceDN w:val="0"/>
        <w:adjustRightInd w:val="0"/>
        <w:rPr>
          <w:rFonts w:eastAsia="Times New Roman"/>
          <w:b/>
          <w:bCs/>
          <w:sz w:val="28"/>
          <w:szCs w:val="28"/>
          <w:lang w:val="en-GB" w:eastAsia="fr-FR"/>
        </w:rPr>
      </w:pPr>
    </w:p>
    <w:p w14:paraId="74138331" w14:textId="77777777" w:rsidR="00411AE4" w:rsidRDefault="00411AE4" w:rsidP="00411AE4">
      <w:pPr>
        <w:autoSpaceDE w:val="0"/>
        <w:autoSpaceDN w:val="0"/>
        <w:adjustRightInd w:val="0"/>
        <w:rPr>
          <w:rFonts w:eastAsia="Times New Roman"/>
          <w:b/>
          <w:bCs/>
          <w:sz w:val="28"/>
          <w:szCs w:val="28"/>
          <w:lang w:val="en-GB" w:eastAsia="fr-FR"/>
        </w:rPr>
      </w:pPr>
    </w:p>
    <w:p w14:paraId="2B9CDD9F" w14:textId="77777777" w:rsidR="00411AE4" w:rsidRDefault="00411AE4" w:rsidP="00411AE4">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14:paraId="3BEEE91D" w14:textId="77777777" w:rsidR="00411AE4" w:rsidRPr="00946C6A" w:rsidRDefault="00411AE4" w:rsidP="00411AE4">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Ladies and g</w:t>
      </w:r>
      <w:r>
        <w:rPr>
          <w:rFonts w:eastAsia="Times New Roman"/>
          <w:b/>
          <w:bCs/>
          <w:sz w:val="28"/>
          <w:szCs w:val="28"/>
          <w:lang w:val="en-GB" w:eastAsia="fr-FR"/>
        </w:rPr>
        <w:t>entleme</w:t>
      </w:r>
      <w:r w:rsidRPr="00946C6A">
        <w:rPr>
          <w:rFonts w:eastAsia="Times New Roman"/>
          <w:b/>
          <w:bCs/>
          <w:sz w:val="28"/>
          <w:szCs w:val="28"/>
          <w:lang w:val="en-GB" w:eastAsia="fr-FR"/>
        </w:rPr>
        <w:t>n,</w:t>
      </w:r>
    </w:p>
    <w:p w14:paraId="5771DAE5" w14:textId="77777777" w:rsidR="00411AE4" w:rsidRDefault="00411AE4" w:rsidP="00411AE4">
      <w:pPr>
        <w:autoSpaceDE w:val="0"/>
        <w:autoSpaceDN w:val="0"/>
        <w:adjustRightInd w:val="0"/>
        <w:rPr>
          <w:rFonts w:eastAsia="Times New Roman"/>
          <w:sz w:val="28"/>
          <w:szCs w:val="28"/>
          <w:lang w:val="en-GB" w:eastAsia="fr-FR"/>
        </w:rPr>
      </w:pPr>
    </w:p>
    <w:p w14:paraId="45E76978" w14:textId="77777777" w:rsidR="00411AE4" w:rsidRDefault="00411AE4" w:rsidP="00411AE4">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w:t>
      </w:r>
      <w:r w:rsidR="00612A87">
        <w:rPr>
          <w:rFonts w:eastAsia="Times New Roman"/>
          <w:sz w:val="28"/>
          <w:szCs w:val="28"/>
          <w:lang w:val="en-GB" w:eastAsia="fr-FR"/>
        </w:rPr>
        <w:t>join</w:t>
      </w:r>
      <w:r w:rsidRPr="00946C6A">
        <w:rPr>
          <w:rFonts w:eastAsia="Times New Roman"/>
          <w:sz w:val="28"/>
          <w:szCs w:val="28"/>
          <w:lang w:val="en-GB" w:eastAsia="fr-FR"/>
        </w:rPr>
        <w:t xml:space="preserve"> </w:t>
      </w:r>
      <w:r>
        <w:rPr>
          <w:rFonts w:eastAsia="Times New Roman"/>
          <w:sz w:val="28"/>
          <w:szCs w:val="28"/>
          <w:lang w:val="en-GB" w:eastAsia="fr-FR"/>
        </w:rPr>
        <w:t xml:space="preserve">Mr. </w:t>
      </w:r>
      <w:r w:rsidR="00F1047B">
        <w:rPr>
          <w:rFonts w:eastAsia="Times New Roman"/>
          <w:sz w:val="28"/>
          <w:szCs w:val="28"/>
          <w:lang w:val="en-GB" w:eastAsia="fr-FR"/>
        </w:rPr>
        <w:t xml:space="preserve">Ori </w:t>
      </w:r>
      <w:r>
        <w:rPr>
          <w:rFonts w:eastAsia="Times New Roman"/>
          <w:sz w:val="28"/>
          <w:szCs w:val="28"/>
          <w:lang w:val="en-GB" w:eastAsia="fr-FR"/>
        </w:rPr>
        <w:t>i</w:t>
      </w:r>
      <w:r w:rsidRPr="00946C6A">
        <w:rPr>
          <w:rFonts w:eastAsia="Times New Roman"/>
          <w:sz w:val="28"/>
          <w:szCs w:val="28"/>
          <w:lang w:val="en-GB" w:eastAsia="fr-FR"/>
        </w:rPr>
        <w:t>n w</w:t>
      </w:r>
      <w:r>
        <w:rPr>
          <w:rFonts w:eastAsia="Times New Roman"/>
          <w:sz w:val="28"/>
          <w:szCs w:val="28"/>
          <w:lang w:val="en-GB" w:eastAsia="fr-FR"/>
        </w:rPr>
        <w:t xml:space="preserve">elcoming you </w:t>
      </w:r>
      <w:r w:rsidRPr="003F6FF3">
        <w:rPr>
          <w:rFonts w:eastAsia="Times New Roman"/>
          <w:sz w:val="28"/>
          <w:szCs w:val="28"/>
          <w:lang w:val="en-GB" w:eastAsia="fr-FR"/>
        </w:rPr>
        <w:t xml:space="preserve">to </w:t>
      </w:r>
      <w:r>
        <w:rPr>
          <w:rFonts w:eastAsia="Times New Roman"/>
          <w:sz w:val="28"/>
          <w:szCs w:val="28"/>
          <w:lang w:val="en-GB" w:eastAsia="fr-FR"/>
        </w:rPr>
        <w:t xml:space="preserve">the </w:t>
      </w:r>
      <w:r w:rsidR="00661524">
        <w:rPr>
          <w:rFonts w:eastAsia="Times New Roman"/>
          <w:sz w:val="28"/>
          <w:szCs w:val="28"/>
          <w:lang w:val="en-GB" w:eastAsia="fr-FR"/>
        </w:rPr>
        <w:t>8</w:t>
      </w:r>
      <w:r w:rsidR="00612A87">
        <w:rPr>
          <w:rFonts w:eastAsia="Times New Roman"/>
          <w:sz w:val="28"/>
          <w:szCs w:val="28"/>
          <w:lang w:val="en-GB" w:eastAsia="fr-FR"/>
        </w:rPr>
        <w:t>4th</w:t>
      </w:r>
      <w:r>
        <w:rPr>
          <w:rFonts w:eastAsia="Times New Roman"/>
          <w:sz w:val="28"/>
          <w:szCs w:val="28"/>
          <w:lang w:val="en-GB" w:eastAsia="fr-FR"/>
        </w:rPr>
        <w:t xml:space="preserve"> session of the Committee on the Elimination of Discrimination against Women. I am </w:t>
      </w:r>
      <w:r w:rsidR="00EC3E1A">
        <w:rPr>
          <w:rFonts w:eastAsia="Times New Roman"/>
          <w:sz w:val="28"/>
          <w:szCs w:val="28"/>
          <w:lang w:val="en-GB" w:eastAsia="fr-FR"/>
        </w:rPr>
        <w:t xml:space="preserve">pleased that </w:t>
      </w:r>
      <w:r w:rsidR="00612A87">
        <w:rPr>
          <w:rFonts w:eastAsia="Times New Roman"/>
          <w:sz w:val="28"/>
          <w:szCs w:val="28"/>
          <w:lang w:val="en-GB" w:eastAsia="fr-FR"/>
        </w:rPr>
        <w:t>all</w:t>
      </w:r>
      <w:r w:rsidR="00EC3E1A">
        <w:rPr>
          <w:rFonts w:eastAsia="Times New Roman"/>
          <w:sz w:val="28"/>
          <w:szCs w:val="28"/>
          <w:lang w:val="en-GB" w:eastAsia="fr-FR"/>
        </w:rPr>
        <w:t xml:space="preserve"> COVID-19 related measures have been lifted</w:t>
      </w:r>
      <w:r w:rsidR="00612A87">
        <w:rPr>
          <w:rFonts w:eastAsia="Times New Roman"/>
          <w:sz w:val="28"/>
          <w:szCs w:val="28"/>
          <w:lang w:val="en-GB" w:eastAsia="fr-FR"/>
        </w:rPr>
        <w:t>, including the previous obligation to wear face masks</w:t>
      </w:r>
      <w:r>
        <w:rPr>
          <w:rFonts w:eastAsia="Times New Roman"/>
          <w:sz w:val="28"/>
          <w:szCs w:val="28"/>
          <w:lang w:val="en-GB" w:eastAsia="fr-FR"/>
        </w:rPr>
        <w:t>.</w:t>
      </w:r>
      <w:r w:rsidR="00F1047B">
        <w:rPr>
          <w:rFonts w:eastAsia="Times New Roman"/>
          <w:sz w:val="28"/>
          <w:szCs w:val="28"/>
          <w:lang w:val="en-GB" w:eastAsia="fr-FR"/>
        </w:rPr>
        <w:t xml:space="preserve"> </w:t>
      </w:r>
    </w:p>
    <w:p w14:paraId="59C5F81C" w14:textId="77777777" w:rsidR="00715315" w:rsidRDefault="00715315" w:rsidP="00411AE4">
      <w:pPr>
        <w:autoSpaceDE w:val="0"/>
        <w:autoSpaceDN w:val="0"/>
        <w:adjustRightInd w:val="0"/>
        <w:ind w:firstLine="720"/>
        <w:jc w:val="both"/>
        <w:rPr>
          <w:rFonts w:eastAsia="Times New Roman"/>
          <w:sz w:val="28"/>
          <w:szCs w:val="28"/>
          <w:lang w:val="en-GB" w:eastAsia="fr-FR"/>
        </w:rPr>
      </w:pPr>
    </w:p>
    <w:p w14:paraId="1ACC2A02" w14:textId="20B9F34D" w:rsidR="00715315" w:rsidRDefault="00715315"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Unfortunately, Ms. </w:t>
      </w:r>
      <w:r w:rsidR="00612A87">
        <w:rPr>
          <w:rFonts w:eastAsia="Times New Roman"/>
          <w:sz w:val="28"/>
          <w:szCs w:val="28"/>
          <w:lang w:val="en-GB" w:eastAsia="fr-FR"/>
        </w:rPr>
        <w:t>González Ferrer</w:t>
      </w:r>
      <w:r>
        <w:rPr>
          <w:rFonts w:eastAsia="Times New Roman"/>
          <w:sz w:val="28"/>
          <w:szCs w:val="28"/>
          <w:lang w:val="en-GB" w:eastAsia="fr-FR"/>
        </w:rPr>
        <w:t xml:space="preserve"> will not be able to attend </w:t>
      </w:r>
      <w:r w:rsidR="00F1047B">
        <w:rPr>
          <w:rFonts w:eastAsia="Times New Roman"/>
          <w:sz w:val="28"/>
          <w:szCs w:val="28"/>
          <w:lang w:val="en-GB" w:eastAsia="fr-FR"/>
        </w:rPr>
        <w:t xml:space="preserve">the first </w:t>
      </w:r>
      <w:r w:rsidR="00612A87">
        <w:rPr>
          <w:rFonts w:eastAsia="Times New Roman"/>
          <w:sz w:val="28"/>
          <w:szCs w:val="28"/>
          <w:lang w:val="en-GB" w:eastAsia="fr-FR"/>
        </w:rPr>
        <w:t>two days</w:t>
      </w:r>
      <w:r w:rsidR="00F1047B">
        <w:rPr>
          <w:rFonts w:eastAsia="Times New Roman"/>
          <w:sz w:val="28"/>
          <w:szCs w:val="28"/>
          <w:lang w:val="en-GB" w:eastAsia="fr-FR"/>
        </w:rPr>
        <w:t xml:space="preserve"> of </w:t>
      </w:r>
      <w:r>
        <w:rPr>
          <w:rFonts w:eastAsia="Times New Roman"/>
          <w:sz w:val="28"/>
          <w:szCs w:val="28"/>
          <w:lang w:val="en-GB" w:eastAsia="fr-FR"/>
        </w:rPr>
        <w:t>this session.</w:t>
      </w:r>
    </w:p>
    <w:p w14:paraId="18B78DAB" w14:textId="54C2918B" w:rsidR="00835703" w:rsidRDefault="00835703" w:rsidP="00411AE4">
      <w:pPr>
        <w:autoSpaceDE w:val="0"/>
        <w:autoSpaceDN w:val="0"/>
        <w:adjustRightInd w:val="0"/>
        <w:ind w:firstLine="720"/>
        <w:jc w:val="both"/>
        <w:rPr>
          <w:rFonts w:eastAsia="Times New Roman"/>
          <w:sz w:val="28"/>
          <w:szCs w:val="28"/>
          <w:lang w:val="en-GB" w:eastAsia="fr-FR"/>
        </w:rPr>
      </w:pPr>
    </w:p>
    <w:p w14:paraId="61958AD5" w14:textId="487D1859" w:rsidR="00835703" w:rsidRPr="003E5E0E" w:rsidRDefault="00835703" w:rsidP="003E5E0E">
      <w:pPr>
        <w:ind w:firstLine="720"/>
        <w:jc w:val="both"/>
        <w:rPr>
          <w:rFonts w:eastAsia="Times New Roman"/>
          <w:sz w:val="28"/>
          <w:szCs w:val="28"/>
          <w:lang w:val="en-GB" w:eastAsia="fr-FR"/>
        </w:rPr>
      </w:pPr>
      <w:r w:rsidRPr="003E5E0E">
        <w:rPr>
          <w:rFonts w:eastAsia="Times New Roman"/>
          <w:sz w:val="28"/>
          <w:szCs w:val="28"/>
          <w:lang w:val="en-GB" w:eastAsia="fr-FR"/>
        </w:rPr>
        <w:t xml:space="preserve">For me it has been an immense honour to take on this responsibility as interim Chairperson of the Committee since </w:t>
      </w:r>
      <w:r w:rsidR="003E5E0E">
        <w:rPr>
          <w:rFonts w:eastAsia="Times New Roman"/>
          <w:sz w:val="28"/>
          <w:szCs w:val="28"/>
          <w:lang w:val="en-GB" w:eastAsia="fr-FR"/>
        </w:rPr>
        <w:t xml:space="preserve">1 </w:t>
      </w:r>
      <w:r w:rsidRPr="003E5E0E">
        <w:rPr>
          <w:rFonts w:eastAsia="Times New Roman"/>
          <w:sz w:val="28"/>
          <w:szCs w:val="28"/>
          <w:lang w:val="en-GB" w:eastAsia="fr-FR"/>
        </w:rPr>
        <w:t xml:space="preserve">January </w:t>
      </w:r>
      <w:r w:rsidR="003E5E0E">
        <w:rPr>
          <w:rFonts w:eastAsia="Times New Roman"/>
          <w:sz w:val="28"/>
          <w:szCs w:val="28"/>
          <w:lang w:val="en-GB" w:eastAsia="fr-FR"/>
        </w:rPr>
        <w:t>2023</w:t>
      </w:r>
      <w:r w:rsidRPr="003E5E0E">
        <w:rPr>
          <w:rFonts w:eastAsia="Times New Roman"/>
          <w:sz w:val="28"/>
          <w:szCs w:val="28"/>
          <w:lang w:val="en-GB" w:eastAsia="fr-FR"/>
        </w:rPr>
        <w:t xml:space="preserve"> until today. This is a commitment I was able to make thanks to the support of my dear colleagues on the interim Bureau and from the Committee secretariat, as well as the co-operation of other Committee colleagues</w:t>
      </w:r>
      <w:r w:rsidR="003E5E0E">
        <w:rPr>
          <w:rFonts w:eastAsia="Times New Roman"/>
          <w:sz w:val="28"/>
          <w:szCs w:val="28"/>
          <w:lang w:val="en-GB" w:eastAsia="fr-FR"/>
        </w:rPr>
        <w:t>,</w:t>
      </w:r>
      <w:r w:rsidRPr="003E5E0E">
        <w:rPr>
          <w:rFonts w:eastAsia="Times New Roman"/>
          <w:sz w:val="28"/>
          <w:szCs w:val="28"/>
          <w:lang w:val="en-GB" w:eastAsia="fr-FR"/>
        </w:rPr>
        <w:t xml:space="preserve"> who </w:t>
      </w:r>
      <w:proofErr w:type="gramStart"/>
      <w:r w:rsidRPr="003E5E0E">
        <w:rPr>
          <w:rFonts w:eastAsia="Times New Roman"/>
          <w:sz w:val="28"/>
          <w:szCs w:val="28"/>
          <w:lang w:val="en-GB" w:eastAsia="fr-FR"/>
        </w:rPr>
        <w:t>are in charge of</w:t>
      </w:r>
      <w:proofErr w:type="gramEnd"/>
      <w:r w:rsidRPr="003E5E0E">
        <w:rPr>
          <w:rFonts w:eastAsia="Times New Roman"/>
          <w:sz w:val="28"/>
          <w:szCs w:val="28"/>
          <w:lang w:val="en-GB" w:eastAsia="fr-FR"/>
        </w:rPr>
        <w:t xml:space="preserve"> specific topics. My appreciation and thanks to all of you for your work during this time.</w:t>
      </w:r>
    </w:p>
    <w:p w14:paraId="40FC02DE" w14:textId="77777777" w:rsidR="00835703" w:rsidRPr="003E5E0E" w:rsidRDefault="00835703" w:rsidP="003E5E0E">
      <w:pPr>
        <w:jc w:val="both"/>
        <w:rPr>
          <w:rFonts w:eastAsia="Times New Roman"/>
          <w:sz w:val="28"/>
          <w:szCs w:val="28"/>
          <w:lang w:val="en-GB" w:eastAsia="fr-FR"/>
        </w:rPr>
      </w:pPr>
    </w:p>
    <w:p w14:paraId="25744E6B" w14:textId="05449F0A" w:rsidR="009D1DA3" w:rsidRDefault="00835703" w:rsidP="00411AE4">
      <w:pPr>
        <w:autoSpaceDE w:val="0"/>
        <w:autoSpaceDN w:val="0"/>
        <w:adjustRightInd w:val="0"/>
        <w:ind w:firstLine="720"/>
        <w:jc w:val="both"/>
        <w:rPr>
          <w:rFonts w:eastAsia="Times New Roman"/>
          <w:sz w:val="28"/>
          <w:szCs w:val="28"/>
          <w:lang w:val="en-GB" w:eastAsia="fr-FR"/>
        </w:rPr>
      </w:pPr>
      <w:r w:rsidRPr="003E5E0E">
        <w:rPr>
          <w:rFonts w:eastAsia="Times New Roman"/>
          <w:sz w:val="28"/>
          <w:szCs w:val="28"/>
          <w:lang w:val="en-GB" w:eastAsia="fr-FR"/>
        </w:rPr>
        <w:t xml:space="preserve">I would like to thank </w:t>
      </w:r>
      <w:proofErr w:type="gramStart"/>
      <w:r w:rsidRPr="003E5E0E">
        <w:rPr>
          <w:rFonts w:eastAsia="Times New Roman"/>
          <w:sz w:val="28"/>
          <w:szCs w:val="28"/>
          <w:lang w:val="en-GB" w:eastAsia="fr-FR"/>
        </w:rPr>
        <w:t>in particular ONCE</w:t>
      </w:r>
      <w:proofErr w:type="gramEnd"/>
      <w:r w:rsidRPr="003E5E0E">
        <w:rPr>
          <w:rFonts w:eastAsia="Times New Roman"/>
          <w:sz w:val="28"/>
          <w:szCs w:val="28"/>
          <w:lang w:val="en-GB" w:eastAsia="fr-FR"/>
        </w:rPr>
        <w:t xml:space="preserve">, the Spanish National Organisation of the Blind, for the strong backing it gives me every day, providing me with all the measures I need to exercise my role as an expert on this Committee, including personal and technical assistance, as part of the organisation’s commitment to the human rights of persons with disabilities. </w:t>
      </w:r>
    </w:p>
    <w:p w14:paraId="79F1217B" w14:textId="0592662B" w:rsidR="00411AE4" w:rsidRPr="005D126D"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Since our last session, the number of States parties having ratified or acceded to the Convention has remained at 189. Similarly, the number of States parties having accepted the amendment to article 20, paragraph 1, of the Convention concerning the Committee’s meeting time has remained at 80</w:t>
      </w:r>
      <w:r w:rsidRPr="00DA4FBF">
        <w:rPr>
          <w:rFonts w:eastAsia="Times New Roman"/>
          <w:sz w:val="28"/>
          <w:szCs w:val="28"/>
          <w:lang w:val="en-GB" w:eastAsia="fr-FR"/>
        </w:rPr>
        <w:t xml:space="preserve">. </w:t>
      </w:r>
      <w:r w:rsidRPr="00DA4FBF">
        <w:rPr>
          <w:sz w:val="28"/>
          <w:szCs w:val="28"/>
        </w:rPr>
        <w:t xml:space="preserve">A total of 126 States parties to the Convention are currently required to accept the amendment in order to bring it into force, in </w:t>
      </w:r>
      <w:r>
        <w:rPr>
          <w:sz w:val="28"/>
          <w:szCs w:val="28"/>
        </w:rPr>
        <w:t xml:space="preserve">accordance with its provisions. </w:t>
      </w:r>
      <w:r w:rsidR="00835703" w:rsidRPr="00835703">
        <w:rPr>
          <w:sz w:val="28"/>
          <w:szCs w:val="28"/>
        </w:rPr>
        <w:t xml:space="preserve">With respect to the Optional Protocol, the number of States parties remains at </w:t>
      </w:r>
      <w:proofErr w:type="gramStart"/>
      <w:r w:rsidR="00835703" w:rsidRPr="00835703">
        <w:rPr>
          <w:sz w:val="28"/>
          <w:szCs w:val="28"/>
        </w:rPr>
        <w:t>115.</w:t>
      </w:r>
      <w:r>
        <w:rPr>
          <w:rFonts w:eastAsia="Times New Roman"/>
          <w:sz w:val="28"/>
          <w:szCs w:val="28"/>
          <w:lang w:val="en-GB" w:eastAsia="fr-FR"/>
        </w:rPr>
        <w:t>.</w:t>
      </w:r>
      <w:proofErr w:type="gramEnd"/>
    </w:p>
    <w:p w14:paraId="329E57E2" w14:textId="77777777" w:rsidR="00411AE4" w:rsidRPr="005D126D" w:rsidRDefault="00411AE4" w:rsidP="00411AE4">
      <w:pPr>
        <w:autoSpaceDE w:val="0"/>
        <w:autoSpaceDN w:val="0"/>
        <w:adjustRightInd w:val="0"/>
        <w:ind w:firstLine="720"/>
        <w:jc w:val="both"/>
        <w:rPr>
          <w:rFonts w:eastAsia="Times New Roman"/>
          <w:sz w:val="28"/>
          <w:szCs w:val="28"/>
          <w:lang w:val="en-GB" w:eastAsia="fr-FR"/>
        </w:rPr>
      </w:pPr>
    </w:p>
    <w:p w14:paraId="7F9E37AA" w14:textId="77777777" w:rsidR="00411AE4" w:rsidRDefault="00411AE4" w:rsidP="00411AE4">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pleased to inform you that </w:t>
      </w:r>
      <w:r w:rsidR="0003609C">
        <w:rPr>
          <w:rFonts w:eastAsia="Times New Roman"/>
          <w:sz w:val="28"/>
          <w:szCs w:val="28"/>
          <w:lang w:val="en-GB" w:eastAsia="fr-FR"/>
        </w:rPr>
        <w:t>Cuba, Niger and Tajikistan</w:t>
      </w:r>
      <w:r w:rsidRPr="008058E1">
        <w:rPr>
          <w:rFonts w:eastAsia="Times New Roman"/>
          <w:sz w:val="28"/>
          <w:szCs w:val="28"/>
          <w:lang w:val="en-GB" w:eastAsia="fr-FR"/>
        </w:rPr>
        <w:t xml:space="preserve"> have submitted their periodic reports</w:t>
      </w:r>
      <w:r>
        <w:rPr>
          <w:rFonts w:eastAsia="Times New Roman"/>
          <w:sz w:val="28"/>
          <w:szCs w:val="28"/>
          <w:lang w:val="en-GB" w:eastAsia="fr-FR"/>
        </w:rPr>
        <w:t xml:space="preserve"> </w:t>
      </w:r>
      <w:r w:rsidRPr="008058E1">
        <w:rPr>
          <w:rFonts w:eastAsia="Times New Roman"/>
          <w:sz w:val="28"/>
          <w:szCs w:val="28"/>
          <w:lang w:val="en-GB" w:eastAsia="fr-FR"/>
        </w:rPr>
        <w:t xml:space="preserve">to the Committee since the beginning of our last session. </w:t>
      </w:r>
      <w:r w:rsidR="001432AE">
        <w:rPr>
          <w:rFonts w:eastAsia="Times New Roman"/>
          <w:sz w:val="28"/>
          <w:szCs w:val="28"/>
          <w:lang w:val="en-GB" w:eastAsia="fr-FR"/>
        </w:rPr>
        <w:t xml:space="preserve">At our last session, we decided to make the simplified reporting procedure the default procedure for the submission of State party reports to the CEDAW Committee. All 189 States parties have been informed of this decision and of the deadline for opting out from the simplified procedure. In response, </w:t>
      </w:r>
      <w:r w:rsidR="0003609C">
        <w:rPr>
          <w:rFonts w:eastAsia="Times New Roman"/>
          <w:sz w:val="28"/>
          <w:szCs w:val="28"/>
          <w:lang w:val="en-GB" w:eastAsia="fr-FR"/>
        </w:rPr>
        <w:t>13</w:t>
      </w:r>
      <w:r w:rsidR="001432AE">
        <w:rPr>
          <w:rFonts w:eastAsia="Times New Roman"/>
          <w:sz w:val="28"/>
          <w:szCs w:val="28"/>
          <w:lang w:val="en-GB" w:eastAsia="fr-FR"/>
        </w:rPr>
        <w:t xml:space="preserve"> States parties have indicated that they wish to opt out and maintain the traditional reporting procedure.</w:t>
      </w:r>
    </w:p>
    <w:p w14:paraId="73CA684B" w14:textId="77777777" w:rsidR="00411AE4" w:rsidRDefault="00411AE4" w:rsidP="00411AE4">
      <w:pPr>
        <w:autoSpaceDE w:val="0"/>
        <w:autoSpaceDN w:val="0"/>
        <w:adjustRightInd w:val="0"/>
        <w:ind w:firstLine="720"/>
        <w:jc w:val="both"/>
        <w:rPr>
          <w:rFonts w:eastAsia="Times New Roman"/>
          <w:sz w:val="28"/>
          <w:szCs w:val="28"/>
          <w:lang w:val="en-GB" w:eastAsia="fr-FR"/>
        </w:rPr>
      </w:pPr>
    </w:p>
    <w:p w14:paraId="3710090C" w14:textId="579DB96F"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Please let me now introduce my participation in events related to the implementation of women’s rights</w:t>
      </w:r>
      <w:r w:rsidR="00835703">
        <w:rPr>
          <w:rFonts w:eastAsia="Times New Roman"/>
          <w:sz w:val="28"/>
          <w:szCs w:val="28"/>
          <w:lang w:val="en-GB" w:eastAsia="fr-FR"/>
        </w:rPr>
        <w:t xml:space="preserve"> </w:t>
      </w:r>
      <w:r w:rsidR="00835703" w:rsidRPr="00835703">
        <w:rPr>
          <w:rFonts w:eastAsia="Times New Roman"/>
          <w:sz w:val="28"/>
          <w:szCs w:val="28"/>
          <w:lang w:val="en-GB" w:eastAsia="fr-FR"/>
        </w:rPr>
        <w:t>since the last session of the Committee</w:t>
      </w:r>
      <w:r>
        <w:rPr>
          <w:rFonts w:eastAsia="Times New Roman"/>
          <w:sz w:val="28"/>
          <w:szCs w:val="28"/>
          <w:lang w:val="en-GB" w:eastAsia="fr-FR"/>
        </w:rPr>
        <w:t>.</w:t>
      </w:r>
    </w:p>
    <w:p w14:paraId="7D37D850" w14:textId="77777777" w:rsidR="00411AE4" w:rsidRDefault="00411AE4" w:rsidP="00411AE4">
      <w:pPr>
        <w:autoSpaceDE w:val="0"/>
        <w:autoSpaceDN w:val="0"/>
        <w:adjustRightInd w:val="0"/>
        <w:ind w:firstLine="720"/>
        <w:jc w:val="both"/>
        <w:rPr>
          <w:rFonts w:eastAsia="Times New Roman"/>
          <w:sz w:val="28"/>
          <w:szCs w:val="28"/>
          <w:lang w:val="en-GB" w:eastAsia="fr-FR"/>
        </w:rPr>
      </w:pPr>
    </w:p>
    <w:p w14:paraId="627275CA" w14:textId="77777777" w:rsidR="00411AE4" w:rsidRPr="00353788" w:rsidRDefault="00353788" w:rsidP="00411AE4">
      <w:pPr>
        <w:autoSpaceDE w:val="0"/>
        <w:autoSpaceDN w:val="0"/>
        <w:adjustRightInd w:val="0"/>
        <w:ind w:firstLine="720"/>
        <w:jc w:val="both"/>
        <w:rPr>
          <w:b/>
          <w:bCs/>
          <w:sz w:val="28"/>
          <w:szCs w:val="28"/>
        </w:rPr>
      </w:pPr>
      <w:r>
        <w:rPr>
          <w:rFonts w:eastAsia="Times New Roman"/>
          <w:sz w:val="28"/>
          <w:szCs w:val="28"/>
          <w:lang w:val="en-GB" w:eastAsia="fr-FR"/>
        </w:rPr>
        <w:t xml:space="preserve">On </w:t>
      </w:r>
      <w:r w:rsidR="00311600">
        <w:rPr>
          <w:rFonts w:eastAsia="Times New Roman"/>
          <w:sz w:val="28"/>
          <w:szCs w:val="28"/>
          <w:lang w:val="en-GB" w:eastAsia="fr-FR"/>
        </w:rPr>
        <w:t>3</w:t>
      </w:r>
      <w:r w:rsidR="006D01BC">
        <w:rPr>
          <w:rFonts w:eastAsia="Times New Roman"/>
          <w:sz w:val="28"/>
          <w:szCs w:val="28"/>
          <w:lang w:val="en-GB" w:eastAsia="fr-FR"/>
        </w:rPr>
        <w:t xml:space="preserve"> </w:t>
      </w:r>
      <w:r w:rsidR="00311600">
        <w:rPr>
          <w:rFonts w:eastAsia="Times New Roman"/>
          <w:sz w:val="28"/>
          <w:szCs w:val="28"/>
          <w:lang w:val="en-GB" w:eastAsia="fr-FR"/>
        </w:rPr>
        <w:t>November</w:t>
      </w:r>
      <w:r w:rsidRPr="00353788">
        <w:rPr>
          <w:rFonts w:eastAsia="Times New Roman"/>
          <w:sz w:val="28"/>
          <w:szCs w:val="28"/>
          <w:lang w:val="en-GB" w:eastAsia="fr-FR"/>
        </w:rPr>
        <w:t xml:space="preserve"> 2022, </w:t>
      </w:r>
      <w:r w:rsidR="00311600">
        <w:rPr>
          <w:rFonts w:eastAsia="Times New Roman"/>
          <w:sz w:val="28"/>
          <w:szCs w:val="28"/>
          <w:lang w:val="en-GB" w:eastAsia="fr-FR"/>
        </w:rPr>
        <w:t xml:space="preserve">I gave a training session on CEDAW and its relevance for women and girls with disabilities </w:t>
      </w:r>
      <w:r w:rsidR="006D01BC">
        <w:rPr>
          <w:rFonts w:eastAsia="Times New Roman"/>
          <w:sz w:val="28"/>
          <w:szCs w:val="28"/>
          <w:lang w:val="en-GB" w:eastAsia="fr-FR"/>
        </w:rPr>
        <w:t xml:space="preserve">at </w:t>
      </w:r>
      <w:r w:rsidR="00311600">
        <w:rPr>
          <w:rFonts w:eastAsia="Times New Roman"/>
          <w:sz w:val="28"/>
          <w:szCs w:val="28"/>
          <w:lang w:val="en-GB" w:eastAsia="fr-FR"/>
        </w:rPr>
        <w:t xml:space="preserve">a training course for </w:t>
      </w:r>
      <w:r w:rsidR="006D01BC">
        <w:rPr>
          <w:rFonts w:eastAsia="Times New Roman"/>
          <w:sz w:val="28"/>
          <w:szCs w:val="28"/>
          <w:lang w:val="en-GB" w:eastAsia="fr-FR"/>
        </w:rPr>
        <w:t xml:space="preserve">the </w:t>
      </w:r>
      <w:r w:rsidR="00311600">
        <w:rPr>
          <w:rFonts w:eastAsia="Times New Roman"/>
          <w:sz w:val="28"/>
          <w:szCs w:val="28"/>
          <w:lang w:val="en-GB" w:eastAsia="fr-FR"/>
        </w:rPr>
        <w:t>incoming members of the Women’s Committee of the European Disability Forum</w:t>
      </w:r>
      <w:r>
        <w:rPr>
          <w:sz w:val="28"/>
          <w:szCs w:val="28"/>
          <w:shd w:val="clear" w:color="auto" w:fill="FFFFFF"/>
        </w:rPr>
        <w:t>.</w:t>
      </w:r>
      <w:r w:rsidR="00C1554A" w:rsidRPr="00353788">
        <w:rPr>
          <w:b/>
          <w:bCs/>
          <w:sz w:val="28"/>
          <w:szCs w:val="28"/>
        </w:rPr>
        <w:t xml:space="preserve"> </w:t>
      </w:r>
    </w:p>
    <w:p w14:paraId="5C1DA29E" w14:textId="77777777" w:rsidR="00411AE4" w:rsidRDefault="00411AE4" w:rsidP="00411AE4">
      <w:pPr>
        <w:autoSpaceDE w:val="0"/>
        <w:autoSpaceDN w:val="0"/>
        <w:adjustRightInd w:val="0"/>
        <w:ind w:firstLine="720"/>
        <w:jc w:val="both"/>
        <w:rPr>
          <w:b/>
          <w:bCs/>
          <w:sz w:val="28"/>
          <w:szCs w:val="28"/>
        </w:rPr>
      </w:pPr>
    </w:p>
    <w:p w14:paraId="77F4783D" w14:textId="77777777" w:rsidR="00411AE4" w:rsidRPr="008D6898" w:rsidRDefault="00311600" w:rsidP="001A3CA9">
      <w:pPr>
        <w:autoSpaceDE w:val="0"/>
        <w:autoSpaceDN w:val="0"/>
        <w:adjustRightInd w:val="0"/>
        <w:ind w:firstLine="720"/>
        <w:jc w:val="both"/>
        <w:rPr>
          <w:rFonts w:eastAsia="Times New Roman"/>
          <w:sz w:val="28"/>
          <w:szCs w:val="28"/>
          <w:lang w:eastAsia="fr-FR"/>
        </w:rPr>
      </w:pPr>
      <w:r>
        <w:rPr>
          <w:rFonts w:eastAsia="Times New Roman"/>
          <w:sz w:val="28"/>
          <w:szCs w:val="28"/>
          <w:lang w:eastAsia="fr-FR"/>
        </w:rPr>
        <w:t>On 14 November</w:t>
      </w:r>
      <w:r w:rsidR="00393AE5">
        <w:rPr>
          <w:rFonts w:eastAsia="Times New Roman"/>
          <w:sz w:val="28"/>
          <w:szCs w:val="28"/>
          <w:lang w:eastAsia="fr-FR"/>
        </w:rPr>
        <w:t xml:space="preserve">, I </w:t>
      </w:r>
      <w:r>
        <w:rPr>
          <w:rFonts w:eastAsia="Times New Roman"/>
          <w:sz w:val="28"/>
          <w:szCs w:val="28"/>
          <w:lang w:eastAsia="fr-FR"/>
        </w:rPr>
        <w:t xml:space="preserve">participated in a </w:t>
      </w:r>
      <w:r w:rsidR="001A3CA9">
        <w:rPr>
          <w:rFonts w:eastAsia="Times New Roman"/>
          <w:sz w:val="28"/>
          <w:szCs w:val="28"/>
          <w:lang w:eastAsia="fr-FR"/>
        </w:rPr>
        <w:t xml:space="preserve">webinar </w:t>
      </w:r>
      <w:r>
        <w:rPr>
          <w:rFonts w:eastAsia="Times New Roman"/>
          <w:sz w:val="28"/>
          <w:szCs w:val="28"/>
          <w:lang w:eastAsia="fr-FR"/>
        </w:rPr>
        <w:t xml:space="preserve">on “Women with disabilities in Europe: What progress needed?”, </w:t>
      </w:r>
      <w:r w:rsidR="001A3CA9">
        <w:rPr>
          <w:rFonts w:eastAsia="Times New Roman"/>
          <w:sz w:val="28"/>
          <w:szCs w:val="28"/>
          <w:lang w:eastAsia="fr-FR"/>
        </w:rPr>
        <w:t xml:space="preserve">hosted </w:t>
      </w:r>
      <w:r>
        <w:rPr>
          <w:rFonts w:eastAsia="Times New Roman"/>
          <w:sz w:val="28"/>
          <w:szCs w:val="28"/>
          <w:lang w:eastAsia="fr-FR"/>
        </w:rPr>
        <w:t xml:space="preserve">by University Women Europe (UWE) and </w:t>
      </w:r>
      <w:r w:rsidR="001A3CA9">
        <w:rPr>
          <w:rFonts w:eastAsia="Times New Roman"/>
          <w:sz w:val="28"/>
          <w:szCs w:val="28"/>
          <w:lang w:eastAsia="fr-FR"/>
        </w:rPr>
        <w:t xml:space="preserve">Femmes pour le Dire – Femmes pour </w:t>
      </w:r>
      <w:proofErr w:type="spellStart"/>
      <w:r w:rsidR="001A3CA9">
        <w:rPr>
          <w:rFonts w:eastAsia="Times New Roman"/>
          <w:sz w:val="28"/>
          <w:szCs w:val="28"/>
          <w:lang w:eastAsia="fr-FR"/>
        </w:rPr>
        <w:t>Agir</w:t>
      </w:r>
      <w:proofErr w:type="spellEnd"/>
      <w:r w:rsidR="001A3CA9">
        <w:rPr>
          <w:rFonts w:eastAsia="Times New Roman"/>
          <w:sz w:val="28"/>
          <w:szCs w:val="28"/>
          <w:lang w:eastAsia="fr-FR"/>
        </w:rPr>
        <w:t xml:space="preserve"> (FDFA), with the support of the Conference of International Non-Governmental Organizations of the Council of Europe. I spoke on the human rights </w:t>
      </w:r>
      <w:r w:rsidR="001A3CA9" w:rsidRPr="008D6898">
        <w:rPr>
          <w:sz w:val="28"/>
          <w:szCs w:val="28"/>
          <w:lang w:val="en-GB"/>
        </w:rPr>
        <w:t>obligations of Council of Europe Member States in relation to women and girls with disabilities in the framework of the Convention on the Rights of Persons with Disabilities and the Convention on the Elimination of All Forms of Discrimination against Women</w:t>
      </w:r>
      <w:r w:rsidR="00A02DCD">
        <w:rPr>
          <w:rFonts w:eastAsia="Times New Roman"/>
          <w:sz w:val="28"/>
          <w:szCs w:val="28"/>
          <w:lang w:val="en-GB" w:eastAsia="fr-FR"/>
        </w:rPr>
        <w:t>.</w:t>
      </w:r>
    </w:p>
    <w:p w14:paraId="78B5AB20" w14:textId="77777777" w:rsidR="00411AE4" w:rsidRDefault="00411AE4" w:rsidP="00411AE4">
      <w:pPr>
        <w:autoSpaceDE w:val="0"/>
        <w:autoSpaceDN w:val="0"/>
        <w:adjustRightInd w:val="0"/>
        <w:ind w:firstLine="720"/>
        <w:jc w:val="both"/>
        <w:rPr>
          <w:rFonts w:eastAsia="Times New Roman"/>
          <w:sz w:val="28"/>
          <w:szCs w:val="28"/>
          <w:lang w:val="en-GB" w:eastAsia="fr-FR"/>
        </w:rPr>
      </w:pPr>
    </w:p>
    <w:p w14:paraId="6C72EB46" w14:textId="77777777" w:rsidR="00CB766D" w:rsidRDefault="00CB766D"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w:t>
      </w:r>
      <w:r w:rsidR="001A3CA9">
        <w:rPr>
          <w:rFonts w:eastAsia="Times New Roman"/>
          <w:sz w:val="28"/>
          <w:szCs w:val="28"/>
          <w:lang w:val="en-GB" w:eastAsia="fr-FR"/>
        </w:rPr>
        <w:t>21 November</w:t>
      </w:r>
      <w:r w:rsidR="00411AE4" w:rsidRPr="00D7715F">
        <w:rPr>
          <w:rFonts w:eastAsia="Times New Roman"/>
          <w:sz w:val="28"/>
          <w:szCs w:val="28"/>
          <w:lang w:val="en-GB" w:eastAsia="fr-FR"/>
        </w:rPr>
        <w:t xml:space="preserve">, </w:t>
      </w:r>
      <w:r w:rsidR="009D16D2">
        <w:rPr>
          <w:rFonts w:eastAsia="Times New Roman"/>
          <w:sz w:val="28"/>
          <w:szCs w:val="28"/>
          <w:lang w:val="en-GB" w:eastAsia="fr-FR"/>
        </w:rPr>
        <w:t xml:space="preserve">I </w:t>
      </w:r>
      <w:r w:rsidR="001A3CA9">
        <w:rPr>
          <w:rFonts w:eastAsia="Times New Roman"/>
          <w:sz w:val="28"/>
          <w:szCs w:val="28"/>
          <w:lang w:val="en-GB" w:eastAsia="fr-FR"/>
        </w:rPr>
        <w:t xml:space="preserve">represented the Committee at a working breakfast with women Ambassadors </w:t>
      </w:r>
      <w:r w:rsidR="00AA588E">
        <w:rPr>
          <w:rFonts w:eastAsia="Times New Roman"/>
          <w:sz w:val="28"/>
          <w:szCs w:val="28"/>
          <w:lang w:val="en-GB" w:eastAsia="fr-FR"/>
        </w:rPr>
        <w:t>accredited in Spain, hosted by the Spanish Ministry of Foreign Affairs, European Union and Cooperation to mark the International Day for the Elimination of Violence against Women</w:t>
      </w:r>
      <w:r>
        <w:rPr>
          <w:rFonts w:eastAsia="Times New Roman"/>
          <w:sz w:val="28"/>
          <w:szCs w:val="28"/>
          <w:lang w:val="en-GB" w:eastAsia="fr-FR"/>
        </w:rPr>
        <w:t>.</w:t>
      </w:r>
    </w:p>
    <w:p w14:paraId="0FB8D7FD" w14:textId="77777777" w:rsidR="00CB766D" w:rsidRDefault="00CB766D" w:rsidP="00411AE4">
      <w:pPr>
        <w:autoSpaceDE w:val="0"/>
        <w:autoSpaceDN w:val="0"/>
        <w:adjustRightInd w:val="0"/>
        <w:ind w:firstLine="720"/>
        <w:jc w:val="both"/>
        <w:rPr>
          <w:rFonts w:eastAsia="Times New Roman"/>
          <w:sz w:val="28"/>
          <w:szCs w:val="28"/>
          <w:lang w:val="en-GB" w:eastAsia="fr-FR"/>
        </w:rPr>
      </w:pPr>
    </w:p>
    <w:p w14:paraId="4142CC9E" w14:textId="58DFBFEC" w:rsidR="00411AE4" w:rsidRPr="00D7715F" w:rsidRDefault="00CB766D"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w:t>
      </w:r>
      <w:r w:rsidR="00B745AE">
        <w:rPr>
          <w:rFonts w:eastAsia="Times New Roman"/>
          <w:sz w:val="28"/>
          <w:szCs w:val="28"/>
          <w:lang w:val="en-GB" w:eastAsia="fr-FR"/>
        </w:rPr>
        <w:t>5</w:t>
      </w:r>
      <w:r>
        <w:rPr>
          <w:rFonts w:eastAsia="Times New Roman"/>
          <w:sz w:val="28"/>
          <w:szCs w:val="28"/>
          <w:lang w:val="en-GB" w:eastAsia="fr-FR"/>
        </w:rPr>
        <w:t xml:space="preserve"> </w:t>
      </w:r>
      <w:r w:rsidR="00B745AE">
        <w:rPr>
          <w:rFonts w:eastAsia="Times New Roman"/>
          <w:sz w:val="28"/>
          <w:szCs w:val="28"/>
          <w:lang w:val="en-GB" w:eastAsia="fr-FR"/>
        </w:rPr>
        <w:t>December</w:t>
      </w:r>
      <w:r>
        <w:rPr>
          <w:rFonts w:eastAsia="Times New Roman"/>
          <w:sz w:val="28"/>
          <w:szCs w:val="28"/>
          <w:lang w:val="en-GB" w:eastAsia="fr-FR"/>
        </w:rPr>
        <w:t xml:space="preserve">, I </w:t>
      </w:r>
      <w:r w:rsidR="00B745AE">
        <w:rPr>
          <w:rFonts w:eastAsia="Times New Roman"/>
          <w:sz w:val="28"/>
          <w:szCs w:val="28"/>
          <w:lang w:val="en-GB" w:eastAsia="fr-FR"/>
        </w:rPr>
        <w:t>re</w:t>
      </w:r>
      <w:r w:rsidR="009D16D2">
        <w:rPr>
          <w:rFonts w:eastAsia="Times New Roman"/>
          <w:sz w:val="28"/>
          <w:szCs w:val="28"/>
          <w:lang w:val="en-GB" w:eastAsia="fr-FR"/>
        </w:rPr>
        <w:t xml:space="preserve">presented the Committee </w:t>
      </w:r>
      <w:r w:rsidR="00B745AE">
        <w:rPr>
          <w:rFonts w:eastAsia="Times New Roman"/>
          <w:sz w:val="28"/>
          <w:szCs w:val="28"/>
          <w:lang w:val="en-GB" w:eastAsia="fr-FR"/>
        </w:rPr>
        <w:t xml:space="preserve">at an exchange between the Chairs of the human rights treaty bodies and the </w:t>
      </w:r>
      <w:r w:rsidR="00613F59">
        <w:rPr>
          <w:rFonts w:eastAsia="Times New Roman"/>
          <w:sz w:val="28"/>
          <w:szCs w:val="28"/>
          <w:lang w:val="en-GB" w:eastAsia="fr-FR"/>
        </w:rPr>
        <w:t xml:space="preserve">ILO </w:t>
      </w:r>
      <w:r w:rsidR="00B745AE">
        <w:rPr>
          <w:rFonts w:eastAsia="Times New Roman"/>
          <w:sz w:val="28"/>
          <w:szCs w:val="28"/>
          <w:lang w:val="en-GB" w:eastAsia="fr-FR"/>
        </w:rPr>
        <w:t>Committee of Experts on the Application of Conventions and Recommendations (CEACR)</w:t>
      </w:r>
      <w:r w:rsidR="009D16D2">
        <w:rPr>
          <w:rFonts w:eastAsia="Times New Roman"/>
          <w:sz w:val="28"/>
          <w:szCs w:val="28"/>
          <w:lang w:val="en-GB" w:eastAsia="fr-FR"/>
        </w:rPr>
        <w:t>.</w:t>
      </w:r>
    </w:p>
    <w:p w14:paraId="3AB09CB8" w14:textId="77777777" w:rsidR="00411AE4" w:rsidRPr="00D7715F" w:rsidRDefault="00411AE4" w:rsidP="00411AE4">
      <w:pPr>
        <w:autoSpaceDE w:val="0"/>
        <w:autoSpaceDN w:val="0"/>
        <w:adjustRightInd w:val="0"/>
        <w:ind w:firstLine="720"/>
        <w:jc w:val="both"/>
        <w:rPr>
          <w:rFonts w:eastAsia="Times New Roman"/>
          <w:sz w:val="28"/>
          <w:szCs w:val="28"/>
          <w:lang w:val="en-GB" w:eastAsia="fr-FR"/>
        </w:rPr>
      </w:pPr>
    </w:p>
    <w:p w14:paraId="24791816" w14:textId="77777777" w:rsidR="00277DEC" w:rsidRDefault="009D16D2"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B745AE">
        <w:rPr>
          <w:rFonts w:eastAsia="Times New Roman"/>
          <w:sz w:val="28"/>
          <w:szCs w:val="28"/>
          <w:lang w:val="en-GB" w:eastAsia="fr-FR"/>
        </w:rPr>
        <w:t>6</w:t>
      </w:r>
      <w:r>
        <w:rPr>
          <w:rFonts w:eastAsia="Times New Roman"/>
          <w:sz w:val="28"/>
          <w:szCs w:val="28"/>
          <w:lang w:val="en-GB" w:eastAsia="fr-FR"/>
        </w:rPr>
        <w:t xml:space="preserve"> </w:t>
      </w:r>
      <w:r w:rsidR="00B745AE">
        <w:rPr>
          <w:rFonts w:eastAsia="Times New Roman"/>
          <w:sz w:val="28"/>
          <w:szCs w:val="28"/>
          <w:lang w:val="en-GB" w:eastAsia="fr-FR"/>
        </w:rPr>
        <w:t>December</w:t>
      </w:r>
      <w:r>
        <w:rPr>
          <w:rFonts w:eastAsia="Times New Roman"/>
          <w:sz w:val="28"/>
          <w:szCs w:val="28"/>
          <w:lang w:val="en-GB" w:eastAsia="fr-FR"/>
        </w:rPr>
        <w:t xml:space="preserve">, </w:t>
      </w:r>
      <w:r w:rsidR="002032D0">
        <w:rPr>
          <w:rFonts w:eastAsia="Times New Roman"/>
          <w:sz w:val="28"/>
          <w:szCs w:val="28"/>
          <w:lang w:val="en-GB" w:eastAsia="fr-FR"/>
        </w:rPr>
        <w:t xml:space="preserve">at a hearing of the Fundamental Rights and Rule of Law Group of the European Economic and Social Committee, </w:t>
      </w:r>
      <w:r w:rsidR="001C42D0">
        <w:rPr>
          <w:rFonts w:eastAsia="Times New Roman"/>
          <w:sz w:val="28"/>
          <w:szCs w:val="28"/>
          <w:lang w:val="en-GB" w:eastAsia="fr-FR"/>
        </w:rPr>
        <w:t xml:space="preserve">I </w:t>
      </w:r>
      <w:r w:rsidR="002032D0">
        <w:rPr>
          <w:rFonts w:eastAsia="Times New Roman"/>
          <w:sz w:val="28"/>
          <w:szCs w:val="28"/>
          <w:lang w:val="en-GB" w:eastAsia="fr-FR"/>
        </w:rPr>
        <w:t>participated in a panel on “Fulfilling sexual and reproductive health and rights for all women and girls”</w:t>
      </w:r>
      <w:r w:rsidR="00F07C97">
        <w:rPr>
          <w:rFonts w:eastAsia="Times New Roman"/>
          <w:sz w:val="28"/>
          <w:szCs w:val="28"/>
          <w:lang w:val="en-GB" w:eastAsia="fr-FR"/>
        </w:rPr>
        <w:t>.</w:t>
      </w:r>
    </w:p>
    <w:p w14:paraId="549DC448" w14:textId="77777777" w:rsidR="002032D0" w:rsidRDefault="002032D0" w:rsidP="00411AE4">
      <w:pPr>
        <w:ind w:firstLine="720"/>
        <w:jc w:val="both"/>
        <w:rPr>
          <w:rFonts w:eastAsia="Times New Roman"/>
          <w:sz w:val="28"/>
          <w:szCs w:val="28"/>
          <w:lang w:val="en-GB" w:eastAsia="fr-FR"/>
        </w:rPr>
      </w:pPr>
    </w:p>
    <w:p w14:paraId="437FD227" w14:textId="77777777" w:rsidR="002032D0" w:rsidRDefault="002032D0" w:rsidP="00411AE4">
      <w:pPr>
        <w:ind w:firstLine="720"/>
        <w:jc w:val="both"/>
        <w:rPr>
          <w:rFonts w:eastAsia="Times New Roman"/>
          <w:sz w:val="28"/>
          <w:szCs w:val="28"/>
          <w:lang w:val="en-GB" w:eastAsia="fr-FR"/>
        </w:rPr>
      </w:pPr>
      <w:r>
        <w:rPr>
          <w:rFonts w:eastAsia="Times New Roman"/>
          <w:sz w:val="28"/>
          <w:szCs w:val="28"/>
          <w:lang w:val="en-GB" w:eastAsia="fr-FR"/>
        </w:rPr>
        <w:t>On 15 December, I made a presentation on the concluding observations of the CEDAW Committee to the Sub-Commission for Equality and Non-</w:t>
      </w:r>
      <w:r>
        <w:rPr>
          <w:rFonts w:eastAsia="Times New Roman"/>
          <w:sz w:val="28"/>
          <w:szCs w:val="28"/>
          <w:lang w:val="en-GB" w:eastAsia="fr-FR"/>
        </w:rPr>
        <w:lastRenderedPageBreak/>
        <w:t>Discrimination of the Assembly of the Republic of Portugal in Lisbon, at the invitation of the Portuguese Platform for Women’s Rights.</w:t>
      </w:r>
    </w:p>
    <w:p w14:paraId="19ADED66" w14:textId="77777777" w:rsidR="002032D0" w:rsidRDefault="002032D0" w:rsidP="00411AE4">
      <w:pPr>
        <w:ind w:firstLine="720"/>
        <w:jc w:val="both"/>
        <w:rPr>
          <w:rFonts w:eastAsia="Times New Roman"/>
          <w:sz w:val="28"/>
          <w:szCs w:val="28"/>
          <w:lang w:val="en-GB" w:eastAsia="fr-FR"/>
        </w:rPr>
      </w:pPr>
    </w:p>
    <w:p w14:paraId="4079239E" w14:textId="77777777" w:rsidR="00174F50" w:rsidRDefault="00174F50" w:rsidP="00411AE4">
      <w:pPr>
        <w:ind w:firstLine="720"/>
        <w:jc w:val="both"/>
        <w:rPr>
          <w:rFonts w:eastAsia="Times New Roman"/>
          <w:sz w:val="28"/>
          <w:szCs w:val="28"/>
          <w:lang w:val="en-GB" w:eastAsia="fr-FR"/>
        </w:rPr>
      </w:pPr>
      <w:r>
        <w:rPr>
          <w:rFonts w:eastAsia="Times New Roman"/>
          <w:sz w:val="28"/>
          <w:szCs w:val="28"/>
          <w:lang w:val="en-GB" w:eastAsia="fr-FR"/>
        </w:rPr>
        <w:t>On 20 January 2023, I made a presentation on CEDAW at the “</w:t>
      </w:r>
      <w:proofErr w:type="spellStart"/>
      <w:r>
        <w:rPr>
          <w:rFonts w:eastAsia="Times New Roman"/>
          <w:sz w:val="28"/>
          <w:szCs w:val="28"/>
          <w:lang w:val="en-GB" w:eastAsia="fr-FR"/>
        </w:rPr>
        <w:t>Emakumeak</w:t>
      </w:r>
      <w:proofErr w:type="spellEnd"/>
      <w:r>
        <w:rPr>
          <w:rFonts w:eastAsia="Times New Roman"/>
          <w:sz w:val="28"/>
          <w:szCs w:val="28"/>
          <w:lang w:val="en-GB" w:eastAsia="fr-FR"/>
        </w:rPr>
        <w:t>” Congress, organized by the District Council of Vizcaya in Bilbao, Spain.</w:t>
      </w:r>
    </w:p>
    <w:p w14:paraId="02583BC5" w14:textId="77777777" w:rsidR="00174F50" w:rsidRDefault="00174F50" w:rsidP="00411AE4">
      <w:pPr>
        <w:ind w:firstLine="720"/>
        <w:jc w:val="both"/>
        <w:rPr>
          <w:rFonts w:eastAsia="Times New Roman"/>
          <w:sz w:val="28"/>
          <w:szCs w:val="28"/>
          <w:lang w:val="en-GB" w:eastAsia="fr-FR"/>
        </w:rPr>
      </w:pPr>
    </w:p>
    <w:p w14:paraId="0DF9A01A" w14:textId="77777777" w:rsidR="002032D0" w:rsidRDefault="002032D0" w:rsidP="00411AE4">
      <w:pPr>
        <w:ind w:firstLine="720"/>
        <w:jc w:val="both"/>
        <w:rPr>
          <w:rFonts w:eastAsia="Times New Roman"/>
          <w:sz w:val="28"/>
          <w:szCs w:val="28"/>
          <w:lang w:val="en-GB" w:eastAsia="fr-FR"/>
        </w:rPr>
      </w:pPr>
      <w:r>
        <w:rPr>
          <w:rFonts w:eastAsia="Times New Roman"/>
          <w:sz w:val="28"/>
          <w:szCs w:val="28"/>
          <w:lang w:val="en-GB" w:eastAsia="fr-FR"/>
        </w:rPr>
        <w:t xml:space="preserve">On 25 and 26 January, I had the pleasure to meet </w:t>
      </w:r>
      <w:r w:rsidR="00174F50">
        <w:rPr>
          <w:rFonts w:eastAsia="Times New Roman"/>
          <w:sz w:val="28"/>
          <w:szCs w:val="28"/>
          <w:lang w:val="en-GB" w:eastAsia="fr-FR"/>
        </w:rPr>
        <w:t>and share experiences with our seven new colleagues at the online induction programme for the newly elected Committee members, organized by the Secretariat.</w:t>
      </w:r>
    </w:p>
    <w:p w14:paraId="3C7FCD61" w14:textId="77777777" w:rsidR="00174F50" w:rsidRDefault="00174F50" w:rsidP="00411AE4">
      <w:pPr>
        <w:ind w:firstLine="720"/>
        <w:jc w:val="both"/>
        <w:rPr>
          <w:rFonts w:eastAsia="Times New Roman"/>
          <w:sz w:val="28"/>
          <w:szCs w:val="28"/>
          <w:lang w:val="en-GB" w:eastAsia="fr-FR"/>
        </w:rPr>
      </w:pPr>
    </w:p>
    <w:p w14:paraId="0DF6DB1B" w14:textId="77777777" w:rsidR="00174F50" w:rsidRDefault="002541F4" w:rsidP="00411AE4">
      <w:pPr>
        <w:ind w:firstLine="720"/>
        <w:jc w:val="both"/>
        <w:rPr>
          <w:rFonts w:eastAsia="Times New Roman"/>
          <w:sz w:val="28"/>
          <w:szCs w:val="28"/>
          <w:lang w:val="en-GB" w:eastAsia="fr-FR"/>
        </w:rPr>
      </w:pPr>
      <w:r>
        <w:rPr>
          <w:rFonts w:eastAsia="Times New Roman"/>
          <w:sz w:val="28"/>
          <w:szCs w:val="28"/>
          <w:lang w:val="en-GB" w:eastAsia="fr-FR"/>
        </w:rPr>
        <w:t>Lastly, o</w:t>
      </w:r>
      <w:r w:rsidR="00174F50">
        <w:rPr>
          <w:rFonts w:eastAsia="Times New Roman"/>
          <w:sz w:val="28"/>
          <w:szCs w:val="28"/>
          <w:lang w:val="en-GB" w:eastAsia="fr-FR"/>
        </w:rPr>
        <w:t xml:space="preserve">n 31 January, </w:t>
      </w:r>
      <w:r>
        <w:rPr>
          <w:rFonts w:eastAsia="Times New Roman"/>
          <w:sz w:val="28"/>
          <w:szCs w:val="28"/>
          <w:lang w:val="en-GB" w:eastAsia="fr-FR"/>
        </w:rPr>
        <w:t>I was a speaker at a hearing on the “Impact of the pandemic on fundamental rights” of the European Parliament’s Special Committee on COVID-19 pandemic: lessons learned and recommendations for the future.</w:t>
      </w:r>
    </w:p>
    <w:p w14:paraId="52405E9E" w14:textId="77777777" w:rsidR="00174F50" w:rsidRDefault="00174F50" w:rsidP="00411AE4">
      <w:pPr>
        <w:ind w:firstLine="720"/>
        <w:jc w:val="both"/>
        <w:rPr>
          <w:rFonts w:eastAsia="Times New Roman"/>
          <w:sz w:val="28"/>
          <w:szCs w:val="28"/>
          <w:lang w:val="en-GB" w:eastAsia="fr-FR"/>
        </w:rPr>
      </w:pPr>
    </w:p>
    <w:p w14:paraId="0A7ABC00" w14:textId="77777777" w:rsidR="00411AE4" w:rsidRDefault="00411AE4" w:rsidP="00411AE4">
      <w:pPr>
        <w:autoSpaceDE w:val="0"/>
        <w:autoSpaceDN w:val="0"/>
        <w:adjustRightInd w:val="0"/>
        <w:jc w:val="both"/>
        <w:rPr>
          <w:rFonts w:eastAsia="Times New Roman"/>
          <w:b/>
          <w:sz w:val="28"/>
          <w:szCs w:val="28"/>
          <w:lang w:val="en-GB" w:eastAsia="fr-FR"/>
        </w:rPr>
      </w:pPr>
      <w:r>
        <w:rPr>
          <w:rFonts w:eastAsia="Times New Roman"/>
          <w:sz w:val="28"/>
          <w:szCs w:val="28"/>
          <w:lang w:val="en-GB" w:eastAsia="fr-FR"/>
        </w:rPr>
        <w:tab/>
      </w:r>
      <w:r>
        <w:rPr>
          <w:rFonts w:eastAsia="Times New Roman"/>
          <w:b/>
          <w:sz w:val="28"/>
          <w:szCs w:val="28"/>
          <w:lang w:val="en-GB" w:eastAsia="fr-FR"/>
        </w:rPr>
        <w:t>Dear colleagues,</w:t>
      </w:r>
    </w:p>
    <w:p w14:paraId="218B155B" w14:textId="77777777" w:rsidR="00411AE4" w:rsidRDefault="00411AE4" w:rsidP="00411AE4">
      <w:pPr>
        <w:ind w:firstLine="720"/>
        <w:jc w:val="both"/>
        <w:rPr>
          <w:sz w:val="28"/>
          <w:szCs w:val="28"/>
          <w:lang w:val="en-GB"/>
        </w:rPr>
      </w:pPr>
    </w:p>
    <w:p w14:paraId="6FBF173A" w14:textId="734193AD" w:rsidR="00411AE4" w:rsidRPr="00946C6A" w:rsidRDefault="00411AE4" w:rsidP="00411AE4">
      <w:pPr>
        <w:ind w:firstLine="720"/>
        <w:jc w:val="both"/>
        <w:rPr>
          <w:sz w:val="28"/>
          <w:szCs w:val="28"/>
          <w:lang w:val="en-GB"/>
        </w:rPr>
      </w:pPr>
      <w:r>
        <w:rPr>
          <w:sz w:val="28"/>
          <w:szCs w:val="28"/>
          <w:lang w:val="en-GB"/>
        </w:rPr>
        <w:t xml:space="preserve">I know that </w:t>
      </w:r>
      <w:r w:rsidR="00F466DB">
        <w:rPr>
          <w:sz w:val="28"/>
          <w:szCs w:val="28"/>
          <w:lang w:val="en-GB"/>
        </w:rPr>
        <w:t xml:space="preserve">experts </w:t>
      </w:r>
      <w:r w:rsidR="00D838F2">
        <w:rPr>
          <w:sz w:val="28"/>
          <w:szCs w:val="28"/>
          <w:lang w:val="en-GB"/>
        </w:rPr>
        <w:t xml:space="preserve">of the Committee </w:t>
      </w:r>
      <w:r w:rsidRPr="00946C6A">
        <w:rPr>
          <w:sz w:val="28"/>
          <w:szCs w:val="28"/>
          <w:lang w:val="en-GB"/>
        </w:rPr>
        <w:t>have been involved in</w:t>
      </w:r>
      <w:r w:rsidR="00D838F2">
        <w:rPr>
          <w:sz w:val="28"/>
          <w:szCs w:val="28"/>
          <w:lang w:val="en-GB"/>
        </w:rPr>
        <w:t xml:space="preserve"> </w:t>
      </w:r>
      <w:r w:rsidRPr="00946C6A">
        <w:rPr>
          <w:sz w:val="28"/>
          <w:szCs w:val="28"/>
          <w:lang w:val="en-GB"/>
        </w:rPr>
        <w:t>CEDAW-</w:t>
      </w:r>
      <w:r>
        <w:rPr>
          <w:sz w:val="28"/>
          <w:szCs w:val="28"/>
          <w:lang w:val="en-GB"/>
        </w:rPr>
        <w:t xml:space="preserve">related activities since our last session. I would now be delighted </w:t>
      </w:r>
      <w:r w:rsidRPr="00946C6A">
        <w:rPr>
          <w:sz w:val="28"/>
          <w:szCs w:val="28"/>
        </w:rPr>
        <w:t xml:space="preserve">to hear from </w:t>
      </w:r>
      <w:r w:rsidR="003665FC">
        <w:rPr>
          <w:sz w:val="28"/>
          <w:szCs w:val="28"/>
        </w:rPr>
        <w:t>them in this regard</w:t>
      </w:r>
      <w:r>
        <w:rPr>
          <w:rFonts w:eastAsia="Times New Roman"/>
          <w:sz w:val="28"/>
          <w:szCs w:val="28"/>
          <w:lang w:val="en-GB" w:eastAsia="fr-FR"/>
        </w:rPr>
        <w:t>.</w:t>
      </w:r>
      <w:r>
        <w:rPr>
          <w:sz w:val="28"/>
          <w:szCs w:val="28"/>
        </w:rPr>
        <w:t xml:space="preserve"> In the interest of time management, I</w:t>
      </w:r>
      <w:r w:rsidRPr="00946C6A">
        <w:rPr>
          <w:sz w:val="28"/>
          <w:szCs w:val="28"/>
        </w:rPr>
        <w:t xml:space="preserve"> would </w:t>
      </w:r>
      <w:r>
        <w:rPr>
          <w:sz w:val="28"/>
          <w:szCs w:val="28"/>
        </w:rPr>
        <w:t>like to re</w:t>
      </w:r>
      <w:r w:rsidR="00F414F7">
        <w:rPr>
          <w:sz w:val="28"/>
          <w:szCs w:val="28"/>
        </w:rPr>
        <w:t>quest</w:t>
      </w:r>
      <w:r>
        <w:rPr>
          <w:sz w:val="28"/>
          <w:szCs w:val="28"/>
        </w:rPr>
        <w:t xml:space="preserve"> those members asking for the floor to limit their interventions to </w:t>
      </w:r>
      <w:r w:rsidR="00F414F7">
        <w:rPr>
          <w:sz w:val="28"/>
          <w:szCs w:val="28"/>
        </w:rPr>
        <w:t>3 minutes</w:t>
      </w:r>
      <w:r w:rsidRPr="00946C6A">
        <w:rPr>
          <w:sz w:val="28"/>
          <w:szCs w:val="28"/>
          <w:lang w:val="en-GB"/>
        </w:rPr>
        <w:t>.</w:t>
      </w:r>
    </w:p>
    <w:p w14:paraId="10EAFDBD" w14:textId="77777777" w:rsidR="00411AE4" w:rsidRDefault="00411AE4" w:rsidP="00411AE4">
      <w:pPr>
        <w:ind w:firstLine="720"/>
        <w:jc w:val="both"/>
        <w:rPr>
          <w:sz w:val="28"/>
          <w:szCs w:val="28"/>
          <w:lang w:val="en-GB"/>
        </w:rPr>
      </w:pPr>
    </w:p>
    <w:p w14:paraId="22150445" w14:textId="77777777" w:rsidR="00411AE4" w:rsidRDefault="00411AE4" w:rsidP="00411AE4">
      <w:pPr>
        <w:ind w:firstLine="720"/>
        <w:jc w:val="both"/>
        <w:rPr>
          <w:sz w:val="28"/>
          <w:szCs w:val="28"/>
        </w:rPr>
      </w:pPr>
      <w:r>
        <w:rPr>
          <w:sz w:val="28"/>
          <w:szCs w:val="28"/>
        </w:rPr>
        <w:t xml:space="preserve">Lastly, </w:t>
      </w:r>
      <w:r w:rsidRPr="00D552E1">
        <w:rPr>
          <w:sz w:val="28"/>
          <w:szCs w:val="28"/>
        </w:rPr>
        <w:t xml:space="preserve">I would like to </w:t>
      </w:r>
      <w:r>
        <w:rPr>
          <w:sz w:val="28"/>
          <w:szCs w:val="28"/>
        </w:rPr>
        <w:t xml:space="preserve">announce </w:t>
      </w:r>
      <w:r w:rsidRPr="00D552E1">
        <w:rPr>
          <w:sz w:val="28"/>
          <w:szCs w:val="28"/>
        </w:rPr>
        <w:t xml:space="preserve">that </w:t>
      </w:r>
      <w:r>
        <w:rPr>
          <w:sz w:val="28"/>
          <w:szCs w:val="28"/>
        </w:rPr>
        <w:t xml:space="preserve">all public meetings of our </w:t>
      </w:r>
      <w:r w:rsidR="002541F4">
        <w:rPr>
          <w:sz w:val="28"/>
          <w:szCs w:val="28"/>
        </w:rPr>
        <w:t>84th</w:t>
      </w:r>
      <w:r>
        <w:rPr>
          <w:sz w:val="28"/>
          <w:szCs w:val="28"/>
        </w:rPr>
        <w:t xml:space="preserve"> session, including this meeting, </w:t>
      </w:r>
      <w:r w:rsidR="00F414F7">
        <w:rPr>
          <w:sz w:val="28"/>
          <w:szCs w:val="28"/>
        </w:rPr>
        <w:t>our constructive dialogues with the States parties scheduled for consideration</w:t>
      </w:r>
      <w:r w:rsidR="002541F4">
        <w:rPr>
          <w:sz w:val="28"/>
          <w:szCs w:val="28"/>
        </w:rPr>
        <w:t>, the half-day of general discussion on the equal and inclusive representation of women in decision-making systems on Wednesday, 22 February,</w:t>
      </w:r>
      <w:r>
        <w:rPr>
          <w:sz w:val="28"/>
          <w:szCs w:val="28"/>
        </w:rPr>
        <w:t xml:space="preserve"> and the public closing of the session on </w:t>
      </w:r>
      <w:r w:rsidR="00F414F7">
        <w:rPr>
          <w:sz w:val="28"/>
          <w:szCs w:val="28"/>
        </w:rPr>
        <w:t>Friday,</w:t>
      </w:r>
      <w:r>
        <w:rPr>
          <w:sz w:val="28"/>
          <w:szCs w:val="28"/>
        </w:rPr>
        <w:t xml:space="preserve"> </w:t>
      </w:r>
      <w:r w:rsidR="002541F4">
        <w:rPr>
          <w:sz w:val="28"/>
          <w:szCs w:val="28"/>
        </w:rPr>
        <w:t>24 February</w:t>
      </w:r>
      <w:r>
        <w:rPr>
          <w:sz w:val="28"/>
          <w:szCs w:val="28"/>
        </w:rPr>
        <w:t>, are</w:t>
      </w:r>
      <w:r w:rsidRPr="00D552E1">
        <w:rPr>
          <w:sz w:val="28"/>
          <w:szCs w:val="28"/>
        </w:rPr>
        <w:t xml:space="preserve"> webcast </w:t>
      </w:r>
      <w:r>
        <w:rPr>
          <w:sz w:val="28"/>
          <w:szCs w:val="28"/>
        </w:rPr>
        <w:t>live on UN Web TV</w:t>
      </w:r>
      <w:r w:rsidRPr="00D552E1">
        <w:rPr>
          <w:sz w:val="28"/>
          <w:szCs w:val="28"/>
        </w:rPr>
        <w:t>.</w:t>
      </w:r>
    </w:p>
    <w:p w14:paraId="1B517EEB" w14:textId="77777777" w:rsidR="00411AE4" w:rsidRDefault="00411AE4" w:rsidP="00411AE4">
      <w:pPr>
        <w:ind w:firstLine="720"/>
        <w:jc w:val="both"/>
        <w:rPr>
          <w:sz w:val="28"/>
          <w:szCs w:val="28"/>
        </w:rPr>
      </w:pPr>
    </w:p>
    <w:p w14:paraId="207ECB86" w14:textId="77777777" w:rsidR="00411AE4" w:rsidRDefault="00411AE4" w:rsidP="00411AE4">
      <w:pPr>
        <w:ind w:firstLine="720"/>
        <w:jc w:val="both"/>
        <w:rPr>
          <w:sz w:val="28"/>
          <w:szCs w:val="28"/>
        </w:rPr>
      </w:pP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w:t>
      </w:r>
      <w:r w:rsidR="00F414F7">
        <w:rPr>
          <w:sz w:val="28"/>
          <w:szCs w:val="28"/>
        </w:rPr>
        <w:t xml:space="preserve">on the webcast </w:t>
      </w:r>
      <w:r>
        <w:rPr>
          <w:sz w:val="28"/>
          <w:szCs w:val="28"/>
        </w:rPr>
        <w:t>during these public meetings</w:t>
      </w:r>
      <w:r w:rsidRPr="00D552E1">
        <w:rPr>
          <w:sz w:val="28"/>
          <w:szCs w:val="28"/>
        </w:rPr>
        <w:t>.</w:t>
      </w:r>
    </w:p>
    <w:p w14:paraId="3B529877" w14:textId="77777777" w:rsidR="00411AE4" w:rsidRDefault="00411AE4" w:rsidP="00411AE4">
      <w:pPr>
        <w:ind w:firstLine="720"/>
        <w:jc w:val="both"/>
        <w:rPr>
          <w:sz w:val="28"/>
          <w:szCs w:val="28"/>
        </w:rPr>
      </w:pPr>
    </w:p>
    <w:p w14:paraId="6AAFDD54" w14:textId="77777777" w:rsidR="00411AE4" w:rsidRDefault="00411AE4" w:rsidP="00411AE4">
      <w:pPr>
        <w:ind w:firstLine="720"/>
        <w:jc w:val="both"/>
        <w:rPr>
          <w:sz w:val="28"/>
          <w:szCs w:val="28"/>
        </w:rPr>
      </w:pPr>
      <w:r>
        <w:rPr>
          <w:sz w:val="28"/>
          <w:szCs w:val="28"/>
        </w:rPr>
        <w:t xml:space="preserve">In concluding, </w:t>
      </w:r>
      <w:r w:rsidRPr="00D552E1">
        <w:rPr>
          <w:sz w:val="28"/>
          <w:szCs w:val="28"/>
        </w:rPr>
        <w:t xml:space="preserve">I </w:t>
      </w:r>
      <w:r>
        <w:rPr>
          <w:sz w:val="28"/>
          <w:szCs w:val="28"/>
        </w:rPr>
        <w:t>wish all of us success for our work during this session.</w:t>
      </w:r>
    </w:p>
    <w:p w14:paraId="77CAC005" w14:textId="77777777" w:rsidR="00411AE4" w:rsidRDefault="00411AE4" w:rsidP="00411AE4">
      <w:pPr>
        <w:ind w:firstLine="720"/>
        <w:jc w:val="both"/>
        <w:rPr>
          <w:sz w:val="28"/>
          <w:szCs w:val="28"/>
        </w:rPr>
      </w:pPr>
    </w:p>
    <w:p w14:paraId="38357E39" w14:textId="77777777" w:rsidR="00411AE4" w:rsidRPr="00946C6A" w:rsidRDefault="00411AE4" w:rsidP="00411AE4">
      <w:pPr>
        <w:ind w:firstLine="720"/>
        <w:jc w:val="both"/>
        <w:rPr>
          <w:sz w:val="28"/>
          <w:szCs w:val="28"/>
        </w:rPr>
      </w:pPr>
      <w:r w:rsidRPr="00946C6A">
        <w:rPr>
          <w:sz w:val="28"/>
          <w:szCs w:val="28"/>
        </w:rPr>
        <w:t>Thank you for your attention.</w:t>
      </w:r>
    </w:p>
    <w:p w14:paraId="773814AA" w14:textId="77777777" w:rsidR="00411AE4" w:rsidRDefault="00411AE4" w:rsidP="00411AE4">
      <w:pPr>
        <w:autoSpaceDE w:val="0"/>
        <w:autoSpaceDN w:val="0"/>
        <w:adjustRightInd w:val="0"/>
        <w:jc w:val="both"/>
        <w:rPr>
          <w:sz w:val="28"/>
          <w:szCs w:val="28"/>
          <w:lang w:eastAsia="fr-FR"/>
        </w:rPr>
      </w:pPr>
    </w:p>
    <w:p w14:paraId="3D7DB44B" w14:textId="77777777" w:rsidR="00F56140" w:rsidRDefault="00411AE4" w:rsidP="00411AE4">
      <w:pPr>
        <w:jc w:val="center"/>
      </w:pPr>
      <w:r w:rsidRPr="00946C6A">
        <w:rPr>
          <w:sz w:val="28"/>
          <w:szCs w:val="28"/>
          <w:lang w:eastAsia="fr-FR"/>
        </w:rPr>
        <w:t>__________________</w:t>
      </w:r>
    </w:p>
    <w:sectPr w:rsidR="00F561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60B16" w14:textId="77777777" w:rsidR="003E5E0E" w:rsidRDefault="003E5E0E" w:rsidP="003E5E0E">
      <w:r>
        <w:separator/>
      </w:r>
    </w:p>
  </w:endnote>
  <w:endnote w:type="continuationSeparator" w:id="0">
    <w:p w14:paraId="616E4311" w14:textId="77777777" w:rsidR="003E5E0E" w:rsidRDefault="003E5E0E"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7700B" w14:textId="77777777" w:rsidR="003E5E0E" w:rsidRDefault="003E5E0E" w:rsidP="003E5E0E">
      <w:r>
        <w:separator/>
      </w:r>
    </w:p>
  </w:footnote>
  <w:footnote w:type="continuationSeparator" w:id="0">
    <w:p w14:paraId="087B4751" w14:textId="77777777" w:rsidR="003E5E0E" w:rsidRDefault="003E5E0E" w:rsidP="003E5E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1"/>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3609C"/>
    <w:rsid w:val="000E6BD4"/>
    <w:rsid w:val="00114EA7"/>
    <w:rsid w:val="00131398"/>
    <w:rsid w:val="001432AE"/>
    <w:rsid w:val="00174F50"/>
    <w:rsid w:val="001A3CA9"/>
    <w:rsid w:val="001C42D0"/>
    <w:rsid w:val="002032D0"/>
    <w:rsid w:val="002426D1"/>
    <w:rsid w:val="00247298"/>
    <w:rsid w:val="002541F4"/>
    <w:rsid w:val="00277DEC"/>
    <w:rsid w:val="002C727E"/>
    <w:rsid w:val="002F40ED"/>
    <w:rsid w:val="00307396"/>
    <w:rsid w:val="00311600"/>
    <w:rsid w:val="00320D7B"/>
    <w:rsid w:val="00353788"/>
    <w:rsid w:val="00355DEC"/>
    <w:rsid w:val="003665FC"/>
    <w:rsid w:val="00393AE5"/>
    <w:rsid w:val="003E5E0E"/>
    <w:rsid w:val="0040367C"/>
    <w:rsid w:val="00411AE4"/>
    <w:rsid w:val="004809B2"/>
    <w:rsid w:val="005C18DB"/>
    <w:rsid w:val="00612A87"/>
    <w:rsid w:val="00613F59"/>
    <w:rsid w:val="00661524"/>
    <w:rsid w:val="006D01BC"/>
    <w:rsid w:val="00715315"/>
    <w:rsid w:val="00733EE9"/>
    <w:rsid w:val="00740E7B"/>
    <w:rsid w:val="0079460D"/>
    <w:rsid w:val="00817BAA"/>
    <w:rsid w:val="00835703"/>
    <w:rsid w:val="008B5DE8"/>
    <w:rsid w:val="008D6898"/>
    <w:rsid w:val="00965C09"/>
    <w:rsid w:val="009D16D2"/>
    <w:rsid w:val="009D1DA3"/>
    <w:rsid w:val="00A02DCD"/>
    <w:rsid w:val="00A356CA"/>
    <w:rsid w:val="00AA588E"/>
    <w:rsid w:val="00AC1490"/>
    <w:rsid w:val="00B745AE"/>
    <w:rsid w:val="00BF1EB4"/>
    <w:rsid w:val="00C05790"/>
    <w:rsid w:val="00C1554A"/>
    <w:rsid w:val="00C73D61"/>
    <w:rsid w:val="00CA2630"/>
    <w:rsid w:val="00CB766D"/>
    <w:rsid w:val="00CB7981"/>
    <w:rsid w:val="00D01447"/>
    <w:rsid w:val="00D7715F"/>
    <w:rsid w:val="00D81DE6"/>
    <w:rsid w:val="00D838F2"/>
    <w:rsid w:val="00DA1CE6"/>
    <w:rsid w:val="00DC0B32"/>
    <w:rsid w:val="00DD4678"/>
    <w:rsid w:val="00E17C9A"/>
    <w:rsid w:val="00E43EDC"/>
    <w:rsid w:val="00E53EC9"/>
    <w:rsid w:val="00E551C7"/>
    <w:rsid w:val="00EC3E1A"/>
    <w:rsid w:val="00ED479D"/>
    <w:rsid w:val="00F07C97"/>
    <w:rsid w:val="00F1047B"/>
    <w:rsid w:val="00F414F7"/>
    <w:rsid w:val="00F466DB"/>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paragraph" w:styleId="Header">
    <w:name w:val="header"/>
    <w:basedOn w:val="Normal"/>
    <w:link w:val="HeaderChar"/>
    <w:uiPriority w:val="99"/>
    <w:unhideWhenUsed/>
    <w:rsid w:val="003E5E0E"/>
    <w:pPr>
      <w:tabs>
        <w:tab w:val="center" w:pos="4513"/>
        <w:tab w:val="right" w:pos="9026"/>
      </w:tabs>
    </w:pPr>
  </w:style>
  <w:style w:type="character" w:customStyle="1" w:styleId="HeaderChar">
    <w:name w:val="Header Char"/>
    <w:basedOn w:val="DefaultParagraphFont"/>
    <w:link w:val="Header"/>
    <w:uiPriority w:val="99"/>
    <w:rsid w:val="003E5E0E"/>
    <w:rPr>
      <w:rFonts w:ascii="Times New Roman" w:eastAsia="SimSun" w:hAnsi="Times New Roman" w:cs="Times New Roman"/>
      <w:sz w:val="24"/>
      <w:szCs w:val="24"/>
      <w:lang w:val="en-US" w:eastAsia="zh-CN"/>
    </w:rPr>
  </w:style>
  <w:style w:type="paragraph" w:styleId="Footer">
    <w:name w:val="footer"/>
    <w:basedOn w:val="Normal"/>
    <w:link w:val="FooterChar"/>
    <w:uiPriority w:val="99"/>
    <w:unhideWhenUsed/>
    <w:rsid w:val="003E5E0E"/>
    <w:pPr>
      <w:tabs>
        <w:tab w:val="center" w:pos="4513"/>
        <w:tab w:val="right" w:pos="9026"/>
      </w:tabs>
    </w:pPr>
  </w:style>
  <w:style w:type="character" w:customStyle="1" w:styleId="FooterChar">
    <w:name w:val="Footer Char"/>
    <w:basedOn w:val="DefaultParagraphFont"/>
    <w:link w:val="Footer"/>
    <w:uiPriority w:val="99"/>
    <w:rsid w:val="003E5E0E"/>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906</Words>
  <Characters>5166</Characters>
  <Application>Microsoft Office Word</Application>
  <DocSecurity>4</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cp:lastModifiedBy>
  <cp:revision>2</cp:revision>
  <dcterms:created xsi:type="dcterms:W3CDTF">2023-02-02T14:38:00Z</dcterms:created>
  <dcterms:modified xsi:type="dcterms:W3CDTF">2023-02-02T14:38:00Z</dcterms:modified>
</cp:coreProperties>
</file>