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2E09D7" w14:textId="551D68E1" w:rsidR="00643AD2" w:rsidRPr="009B5FF3" w:rsidRDefault="005853A3">
      <w:pPr>
        <w:rPr>
          <w:rFonts w:ascii="Times New Roman" w:hAnsi="Times New Roman" w:cs="Times New Roman"/>
        </w:rPr>
      </w:pPr>
      <w:bookmarkStart w:id="0" w:name="_GoBack"/>
      <w:bookmarkEnd w:id="0"/>
      <w:r w:rsidRPr="009B5FF3">
        <w:rPr>
          <w:rFonts w:ascii="Times New Roman" w:hAnsi="Times New Roman" w:cs="Times New Roman" w:hint="cs"/>
        </w:rPr>
        <w:t>Consideration of the initial report submitted by Japan under article 35</w:t>
      </w:r>
      <w:r w:rsidRPr="009B5FF3">
        <w:rPr>
          <w:rFonts w:ascii="Times New Roman" w:hAnsi="Times New Roman" w:cs="Times New Roman"/>
        </w:rPr>
        <w:t xml:space="preserve"> of the Convention</w:t>
      </w:r>
    </w:p>
    <w:p w14:paraId="644D60B2" w14:textId="0D4BE4A5" w:rsidR="005853A3" w:rsidRPr="009B5FF3" w:rsidRDefault="005853A3" w:rsidP="000A778D">
      <w:pPr>
        <w:jc w:val="center"/>
        <w:rPr>
          <w:rFonts w:ascii="Times New Roman" w:hAnsi="Times New Roman" w:cs="Times New Roman"/>
        </w:rPr>
      </w:pPr>
      <w:r w:rsidRPr="009B5FF3">
        <w:rPr>
          <w:rFonts w:ascii="Times New Roman" w:hAnsi="Times New Roman" w:cs="Times New Roman"/>
        </w:rPr>
        <w:t xml:space="preserve">Opening Statement by </w:t>
      </w:r>
      <w:r w:rsidR="00465066">
        <w:rPr>
          <w:rFonts w:ascii="Times New Roman" w:hAnsi="Times New Roman" w:cs="Times New Roman"/>
        </w:rPr>
        <w:t xml:space="preserve">Mr. </w:t>
      </w:r>
      <w:r w:rsidRPr="009B5FF3">
        <w:rPr>
          <w:rFonts w:ascii="Times New Roman" w:hAnsi="Times New Roman" w:cs="Times New Roman"/>
        </w:rPr>
        <w:t>KATAHIRA Satoshi</w:t>
      </w:r>
    </w:p>
    <w:p w14:paraId="29E1EB27" w14:textId="338F4949" w:rsidR="005853A3" w:rsidRPr="009B5FF3" w:rsidRDefault="005853A3" w:rsidP="000A778D">
      <w:pPr>
        <w:jc w:val="center"/>
        <w:rPr>
          <w:rFonts w:ascii="Times New Roman" w:hAnsi="Times New Roman" w:cs="Times New Roman"/>
        </w:rPr>
      </w:pPr>
      <w:r w:rsidRPr="009B5FF3">
        <w:rPr>
          <w:rFonts w:ascii="Times New Roman" w:hAnsi="Times New Roman" w:cs="Times New Roman"/>
        </w:rPr>
        <w:t>Deputy Director-General</w:t>
      </w:r>
      <w:r w:rsidR="0066729F">
        <w:rPr>
          <w:rFonts w:ascii="Times New Roman" w:hAnsi="Times New Roman" w:cs="Times New Roman"/>
        </w:rPr>
        <w:t xml:space="preserve"> </w:t>
      </w:r>
      <w:r w:rsidRPr="009B5FF3">
        <w:rPr>
          <w:rFonts w:ascii="Times New Roman" w:hAnsi="Times New Roman" w:cs="Times New Roman"/>
        </w:rPr>
        <w:t>/ Deputy Assistant Minister</w:t>
      </w:r>
      <w:r w:rsidR="009B5FF3" w:rsidRPr="009B5FF3">
        <w:rPr>
          <w:rFonts w:ascii="Times New Roman" w:hAnsi="Times New Roman" w:cs="Times New Roman"/>
        </w:rPr>
        <w:t xml:space="preserve"> </w:t>
      </w:r>
    </w:p>
    <w:p w14:paraId="305033CA" w14:textId="1FF2D7C4" w:rsidR="009B5FF3" w:rsidRPr="009B5FF3" w:rsidRDefault="009B5FF3" w:rsidP="005853A3">
      <w:pPr>
        <w:jc w:val="center"/>
        <w:rPr>
          <w:rFonts w:ascii="Times New Roman" w:hAnsi="Times New Roman" w:cs="Times New Roman"/>
        </w:rPr>
      </w:pPr>
      <w:r w:rsidRPr="009B5FF3">
        <w:rPr>
          <w:rFonts w:ascii="Times New Roman" w:hAnsi="Times New Roman" w:cs="Times New Roman"/>
        </w:rPr>
        <w:t>Ministry of Foreign Affairs of Japan</w:t>
      </w:r>
    </w:p>
    <w:p w14:paraId="58866DD5" w14:textId="77777777" w:rsidR="005853A3" w:rsidRPr="00643AD2" w:rsidRDefault="005853A3"/>
    <w:p w14:paraId="0768D6E4" w14:textId="35515768" w:rsidR="00643AD2" w:rsidRDefault="009B5FF3" w:rsidP="000A778D">
      <w:pPr>
        <w:rPr>
          <w:rFonts w:ascii="Times New Roman" w:hAnsi="Times New Roman" w:cs="Times New Roman"/>
        </w:rPr>
      </w:pPr>
      <w:r>
        <w:rPr>
          <w:rFonts w:ascii="Times New Roman" w:hAnsi="Times New Roman" w:cs="Times New Roman" w:hint="cs"/>
        </w:rPr>
        <w:t xml:space="preserve">Thank you, Madam Chairperson, Distinguished Members of the Committee, Ladies and Gentlemen, </w:t>
      </w:r>
    </w:p>
    <w:p w14:paraId="0D8DB29C" w14:textId="77777777" w:rsidR="009B5FF3" w:rsidRPr="009B5FF3" w:rsidRDefault="009B5FF3">
      <w:pPr>
        <w:rPr>
          <w:rFonts w:ascii="Times New Roman" w:hAnsi="Times New Roman" w:cs="Times New Roman"/>
        </w:rPr>
      </w:pPr>
    </w:p>
    <w:p w14:paraId="670C5063" w14:textId="10638894" w:rsidR="009B5FF3" w:rsidRDefault="009B5FF3" w:rsidP="009B5FF3">
      <w:pPr>
        <w:ind w:firstLineChars="118" w:firstLine="283"/>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 xml:space="preserve"> am the head of the delegation of Japan, KATAHIRA</w:t>
      </w:r>
      <w:r w:rsidR="000A778D">
        <w:rPr>
          <w:rFonts w:ascii="Times New Roman" w:hAnsi="Times New Roman" w:cs="Times New Roman"/>
        </w:rPr>
        <w:t xml:space="preserve"> </w:t>
      </w:r>
      <w:r w:rsidR="00DA5948">
        <w:rPr>
          <w:rFonts w:ascii="Times New Roman" w:hAnsi="Times New Roman" w:cs="Times New Roman"/>
        </w:rPr>
        <w:t>Satoshi</w:t>
      </w:r>
      <w:r>
        <w:rPr>
          <w:rFonts w:ascii="Times New Roman" w:hAnsi="Times New Roman" w:cs="Times New Roman"/>
        </w:rPr>
        <w:t xml:space="preserve">, Deputy Director-General of the Ministry of Foreign Affairs. </w:t>
      </w:r>
    </w:p>
    <w:p w14:paraId="00DFB6ED" w14:textId="4E926ED1" w:rsidR="00643AD2" w:rsidRPr="009B5FF3" w:rsidRDefault="008C393B" w:rsidP="00E13510">
      <w:pPr>
        <w:ind w:firstLineChars="118" w:firstLine="283"/>
        <w:rPr>
          <w:rFonts w:ascii="Times New Roman" w:hAnsi="Times New Roman" w:cs="Times New Roman"/>
        </w:rPr>
      </w:pPr>
      <w:r>
        <w:rPr>
          <w:rFonts w:ascii="Times New Roman" w:hAnsi="Times New Roman" w:cs="Times New Roman"/>
        </w:rPr>
        <w:t xml:space="preserve">I am pleased to </w:t>
      </w:r>
      <w:r w:rsidR="00544726">
        <w:rPr>
          <w:rFonts w:ascii="Times New Roman" w:hAnsi="Times New Roman" w:cs="Times New Roman"/>
        </w:rPr>
        <w:t>be here for</w:t>
      </w:r>
      <w:r w:rsidR="008C2819">
        <w:rPr>
          <w:rFonts w:ascii="Times New Roman" w:hAnsi="Times New Roman" w:cs="Times New Roman"/>
        </w:rPr>
        <w:t xml:space="preserve"> this</w:t>
      </w:r>
      <w:r w:rsidR="00791036">
        <w:rPr>
          <w:rFonts w:ascii="Times New Roman" w:hAnsi="Times New Roman" w:cs="Times New Roman"/>
        </w:rPr>
        <w:t xml:space="preserve"> </w:t>
      </w:r>
      <w:r>
        <w:rPr>
          <w:rFonts w:ascii="Times New Roman" w:hAnsi="Times New Roman" w:cs="Times New Roman"/>
        </w:rPr>
        <w:t>review of Japan</w:t>
      </w:r>
      <w:r w:rsidR="00EA7275">
        <w:rPr>
          <w:rFonts w:ascii="Times New Roman" w:hAnsi="Times New Roman" w:cs="Times New Roman"/>
        </w:rPr>
        <w:t>’s</w:t>
      </w:r>
      <w:r>
        <w:rPr>
          <w:rFonts w:ascii="Times New Roman" w:hAnsi="Times New Roman" w:cs="Times New Roman"/>
        </w:rPr>
        <w:t xml:space="preserve"> report</w:t>
      </w:r>
      <w:r w:rsidR="008C2819">
        <w:rPr>
          <w:rFonts w:ascii="Times New Roman" w:hAnsi="Times New Roman" w:cs="Times New Roman"/>
        </w:rPr>
        <w:t>, which is taking place today</w:t>
      </w:r>
      <w:r>
        <w:rPr>
          <w:rFonts w:ascii="Times New Roman" w:hAnsi="Times New Roman" w:cs="Times New Roman"/>
        </w:rPr>
        <w:t xml:space="preserve"> for the first time </w:t>
      </w:r>
      <w:r w:rsidR="000A778D">
        <w:rPr>
          <w:rFonts w:ascii="Times New Roman" w:hAnsi="Times New Roman" w:cs="Times New Roman"/>
        </w:rPr>
        <w:t>since Japan concluded</w:t>
      </w:r>
      <w:r>
        <w:rPr>
          <w:rFonts w:ascii="Times New Roman" w:hAnsi="Times New Roman" w:cs="Times New Roman"/>
        </w:rPr>
        <w:t xml:space="preserve"> the Convention on the Rights of Persons with Disabilities in 2014 and submi</w:t>
      </w:r>
      <w:r w:rsidR="000A778D">
        <w:rPr>
          <w:rFonts w:ascii="Times New Roman" w:hAnsi="Times New Roman" w:cs="Times New Roman"/>
        </w:rPr>
        <w:t>tted</w:t>
      </w:r>
      <w:r>
        <w:rPr>
          <w:rFonts w:ascii="Times New Roman" w:hAnsi="Times New Roman" w:cs="Times New Roman"/>
        </w:rPr>
        <w:t xml:space="preserve"> </w:t>
      </w:r>
      <w:r w:rsidR="000A778D">
        <w:rPr>
          <w:rFonts w:ascii="Times New Roman" w:hAnsi="Times New Roman" w:cs="Times New Roman"/>
        </w:rPr>
        <w:t xml:space="preserve">its </w:t>
      </w:r>
      <w:r>
        <w:rPr>
          <w:rFonts w:ascii="Times New Roman" w:hAnsi="Times New Roman" w:cs="Times New Roman"/>
        </w:rPr>
        <w:t xml:space="preserve">initial report in 2016. </w:t>
      </w:r>
      <w:r w:rsidR="00070238">
        <w:rPr>
          <w:rFonts w:ascii="Times New Roman" w:hAnsi="Times New Roman" w:cs="Times New Roman"/>
        </w:rPr>
        <w:t xml:space="preserve">On behalf of the Japanese delegation, I would like to express </w:t>
      </w:r>
      <w:r w:rsidR="00791036">
        <w:rPr>
          <w:rFonts w:ascii="Times New Roman" w:hAnsi="Times New Roman" w:cs="Times New Roman"/>
        </w:rPr>
        <w:t>our</w:t>
      </w:r>
      <w:r w:rsidR="00070238">
        <w:rPr>
          <w:rFonts w:ascii="Times New Roman" w:hAnsi="Times New Roman" w:cs="Times New Roman"/>
        </w:rPr>
        <w:t xml:space="preserve"> respect for the activities of the Committee for its vigorous daily work to respect and ensure </w:t>
      </w:r>
      <w:r w:rsidR="00791036">
        <w:rPr>
          <w:rFonts w:ascii="Times New Roman" w:hAnsi="Times New Roman" w:cs="Times New Roman"/>
        </w:rPr>
        <w:t xml:space="preserve">the rights of persons with disabilities, </w:t>
      </w:r>
      <w:r w:rsidR="00070238">
        <w:rPr>
          <w:rFonts w:ascii="Times New Roman" w:hAnsi="Times New Roman" w:cs="Times New Roman"/>
        </w:rPr>
        <w:t>and express our sincere appreciation for the tirel</w:t>
      </w:r>
      <w:r w:rsidR="00791036">
        <w:rPr>
          <w:rFonts w:ascii="Times New Roman" w:hAnsi="Times New Roman" w:cs="Times New Roman"/>
        </w:rPr>
        <w:t xml:space="preserve">ess efforts by the Committee to convene </w:t>
      </w:r>
      <w:r w:rsidR="00EA7275">
        <w:rPr>
          <w:rFonts w:ascii="Times New Roman" w:hAnsi="Times New Roman" w:cs="Times New Roman"/>
        </w:rPr>
        <w:t xml:space="preserve">the </w:t>
      </w:r>
      <w:r w:rsidR="000A778D">
        <w:rPr>
          <w:rFonts w:ascii="Times New Roman" w:hAnsi="Times New Roman" w:cs="Times New Roman"/>
        </w:rPr>
        <w:t xml:space="preserve">constructive </w:t>
      </w:r>
      <w:r w:rsidR="00791036">
        <w:rPr>
          <w:rFonts w:ascii="Times New Roman" w:hAnsi="Times New Roman" w:cs="Times New Roman"/>
        </w:rPr>
        <w:t xml:space="preserve">in-person dialogue that </w:t>
      </w:r>
      <w:r w:rsidR="000A778D">
        <w:rPr>
          <w:rFonts w:ascii="Times New Roman" w:hAnsi="Times New Roman" w:cs="Times New Roman"/>
        </w:rPr>
        <w:t xml:space="preserve">had </w:t>
      </w:r>
      <w:r w:rsidR="00791036">
        <w:rPr>
          <w:rFonts w:ascii="Times New Roman" w:hAnsi="Times New Roman" w:cs="Times New Roman"/>
        </w:rPr>
        <w:t xml:space="preserve">been postponed </w:t>
      </w:r>
      <w:r w:rsidR="004A2AFA">
        <w:rPr>
          <w:rFonts w:ascii="Times New Roman" w:hAnsi="Times New Roman" w:cs="Times New Roman"/>
        </w:rPr>
        <w:t xml:space="preserve">for two years </w:t>
      </w:r>
      <w:r w:rsidR="00791036">
        <w:rPr>
          <w:rFonts w:ascii="Times New Roman" w:hAnsi="Times New Roman" w:cs="Times New Roman"/>
        </w:rPr>
        <w:t xml:space="preserve">due to COVID-19.  </w:t>
      </w:r>
    </w:p>
    <w:p w14:paraId="06F60805" w14:textId="77777777" w:rsidR="009B5FF3" w:rsidRDefault="009B5FF3" w:rsidP="00643AD2"/>
    <w:p w14:paraId="1495CA2D" w14:textId="6D37028D" w:rsidR="004C4E55" w:rsidRPr="00CA5F89" w:rsidRDefault="003012D8" w:rsidP="00C174FB">
      <w:pPr>
        <w:ind w:firstLineChars="118" w:firstLine="283"/>
        <w:rPr>
          <w:rFonts w:ascii="Times New Roman" w:hAnsi="Times New Roman" w:cs="Times New Roman"/>
        </w:rPr>
      </w:pPr>
      <w:r>
        <w:rPr>
          <w:rFonts w:ascii="Times New Roman" w:hAnsi="Times New Roman" w:cs="Times New Roman"/>
        </w:rPr>
        <w:t>Our</w:t>
      </w:r>
      <w:r w:rsidR="00CA5F89">
        <w:rPr>
          <w:rFonts w:ascii="Times New Roman" w:hAnsi="Times New Roman" w:cs="Times New Roman"/>
        </w:rPr>
        <w:t xml:space="preserve"> delegation </w:t>
      </w:r>
      <w:r>
        <w:rPr>
          <w:rFonts w:ascii="Times New Roman" w:hAnsi="Times New Roman" w:cs="Times New Roman"/>
        </w:rPr>
        <w:t xml:space="preserve">is comprised </w:t>
      </w:r>
      <w:r w:rsidR="00CA5F89">
        <w:rPr>
          <w:rFonts w:ascii="Times New Roman" w:hAnsi="Times New Roman" w:cs="Times New Roman"/>
        </w:rPr>
        <w:t>of 30 or so</w:t>
      </w:r>
      <w:r w:rsidR="00C174FB">
        <w:rPr>
          <w:rFonts w:ascii="Times New Roman" w:hAnsi="Times New Roman" w:cs="Times New Roman"/>
        </w:rPr>
        <w:t xml:space="preserve"> officials</w:t>
      </w:r>
      <w:r w:rsidR="00CA5F89">
        <w:rPr>
          <w:rFonts w:ascii="Times New Roman" w:hAnsi="Times New Roman" w:cs="Times New Roman"/>
        </w:rPr>
        <w:t xml:space="preserve">, most of them from the capital, from </w:t>
      </w:r>
      <w:r w:rsidR="00C174FB">
        <w:rPr>
          <w:rFonts w:ascii="Times New Roman" w:hAnsi="Times New Roman" w:cs="Times New Roman"/>
        </w:rPr>
        <w:t xml:space="preserve">seven </w:t>
      </w:r>
      <w:r w:rsidR="00796106">
        <w:rPr>
          <w:rFonts w:ascii="Times New Roman" w:hAnsi="Times New Roman" w:cs="Times New Roman"/>
        </w:rPr>
        <w:t xml:space="preserve">different </w:t>
      </w:r>
      <w:r w:rsidR="003C3A20">
        <w:rPr>
          <w:rFonts w:ascii="Times New Roman" w:hAnsi="Times New Roman" w:cs="Times New Roman"/>
        </w:rPr>
        <w:t>office</w:t>
      </w:r>
      <w:r w:rsidR="00EA7275">
        <w:rPr>
          <w:rFonts w:ascii="Times New Roman" w:hAnsi="Times New Roman" w:cs="Times New Roman"/>
        </w:rPr>
        <w:t>s</w:t>
      </w:r>
      <w:r w:rsidR="003C3A20">
        <w:rPr>
          <w:rFonts w:ascii="Times New Roman" w:hAnsi="Times New Roman" w:cs="Times New Roman"/>
        </w:rPr>
        <w:t xml:space="preserve"> and </w:t>
      </w:r>
      <w:r w:rsidR="00CA5F89">
        <w:rPr>
          <w:rFonts w:ascii="Times New Roman" w:hAnsi="Times New Roman" w:cs="Times New Roman"/>
        </w:rPr>
        <w:t>ministries</w:t>
      </w:r>
      <w:r w:rsidR="00C0161A">
        <w:rPr>
          <w:rFonts w:ascii="Times New Roman" w:hAnsi="Times New Roman" w:cs="Times New Roman"/>
        </w:rPr>
        <w:t>.</w:t>
      </w:r>
    </w:p>
    <w:p w14:paraId="0FB6569D" w14:textId="77777777" w:rsidR="00CA5F89" w:rsidRDefault="00CA5F89" w:rsidP="00643AD2">
      <w:pPr>
        <w:ind w:firstLineChars="118" w:firstLine="283"/>
      </w:pPr>
    </w:p>
    <w:p w14:paraId="648FF14F" w14:textId="5FBAF172" w:rsidR="00643AD2" w:rsidRPr="008E433C" w:rsidRDefault="008E433C" w:rsidP="00C174FB">
      <w:pPr>
        <w:ind w:firstLineChars="118" w:firstLine="283"/>
        <w:rPr>
          <w:rFonts w:ascii="Times New Roman" w:hAnsi="Times New Roman" w:cs="Times New Roman"/>
        </w:rPr>
      </w:pPr>
      <w:r>
        <w:rPr>
          <w:rFonts w:ascii="Times New Roman" w:hAnsi="Times New Roman" w:cs="Times New Roman" w:hint="cs"/>
        </w:rPr>
        <w:t xml:space="preserve">First of all, </w:t>
      </w:r>
      <w:r>
        <w:rPr>
          <w:rFonts w:ascii="Times New Roman" w:hAnsi="Times New Roman" w:cs="Times New Roman"/>
        </w:rPr>
        <w:t xml:space="preserve">I </w:t>
      </w:r>
      <w:r w:rsidR="00C174FB">
        <w:rPr>
          <w:rFonts w:ascii="Times New Roman" w:hAnsi="Times New Roman" w:cs="Times New Roman"/>
        </w:rPr>
        <w:t xml:space="preserve">would like to </w:t>
      </w:r>
      <w:r>
        <w:rPr>
          <w:rFonts w:ascii="Times New Roman" w:hAnsi="Times New Roman" w:cs="Times New Roman"/>
        </w:rPr>
        <w:t xml:space="preserve">introduce </w:t>
      </w:r>
      <w:r w:rsidR="004A2AFA">
        <w:rPr>
          <w:rFonts w:ascii="Times New Roman" w:hAnsi="Times New Roman" w:cs="Times New Roman"/>
        </w:rPr>
        <w:t>Ambassador</w:t>
      </w:r>
      <w:r>
        <w:rPr>
          <w:rFonts w:ascii="Times New Roman" w:hAnsi="Times New Roman" w:cs="Times New Roman"/>
        </w:rPr>
        <w:t xml:space="preserve"> YAMAZAKI</w:t>
      </w:r>
      <w:r w:rsidR="00C174FB">
        <w:rPr>
          <w:rFonts w:ascii="Times New Roman" w:hAnsi="Times New Roman" w:cs="Times New Roman"/>
        </w:rPr>
        <w:t xml:space="preserve"> Kazuyuki</w:t>
      </w:r>
      <w:r>
        <w:rPr>
          <w:rFonts w:ascii="Times New Roman" w:hAnsi="Times New Roman" w:cs="Times New Roman"/>
        </w:rPr>
        <w:t>, Ambassador Extraordinary and Plenipotentiary and Permanent Representative of Japan</w:t>
      </w:r>
      <w:r w:rsidR="003012D8">
        <w:rPr>
          <w:rFonts w:ascii="Times New Roman" w:hAnsi="Times New Roman" w:cs="Times New Roman"/>
        </w:rPr>
        <w:t>,</w:t>
      </w:r>
      <w:r>
        <w:rPr>
          <w:rFonts w:ascii="Times New Roman" w:hAnsi="Times New Roman" w:cs="Times New Roman"/>
        </w:rPr>
        <w:t xml:space="preserve"> </w:t>
      </w:r>
      <w:r w:rsidR="00C174FB">
        <w:rPr>
          <w:rFonts w:ascii="Times New Roman" w:hAnsi="Times New Roman" w:cs="Times New Roman"/>
        </w:rPr>
        <w:t>who will make some</w:t>
      </w:r>
      <w:r>
        <w:rPr>
          <w:rFonts w:ascii="Times New Roman" w:hAnsi="Times New Roman" w:cs="Times New Roman"/>
        </w:rPr>
        <w:t xml:space="preserve"> initial remarks. </w:t>
      </w:r>
    </w:p>
    <w:p w14:paraId="1042C640" w14:textId="77777777" w:rsidR="00791036" w:rsidRDefault="00791036" w:rsidP="00643AD2">
      <w:pPr>
        <w:ind w:firstLineChars="118" w:firstLine="283"/>
      </w:pPr>
    </w:p>
    <w:p w14:paraId="6CAAD3CF" w14:textId="21CD9B20" w:rsidR="00AD15F0" w:rsidRDefault="008F2D7D" w:rsidP="0068498E">
      <w:pPr>
        <w:ind w:firstLineChars="118" w:firstLine="283"/>
        <w:rPr>
          <w:rFonts w:ascii="Times New Roman" w:hAnsi="Times New Roman" w:cs="Times New Roman"/>
        </w:rPr>
      </w:pPr>
      <w:r>
        <w:rPr>
          <w:rFonts w:ascii="Times New Roman" w:hAnsi="Times New Roman" w:cs="Times New Roman" w:hint="cs"/>
        </w:rPr>
        <w:t xml:space="preserve">It is my pleasure to </w:t>
      </w:r>
      <w:r>
        <w:rPr>
          <w:rFonts w:ascii="Times New Roman" w:hAnsi="Times New Roman" w:cs="Times New Roman"/>
        </w:rPr>
        <w:t xml:space="preserve">make </w:t>
      </w:r>
      <w:r w:rsidR="0068498E">
        <w:rPr>
          <w:rFonts w:ascii="Times New Roman" w:hAnsi="Times New Roman" w:cs="Times New Roman"/>
        </w:rPr>
        <w:t xml:space="preserve">the </w:t>
      </w:r>
      <w:r>
        <w:rPr>
          <w:rFonts w:ascii="Times New Roman" w:hAnsi="Times New Roman" w:cs="Times New Roman"/>
        </w:rPr>
        <w:t>opening address on the occasion of the first review of Japan.</w:t>
      </w:r>
    </w:p>
    <w:p w14:paraId="6B425509" w14:textId="3B67F7F5" w:rsidR="008F2D7D" w:rsidRPr="008F2D7D" w:rsidRDefault="00CC6A1F" w:rsidP="00934406">
      <w:pPr>
        <w:ind w:firstLineChars="118" w:firstLine="283"/>
        <w:rPr>
          <w:rFonts w:ascii="Times New Roman" w:hAnsi="Times New Roman" w:cs="Times New Roman"/>
        </w:rPr>
      </w:pPr>
      <w:r>
        <w:rPr>
          <w:rFonts w:ascii="Times New Roman" w:hAnsi="Times New Roman" w:cs="Times New Roman"/>
        </w:rPr>
        <w:t>The fact that</w:t>
      </w:r>
      <w:r w:rsidR="00C174FB">
        <w:rPr>
          <w:rFonts w:ascii="Times New Roman" w:hAnsi="Times New Roman" w:cs="Times New Roman"/>
        </w:rPr>
        <w:t xml:space="preserve"> the</w:t>
      </w:r>
      <w:r w:rsidR="00075646">
        <w:rPr>
          <w:rFonts w:ascii="Times New Roman" w:hAnsi="Times New Roman" w:cs="Times New Roman"/>
        </w:rPr>
        <w:t>re is such a</w:t>
      </w:r>
      <w:r w:rsidR="00C174FB">
        <w:rPr>
          <w:rFonts w:ascii="Times New Roman" w:hAnsi="Times New Roman" w:cs="Times New Roman"/>
        </w:rPr>
        <w:t xml:space="preserve"> large</w:t>
      </w:r>
      <w:r w:rsidR="003C5B2F">
        <w:rPr>
          <w:rFonts w:ascii="Times New Roman" w:hAnsi="Times New Roman" w:cs="Times New Roman"/>
        </w:rPr>
        <w:t xml:space="preserve"> </w:t>
      </w:r>
      <w:r w:rsidR="00C174FB">
        <w:rPr>
          <w:rFonts w:ascii="Times New Roman" w:hAnsi="Times New Roman" w:cs="Times New Roman"/>
        </w:rPr>
        <w:t>number of participants</w:t>
      </w:r>
      <w:r w:rsidR="00C174FB">
        <w:rPr>
          <w:rFonts w:ascii="Times New Roman" w:hAnsi="Times New Roman" w:cs="Times New Roman" w:hint="eastAsia"/>
        </w:rPr>
        <w:t xml:space="preserve"> in today</w:t>
      </w:r>
      <w:r w:rsidR="00C174FB">
        <w:rPr>
          <w:rFonts w:ascii="Times New Roman" w:hAnsi="Times New Roman" w:cs="Times New Roman"/>
        </w:rPr>
        <w:t xml:space="preserve">’s session </w:t>
      </w:r>
      <w:r w:rsidR="00075646">
        <w:rPr>
          <w:rFonts w:ascii="Times New Roman" w:hAnsi="Times New Roman" w:cs="Times New Roman"/>
        </w:rPr>
        <w:t>shows</w:t>
      </w:r>
      <w:r>
        <w:rPr>
          <w:rFonts w:ascii="Times New Roman" w:hAnsi="Times New Roman" w:cs="Times New Roman"/>
        </w:rPr>
        <w:t xml:space="preserve"> </w:t>
      </w:r>
      <w:r w:rsidR="00C174FB">
        <w:rPr>
          <w:rFonts w:ascii="Times New Roman" w:hAnsi="Times New Roman" w:cs="Times New Roman"/>
        </w:rPr>
        <w:t xml:space="preserve">that there </w:t>
      </w:r>
      <w:r>
        <w:rPr>
          <w:rFonts w:ascii="Times New Roman" w:hAnsi="Times New Roman" w:cs="Times New Roman"/>
        </w:rPr>
        <w:t xml:space="preserve">exists </w:t>
      </w:r>
      <w:r w:rsidR="003B181C">
        <w:rPr>
          <w:rFonts w:ascii="Times New Roman" w:hAnsi="Times New Roman" w:cs="Times New Roman"/>
        </w:rPr>
        <w:t xml:space="preserve">tremendous </w:t>
      </w:r>
      <w:r w:rsidR="00C174FB">
        <w:rPr>
          <w:rFonts w:ascii="Times New Roman" w:hAnsi="Times New Roman" w:cs="Times New Roman"/>
        </w:rPr>
        <w:t xml:space="preserve">interest in </w:t>
      </w:r>
      <w:r>
        <w:rPr>
          <w:rFonts w:ascii="Times New Roman" w:hAnsi="Times New Roman" w:cs="Times New Roman"/>
        </w:rPr>
        <w:t>Japan’s</w:t>
      </w:r>
      <w:r w:rsidR="003C5B2F">
        <w:rPr>
          <w:rFonts w:ascii="Times New Roman" w:hAnsi="Times New Roman" w:cs="Times New Roman" w:hint="eastAsia"/>
        </w:rPr>
        <w:t xml:space="preserve"> policies and measures for the rights of persons with disabilities</w:t>
      </w:r>
      <w:r w:rsidR="003C5B2F">
        <w:rPr>
          <w:rFonts w:ascii="Times New Roman" w:hAnsi="Times New Roman" w:cs="Times New Roman"/>
        </w:rPr>
        <w:t xml:space="preserve">. </w:t>
      </w:r>
    </w:p>
    <w:p w14:paraId="0D29546E" w14:textId="77777777" w:rsidR="008E433C" w:rsidRDefault="008E433C" w:rsidP="00D16588"/>
    <w:p w14:paraId="5E1DEFFE" w14:textId="0A6A6A77" w:rsidR="00686572" w:rsidRPr="00622892" w:rsidRDefault="00622892" w:rsidP="00A457CC">
      <w:pPr>
        <w:ind w:firstLineChars="118" w:firstLine="283"/>
        <w:rPr>
          <w:rFonts w:ascii="Times New Roman" w:hAnsi="Times New Roman" w:cs="Times New Roman"/>
        </w:rPr>
      </w:pPr>
      <w:r>
        <w:rPr>
          <w:rFonts w:ascii="Times New Roman" w:hAnsi="Times New Roman" w:cs="Times New Roman" w:hint="cs"/>
        </w:rPr>
        <w:t xml:space="preserve">Last summer, </w:t>
      </w:r>
      <w:r>
        <w:rPr>
          <w:rFonts w:ascii="Times New Roman" w:hAnsi="Times New Roman" w:cs="Times New Roman"/>
        </w:rPr>
        <w:t xml:space="preserve">the Tokyo 2020 Olympic and Paralympic Games were held in Japan. The Government of Japan </w:t>
      </w:r>
      <w:r w:rsidR="00CA4B4B">
        <w:rPr>
          <w:rFonts w:ascii="Times New Roman" w:hAnsi="Times New Roman" w:cs="Times New Roman"/>
        </w:rPr>
        <w:t>approved the</w:t>
      </w:r>
      <w:r>
        <w:rPr>
          <w:rFonts w:ascii="Times New Roman" w:hAnsi="Times New Roman" w:cs="Times New Roman"/>
        </w:rPr>
        <w:t xml:space="preserve"> basic policy for </w:t>
      </w:r>
      <w:r w:rsidR="00C174FB">
        <w:rPr>
          <w:rFonts w:ascii="Times New Roman" w:hAnsi="Times New Roman" w:cs="Times New Roman"/>
        </w:rPr>
        <w:t xml:space="preserve">the </w:t>
      </w:r>
      <w:r w:rsidR="00CA4B4B">
        <w:rPr>
          <w:rFonts w:ascii="Times New Roman" w:hAnsi="Times New Roman" w:cs="Times New Roman"/>
        </w:rPr>
        <w:t xml:space="preserve">Tokyo </w:t>
      </w:r>
      <w:r>
        <w:rPr>
          <w:rFonts w:ascii="Times New Roman" w:hAnsi="Times New Roman" w:cs="Times New Roman"/>
        </w:rPr>
        <w:t>Games that</w:t>
      </w:r>
      <w:r w:rsidR="00CA4B4B">
        <w:rPr>
          <w:rFonts w:ascii="Times New Roman" w:hAnsi="Times New Roman" w:cs="Times New Roman"/>
        </w:rPr>
        <w:t xml:space="preserve"> considered the Tokyo Games </w:t>
      </w:r>
      <w:r w:rsidR="00C174FB">
        <w:rPr>
          <w:rFonts w:ascii="Times New Roman" w:hAnsi="Times New Roman" w:cs="Times New Roman"/>
        </w:rPr>
        <w:t>as</w:t>
      </w:r>
      <w:r w:rsidR="00CA4B4B">
        <w:rPr>
          <w:rFonts w:ascii="Times New Roman" w:hAnsi="Times New Roman" w:cs="Times New Roman"/>
        </w:rPr>
        <w:t xml:space="preserve"> an opportunity to promote the “barrier-free mindset</w:t>
      </w:r>
      <w:r w:rsidR="00573EC5">
        <w:rPr>
          <w:rFonts w:ascii="Times New Roman" w:hAnsi="Times New Roman" w:cs="Times New Roman"/>
        </w:rPr>
        <w:t>,</w:t>
      </w:r>
      <w:r w:rsidR="00CA4B4B">
        <w:rPr>
          <w:rFonts w:ascii="Times New Roman" w:hAnsi="Times New Roman" w:cs="Times New Roman"/>
        </w:rPr>
        <w:t>” where</w:t>
      </w:r>
      <w:r w:rsidR="00573EC5">
        <w:rPr>
          <w:rFonts w:ascii="Times New Roman" w:hAnsi="Times New Roman" w:cs="Times New Roman"/>
        </w:rPr>
        <w:t>by</w:t>
      </w:r>
      <w:r w:rsidR="00CA4B4B">
        <w:rPr>
          <w:rFonts w:ascii="Times New Roman" w:hAnsi="Times New Roman" w:cs="Times New Roman"/>
        </w:rPr>
        <w:t xml:space="preserve"> everyone respects and supports each other’s individuality and personality regardless of whether or not anyone has disabilities. This was coupled with plans to advance urban development in terms of universal design in Tokyo</w:t>
      </w:r>
      <w:r w:rsidR="00A457CC">
        <w:rPr>
          <w:rFonts w:ascii="Times New Roman" w:hAnsi="Times New Roman" w:cs="Times New Roman"/>
        </w:rPr>
        <w:t>,</w:t>
      </w:r>
      <w:r w:rsidR="00CA4B4B">
        <w:rPr>
          <w:rFonts w:ascii="Times New Roman" w:hAnsi="Times New Roman" w:cs="Times New Roman"/>
        </w:rPr>
        <w:t xml:space="preserve"> with a view to nationwide deployment </w:t>
      </w:r>
      <w:r w:rsidR="00A457CC">
        <w:rPr>
          <w:rFonts w:ascii="Times New Roman" w:hAnsi="Times New Roman" w:cs="Times New Roman"/>
        </w:rPr>
        <w:t xml:space="preserve">in </w:t>
      </w:r>
      <w:r w:rsidR="00CA4B4B">
        <w:rPr>
          <w:rFonts w:ascii="Times New Roman" w:hAnsi="Times New Roman" w:cs="Times New Roman"/>
        </w:rPr>
        <w:t>the aim of increasing opportunities for persons with disabilities and realizing a</w:t>
      </w:r>
      <w:r w:rsidR="004A2AFA">
        <w:rPr>
          <w:rFonts w:ascii="Times New Roman" w:hAnsi="Times New Roman" w:cs="Times New Roman"/>
        </w:rPr>
        <w:t xml:space="preserve"> fully</w:t>
      </w:r>
      <w:r w:rsidR="00CA4B4B">
        <w:rPr>
          <w:rFonts w:ascii="Times New Roman" w:hAnsi="Times New Roman" w:cs="Times New Roman"/>
        </w:rPr>
        <w:t xml:space="preserve"> inclusive society. </w:t>
      </w:r>
    </w:p>
    <w:p w14:paraId="644D4280" w14:textId="77777777" w:rsidR="00622892" w:rsidRDefault="00622892" w:rsidP="00686572"/>
    <w:p w14:paraId="5AD857DD" w14:textId="70C8B1A3" w:rsidR="008F585A" w:rsidRPr="003A4EA2" w:rsidRDefault="00C86788" w:rsidP="00403ADA">
      <w:pPr>
        <w:ind w:firstLineChars="118" w:firstLine="283"/>
        <w:rPr>
          <w:rFonts w:ascii="Times New Roman" w:hAnsi="Times New Roman" w:cs="Times New Roman"/>
        </w:rPr>
      </w:pPr>
      <w:r w:rsidRPr="003B181C">
        <w:rPr>
          <w:rFonts w:ascii="Times New Roman" w:hAnsi="Times New Roman" w:cs="Times New Roman" w:hint="cs"/>
        </w:rPr>
        <w:t xml:space="preserve">In </w:t>
      </w:r>
      <w:r w:rsidR="00917B7A" w:rsidRPr="003B181C">
        <w:rPr>
          <w:rFonts w:ascii="Times New Roman" w:hAnsi="Times New Roman" w:cs="Times New Roman"/>
        </w:rPr>
        <w:t>practice</w:t>
      </w:r>
      <w:r w:rsidR="0028337B" w:rsidRPr="003B181C">
        <w:rPr>
          <w:rFonts w:ascii="Times New Roman" w:hAnsi="Times New Roman" w:cs="Times New Roman"/>
        </w:rPr>
        <w:t xml:space="preserve">, the convening of the Tokyo Games spurred </w:t>
      </w:r>
      <w:r w:rsidR="00705BFA" w:rsidRPr="003B181C">
        <w:rPr>
          <w:rFonts w:ascii="Times New Roman" w:hAnsi="Times New Roman" w:cs="Times New Roman"/>
        </w:rPr>
        <w:t>advancements in making facilities</w:t>
      </w:r>
      <w:r w:rsidR="00303F24" w:rsidRPr="003B181C">
        <w:rPr>
          <w:rFonts w:ascii="Times New Roman" w:hAnsi="Times New Roman" w:cs="Times New Roman"/>
        </w:rPr>
        <w:t xml:space="preserve"> </w:t>
      </w:r>
      <w:r w:rsidR="00705BFA" w:rsidRPr="003B181C">
        <w:rPr>
          <w:rFonts w:ascii="Times New Roman" w:hAnsi="Times New Roman" w:cs="Times New Roman"/>
        </w:rPr>
        <w:t xml:space="preserve">more </w:t>
      </w:r>
      <w:r w:rsidR="00303F24" w:rsidRPr="003B181C">
        <w:rPr>
          <w:rFonts w:ascii="Times New Roman" w:hAnsi="Times New Roman" w:cs="Times New Roman"/>
        </w:rPr>
        <w:t>accessib</w:t>
      </w:r>
      <w:r w:rsidR="00705BFA" w:rsidRPr="003B181C">
        <w:rPr>
          <w:rFonts w:ascii="Times New Roman" w:hAnsi="Times New Roman" w:cs="Times New Roman"/>
        </w:rPr>
        <w:t>le</w:t>
      </w:r>
      <w:r w:rsidR="00303F24" w:rsidRPr="003B181C">
        <w:rPr>
          <w:rFonts w:ascii="Times New Roman" w:hAnsi="Times New Roman" w:cs="Times New Roman"/>
        </w:rPr>
        <w:t xml:space="preserve">. </w:t>
      </w:r>
      <w:r w:rsidR="00FF0669" w:rsidRPr="003B181C">
        <w:rPr>
          <w:rFonts w:ascii="Times New Roman" w:hAnsi="Times New Roman" w:cs="Times New Roman"/>
        </w:rPr>
        <w:t>Indeed t</w:t>
      </w:r>
      <w:r w:rsidR="00750EB5" w:rsidRPr="003B181C">
        <w:rPr>
          <w:rFonts w:ascii="Times New Roman" w:hAnsi="Times New Roman" w:cs="Times New Roman"/>
        </w:rPr>
        <w:t>he Games are a good example of how e</w:t>
      </w:r>
      <w:r w:rsidR="00DD3A18" w:rsidRPr="003B181C">
        <w:rPr>
          <w:rFonts w:ascii="Times New Roman" w:hAnsi="Times New Roman" w:cs="Times New Roman"/>
        </w:rPr>
        <w:t>ach</w:t>
      </w:r>
      <w:r w:rsidR="00705BFA" w:rsidRPr="003B181C">
        <w:rPr>
          <w:rFonts w:ascii="Times New Roman" w:hAnsi="Times New Roman" w:cs="Times New Roman"/>
        </w:rPr>
        <w:t xml:space="preserve"> time we</w:t>
      </w:r>
      <w:r w:rsidR="00DD3A18" w:rsidRPr="003B181C">
        <w:rPr>
          <w:rFonts w:ascii="Times New Roman" w:hAnsi="Times New Roman" w:cs="Times New Roman"/>
        </w:rPr>
        <w:t xml:space="preserve"> </w:t>
      </w:r>
      <w:r w:rsidR="00774E83" w:rsidRPr="003B181C">
        <w:rPr>
          <w:rFonts w:ascii="Times New Roman" w:hAnsi="Times New Roman" w:cs="Times New Roman"/>
        </w:rPr>
        <w:t xml:space="preserve">have </w:t>
      </w:r>
      <w:r w:rsidR="009F4B16" w:rsidRPr="003B181C">
        <w:rPr>
          <w:rFonts w:ascii="Times New Roman" w:hAnsi="Times New Roman" w:cs="Times New Roman"/>
        </w:rPr>
        <w:t xml:space="preserve">had to </w:t>
      </w:r>
      <w:r w:rsidR="00750EB5" w:rsidRPr="003B181C">
        <w:rPr>
          <w:rFonts w:ascii="Times New Roman" w:hAnsi="Times New Roman" w:cs="Times New Roman"/>
        </w:rPr>
        <w:t>prepare for such large events</w:t>
      </w:r>
      <w:r w:rsidR="00705BFA" w:rsidRPr="003B181C">
        <w:rPr>
          <w:rFonts w:ascii="Times New Roman" w:hAnsi="Times New Roman" w:cs="Times New Roman"/>
        </w:rPr>
        <w:t xml:space="preserve">, </w:t>
      </w:r>
      <w:r w:rsidR="00303F24" w:rsidRPr="003B181C">
        <w:rPr>
          <w:rFonts w:ascii="Times New Roman" w:hAnsi="Times New Roman" w:cs="Times New Roman"/>
        </w:rPr>
        <w:t xml:space="preserve">Japan has </w:t>
      </w:r>
      <w:r w:rsidR="00851C95" w:rsidRPr="003B181C">
        <w:rPr>
          <w:rFonts w:ascii="Times New Roman" w:hAnsi="Times New Roman" w:cs="Times New Roman"/>
        </w:rPr>
        <w:t xml:space="preserve">recognized </w:t>
      </w:r>
      <w:r w:rsidR="00AD10D5" w:rsidRPr="003B181C">
        <w:rPr>
          <w:rFonts w:ascii="Times New Roman" w:hAnsi="Times New Roman" w:cs="Times New Roman"/>
        </w:rPr>
        <w:t xml:space="preserve">the </w:t>
      </w:r>
      <w:r w:rsidR="00851C95" w:rsidRPr="003B181C">
        <w:rPr>
          <w:rFonts w:ascii="Times New Roman" w:hAnsi="Times New Roman" w:cs="Times New Roman"/>
        </w:rPr>
        <w:t xml:space="preserve">issue of social barriers and tried to </w:t>
      </w:r>
      <w:r w:rsidR="00DE02A0" w:rsidRPr="003B181C">
        <w:rPr>
          <w:rFonts w:ascii="Times New Roman" w:hAnsi="Times New Roman" w:cs="Times New Roman"/>
        </w:rPr>
        <w:t xml:space="preserve">steadily </w:t>
      </w:r>
      <w:r w:rsidR="007C29A3" w:rsidRPr="003B181C">
        <w:rPr>
          <w:rFonts w:ascii="Times New Roman" w:hAnsi="Times New Roman" w:cs="Times New Roman"/>
        </w:rPr>
        <w:t xml:space="preserve">make </w:t>
      </w:r>
      <w:r w:rsidR="00851C95" w:rsidRPr="003B181C">
        <w:rPr>
          <w:rFonts w:ascii="Times New Roman" w:hAnsi="Times New Roman" w:cs="Times New Roman"/>
        </w:rPr>
        <w:t>improve</w:t>
      </w:r>
      <w:r w:rsidR="007C29A3" w:rsidRPr="003B181C">
        <w:rPr>
          <w:rFonts w:ascii="Times New Roman" w:hAnsi="Times New Roman" w:cs="Times New Roman"/>
        </w:rPr>
        <w:t>ments</w:t>
      </w:r>
      <w:r w:rsidR="00851C95" w:rsidRPr="003B181C">
        <w:rPr>
          <w:rFonts w:ascii="Times New Roman" w:hAnsi="Times New Roman" w:cs="Times New Roman"/>
        </w:rPr>
        <w:t xml:space="preserve">. </w:t>
      </w:r>
      <w:r w:rsidR="00750EB5" w:rsidRPr="003B181C">
        <w:rPr>
          <w:rFonts w:ascii="Times New Roman" w:hAnsi="Times New Roman" w:cs="Times New Roman"/>
        </w:rPr>
        <w:t xml:space="preserve">We have done the same when it comes to preparing for and rebuilding after the frequent natural disasters that </w:t>
      </w:r>
      <w:r w:rsidR="003B181C" w:rsidRPr="003B181C">
        <w:rPr>
          <w:rFonts w:ascii="Times New Roman" w:hAnsi="Times New Roman" w:cs="Times New Roman"/>
        </w:rPr>
        <w:t>have struck J</w:t>
      </w:r>
      <w:r w:rsidR="00750EB5" w:rsidRPr="003B181C">
        <w:rPr>
          <w:rFonts w:ascii="Times New Roman" w:hAnsi="Times New Roman" w:cs="Times New Roman"/>
        </w:rPr>
        <w:t>apan</w:t>
      </w:r>
      <w:r w:rsidR="003B181C" w:rsidRPr="003B181C">
        <w:rPr>
          <w:rFonts w:ascii="Times New Roman" w:hAnsi="Times New Roman" w:cs="Times New Roman"/>
        </w:rPr>
        <w:t xml:space="preserve"> to date</w:t>
      </w:r>
      <w:r w:rsidR="00750EB5" w:rsidRPr="003B181C">
        <w:rPr>
          <w:rFonts w:ascii="Times New Roman" w:hAnsi="Times New Roman" w:cs="Times New Roman"/>
        </w:rPr>
        <w:t xml:space="preserve">. </w:t>
      </w:r>
      <w:r w:rsidR="00C80CB3" w:rsidRPr="003B181C">
        <w:rPr>
          <w:rFonts w:ascii="Times New Roman" w:hAnsi="Times New Roman" w:cs="Times New Roman"/>
        </w:rPr>
        <w:t xml:space="preserve">While we have made progress in this way, at the same time, </w:t>
      </w:r>
      <w:r w:rsidR="00851C95" w:rsidRPr="003B181C">
        <w:rPr>
          <w:rFonts w:ascii="Times New Roman" w:hAnsi="Times New Roman" w:cs="Times New Roman"/>
        </w:rPr>
        <w:t xml:space="preserve">Japan recognizes that </w:t>
      </w:r>
      <w:r w:rsidR="00AD10D5" w:rsidRPr="003B181C">
        <w:rPr>
          <w:rFonts w:ascii="Times New Roman" w:hAnsi="Times New Roman" w:cs="Times New Roman"/>
        </w:rPr>
        <w:t>it</w:t>
      </w:r>
      <w:r w:rsidR="00851C95" w:rsidRPr="003B181C">
        <w:rPr>
          <w:rFonts w:ascii="Times New Roman" w:hAnsi="Times New Roman" w:cs="Times New Roman"/>
        </w:rPr>
        <w:t xml:space="preserve"> still </w:t>
      </w:r>
      <w:r w:rsidR="00AD10D5" w:rsidRPr="003B181C">
        <w:rPr>
          <w:rFonts w:ascii="Times New Roman" w:hAnsi="Times New Roman" w:cs="Times New Roman"/>
        </w:rPr>
        <w:t>needs to</w:t>
      </w:r>
      <w:r w:rsidR="00851C95" w:rsidRPr="003B181C">
        <w:rPr>
          <w:rFonts w:ascii="Times New Roman" w:hAnsi="Times New Roman" w:cs="Times New Roman"/>
        </w:rPr>
        <w:t xml:space="preserve"> </w:t>
      </w:r>
      <w:r w:rsidR="007A36EE" w:rsidRPr="003B181C">
        <w:rPr>
          <w:rFonts w:ascii="Times New Roman" w:hAnsi="Times New Roman" w:cs="Times New Roman"/>
        </w:rPr>
        <w:t>re</w:t>
      </w:r>
      <w:r w:rsidR="00851C95" w:rsidRPr="003B181C">
        <w:rPr>
          <w:rFonts w:ascii="Times New Roman" w:hAnsi="Times New Roman" w:cs="Times New Roman"/>
        </w:rPr>
        <w:t>solve</w:t>
      </w:r>
      <w:r w:rsidR="00AD10D5" w:rsidRPr="003B181C">
        <w:rPr>
          <w:rFonts w:ascii="Times New Roman" w:hAnsi="Times New Roman" w:cs="Times New Roman"/>
        </w:rPr>
        <w:t xml:space="preserve"> various issues</w:t>
      </w:r>
      <w:r w:rsidR="00851C95" w:rsidRPr="003B181C">
        <w:rPr>
          <w:rFonts w:ascii="Times New Roman" w:hAnsi="Times New Roman" w:cs="Times New Roman"/>
        </w:rPr>
        <w:t xml:space="preserve"> </w:t>
      </w:r>
      <w:r w:rsidR="00AD10D5" w:rsidRPr="003B181C">
        <w:rPr>
          <w:rFonts w:ascii="Times New Roman" w:hAnsi="Times New Roman" w:cs="Times New Roman"/>
        </w:rPr>
        <w:t>to realize</w:t>
      </w:r>
      <w:r w:rsidR="00851C95" w:rsidRPr="003B181C">
        <w:rPr>
          <w:rFonts w:ascii="Times New Roman" w:hAnsi="Times New Roman" w:cs="Times New Roman"/>
        </w:rPr>
        <w:t xml:space="preserve"> </w:t>
      </w:r>
      <w:r w:rsidR="00AD10D5" w:rsidRPr="003B181C">
        <w:rPr>
          <w:rFonts w:ascii="Times New Roman" w:hAnsi="Times New Roman" w:cs="Times New Roman"/>
        </w:rPr>
        <w:t>a</w:t>
      </w:r>
      <w:r w:rsidR="00DE02A0" w:rsidRPr="003B181C">
        <w:rPr>
          <w:rFonts w:ascii="Times New Roman" w:hAnsi="Times New Roman" w:cs="Times New Roman"/>
        </w:rPr>
        <w:t xml:space="preserve"> fully</w:t>
      </w:r>
      <w:r w:rsidR="00AD10D5" w:rsidRPr="003B181C">
        <w:rPr>
          <w:rFonts w:ascii="Times New Roman" w:hAnsi="Times New Roman" w:cs="Times New Roman"/>
        </w:rPr>
        <w:t xml:space="preserve"> </w:t>
      </w:r>
      <w:r w:rsidR="00851C95" w:rsidRPr="003B181C">
        <w:rPr>
          <w:rFonts w:ascii="Times New Roman" w:hAnsi="Times New Roman" w:cs="Times New Roman"/>
        </w:rPr>
        <w:t>inclusive societ</w:t>
      </w:r>
      <w:r w:rsidR="00AD10D5" w:rsidRPr="003B181C">
        <w:rPr>
          <w:rFonts w:ascii="Times New Roman" w:hAnsi="Times New Roman" w:cs="Times New Roman"/>
        </w:rPr>
        <w:t>y</w:t>
      </w:r>
      <w:r w:rsidR="00851C95" w:rsidRPr="003B181C">
        <w:rPr>
          <w:rFonts w:ascii="Times New Roman" w:hAnsi="Times New Roman" w:cs="Times New Roman"/>
        </w:rPr>
        <w:t>.</w:t>
      </w:r>
      <w:r w:rsidR="00D931BE" w:rsidRPr="003B181C">
        <w:rPr>
          <w:rFonts w:ascii="Times New Roman" w:hAnsi="Times New Roman" w:cs="Times New Roman"/>
        </w:rPr>
        <w:t xml:space="preserve"> </w:t>
      </w:r>
      <w:r w:rsidR="00391392" w:rsidRPr="003B181C">
        <w:rPr>
          <w:rFonts w:ascii="Times New Roman" w:hAnsi="Times New Roman" w:cs="Times New Roman"/>
        </w:rPr>
        <w:t>W</w:t>
      </w:r>
      <w:r w:rsidR="006E72FD" w:rsidRPr="003B181C">
        <w:rPr>
          <w:rFonts w:ascii="Times New Roman" w:hAnsi="Times New Roman" w:cs="Times New Roman"/>
        </w:rPr>
        <w:t>e appreciate the fact that such</w:t>
      </w:r>
      <w:r w:rsidR="00D931BE" w:rsidRPr="003B181C">
        <w:rPr>
          <w:rFonts w:ascii="Times New Roman" w:hAnsi="Times New Roman" w:cs="Times New Roman"/>
        </w:rPr>
        <w:t xml:space="preserve"> issues </w:t>
      </w:r>
      <w:r w:rsidR="006E72FD" w:rsidRPr="003B181C">
        <w:rPr>
          <w:rFonts w:ascii="Times New Roman" w:hAnsi="Times New Roman" w:cs="Times New Roman"/>
        </w:rPr>
        <w:t xml:space="preserve">will </w:t>
      </w:r>
      <w:r w:rsidR="00744C4E" w:rsidRPr="003B181C">
        <w:rPr>
          <w:rFonts w:ascii="Times New Roman" w:hAnsi="Times New Roman" w:cs="Times New Roman"/>
        </w:rPr>
        <w:t>be</w:t>
      </w:r>
      <w:r w:rsidR="00391392" w:rsidRPr="003B181C">
        <w:rPr>
          <w:rFonts w:ascii="Times New Roman" w:hAnsi="Times New Roman" w:cs="Times New Roman"/>
        </w:rPr>
        <w:t xml:space="preserve"> </w:t>
      </w:r>
      <w:r w:rsidR="00D931BE" w:rsidRPr="003B181C">
        <w:rPr>
          <w:rFonts w:ascii="Times New Roman" w:hAnsi="Times New Roman" w:cs="Times New Roman"/>
        </w:rPr>
        <w:t xml:space="preserve">addressed during the </w:t>
      </w:r>
      <w:r w:rsidR="00391392" w:rsidRPr="003B181C">
        <w:rPr>
          <w:rFonts w:ascii="Times New Roman" w:hAnsi="Times New Roman" w:cs="Times New Roman"/>
        </w:rPr>
        <w:t xml:space="preserve">constructive </w:t>
      </w:r>
      <w:r w:rsidR="00D931BE" w:rsidRPr="003B181C">
        <w:rPr>
          <w:rFonts w:ascii="Times New Roman" w:hAnsi="Times New Roman" w:cs="Times New Roman"/>
        </w:rPr>
        <w:t xml:space="preserve">dialogue, </w:t>
      </w:r>
      <w:r w:rsidR="00391392" w:rsidRPr="003B181C">
        <w:rPr>
          <w:rFonts w:ascii="Times New Roman" w:hAnsi="Times New Roman" w:cs="Times New Roman"/>
        </w:rPr>
        <w:t xml:space="preserve">and </w:t>
      </w:r>
      <w:r w:rsidR="00744C4E" w:rsidRPr="003B181C">
        <w:rPr>
          <w:rFonts w:ascii="Times New Roman" w:hAnsi="Times New Roman" w:cs="Times New Roman"/>
        </w:rPr>
        <w:t xml:space="preserve">the Government of Japan </w:t>
      </w:r>
      <w:r w:rsidR="00DD3A18" w:rsidRPr="003B181C">
        <w:rPr>
          <w:rFonts w:ascii="Times New Roman" w:hAnsi="Times New Roman" w:cs="Times New Roman"/>
        </w:rPr>
        <w:t xml:space="preserve">would like to </w:t>
      </w:r>
      <w:r w:rsidR="006E72FD" w:rsidRPr="003B181C">
        <w:rPr>
          <w:rFonts w:ascii="Times New Roman" w:hAnsi="Times New Roman" w:cs="Times New Roman"/>
        </w:rPr>
        <w:t xml:space="preserve">take into account the discussion </w:t>
      </w:r>
      <w:r w:rsidR="00391392" w:rsidRPr="003B181C">
        <w:rPr>
          <w:rFonts w:ascii="Times New Roman" w:hAnsi="Times New Roman" w:cs="Times New Roman"/>
        </w:rPr>
        <w:t>over these two days here in Geneva</w:t>
      </w:r>
      <w:r w:rsidR="006E72FD" w:rsidRPr="003B181C">
        <w:rPr>
          <w:rFonts w:ascii="Times New Roman" w:hAnsi="Times New Roman" w:cs="Times New Roman"/>
        </w:rPr>
        <w:t xml:space="preserve"> as it </w:t>
      </w:r>
      <w:r w:rsidR="00DD3A18" w:rsidRPr="003B181C">
        <w:rPr>
          <w:rFonts w:ascii="Times New Roman" w:hAnsi="Times New Roman" w:cs="Times New Roman"/>
        </w:rPr>
        <w:t>continue</w:t>
      </w:r>
      <w:r w:rsidR="006E72FD" w:rsidRPr="003B181C">
        <w:rPr>
          <w:rFonts w:ascii="Times New Roman" w:hAnsi="Times New Roman" w:cs="Times New Roman"/>
        </w:rPr>
        <w:t>s</w:t>
      </w:r>
      <w:r w:rsidR="00DD3A18" w:rsidRPr="003B181C">
        <w:rPr>
          <w:rFonts w:ascii="Times New Roman" w:hAnsi="Times New Roman" w:cs="Times New Roman"/>
        </w:rPr>
        <w:t xml:space="preserve"> </w:t>
      </w:r>
      <w:r w:rsidR="006E72FD" w:rsidRPr="003B181C">
        <w:rPr>
          <w:rFonts w:ascii="Times New Roman" w:hAnsi="Times New Roman" w:cs="Times New Roman"/>
        </w:rPr>
        <w:t xml:space="preserve">to </w:t>
      </w:r>
      <w:r w:rsidR="00DD3A18" w:rsidRPr="003B181C">
        <w:rPr>
          <w:rFonts w:ascii="Times New Roman" w:hAnsi="Times New Roman" w:cs="Times New Roman"/>
        </w:rPr>
        <w:t>engag</w:t>
      </w:r>
      <w:r w:rsidR="006E72FD" w:rsidRPr="003B181C">
        <w:rPr>
          <w:rFonts w:ascii="Times New Roman" w:hAnsi="Times New Roman" w:cs="Times New Roman"/>
        </w:rPr>
        <w:t xml:space="preserve">e </w:t>
      </w:r>
      <w:r w:rsidR="00DD3A18" w:rsidRPr="003B181C">
        <w:rPr>
          <w:rFonts w:ascii="Times New Roman" w:hAnsi="Times New Roman" w:cs="Times New Roman"/>
        </w:rPr>
        <w:t xml:space="preserve">in </w:t>
      </w:r>
      <w:r w:rsidR="00662683" w:rsidRPr="003B181C">
        <w:rPr>
          <w:rFonts w:ascii="Times New Roman" w:hAnsi="Times New Roman" w:cs="Times New Roman"/>
        </w:rPr>
        <w:t xml:space="preserve">addressing </w:t>
      </w:r>
      <w:r w:rsidR="00DD3A18" w:rsidRPr="003B181C">
        <w:rPr>
          <w:rFonts w:ascii="Times New Roman" w:hAnsi="Times New Roman" w:cs="Times New Roman"/>
        </w:rPr>
        <w:t>the</w:t>
      </w:r>
      <w:r w:rsidR="00662683" w:rsidRPr="003B181C">
        <w:rPr>
          <w:rFonts w:ascii="Times New Roman" w:hAnsi="Times New Roman" w:cs="Times New Roman"/>
        </w:rPr>
        <w:t>se</w:t>
      </w:r>
      <w:r w:rsidR="00DD3A18" w:rsidRPr="003B181C">
        <w:rPr>
          <w:rFonts w:ascii="Times New Roman" w:hAnsi="Times New Roman" w:cs="Times New Roman"/>
        </w:rPr>
        <w:t xml:space="preserve"> issues</w:t>
      </w:r>
      <w:r w:rsidR="00744C4E" w:rsidRPr="003B181C">
        <w:rPr>
          <w:rFonts w:ascii="Times New Roman" w:hAnsi="Times New Roman" w:cs="Times New Roman"/>
        </w:rPr>
        <w:t>.</w:t>
      </w:r>
      <w:r w:rsidR="00744C4E">
        <w:rPr>
          <w:rFonts w:ascii="Times New Roman" w:hAnsi="Times New Roman" w:cs="Times New Roman"/>
        </w:rPr>
        <w:t xml:space="preserve"> </w:t>
      </w:r>
    </w:p>
    <w:p w14:paraId="30D26F8B" w14:textId="77777777" w:rsidR="003A4EA2" w:rsidRPr="00C406A5" w:rsidRDefault="003A4EA2" w:rsidP="00D16588"/>
    <w:p w14:paraId="6BDCEC38" w14:textId="1F2CCEEE" w:rsidR="008F585A" w:rsidRDefault="00D04BE1" w:rsidP="00E922C1">
      <w:pPr>
        <w:ind w:firstLineChars="118" w:firstLine="283"/>
        <w:rPr>
          <w:rFonts w:ascii="Times New Roman" w:hAnsi="Times New Roman" w:cs="Times New Roman"/>
        </w:rPr>
      </w:pPr>
      <w:r>
        <w:rPr>
          <w:rFonts w:ascii="Times New Roman" w:hAnsi="Times New Roman" w:cs="Times New Roman"/>
        </w:rPr>
        <w:t xml:space="preserve">Japan believes </w:t>
      </w:r>
      <w:r w:rsidR="00A0125C">
        <w:rPr>
          <w:rFonts w:ascii="Times New Roman" w:hAnsi="Times New Roman" w:cs="Times New Roman"/>
        </w:rPr>
        <w:t xml:space="preserve">that </w:t>
      </w:r>
      <w:r>
        <w:rPr>
          <w:rFonts w:ascii="Times New Roman" w:hAnsi="Times New Roman" w:cs="Times New Roman"/>
        </w:rPr>
        <w:t xml:space="preserve">human rights are universal values, and </w:t>
      </w:r>
      <w:r w:rsidR="00A0125C">
        <w:rPr>
          <w:rFonts w:ascii="Times New Roman" w:hAnsi="Times New Roman" w:cs="Times New Roman"/>
        </w:rPr>
        <w:t xml:space="preserve">that </w:t>
      </w:r>
      <w:r>
        <w:rPr>
          <w:rFonts w:ascii="Times New Roman" w:hAnsi="Times New Roman" w:cs="Times New Roman"/>
        </w:rPr>
        <w:t>the protection of human rights is the basic responsibility of all countries</w:t>
      </w:r>
      <w:r w:rsidR="006A1CA2">
        <w:rPr>
          <w:rFonts w:ascii="Times New Roman" w:hAnsi="Times New Roman" w:cs="Times New Roman"/>
        </w:rPr>
        <w:t>.</w:t>
      </w:r>
      <w:r>
        <w:rPr>
          <w:rFonts w:ascii="Times New Roman" w:hAnsi="Times New Roman" w:cs="Times New Roman"/>
        </w:rPr>
        <w:t xml:space="preserve"> </w:t>
      </w:r>
      <w:r w:rsidR="006A1CA2">
        <w:rPr>
          <w:rFonts w:ascii="Times New Roman" w:hAnsi="Times New Roman" w:cs="Times New Roman"/>
        </w:rPr>
        <w:t xml:space="preserve">Based on this belief, Japan has been promoting human rights diplomacy through </w:t>
      </w:r>
      <w:r w:rsidR="006A1CA2" w:rsidRPr="00A97FDE">
        <w:rPr>
          <w:rFonts w:ascii="Times New Roman" w:hAnsi="Times New Roman" w:cs="Times New Roman"/>
          <w:b/>
          <w:bCs/>
          <w:i/>
          <w:iCs/>
        </w:rPr>
        <w:t>dialogue</w:t>
      </w:r>
      <w:r w:rsidR="006A1CA2">
        <w:rPr>
          <w:rFonts w:ascii="Times New Roman" w:hAnsi="Times New Roman" w:cs="Times New Roman"/>
        </w:rPr>
        <w:t xml:space="preserve"> and </w:t>
      </w:r>
      <w:r w:rsidR="006A1CA2" w:rsidRPr="00A97FDE">
        <w:rPr>
          <w:rFonts w:ascii="Times New Roman" w:hAnsi="Times New Roman" w:cs="Times New Roman"/>
          <w:b/>
          <w:bCs/>
          <w:i/>
          <w:iCs/>
        </w:rPr>
        <w:t>cooperation</w:t>
      </w:r>
      <w:r w:rsidR="006A1CA2">
        <w:rPr>
          <w:rFonts w:ascii="Times New Roman" w:hAnsi="Times New Roman" w:cs="Times New Roman"/>
        </w:rPr>
        <w:t xml:space="preserve">. </w:t>
      </w:r>
    </w:p>
    <w:p w14:paraId="03E3EBE8" w14:textId="6C04D6A3" w:rsidR="006A1CA2" w:rsidRDefault="006A1CA2" w:rsidP="00E922C1">
      <w:pPr>
        <w:ind w:firstLineChars="118" w:firstLine="284"/>
        <w:rPr>
          <w:rFonts w:ascii="Times New Roman" w:hAnsi="Times New Roman" w:cs="Times New Roman"/>
        </w:rPr>
      </w:pPr>
      <w:r w:rsidRPr="00A97FDE">
        <w:rPr>
          <w:rFonts w:ascii="Times New Roman" w:hAnsi="Times New Roman" w:cs="Times New Roman"/>
          <w:b/>
          <w:bCs/>
          <w:i/>
          <w:iCs/>
        </w:rPr>
        <w:t>Dialogue</w:t>
      </w:r>
      <w:r>
        <w:rPr>
          <w:rFonts w:ascii="Times New Roman" w:hAnsi="Times New Roman" w:cs="Times New Roman"/>
        </w:rPr>
        <w:t xml:space="preserve"> is also valued in this State Party review, and we will do our best to make the discussion </w:t>
      </w:r>
      <w:r w:rsidR="00E95777">
        <w:rPr>
          <w:rFonts w:ascii="Times New Roman" w:hAnsi="Times New Roman" w:cs="Times New Roman"/>
        </w:rPr>
        <w:t xml:space="preserve">a </w:t>
      </w:r>
      <w:r>
        <w:rPr>
          <w:rFonts w:ascii="Times New Roman" w:hAnsi="Times New Roman" w:cs="Times New Roman"/>
        </w:rPr>
        <w:t>fruitful</w:t>
      </w:r>
      <w:r w:rsidR="00E95777">
        <w:rPr>
          <w:rFonts w:ascii="Times New Roman" w:hAnsi="Times New Roman" w:cs="Times New Roman"/>
        </w:rPr>
        <w:t xml:space="preserve"> one</w:t>
      </w:r>
      <w:r>
        <w:rPr>
          <w:rFonts w:ascii="Times New Roman" w:hAnsi="Times New Roman" w:cs="Times New Roman"/>
        </w:rPr>
        <w:t xml:space="preserve">. </w:t>
      </w:r>
    </w:p>
    <w:p w14:paraId="6900E25C" w14:textId="1B68FCB0" w:rsidR="00A752DB" w:rsidRPr="006A1CA2" w:rsidRDefault="00A752DB" w:rsidP="008F585A">
      <w:pPr>
        <w:ind w:firstLineChars="118" w:firstLine="283"/>
        <w:rPr>
          <w:rFonts w:ascii="Times New Roman" w:hAnsi="Times New Roman" w:cs="Times New Roman"/>
        </w:rPr>
      </w:pPr>
      <w:r>
        <w:rPr>
          <w:rFonts w:ascii="Times New Roman" w:hAnsi="Times New Roman" w:cs="Times New Roman"/>
        </w:rPr>
        <w:t xml:space="preserve">Thank you very much. </w:t>
      </w:r>
    </w:p>
    <w:p w14:paraId="2F470530" w14:textId="77777777" w:rsidR="00D97D6E" w:rsidRDefault="00D97D6E" w:rsidP="008F585A">
      <w:pPr>
        <w:ind w:firstLineChars="118" w:firstLine="283"/>
      </w:pPr>
    </w:p>
    <w:p w14:paraId="51272186" w14:textId="77777777" w:rsidR="001F3515" w:rsidRDefault="001F3515" w:rsidP="007C605C">
      <w:pPr>
        <w:ind w:firstLineChars="118" w:firstLine="283"/>
        <w:rPr>
          <w:rFonts w:ascii="Times New Roman" w:hAnsi="Times New Roman" w:cs="Times New Roman"/>
        </w:rPr>
      </w:pPr>
      <w:r>
        <w:rPr>
          <w:rFonts w:ascii="Times New Roman" w:hAnsi="Times New Roman" w:cs="Times New Roman"/>
        </w:rPr>
        <w:t xml:space="preserve">Thank you, </w:t>
      </w:r>
      <w:r w:rsidR="00AB0042">
        <w:rPr>
          <w:rFonts w:ascii="Times New Roman" w:hAnsi="Times New Roman" w:cs="Times New Roman" w:hint="eastAsia"/>
        </w:rPr>
        <w:t>Ambassador</w:t>
      </w:r>
      <w:r w:rsidR="00AB0042">
        <w:rPr>
          <w:rFonts w:ascii="Times New Roman" w:hAnsi="Times New Roman" w:cs="Times New Roman"/>
        </w:rPr>
        <w:t xml:space="preserve"> YAMAZAKI</w:t>
      </w:r>
      <w:r>
        <w:rPr>
          <w:rFonts w:ascii="Times New Roman" w:hAnsi="Times New Roman" w:cs="Times New Roman"/>
        </w:rPr>
        <w:t xml:space="preserve">. </w:t>
      </w:r>
    </w:p>
    <w:p w14:paraId="06871DE2" w14:textId="10AB2CFE" w:rsidR="00AB0042" w:rsidRDefault="00E13510" w:rsidP="007C605C">
      <w:pPr>
        <w:ind w:firstLineChars="118" w:firstLine="283"/>
        <w:rPr>
          <w:rFonts w:ascii="Times New Roman" w:hAnsi="Times New Roman" w:cs="Times New Roman"/>
        </w:rPr>
      </w:pPr>
      <w:r>
        <w:rPr>
          <w:rFonts w:ascii="Times New Roman" w:hAnsi="Times New Roman" w:cs="Times New Roman"/>
        </w:rPr>
        <w:t>The Ambassador</w:t>
      </w:r>
      <w:r w:rsidR="00AB0042">
        <w:rPr>
          <w:rFonts w:ascii="Times New Roman" w:hAnsi="Times New Roman" w:cs="Times New Roman"/>
        </w:rPr>
        <w:t xml:space="preserve"> just mentioned the “barrier-free mindset.” </w:t>
      </w:r>
    </w:p>
    <w:p w14:paraId="50737621" w14:textId="43160103" w:rsidR="00EA0E22" w:rsidRPr="007C605C" w:rsidRDefault="00286E0B" w:rsidP="0045785D">
      <w:pPr>
        <w:ind w:firstLineChars="118" w:firstLine="283"/>
        <w:rPr>
          <w:rFonts w:ascii="Times New Roman" w:hAnsi="Times New Roman" w:cs="Times New Roman"/>
        </w:rPr>
      </w:pPr>
      <w:r>
        <w:rPr>
          <w:rFonts w:ascii="Times New Roman" w:hAnsi="Times New Roman" w:cs="Times New Roman"/>
        </w:rPr>
        <w:t xml:space="preserve">As the world continues to grapple with containing the spread of </w:t>
      </w:r>
      <w:r w:rsidR="00EA0E22">
        <w:rPr>
          <w:rFonts w:ascii="Times New Roman" w:hAnsi="Times New Roman" w:cs="Times New Roman"/>
        </w:rPr>
        <w:t xml:space="preserve">COVID-19 </w:t>
      </w:r>
      <w:r>
        <w:rPr>
          <w:rFonts w:ascii="Times New Roman" w:hAnsi="Times New Roman" w:cs="Times New Roman"/>
        </w:rPr>
        <w:t>and responding to ongoing conflicts</w:t>
      </w:r>
      <w:r w:rsidR="00EA0E22">
        <w:rPr>
          <w:rFonts w:ascii="Times New Roman" w:hAnsi="Times New Roman" w:cs="Times New Roman"/>
        </w:rPr>
        <w:t xml:space="preserve">, we are concerned </w:t>
      </w:r>
      <w:r w:rsidR="00B04806">
        <w:rPr>
          <w:rFonts w:ascii="Times New Roman" w:hAnsi="Times New Roman" w:cs="Times New Roman"/>
        </w:rPr>
        <w:t xml:space="preserve">that issues faced by persons with disabilities have not always </w:t>
      </w:r>
      <w:r>
        <w:rPr>
          <w:rFonts w:ascii="Times New Roman" w:hAnsi="Times New Roman" w:cs="Times New Roman"/>
        </w:rPr>
        <w:t>been given sufficient recognition</w:t>
      </w:r>
      <w:r w:rsidR="00B04806">
        <w:rPr>
          <w:rFonts w:ascii="Times New Roman" w:hAnsi="Times New Roman" w:cs="Times New Roman"/>
        </w:rPr>
        <w:t xml:space="preserve">. Persons with disabilities can be affected differently in societies in crisis. </w:t>
      </w:r>
      <w:r w:rsidR="00CF346A">
        <w:rPr>
          <w:rFonts w:ascii="Times New Roman" w:hAnsi="Times New Roman" w:cs="Times New Roman"/>
        </w:rPr>
        <w:t xml:space="preserve">In order to aim for the development of </w:t>
      </w:r>
      <w:r w:rsidR="001F3515">
        <w:rPr>
          <w:rFonts w:ascii="Times New Roman" w:hAnsi="Times New Roman" w:cs="Times New Roman"/>
        </w:rPr>
        <w:t xml:space="preserve">truly </w:t>
      </w:r>
      <w:r w:rsidR="00CF346A">
        <w:rPr>
          <w:rFonts w:ascii="Times New Roman" w:hAnsi="Times New Roman" w:cs="Times New Roman"/>
        </w:rPr>
        <w:t xml:space="preserve">inclusive societies where no one will </w:t>
      </w:r>
      <w:r w:rsidR="0099152D">
        <w:rPr>
          <w:rFonts w:ascii="Times New Roman" w:hAnsi="Times New Roman" w:cs="Times New Roman"/>
        </w:rPr>
        <w:t xml:space="preserve">be </w:t>
      </w:r>
      <w:r w:rsidR="00CF346A">
        <w:rPr>
          <w:rFonts w:ascii="Times New Roman" w:hAnsi="Times New Roman" w:cs="Times New Roman"/>
        </w:rPr>
        <w:t xml:space="preserve">left behind, </w:t>
      </w:r>
      <w:r w:rsidR="00BA69E9">
        <w:rPr>
          <w:rFonts w:ascii="Times New Roman" w:hAnsi="Times New Roman" w:cs="Times New Roman"/>
        </w:rPr>
        <w:t xml:space="preserve">we think it is important that all </w:t>
      </w:r>
      <w:r w:rsidR="000B220A">
        <w:rPr>
          <w:rFonts w:ascii="Times New Roman" w:hAnsi="Times New Roman" w:cs="Times New Roman" w:hint="eastAsia"/>
        </w:rPr>
        <w:t>p</w:t>
      </w:r>
      <w:r w:rsidR="000B220A">
        <w:rPr>
          <w:rFonts w:ascii="Times New Roman" w:hAnsi="Times New Roman" w:cs="Times New Roman"/>
        </w:rPr>
        <w:t xml:space="preserve">eople, with their various physical and mental characteristics and differing mindsets, engage in communication with each other and support each other to deepen their mutual understanding. </w:t>
      </w:r>
      <w:r w:rsidR="00A00D4F">
        <w:rPr>
          <w:rFonts w:ascii="Times New Roman" w:hAnsi="Times New Roman" w:cs="Times New Roman"/>
        </w:rPr>
        <w:t xml:space="preserve">In Japan, we </w:t>
      </w:r>
      <w:r>
        <w:rPr>
          <w:rFonts w:ascii="Times New Roman" w:hAnsi="Times New Roman" w:cs="Times New Roman"/>
        </w:rPr>
        <w:t xml:space="preserve">refer to this as a </w:t>
      </w:r>
      <w:r w:rsidR="00A00D4F">
        <w:rPr>
          <w:rFonts w:ascii="Times New Roman" w:hAnsi="Times New Roman" w:cs="Times New Roman"/>
        </w:rPr>
        <w:t>“barrier-free mindset”</w:t>
      </w:r>
      <w:r w:rsidR="00234F68">
        <w:rPr>
          <w:rFonts w:ascii="Times New Roman" w:hAnsi="Times New Roman" w:cs="Times New Roman"/>
        </w:rPr>
        <w:t xml:space="preserve"> and work </w:t>
      </w:r>
      <w:r>
        <w:rPr>
          <w:rFonts w:ascii="Times New Roman" w:hAnsi="Times New Roman" w:cs="Times New Roman"/>
        </w:rPr>
        <w:t xml:space="preserve">to promote </w:t>
      </w:r>
      <w:r w:rsidR="00234F68">
        <w:rPr>
          <w:rFonts w:ascii="Times New Roman" w:hAnsi="Times New Roman" w:cs="Times New Roman"/>
        </w:rPr>
        <w:t xml:space="preserve">a wide range of measures in public facilities </w:t>
      </w:r>
      <w:r>
        <w:rPr>
          <w:rFonts w:ascii="Times New Roman" w:hAnsi="Times New Roman" w:cs="Times New Roman"/>
        </w:rPr>
        <w:t xml:space="preserve">such as </w:t>
      </w:r>
      <w:r w:rsidR="00234F68">
        <w:rPr>
          <w:rFonts w:ascii="Times New Roman" w:hAnsi="Times New Roman" w:cs="Times New Roman"/>
        </w:rPr>
        <w:t xml:space="preserve">schools, workplaces, and hospitals, and </w:t>
      </w:r>
      <w:r w:rsidR="0045785D">
        <w:rPr>
          <w:rFonts w:ascii="Times New Roman" w:hAnsi="Times New Roman" w:cs="Times New Roman"/>
        </w:rPr>
        <w:t xml:space="preserve">in various places </w:t>
      </w:r>
      <w:r w:rsidR="00C03034">
        <w:rPr>
          <w:rFonts w:ascii="Times New Roman" w:hAnsi="Times New Roman" w:cs="Times New Roman"/>
        </w:rPr>
        <w:t>at the community-level</w:t>
      </w:r>
      <w:r w:rsidR="005A166C">
        <w:rPr>
          <w:rFonts w:ascii="Times New Roman" w:hAnsi="Times New Roman" w:cs="Times New Roman"/>
        </w:rPr>
        <w:t xml:space="preserve">, including in </w:t>
      </w:r>
      <w:r w:rsidR="00C03034">
        <w:rPr>
          <w:rFonts w:ascii="Times New Roman" w:hAnsi="Times New Roman" w:cs="Times New Roman"/>
        </w:rPr>
        <w:t>the home</w:t>
      </w:r>
      <w:r w:rsidR="00234F68">
        <w:rPr>
          <w:rFonts w:ascii="Times New Roman" w:hAnsi="Times New Roman" w:cs="Times New Roman"/>
        </w:rPr>
        <w:t xml:space="preserve">, </w:t>
      </w:r>
      <w:r w:rsidR="00C03034">
        <w:rPr>
          <w:rFonts w:ascii="Times New Roman" w:hAnsi="Times New Roman" w:cs="Times New Roman"/>
        </w:rPr>
        <w:t>in shops and restaurants</w:t>
      </w:r>
      <w:r w:rsidR="00234F68">
        <w:rPr>
          <w:rFonts w:ascii="Times New Roman" w:hAnsi="Times New Roman" w:cs="Times New Roman"/>
        </w:rPr>
        <w:t xml:space="preserve">, </w:t>
      </w:r>
      <w:r w:rsidR="00C03034">
        <w:rPr>
          <w:rFonts w:ascii="Times New Roman" w:hAnsi="Times New Roman" w:cs="Times New Roman"/>
        </w:rPr>
        <w:t xml:space="preserve">and in </w:t>
      </w:r>
      <w:r w:rsidR="00234F68">
        <w:rPr>
          <w:rFonts w:ascii="Times New Roman" w:hAnsi="Times New Roman" w:cs="Times New Roman"/>
        </w:rPr>
        <w:t xml:space="preserve">cultural </w:t>
      </w:r>
      <w:r w:rsidR="00C03034">
        <w:rPr>
          <w:rFonts w:ascii="Times New Roman" w:hAnsi="Times New Roman" w:cs="Times New Roman"/>
        </w:rPr>
        <w:t>and</w:t>
      </w:r>
      <w:r w:rsidR="00234F68">
        <w:rPr>
          <w:rFonts w:ascii="Times New Roman" w:hAnsi="Times New Roman" w:cs="Times New Roman"/>
        </w:rPr>
        <w:t xml:space="preserve"> sports facilities. </w:t>
      </w:r>
    </w:p>
    <w:p w14:paraId="5DA97E25" w14:textId="77777777" w:rsidR="007C605C" w:rsidRDefault="007C605C"/>
    <w:p w14:paraId="188E47D8" w14:textId="78955E4A" w:rsidR="00AD0F12" w:rsidRDefault="00487716" w:rsidP="003427DA">
      <w:pPr>
        <w:ind w:firstLineChars="118" w:firstLine="283"/>
        <w:rPr>
          <w:rFonts w:ascii="Times New Roman" w:hAnsi="Times New Roman" w:cs="Times New Roman"/>
        </w:rPr>
      </w:pPr>
      <w:r>
        <w:rPr>
          <w:rFonts w:ascii="Times New Roman" w:hAnsi="Times New Roman" w:cs="Times New Roman" w:hint="eastAsia"/>
        </w:rPr>
        <w:t xml:space="preserve">For this </w:t>
      </w:r>
      <w:r>
        <w:rPr>
          <w:rFonts w:ascii="Times New Roman" w:hAnsi="Times New Roman" w:cs="Times New Roman"/>
        </w:rPr>
        <w:t>constructive dialogue, 25 officials from major office</w:t>
      </w:r>
      <w:r w:rsidR="005A166C">
        <w:rPr>
          <w:rFonts w:ascii="Times New Roman" w:hAnsi="Times New Roman" w:cs="Times New Roman"/>
        </w:rPr>
        <w:t>s</w:t>
      </w:r>
      <w:r>
        <w:rPr>
          <w:rFonts w:ascii="Times New Roman" w:hAnsi="Times New Roman" w:cs="Times New Roman"/>
        </w:rPr>
        <w:t xml:space="preserve"> and ministries </w:t>
      </w:r>
      <w:r w:rsidR="005A166C">
        <w:rPr>
          <w:rFonts w:ascii="Times New Roman" w:hAnsi="Times New Roman" w:cs="Times New Roman"/>
        </w:rPr>
        <w:t xml:space="preserve">concerned with </w:t>
      </w:r>
      <w:r>
        <w:rPr>
          <w:rFonts w:ascii="Times New Roman" w:hAnsi="Times New Roman" w:cs="Times New Roman"/>
        </w:rPr>
        <w:t xml:space="preserve">measures regarding persons with disabilities have come to Geneva from </w:t>
      </w:r>
      <w:r w:rsidR="005A166C">
        <w:rPr>
          <w:rFonts w:ascii="Times New Roman" w:hAnsi="Times New Roman" w:cs="Times New Roman"/>
        </w:rPr>
        <w:t>Tokyo</w:t>
      </w:r>
      <w:r>
        <w:rPr>
          <w:rFonts w:ascii="Times New Roman" w:hAnsi="Times New Roman" w:cs="Times New Roman"/>
        </w:rPr>
        <w:t xml:space="preserve">. Also </w:t>
      </w:r>
      <w:r w:rsidR="0017776D">
        <w:rPr>
          <w:rFonts w:ascii="Times New Roman" w:hAnsi="Times New Roman" w:cs="Times New Roman"/>
        </w:rPr>
        <w:t>here to participate in the dialogue are Mr. ISHIKAWA Jun and Ms. MIURA Takako, who are respectively Director and Deputy Director of</w:t>
      </w:r>
      <w:r w:rsidR="001117E9">
        <w:rPr>
          <w:rFonts w:ascii="Times New Roman" w:hAnsi="Times New Roman" w:cs="Times New Roman" w:hint="eastAsia"/>
        </w:rPr>
        <w:t xml:space="preserve"> the Commission</w:t>
      </w:r>
      <w:r w:rsidR="001117E9">
        <w:rPr>
          <w:rFonts w:ascii="Times New Roman" w:hAnsi="Times New Roman" w:cs="Times New Roman"/>
        </w:rPr>
        <w:t xml:space="preserve"> on Policy for Persons with Disabilities, </w:t>
      </w:r>
      <w:r w:rsidR="000500D6">
        <w:rPr>
          <w:rFonts w:ascii="Times New Roman" w:hAnsi="Times New Roman" w:cs="Times New Roman"/>
        </w:rPr>
        <w:t xml:space="preserve">a </w:t>
      </w:r>
      <w:r w:rsidR="001117E9">
        <w:rPr>
          <w:rFonts w:ascii="Times New Roman" w:hAnsi="Times New Roman" w:cs="Times New Roman"/>
        </w:rPr>
        <w:t>framework in charge of promoting, protectin</w:t>
      </w:r>
      <w:r w:rsidR="000500D6">
        <w:rPr>
          <w:rFonts w:ascii="Times New Roman" w:hAnsi="Times New Roman" w:cs="Times New Roman"/>
        </w:rPr>
        <w:t xml:space="preserve">g and monitoring implementation of the Convention </w:t>
      </w:r>
      <w:r w:rsidR="0017776D">
        <w:rPr>
          <w:rFonts w:ascii="Times New Roman" w:hAnsi="Times New Roman" w:cs="Times New Roman"/>
        </w:rPr>
        <w:t>at the national level,</w:t>
      </w:r>
      <w:r w:rsidR="000500D6">
        <w:rPr>
          <w:rFonts w:ascii="Times New Roman" w:hAnsi="Times New Roman" w:cs="Times New Roman"/>
        </w:rPr>
        <w:t xml:space="preserve"> as stipulated in Article 3</w:t>
      </w:r>
      <w:r w:rsidR="003A2E37">
        <w:rPr>
          <w:rFonts w:ascii="Times New Roman" w:hAnsi="Times New Roman" w:cs="Times New Roman"/>
        </w:rPr>
        <w:t>3</w:t>
      </w:r>
      <w:r w:rsidR="0017776D">
        <w:rPr>
          <w:rFonts w:ascii="Times New Roman" w:hAnsi="Times New Roman" w:cs="Times New Roman"/>
        </w:rPr>
        <w:t xml:space="preserve">. </w:t>
      </w:r>
      <w:r w:rsidR="000500D6">
        <w:rPr>
          <w:rFonts w:ascii="Times New Roman" w:hAnsi="Times New Roman" w:cs="Times New Roman"/>
        </w:rPr>
        <w:t>Mr. ISHIKAWA</w:t>
      </w:r>
      <w:r w:rsidR="0017776D">
        <w:rPr>
          <w:rFonts w:ascii="Times New Roman" w:hAnsi="Times New Roman" w:cs="Times New Roman"/>
        </w:rPr>
        <w:t xml:space="preserve"> is also a</w:t>
      </w:r>
      <w:r w:rsidR="000500D6">
        <w:rPr>
          <w:rFonts w:ascii="Times New Roman" w:hAnsi="Times New Roman" w:cs="Times New Roman"/>
        </w:rPr>
        <w:t xml:space="preserve"> former member of the </w:t>
      </w:r>
      <w:r w:rsidR="0017776D">
        <w:rPr>
          <w:rFonts w:ascii="Times New Roman" w:hAnsi="Times New Roman" w:cs="Times New Roman"/>
        </w:rPr>
        <w:t>C</w:t>
      </w:r>
      <w:r w:rsidR="005A166C">
        <w:rPr>
          <w:rFonts w:ascii="Times New Roman" w:hAnsi="Times New Roman" w:cs="Times New Roman"/>
        </w:rPr>
        <w:t xml:space="preserve">ommittee on the </w:t>
      </w:r>
      <w:r w:rsidR="0017776D">
        <w:rPr>
          <w:rFonts w:ascii="Times New Roman" w:hAnsi="Times New Roman" w:cs="Times New Roman"/>
        </w:rPr>
        <w:t>R</w:t>
      </w:r>
      <w:r w:rsidR="000500D6">
        <w:rPr>
          <w:rFonts w:ascii="Times New Roman" w:hAnsi="Times New Roman" w:cs="Times New Roman"/>
        </w:rPr>
        <w:t xml:space="preserve">ights of </w:t>
      </w:r>
      <w:r w:rsidR="0017776D">
        <w:rPr>
          <w:rFonts w:ascii="Times New Roman" w:hAnsi="Times New Roman" w:cs="Times New Roman"/>
        </w:rPr>
        <w:t>P</w:t>
      </w:r>
      <w:r w:rsidR="000500D6">
        <w:rPr>
          <w:rFonts w:ascii="Times New Roman" w:hAnsi="Times New Roman" w:cs="Times New Roman"/>
        </w:rPr>
        <w:t xml:space="preserve">ersons with </w:t>
      </w:r>
      <w:r w:rsidR="0017776D">
        <w:rPr>
          <w:rFonts w:ascii="Times New Roman" w:hAnsi="Times New Roman" w:cs="Times New Roman"/>
        </w:rPr>
        <w:t>D</w:t>
      </w:r>
      <w:r w:rsidR="000500D6">
        <w:rPr>
          <w:rFonts w:ascii="Times New Roman" w:hAnsi="Times New Roman" w:cs="Times New Roman"/>
        </w:rPr>
        <w:t xml:space="preserve">isabilities. In addition, </w:t>
      </w:r>
      <w:r w:rsidR="0017776D">
        <w:rPr>
          <w:rFonts w:ascii="Times New Roman" w:hAnsi="Times New Roman" w:cs="Times New Roman"/>
        </w:rPr>
        <w:t xml:space="preserve">many others have come to observe the dialogue, including representatives of organizations of persons with disabilities. These observers include </w:t>
      </w:r>
      <w:r w:rsidR="000500D6">
        <w:rPr>
          <w:rFonts w:ascii="Times New Roman" w:hAnsi="Times New Roman" w:cs="Times New Roman"/>
        </w:rPr>
        <w:t>Mr. FUNAGO Yasuhiko and M</w:t>
      </w:r>
      <w:r w:rsidR="009128DF">
        <w:rPr>
          <w:rFonts w:ascii="Times New Roman" w:hAnsi="Times New Roman" w:cs="Times New Roman" w:hint="eastAsia"/>
        </w:rPr>
        <w:t>r</w:t>
      </w:r>
      <w:r w:rsidR="00D02CCA">
        <w:rPr>
          <w:rFonts w:ascii="Times New Roman" w:hAnsi="Times New Roman" w:cs="Times New Roman"/>
        </w:rPr>
        <w:t>. YOKO</w:t>
      </w:r>
      <w:r w:rsidR="00D02CCA">
        <w:rPr>
          <w:rFonts w:ascii="Times New Roman" w:hAnsi="Times New Roman" w:cs="Times New Roman" w:hint="eastAsia"/>
        </w:rPr>
        <w:t>S</w:t>
      </w:r>
      <w:r w:rsidR="000500D6">
        <w:rPr>
          <w:rFonts w:ascii="Times New Roman" w:hAnsi="Times New Roman" w:cs="Times New Roman"/>
        </w:rPr>
        <w:t xml:space="preserve">AWA Takanori, </w:t>
      </w:r>
      <w:r w:rsidR="00444AAF">
        <w:rPr>
          <w:rFonts w:ascii="Times New Roman" w:hAnsi="Times New Roman" w:cs="Times New Roman"/>
        </w:rPr>
        <w:t xml:space="preserve">both </w:t>
      </w:r>
      <w:r w:rsidR="00AD0F12">
        <w:rPr>
          <w:rFonts w:ascii="Times New Roman" w:hAnsi="Times New Roman" w:cs="Times New Roman"/>
        </w:rPr>
        <w:t>members of</w:t>
      </w:r>
      <w:r w:rsidR="000500D6">
        <w:rPr>
          <w:rFonts w:ascii="Times New Roman" w:hAnsi="Times New Roman" w:cs="Times New Roman"/>
        </w:rPr>
        <w:t xml:space="preserve"> the House of Councilors </w:t>
      </w:r>
      <w:r w:rsidR="00AD0F12">
        <w:rPr>
          <w:rFonts w:ascii="Times New Roman" w:hAnsi="Times New Roman" w:cs="Times New Roman"/>
        </w:rPr>
        <w:t xml:space="preserve">who </w:t>
      </w:r>
      <w:r w:rsidR="0017776D">
        <w:rPr>
          <w:rFonts w:ascii="Times New Roman" w:hAnsi="Times New Roman" w:cs="Times New Roman"/>
        </w:rPr>
        <w:t xml:space="preserve">themselves </w:t>
      </w:r>
      <w:r w:rsidR="00AD0F12">
        <w:rPr>
          <w:rFonts w:ascii="Times New Roman" w:hAnsi="Times New Roman" w:cs="Times New Roman"/>
        </w:rPr>
        <w:t xml:space="preserve">are persons with disabilities, </w:t>
      </w:r>
      <w:r w:rsidR="0017776D">
        <w:rPr>
          <w:rFonts w:ascii="Times New Roman" w:hAnsi="Times New Roman" w:cs="Times New Roman"/>
        </w:rPr>
        <w:t xml:space="preserve">and </w:t>
      </w:r>
      <w:r w:rsidR="00AD0F12">
        <w:rPr>
          <w:rFonts w:ascii="Times New Roman" w:hAnsi="Times New Roman" w:cs="Times New Roman"/>
        </w:rPr>
        <w:t>Mr. TAMON Hiroshi,</w:t>
      </w:r>
      <w:r w:rsidR="0017776D">
        <w:rPr>
          <w:rFonts w:ascii="Times New Roman" w:hAnsi="Times New Roman" w:cs="Times New Roman"/>
        </w:rPr>
        <w:t xml:space="preserve"> who is</w:t>
      </w:r>
      <w:r w:rsidR="00AD0F12">
        <w:rPr>
          <w:rFonts w:ascii="Times New Roman" w:hAnsi="Times New Roman" w:cs="Times New Roman"/>
        </w:rPr>
        <w:t xml:space="preserve"> </w:t>
      </w:r>
      <w:r w:rsidR="0017776D">
        <w:rPr>
          <w:rFonts w:ascii="Times New Roman" w:hAnsi="Times New Roman" w:cs="Times New Roman"/>
        </w:rPr>
        <w:t xml:space="preserve">Japan’s </w:t>
      </w:r>
      <w:r w:rsidR="00AD0F12">
        <w:rPr>
          <w:rFonts w:ascii="Times New Roman" w:hAnsi="Times New Roman" w:cs="Times New Roman"/>
        </w:rPr>
        <w:t xml:space="preserve">candidate for </w:t>
      </w:r>
      <w:r w:rsidR="00F73317">
        <w:rPr>
          <w:rFonts w:ascii="Times New Roman" w:hAnsi="Times New Roman" w:cs="Times New Roman"/>
        </w:rPr>
        <w:t xml:space="preserve">the </w:t>
      </w:r>
      <w:r w:rsidR="00AD0F12">
        <w:rPr>
          <w:rFonts w:ascii="Times New Roman" w:hAnsi="Times New Roman" w:cs="Times New Roman"/>
        </w:rPr>
        <w:t xml:space="preserve">election </w:t>
      </w:r>
      <w:r w:rsidR="00F73317">
        <w:rPr>
          <w:rFonts w:ascii="Times New Roman" w:hAnsi="Times New Roman" w:cs="Times New Roman"/>
        </w:rPr>
        <w:t>of members of</w:t>
      </w:r>
      <w:r w:rsidR="00AD0F12">
        <w:rPr>
          <w:rFonts w:ascii="Times New Roman" w:hAnsi="Times New Roman" w:cs="Times New Roman"/>
        </w:rPr>
        <w:t xml:space="preserve"> the </w:t>
      </w:r>
      <w:r w:rsidR="0017776D">
        <w:rPr>
          <w:rFonts w:ascii="Times New Roman" w:hAnsi="Times New Roman" w:cs="Times New Roman"/>
        </w:rPr>
        <w:t>C</w:t>
      </w:r>
      <w:r w:rsidR="00AD0F12">
        <w:rPr>
          <w:rFonts w:ascii="Times New Roman" w:hAnsi="Times New Roman" w:cs="Times New Roman"/>
        </w:rPr>
        <w:t xml:space="preserve">ommittee on the </w:t>
      </w:r>
      <w:r w:rsidR="0017776D">
        <w:rPr>
          <w:rFonts w:ascii="Times New Roman" w:hAnsi="Times New Roman" w:cs="Times New Roman"/>
        </w:rPr>
        <w:t>R</w:t>
      </w:r>
      <w:r w:rsidR="00AD0F12">
        <w:rPr>
          <w:rFonts w:ascii="Times New Roman" w:hAnsi="Times New Roman" w:cs="Times New Roman"/>
        </w:rPr>
        <w:t xml:space="preserve">ights of </w:t>
      </w:r>
      <w:r w:rsidR="0017776D">
        <w:rPr>
          <w:rFonts w:ascii="Times New Roman" w:hAnsi="Times New Roman" w:cs="Times New Roman"/>
        </w:rPr>
        <w:t>P</w:t>
      </w:r>
      <w:r w:rsidR="00AD0F12">
        <w:rPr>
          <w:rFonts w:ascii="Times New Roman" w:hAnsi="Times New Roman" w:cs="Times New Roman"/>
        </w:rPr>
        <w:t xml:space="preserve">ersons with </w:t>
      </w:r>
      <w:r w:rsidR="0017776D">
        <w:rPr>
          <w:rFonts w:ascii="Times New Roman" w:hAnsi="Times New Roman" w:cs="Times New Roman"/>
        </w:rPr>
        <w:t>D</w:t>
      </w:r>
      <w:r w:rsidR="00AD0F12">
        <w:rPr>
          <w:rFonts w:ascii="Times New Roman" w:hAnsi="Times New Roman" w:cs="Times New Roman"/>
        </w:rPr>
        <w:t xml:space="preserve">isabilities </w:t>
      </w:r>
      <w:r w:rsidR="00A87ACE">
        <w:rPr>
          <w:rFonts w:ascii="Times New Roman" w:hAnsi="Times New Roman" w:cs="Times New Roman"/>
        </w:rPr>
        <w:t xml:space="preserve">due </w:t>
      </w:r>
      <w:r w:rsidR="0017776D">
        <w:rPr>
          <w:rFonts w:ascii="Times New Roman" w:hAnsi="Times New Roman" w:cs="Times New Roman"/>
        </w:rPr>
        <w:t xml:space="preserve">to take place </w:t>
      </w:r>
      <w:r w:rsidR="00AD0F12">
        <w:rPr>
          <w:rFonts w:ascii="Times New Roman" w:hAnsi="Times New Roman" w:cs="Times New Roman"/>
        </w:rPr>
        <w:t>in 2024.</w:t>
      </w:r>
    </w:p>
    <w:p w14:paraId="79C9A763" w14:textId="77777777" w:rsidR="00281612" w:rsidRDefault="00281612" w:rsidP="00281612">
      <w:pPr>
        <w:rPr>
          <w:rFonts w:ascii="Times New Roman" w:hAnsi="Times New Roman" w:cs="Times New Roman"/>
        </w:rPr>
      </w:pPr>
    </w:p>
    <w:p w14:paraId="623CC337" w14:textId="4CDA9D19" w:rsidR="00AD0F12" w:rsidRPr="00AD0F12" w:rsidRDefault="00AD0F12" w:rsidP="00A80E9A">
      <w:pPr>
        <w:ind w:firstLineChars="118" w:firstLine="283"/>
        <w:rPr>
          <w:rFonts w:ascii="Times New Roman" w:hAnsi="Times New Roman" w:cs="Times New Roman"/>
        </w:rPr>
      </w:pPr>
      <w:r>
        <w:rPr>
          <w:rFonts w:ascii="Times New Roman" w:hAnsi="Times New Roman" w:cs="Times New Roman"/>
        </w:rPr>
        <w:t xml:space="preserve">The Government of Japan </w:t>
      </w:r>
      <w:r w:rsidR="009D2248">
        <w:rPr>
          <w:rFonts w:ascii="Times New Roman" w:hAnsi="Times New Roman" w:cs="Times New Roman"/>
        </w:rPr>
        <w:t>recognizes the importance of various activities by civil societ</w:t>
      </w:r>
      <w:r w:rsidR="0017776D">
        <w:rPr>
          <w:rFonts w:ascii="Times New Roman" w:hAnsi="Times New Roman" w:cs="Times New Roman"/>
        </w:rPr>
        <w:t>y</w:t>
      </w:r>
      <w:r w:rsidR="009D2248">
        <w:rPr>
          <w:rFonts w:ascii="Times New Roman" w:hAnsi="Times New Roman" w:cs="Times New Roman"/>
        </w:rPr>
        <w:t xml:space="preserve">, and </w:t>
      </w:r>
      <w:r w:rsidR="00632DDE">
        <w:rPr>
          <w:rFonts w:ascii="Times New Roman" w:hAnsi="Times New Roman" w:cs="Times New Roman"/>
        </w:rPr>
        <w:t xml:space="preserve">therefore considers </w:t>
      </w:r>
      <w:r w:rsidR="009D2248">
        <w:rPr>
          <w:rFonts w:ascii="Times New Roman" w:hAnsi="Times New Roman" w:cs="Times New Roman"/>
        </w:rPr>
        <w:t xml:space="preserve">it important to reflect a wide range of opinions </w:t>
      </w:r>
      <w:r w:rsidR="00632DDE">
        <w:rPr>
          <w:rFonts w:ascii="Times New Roman" w:hAnsi="Times New Roman" w:cs="Times New Roman"/>
        </w:rPr>
        <w:t>when it comes to</w:t>
      </w:r>
      <w:r w:rsidR="009D2248">
        <w:rPr>
          <w:rFonts w:ascii="Times New Roman" w:hAnsi="Times New Roman" w:cs="Times New Roman"/>
        </w:rPr>
        <w:t xml:space="preserve"> </w:t>
      </w:r>
      <w:r w:rsidR="00632DDE">
        <w:rPr>
          <w:rFonts w:ascii="Times New Roman" w:hAnsi="Times New Roman" w:cs="Times New Roman"/>
        </w:rPr>
        <w:t>promoting the</w:t>
      </w:r>
      <w:r w:rsidR="009D2248">
        <w:rPr>
          <w:rFonts w:ascii="Times New Roman" w:hAnsi="Times New Roman" w:cs="Times New Roman"/>
        </w:rPr>
        <w:t xml:space="preserve"> implementation of the Convention. With this perspective in mind, </w:t>
      </w:r>
      <w:r w:rsidR="0087451C">
        <w:rPr>
          <w:rFonts w:ascii="Times New Roman" w:hAnsi="Times New Roman" w:cs="Times New Roman"/>
        </w:rPr>
        <w:t xml:space="preserve">we </w:t>
      </w:r>
      <w:r w:rsidR="00C07165">
        <w:rPr>
          <w:rFonts w:ascii="Times New Roman" w:hAnsi="Times New Roman" w:cs="Times New Roman"/>
        </w:rPr>
        <w:t xml:space="preserve">have </w:t>
      </w:r>
      <w:r w:rsidR="00632DDE">
        <w:rPr>
          <w:rFonts w:ascii="Times New Roman" w:hAnsi="Times New Roman" w:cs="Times New Roman"/>
        </w:rPr>
        <w:t xml:space="preserve">been working </w:t>
      </w:r>
      <w:r w:rsidR="00C07165">
        <w:rPr>
          <w:rFonts w:ascii="Times New Roman" w:hAnsi="Times New Roman" w:cs="Times New Roman"/>
        </w:rPr>
        <w:t>with civil societ</w:t>
      </w:r>
      <w:r w:rsidR="00632DDE">
        <w:rPr>
          <w:rFonts w:ascii="Times New Roman" w:hAnsi="Times New Roman" w:cs="Times New Roman"/>
        </w:rPr>
        <w:t>y organizations</w:t>
      </w:r>
      <w:r w:rsidR="00C07165">
        <w:rPr>
          <w:rFonts w:ascii="Times New Roman" w:hAnsi="Times New Roman" w:cs="Times New Roman"/>
        </w:rPr>
        <w:t xml:space="preserve"> and </w:t>
      </w:r>
      <w:r w:rsidR="00A80E9A">
        <w:rPr>
          <w:rFonts w:ascii="Times New Roman" w:hAnsi="Times New Roman" w:cs="Times New Roman"/>
        </w:rPr>
        <w:t xml:space="preserve">held </w:t>
      </w:r>
      <w:r w:rsidR="00C07165">
        <w:rPr>
          <w:rFonts w:ascii="Times New Roman" w:hAnsi="Times New Roman" w:cs="Times New Roman"/>
        </w:rPr>
        <w:t xml:space="preserve">a meeting to exchange opinions with them in July 2020 </w:t>
      </w:r>
      <w:r w:rsidR="00632DDE">
        <w:rPr>
          <w:rFonts w:ascii="Times New Roman" w:hAnsi="Times New Roman" w:cs="Times New Roman"/>
        </w:rPr>
        <w:t xml:space="preserve">concerning our </w:t>
      </w:r>
      <w:r w:rsidR="00C07165">
        <w:rPr>
          <w:rFonts w:ascii="Times New Roman" w:hAnsi="Times New Roman" w:cs="Times New Roman"/>
        </w:rPr>
        <w:t xml:space="preserve">preparation for </w:t>
      </w:r>
      <w:r w:rsidR="00632DDE">
        <w:rPr>
          <w:rFonts w:ascii="Times New Roman" w:hAnsi="Times New Roman" w:cs="Times New Roman"/>
        </w:rPr>
        <w:t xml:space="preserve">our </w:t>
      </w:r>
      <w:r w:rsidR="00C07165">
        <w:rPr>
          <w:rFonts w:ascii="Times New Roman" w:hAnsi="Times New Roman" w:cs="Times New Roman"/>
        </w:rPr>
        <w:t xml:space="preserve">Replies to </w:t>
      </w:r>
      <w:r w:rsidR="00632DDE">
        <w:rPr>
          <w:rFonts w:ascii="Times New Roman" w:hAnsi="Times New Roman" w:cs="Times New Roman"/>
        </w:rPr>
        <w:t xml:space="preserve">the </w:t>
      </w:r>
      <w:r w:rsidR="00C07165">
        <w:rPr>
          <w:rFonts w:ascii="Times New Roman" w:hAnsi="Times New Roman" w:cs="Times New Roman"/>
        </w:rPr>
        <w:t xml:space="preserve">List of Issues. </w:t>
      </w:r>
      <w:r w:rsidR="0087451C">
        <w:rPr>
          <w:rFonts w:ascii="Times New Roman" w:hAnsi="Times New Roman" w:cs="Times New Roman"/>
        </w:rPr>
        <w:t xml:space="preserve">The Government of Japan will continue </w:t>
      </w:r>
      <w:r w:rsidR="00632DDE">
        <w:rPr>
          <w:rFonts w:ascii="Times New Roman" w:hAnsi="Times New Roman" w:cs="Times New Roman"/>
        </w:rPr>
        <w:t>to place importance on promoting an</w:t>
      </w:r>
      <w:r w:rsidR="003231E0">
        <w:rPr>
          <w:rFonts w:ascii="Times New Roman" w:hAnsi="Times New Roman" w:cs="Times New Roman"/>
        </w:rPr>
        <w:t xml:space="preserve"> inclusive process. </w:t>
      </w:r>
    </w:p>
    <w:p w14:paraId="709EAC20" w14:textId="64BC4DBB" w:rsidR="00405CAA" w:rsidRDefault="00072F59">
      <w:r>
        <w:rPr>
          <w:rFonts w:hint="eastAsia"/>
        </w:rPr>
        <w:t xml:space="preserve">                                                                                                                                                                                                                                                                                                                                                                                                                                                                                                                                                                                                                                                                                                                                                                                                                                                                                                                                                                                                                                                                                                                                 </w:t>
      </w:r>
    </w:p>
    <w:p w14:paraId="76153F6A" w14:textId="31D656EC" w:rsidR="00AA77A4" w:rsidRPr="00743E4A" w:rsidRDefault="00743E4A" w:rsidP="00A80E9A">
      <w:pPr>
        <w:ind w:firstLineChars="118" w:firstLine="283"/>
        <w:rPr>
          <w:rFonts w:ascii="Times New Roman" w:hAnsi="Times New Roman" w:cs="Times New Roman"/>
        </w:rPr>
      </w:pPr>
      <w:r>
        <w:rPr>
          <w:rFonts w:ascii="Times New Roman" w:hAnsi="Times New Roman" w:cs="Times New Roman" w:hint="cs"/>
        </w:rPr>
        <w:t xml:space="preserve">Madam Chairperson, </w:t>
      </w:r>
      <w:r>
        <w:rPr>
          <w:rFonts w:ascii="Times New Roman" w:hAnsi="Times New Roman" w:cs="Times New Roman"/>
        </w:rPr>
        <w:t>distinguished</w:t>
      </w:r>
      <w:r>
        <w:rPr>
          <w:rFonts w:ascii="Times New Roman" w:hAnsi="Times New Roman" w:cs="Times New Roman" w:hint="cs"/>
        </w:rPr>
        <w:t xml:space="preserve"> </w:t>
      </w:r>
      <w:r>
        <w:rPr>
          <w:rFonts w:ascii="Times New Roman" w:hAnsi="Times New Roman" w:cs="Times New Roman"/>
        </w:rPr>
        <w:t xml:space="preserve">members of the Committee, </w:t>
      </w:r>
    </w:p>
    <w:p w14:paraId="5705C0C7" w14:textId="77777777" w:rsidR="000F0789" w:rsidRDefault="000F0789" w:rsidP="006B487C"/>
    <w:p w14:paraId="0F3A5999" w14:textId="167AAFEF" w:rsidR="00D12FFF" w:rsidRPr="00815D4A" w:rsidRDefault="000232F4" w:rsidP="000232F4">
      <w:pPr>
        <w:ind w:firstLineChars="118" w:firstLine="283"/>
        <w:rPr>
          <w:rFonts w:ascii="Times New Roman" w:hAnsi="Times New Roman" w:cs="Times New Roman"/>
        </w:rPr>
      </w:pPr>
      <w:r w:rsidRPr="003B181C">
        <w:rPr>
          <w:rFonts w:ascii="Times New Roman" w:hAnsi="Times New Roman" w:cs="Times New Roman"/>
        </w:rPr>
        <w:t>The Basic Act for Persons with Disabilities</w:t>
      </w:r>
      <w:r w:rsidRPr="003B181C">
        <w:rPr>
          <w:rFonts w:ascii="Times New Roman" w:hAnsi="Times New Roman" w:cs="Times New Roman" w:hint="eastAsia"/>
        </w:rPr>
        <w:t xml:space="preserve"> </w:t>
      </w:r>
      <w:r w:rsidRPr="003B181C">
        <w:rPr>
          <w:rFonts w:ascii="Times New Roman" w:hAnsi="Times New Roman" w:cs="Times New Roman"/>
        </w:rPr>
        <w:t>stipulates t</w:t>
      </w:r>
      <w:r w:rsidR="003A6418" w:rsidRPr="003B181C">
        <w:rPr>
          <w:rFonts w:ascii="Times New Roman" w:hAnsi="Times New Roman" w:cs="Times New Roman" w:hint="eastAsia"/>
        </w:rPr>
        <w:t xml:space="preserve">he </w:t>
      </w:r>
      <w:r w:rsidRPr="003B181C">
        <w:rPr>
          <w:rFonts w:ascii="Times New Roman" w:hAnsi="Times New Roman" w:cs="Times New Roman"/>
        </w:rPr>
        <w:t xml:space="preserve">fundamental </w:t>
      </w:r>
      <w:r w:rsidR="003A6418" w:rsidRPr="003B181C">
        <w:rPr>
          <w:rFonts w:ascii="Times New Roman" w:hAnsi="Times New Roman" w:cs="Times New Roman"/>
        </w:rPr>
        <w:t>principle</w:t>
      </w:r>
      <w:r w:rsidR="00D116BE" w:rsidRPr="003B181C">
        <w:rPr>
          <w:rFonts w:ascii="Times New Roman" w:hAnsi="Times New Roman" w:cs="Times New Roman"/>
        </w:rPr>
        <w:t>s</w:t>
      </w:r>
      <w:r w:rsidR="003A6418" w:rsidRPr="003B181C">
        <w:rPr>
          <w:rFonts w:ascii="Times New Roman" w:hAnsi="Times New Roman" w:cs="Times New Roman"/>
        </w:rPr>
        <w:t xml:space="preserve"> </w:t>
      </w:r>
      <w:r w:rsidR="00D116BE" w:rsidRPr="003B181C">
        <w:rPr>
          <w:rFonts w:ascii="Times New Roman" w:hAnsi="Times New Roman" w:cs="Times New Roman"/>
        </w:rPr>
        <w:t xml:space="preserve">behind </w:t>
      </w:r>
      <w:r w:rsidR="003A6418" w:rsidRPr="003B181C">
        <w:rPr>
          <w:rFonts w:ascii="Times New Roman" w:hAnsi="Times New Roman" w:cs="Times New Roman"/>
        </w:rPr>
        <w:t>Japan’s measures regarding persons with disabilities</w:t>
      </w:r>
      <w:r w:rsidR="00D116BE" w:rsidRPr="003B181C">
        <w:rPr>
          <w:rFonts w:ascii="Times New Roman" w:hAnsi="Times New Roman" w:cs="Times New Roman"/>
        </w:rPr>
        <w:t xml:space="preserve">. </w:t>
      </w:r>
      <w:r w:rsidRPr="003B181C">
        <w:rPr>
          <w:rFonts w:ascii="Times New Roman" w:hAnsi="Times New Roman" w:cs="Times New Roman"/>
        </w:rPr>
        <w:t xml:space="preserve">The </w:t>
      </w:r>
      <w:r w:rsidRPr="003B181C">
        <w:rPr>
          <w:rFonts w:ascii="Times New Roman" w:hAnsi="Times New Roman" w:cs="Times New Roman" w:hint="eastAsia"/>
        </w:rPr>
        <w:t xml:space="preserve">Basic </w:t>
      </w:r>
      <w:r w:rsidRPr="003B181C">
        <w:rPr>
          <w:rFonts w:ascii="Times New Roman" w:hAnsi="Times New Roman" w:cs="Times New Roman"/>
        </w:rPr>
        <w:t>Program</w:t>
      </w:r>
      <w:r w:rsidR="00A44D44" w:rsidRPr="003B181C">
        <w:rPr>
          <w:rFonts w:ascii="Times New Roman" w:hAnsi="Times New Roman" w:cs="Times New Roman"/>
        </w:rPr>
        <w:t>me</w:t>
      </w:r>
      <w:r w:rsidRPr="003B181C">
        <w:rPr>
          <w:rFonts w:ascii="Times New Roman" w:hAnsi="Times New Roman" w:cs="Times New Roman"/>
        </w:rPr>
        <w:t xml:space="preserve"> for Persons with Disabilities in turn serves as a concrete and detailed plan for</w:t>
      </w:r>
      <w:r w:rsidR="00D116BE" w:rsidRPr="003B181C">
        <w:rPr>
          <w:rFonts w:ascii="Times New Roman" w:hAnsi="Times New Roman" w:cs="Times New Roman"/>
        </w:rPr>
        <w:t xml:space="preserve"> how t</w:t>
      </w:r>
      <w:r w:rsidRPr="003B181C">
        <w:rPr>
          <w:rFonts w:ascii="Times New Roman" w:hAnsi="Times New Roman" w:cs="Times New Roman"/>
        </w:rPr>
        <w:t>o go about implementing the</w:t>
      </w:r>
      <w:r w:rsidR="00D116BE" w:rsidRPr="003B181C">
        <w:rPr>
          <w:rFonts w:ascii="Times New Roman" w:hAnsi="Times New Roman" w:cs="Times New Roman"/>
        </w:rPr>
        <w:t xml:space="preserve"> principles</w:t>
      </w:r>
      <w:r w:rsidR="00D12FFF" w:rsidRPr="003B181C">
        <w:rPr>
          <w:rFonts w:ascii="Times New Roman" w:hAnsi="Times New Roman" w:cs="Times New Roman"/>
        </w:rPr>
        <w:t xml:space="preserve">. </w:t>
      </w:r>
      <w:r w:rsidRPr="003B181C">
        <w:rPr>
          <w:rFonts w:ascii="Times New Roman" w:hAnsi="Times New Roman" w:cs="Times New Roman"/>
        </w:rPr>
        <w:t>Based on</w:t>
      </w:r>
      <w:r w:rsidR="00D116BE" w:rsidRPr="003B181C">
        <w:rPr>
          <w:rFonts w:ascii="Times New Roman" w:hAnsi="Times New Roman" w:cs="Times New Roman"/>
        </w:rPr>
        <w:t xml:space="preserve"> </w:t>
      </w:r>
      <w:r w:rsidR="00D12FFF" w:rsidRPr="003B181C">
        <w:rPr>
          <w:rFonts w:ascii="Times New Roman" w:hAnsi="Times New Roman" w:cs="Times New Roman"/>
        </w:rPr>
        <w:t xml:space="preserve">these principles, </w:t>
      </w:r>
      <w:r w:rsidR="007F7DF7" w:rsidRPr="003B181C">
        <w:rPr>
          <w:rFonts w:ascii="Times New Roman" w:hAnsi="Times New Roman" w:cs="Times New Roman"/>
        </w:rPr>
        <w:t>the Government of Japan has been working to improve and advance various measures in accordance with the Convention. As part of this</w:t>
      </w:r>
      <w:r w:rsidR="00FE5EDC" w:rsidRPr="003B181C">
        <w:rPr>
          <w:rFonts w:ascii="Times New Roman" w:hAnsi="Times New Roman" w:cs="Times New Roman"/>
        </w:rPr>
        <w:t xml:space="preserve"> effort</w:t>
      </w:r>
      <w:r w:rsidR="007F7DF7" w:rsidRPr="003B181C">
        <w:rPr>
          <w:rFonts w:ascii="Times New Roman" w:hAnsi="Times New Roman" w:cs="Times New Roman"/>
        </w:rPr>
        <w:t xml:space="preserve">, </w:t>
      </w:r>
      <w:r w:rsidR="00D116BE" w:rsidRPr="003B181C">
        <w:rPr>
          <w:rFonts w:ascii="Times New Roman" w:hAnsi="Times New Roman" w:cs="Times New Roman"/>
        </w:rPr>
        <w:t xml:space="preserve">government </w:t>
      </w:r>
      <w:r w:rsidR="00D12FFF" w:rsidRPr="003B181C">
        <w:rPr>
          <w:rFonts w:ascii="Times New Roman" w:hAnsi="Times New Roman" w:cs="Times New Roman"/>
        </w:rPr>
        <w:t>office</w:t>
      </w:r>
      <w:r w:rsidR="00D116BE" w:rsidRPr="003B181C">
        <w:rPr>
          <w:rFonts w:ascii="Times New Roman" w:hAnsi="Times New Roman" w:cs="Times New Roman"/>
        </w:rPr>
        <w:t>s</w:t>
      </w:r>
      <w:r w:rsidR="00D12FFF" w:rsidRPr="003B181C">
        <w:rPr>
          <w:rFonts w:ascii="Times New Roman" w:hAnsi="Times New Roman" w:cs="Times New Roman"/>
        </w:rPr>
        <w:t xml:space="preserve"> and </w:t>
      </w:r>
      <w:r w:rsidR="00D116BE" w:rsidRPr="003B181C">
        <w:rPr>
          <w:rFonts w:ascii="Times New Roman" w:hAnsi="Times New Roman" w:cs="Times New Roman"/>
        </w:rPr>
        <w:t xml:space="preserve">ministries </w:t>
      </w:r>
      <w:r w:rsidR="007F7DF7" w:rsidRPr="003B181C">
        <w:rPr>
          <w:rFonts w:ascii="Times New Roman" w:hAnsi="Times New Roman" w:cs="Times New Roman"/>
        </w:rPr>
        <w:t>have been</w:t>
      </w:r>
      <w:r w:rsidR="00D116BE" w:rsidRPr="003B181C">
        <w:rPr>
          <w:rFonts w:ascii="Times New Roman" w:hAnsi="Times New Roman" w:cs="Times New Roman"/>
        </w:rPr>
        <w:t xml:space="preserve"> </w:t>
      </w:r>
      <w:r w:rsidR="00D12FFF" w:rsidRPr="003B181C">
        <w:rPr>
          <w:rFonts w:ascii="Times New Roman" w:hAnsi="Times New Roman" w:cs="Times New Roman"/>
        </w:rPr>
        <w:t>work</w:t>
      </w:r>
      <w:r w:rsidR="007F7DF7" w:rsidRPr="003B181C">
        <w:rPr>
          <w:rFonts w:ascii="Times New Roman" w:hAnsi="Times New Roman" w:cs="Times New Roman"/>
        </w:rPr>
        <w:t>ing</w:t>
      </w:r>
      <w:r w:rsidR="00D12FFF" w:rsidRPr="003B181C">
        <w:rPr>
          <w:rFonts w:ascii="Times New Roman" w:hAnsi="Times New Roman" w:cs="Times New Roman"/>
        </w:rPr>
        <w:t xml:space="preserve"> together to </w:t>
      </w:r>
      <w:r w:rsidR="00D116BE" w:rsidRPr="003B181C">
        <w:rPr>
          <w:rFonts w:ascii="Times New Roman" w:hAnsi="Times New Roman" w:cs="Times New Roman"/>
        </w:rPr>
        <w:t xml:space="preserve">implement the </w:t>
      </w:r>
      <w:r w:rsidR="007F7DF7" w:rsidRPr="003B181C">
        <w:rPr>
          <w:rFonts w:ascii="Times New Roman" w:hAnsi="Times New Roman" w:cs="Times New Roman"/>
        </w:rPr>
        <w:t>kinds o</w:t>
      </w:r>
      <w:r w:rsidR="007F7DF7">
        <w:rPr>
          <w:rFonts w:ascii="Times New Roman" w:hAnsi="Times New Roman" w:cs="Times New Roman"/>
        </w:rPr>
        <w:t xml:space="preserve">f </w:t>
      </w:r>
      <w:r w:rsidR="00D116BE">
        <w:rPr>
          <w:rFonts w:ascii="Times New Roman" w:hAnsi="Times New Roman" w:cs="Times New Roman"/>
        </w:rPr>
        <w:t>initiatives</w:t>
      </w:r>
      <w:r w:rsidR="00D12FFF">
        <w:rPr>
          <w:rFonts w:ascii="Times New Roman" w:hAnsi="Times New Roman" w:cs="Times New Roman"/>
        </w:rPr>
        <w:t xml:space="preserve">. </w:t>
      </w:r>
      <w:r w:rsidR="007F7DF7">
        <w:rPr>
          <w:rFonts w:ascii="Times New Roman" w:hAnsi="Times New Roman" w:cs="Times New Roman"/>
        </w:rPr>
        <w:t>Having said that</w:t>
      </w:r>
      <w:r w:rsidR="00D12FFF">
        <w:rPr>
          <w:rFonts w:ascii="Times New Roman" w:hAnsi="Times New Roman" w:cs="Times New Roman"/>
        </w:rPr>
        <w:t xml:space="preserve">, </w:t>
      </w:r>
      <w:r w:rsidR="002B101A">
        <w:rPr>
          <w:rFonts w:ascii="Times New Roman" w:hAnsi="Times New Roman" w:cs="Times New Roman"/>
        </w:rPr>
        <w:t xml:space="preserve">it is true that there </w:t>
      </w:r>
      <w:r w:rsidR="007F7DF7">
        <w:rPr>
          <w:rFonts w:ascii="Times New Roman" w:hAnsi="Times New Roman" w:cs="Times New Roman"/>
        </w:rPr>
        <w:t xml:space="preserve">are </w:t>
      </w:r>
      <w:r w:rsidR="002B101A">
        <w:rPr>
          <w:rFonts w:ascii="Times New Roman" w:hAnsi="Times New Roman" w:cs="Times New Roman"/>
        </w:rPr>
        <w:t xml:space="preserve">still </w:t>
      </w:r>
      <w:r w:rsidR="007F7DF7">
        <w:rPr>
          <w:rFonts w:ascii="Times New Roman" w:hAnsi="Times New Roman" w:cs="Times New Roman"/>
        </w:rPr>
        <w:t xml:space="preserve">differences in the level of progress achieved in different sectors and there are still </w:t>
      </w:r>
      <w:r w:rsidR="002B101A">
        <w:rPr>
          <w:rFonts w:ascii="Times New Roman" w:hAnsi="Times New Roman" w:cs="Times New Roman"/>
        </w:rPr>
        <w:t xml:space="preserve">issues </w:t>
      </w:r>
      <w:r w:rsidR="007F7DF7">
        <w:rPr>
          <w:rFonts w:ascii="Times New Roman" w:hAnsi="Times New Roman" w:cs="Times New Roman"/>
        </w:rPr>
        <w:t>that need to be addressed.</w:t>
      </w:r>
      <w:r w:rsidR="002B101A">
        <w:rPr>
          <w:rFonts w:ascii="Times New Roman" w:hAnsi="Times New Roman" w:cs="Times New Roman"/>
        </w:rPr>
        <w:t xml:space="preserve"> </w:t>
      </w:r>
    </w:p>
    <w:p w14:paraId="02CFE951" w14:textId="77777777" w:rsidR="00815D4A" w:rsidRDefault="00815D4A" w:rsidP="00E833C1">
      <w:pPr>
        <w:ind w:firstLineChars="118" w:firstLine="283"/>
      </w:pPr>
    </w:p>
    <w:p w14:paraId="4A2749ED" w14:textId="57EF9B48" w:rsidR="006B487C" w:rsidRDefault="00556010" w:rsidP="000232F4">
      <w:pPr>
        <w:ind w:firstLineChars="118" w:firstLine="283"/>
        <w:rPr>
          <w:rFonts w:ascii="Times New Roman" w:hAnsi="Times New Roman" w:cs="Times New Roman"/>
        </w:rPr>
      </w:pPr>
      <w:r>
        <w:rPr>
          <w:rFonts w:ascii="Times New Roman" w:hAnsi="Times New Roman" w:cs="Times New Roman" w:hint="cs"/>
        </w:rPr>
        <w:t xml:space="preserve">Currently, the Government of Japan </w:t>
      </w:r>
      <w:r w:rsidR="0080015B">
        <w:rPr>
          <w:rFonts w:ascii="Times New Roman" w:hAnsi="Times New Roman" w:cs="Times New Roman"/>
        </w:rPr>
        <w:t>is</w:t>
      </w:r>
      <w:r>
        <w:rPr>
          <w:rFonts w:ascii="Times New Roman" w:hAnsi="Times New Roman" w:cs="Times New Roman" w:hint="cs"/>
        </w:rPr>
        <w:t xml:space="preserve"> preparing the </w:t>
      </w:r>
      <w:r w:rsidR="00A44D44">
        <w:rPr>
          <w:rFonts w:ascii="Times New Roman" w:hAnsi="Times New Roman" w:cs="Times New Roman"/>
        </w:rPr>
        <w:t>Fifth</w:t>
      </w:r>
      <w:r>
        <w:rPr>
          <w:rFonts w:ascii="Times New Roman" w:hAnsi="Times New Roman" w:cs="Times New Roman" w:hint="cs"/>
        </w:rPr>
        <w:t xml:space="preserve"> Basic Programme for Persons with Disabilities </w:t>
      </w:r>
      <w:r w:rsidR="00B154F9">
        <w:rPr>
          <w:rFonts w:ascii="Times New Roman" w:hAnsi="Times New Roman" w:cs="Times New Roman"/>
        </w:rPr>
        <w:t xml:space="preserve">for the period </w:t>
      </w:r>
      <w:r>
        <w:rPr>
          <w:rFonts w:ascii="Times New Roman" w:hAnsi="Times New Roman" w:cs="Times New Roman" w:hint="cs"/>
        </w:rPr>
        <w:t>from 2023 to 2027</w:t>
      </w:r>
      <w:r>
        <w:rPr>
          <w:rFonts w:ascii="Times New Roman" w:hAnsi="Times New Roman" w:cs="Times New Roman"/>
        </w:rPr>
        <w:t>,</w:t>
      </w:r>
      <w:r>
        <w:rPr>
          <w:rFonts w:ascii="Times New Roman" w:hAnsi="Times New Roman" w:cs="Times New Roman" w:hint="cs"/>
        </w:rPr>
        <w:t xml:space="preserve"> in order to </w:t>
      </w:r>
      <w:r w:rsidR="000232F4">
        <w:rPr>
          <w:rFonts w:ascii="Times New Roman" w:hAnsi="Times New Roman" w:cs="Times New Roman"/>
        </w:rPr>
        <w:t xml:space="preserve">further </w:t>
      </w:r>
      <w:r>
        <w:rPr>
          <w:rFonts w:ascii="Times New Roman" w:hAnsi="Times New Roman" w:cs="Times New Roman"/>
        </w:rPr>
        <w:t xml:space="preserve">promote measures for supporting </w:t>
      </w:r>
      <w:r w:rsidR="0080015B">
        <w:rPr>
          <w:rFonts w:ascii="Times New Roman" w:hAnsi="Times New Roman" w:cs="Times New Roman"/>
        </w:rPr>
        <w:t xml:space="preserve">the </w:t>
      </w:r>
      <w:r>
        <w:rPr>
          <w:rFonts w:ascii="Times New Roman" w:hAnsi="Times New Roman" w:cs="Times New Roman"/>
        </w:rPr>
        <w:t xml:space="preserve">independence and social participation of persons with disabilities. </w:t>
      </w:r>
    </w:p>
    <w:p w14:paraId="19D320F6" w14:textId="67D97844" w:rsidR="00556010" w:rsidRPr="002B101A" w:rsidRDefault="00556010" w:rsidP="00B154F9">
      <w:pPr>
        <w:ind w:firstLineChars="118" w:firstLine="283"/>
        <w:rPr>
          <w:rFonts w:ascii="Times New Roman" w:hAnsi="Times New Roman" w:cs="Times New Roman"/>
        </w:rPr>
      </w:pPr>
      <w:r>
        <w:rPr>
          <w:rFonts w:ascii="Times New Roman" w:hAnsi="Times New Roman" w:cs="Times New Roman"/>
        </w:rPr>
        <w:t xml:space="preserve">We will </w:t>
      </w:r>
      <w:r w:rsidR="00245621">
        <w:rPr>
          <w:rFonts w:ascii="Times New Roman" w:hAnsi="Times New Roman" w:cs="Times New Roman"/>
        </w:rPr>
        <w:t>work to ensure a constructive</w:t>
      </w:r>
      <w:r w:rsidR="0080015B">
        <w:rPr>
          <w:rFonts w:ascii="Times New Roman" w:hAnsi="Times New Roman" w:cs="Times New Roman"/>
        </w:rPr>
        <w:t xml:space="preserve"> dialogue</w:t>
      </w:r>
      <w:r>
        <w:rPr>
          <w:rFonts w:ascii="Times New Roman" w:hAnsi="Times New Roman" w:cs="Times New Roman"/>
        </w:rPr>
        <w:t xml:space="preserve"> </w:t>
      </w:r>
      <w:r w:rsidR="00B154F9">
        <w:rPr>
          <w:rFonts w:ascii="Times New Roman" w:hAnsi="Times New Roman" w:cs="Times New Roman"/>
        </w:rPr>
        <w:t>over the course of these two days</w:t>
      </w:r>
      <w:r>
        <w:rPr>
          <w:rFonts w:ascii="Times New Roman" w:hAnsi="Times New Roman" w:cs="Times New Roman"/>
        </w:rPr>
        <w:t xml:space="preserve">, and </w:t>
      </w:r>
      <w:r w:rsidR="0080015B">
        <w:rPr>
          <w:rFonts w:ascii="Times New Roman" w:hAnsi="Times New Roman" w:cs="Times New Roman"/>
        </w:rPr>
        <w:t xml:space="preserve">we </w:t>
      </w:r>
      <w:r>
        <w:rPr>
          <w:rFonts w:ascii="Times New Roman" w:hAnsi="Times New Roman" w:cs="Times New Roman"/>
        </w:rPr>
        <w:t xml:space="preserve">will </w:t>
      </w:r>
      <w:r w:rsidR="0080015B">
        <w:rPr>
          <w:rFonts w:ascii="Times New Roman" w:hAnsi="Times New Roman" w:cs="Times New Roman"/>
        </w:rPr>
        <w:t>reflect the</w:t>
      </w:r>
      <w:r>
        <w:rPr>
          <w:rFonts w:ascii="Times New Roman" w:hAnsi="Times New Roman" w:cs="Times New Roman"/>
        </w:rPr>
        <w:t xml:space="preserve"> results in our preparation of the Basic Programme. In this dialogue, we </w:t>
      </w:r>
      <w:r w:rsidR="0080015B">
        <w:rPr>
          <w:rFonts w:ascii="Times New Roman" w:hAnsi="Times New Roman" w:cs="Times New Roman"/>
        </w:rPr>
        <w:t xml:space="preserve">look forward to receiving constructive advice from </w:t>
      </w:r>
      <w:r>
        <w:rPr>
          <w:rFonts w:ascii="Times New Roman" w:hAnsi="Times New Roman" w:cs="Times New Roman"/>
        </w:rPr>
        <w:t xml:space="preserve">the Committee </w:t>
      </w:r>
      <w:r w:rsidR="0080015B">
        <w:rPr>
          <w:rFonts w:ascii="Times New Roman" w:hAnsi="Times New Roman" w:cs="Times New Roman"/>
        </w:rPr>
        <w:t>on</w:t>
      </w:r>
      <w:r>
        <w:rPr>
          <w:rFonts w:ascii="Times New Roman" w:hAnsi="Times New Roman" w:cs="Times New Roman"/>
        </w:rPr>
        <w:t xml:space="preserve"> our </w:t>
      </w:r>
      <w:r w:rsidR="00245621">
        <w:rPr>
          <w:rFonts w:ascii="Times New Roman" w:hAnsi="Times New Roman" w:cs="Times New Roman"/>
        </w:rPr>
        <w:t>initiatives</w:t>
      </w:r>
      <w:r>
        <w:rPr>
          <w:rFonts w:ascii="Times New Roman" w:hAnsi="Times New Roman" w:cs="Times New Roman"/>
        </w:rPr>
        <w:t xml:space="preserve">. </w:t>
      </w:r>
    </w:p>
    <w:p w14:paraId="07BA549E" w14:textId="77777777" w:rsidR="002B101A" w:rsidRDefault="002B101A" w:rsidP="006B487C"/>
    <w:p w14:paraId="71488338" w14:textId="12B72156" w:rsidR="00556010" w:rsidRPr="00556010" w:rsidRDefault="00556010" w:rsidP="006B487C">
      <w:pPr>
        <w:rPr>
          <w:rFonts w:ascii="Times New Roman" w:hAnsi="Times New Roman" w:cs="Times New Roman"/>
        </w:rPr>
      </w:pPr>
      <w:r>
        <w:rPr>
          <w:rFonts w:ascii="Times New Roman" w:hAnsi="Times New Roman" w:cs="Times New Roman" w:hint="cs"/>
        </w:rPr>
        <w:t xml:space="preserve">Thank you very much for your attention. </w:t>
      </w:r>
    </w:p>
    <w:p w14:paraId="35F962B2" w14:textId="5E2874C5" w:rsidR="00FA1863" w:rsidRPr="00FA1863" w:rsidRDefault="00FA1863" w:rsidP="00E833C1">
      <w:pPr>
        <w:jc w:val="right"/>
        <w:rPr>
          <w:rFonts w:ascii="Times New Roman" w:hAnsi="Times New Roman" w:cs="Times New Roman"/>
        </w:rPr>
      </w:pPr>
      <w:r w:rsidRPr="00FA1863">
        <w:rPr>
          <w:rFonts w:ascii="Times New Roman" w:hAnsi="Times New Roman" w:cs="Times New Roman"/>
        </w:rPr>
        <w:t>（</w:t>
      </w:r>
      <w:r w:rsidRPr="00FA1863">
        <w:rPr>
          <w:rFonts w:ascii="Times New Roman" w:hAnsi="Times New Roman" w:cs="Times New Roman"/>
        </w:rPr>
        <w:t>END</w:t>
      </w:r>
      <w:r w:rsidRPr="00FA1863">
        <w:rPr>
          <w:rFonts w:ascii="Times New Roman" w:hAnsi="Times New Roman" w:cs="Times New Roman"/>
        </w:rPr>
        <w:t>）</w:t>
      </w:r>
    </w:p>
    <w:sectPr w:rsidR="00FA1863" w:rsidRPr="00FA1863" w:rsidSect="009E108F">
      <w:headerReference w:type="default" r:id="rId7"/>
      <w:footerReference w:type="default" r:id="rId8"/>
      <w:pgSz w:w="11906" w:h="16838"/>
      <w:pgMar w:top="1985" w:right="1701" w:bottom="1701" w:left="1701" w:header="851" w:footer="992" w:gutter="0"/>
      <w:cols w:space="425"/>
      <w:docGrid w:type="lines" w:linePitch="43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F7C5E" w14:textId="77777777" w:rsidR="00AA5BF2" w:rsidRDefault="00AA5BF2"/>
  </w:endnote>
  <w:endnote w:type="continuationSeparator" w:id="0">
    <w:p w14:paraId="6C65257F" w14:textId="77777777" w:rsidR="00AA5BF2" w:rsidRDefault="00AA5B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770083"/>
      <w:docPartObj>
        <w:docPartGallery w:val="Page Numbers (Bottom of Page)"/>
        <w:docPartUnique/>
      </w:docPartObj>
    </w:sdtPr>
    <w:sdtEndPr/>
    <w:sdtContent>
      <w:p w14:paraId="28C9B8E0" w14:textId="362696BB" w:rsidR="001F3515" w:rsidRDefault="001F3515">
        <w:pPr>
          <w:pStyle w:val="a7"/>
          <w:jc w:val="center"/>
        </w:pPr>
        <w:r>
          <w:fldChar w:fldCharType="begin"/>
        </w:r>
        <w:r>
          <w:instrText>PAGE   \* MERGEFORMAT</w:instrText>
        </w:r>
        <w:r>
          <w:fldChar w:fldCharType="separate"/>
        </w:r>
        <w:r w:rsidR="00AA5BF2" w:rsidRPr="00AA5BF2">
          <w:rPr>
            <w:noProof/>
            <w:lang w:val="ja-JP"/>
          </w:rPr>
          <w:t>1</w:t>
        </w:r>
        <w:r>
          <w:fldChar w:fldCharType="end"/>
        </w:r>
      </w:p>
    </w:sdtContent>
  </w:sdt>
  <w:p w14:paraId="42E3E381" w14:textId="77777777" w:rsidR="001F3515" w:rsidRDefault="001F351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17D97" w14:textId="77777777" w:rsidR="00AA5BF2" w:rsidRDefault="00AA5BF2"/>
  </w:footnote>
  <w:footnote w:type="continuationSeparator" w:id="0">
    <w:p w14:paraId="62748974" w14:textId="77777777" w:rsidR="00AA5BF2" w:rsidRDefault="00AA5BF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EA187" w14:textId="0A74BA49" w:rsidR="001F3515" w:rsidRDefault="001F3515" w:rsidP="009B5FF3">
    <w:pPr>
      <w:pStyle w:val="a5"/>
      <w:jc w:val="right"/>
    </w:pPr>
  </w:p>
  <w:p w14:paraId="09E05F06" w14:textId="7D45AD96" w:rsidR="001F3515" w:rsidRDefault="001F3515" w:rsidP="009B5FF3">
    <w:pPr>
      <w:pStyle w:val="a5"/>
      <w:jc w:val="right"/>
    </w:pPr>
    <w:r>
      <w:rPr>
        <w:rFonts w:ascii="Times New Roman" w:hAnsi="Times New Roman"/>
        <w:b/>
        <w:sz w:val="28"/>
        <w:szCs w:val="24"/>
      </w:rPr>
      <w:t>[</w:t>
    </w:r>
    <w:r w:rsidRPr="001B273A">
      <w:rPr>
        <w:rFonts w:ascii="Times New Roman" w:hAnsi="Times New Roman" w:hint="eastAsia"/>
        <w:b/>
        <w:sz w:val="28"/>
        <w:szCs w:val="24"/>
      </w:rPr>
      <w:t>Check against Delivery]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95711"/>
    <w:multiLevelType w:val="hybridMultilevel"/>
    <w:tmpl w:val="D58A853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4980B35"/>
    <w:multiLevelType w:val="hybridMultilevel"/>
    <w:tmpl w:val="B7B4FF4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7AD4724D"/>
    <w:multiLevelType w:val="hybridMultilevel"/>
    <w:tmpl w:val="072EE30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ECD40C5"/>
    <w:multiLevelType w:val="hybridMultilevel"/>
    <w:tmpl w:val="1C2E763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20"/>
  <w:drawingGridVerticalSpacing w:val="219"/>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4C2"/>
    <w:rsid w:val="00006A66"/>
    <w:rsid w:val="00020944"/>
    <w:rsid w:val="000232F4"/>
    <w:rsid w:val="0002429D"/>
    <w:rsid w:val="00031B73"/>
    <w:rsid w:val="00033B83"/>
    <w:rsid w:val="0003605A"/>
    <w:rsid w:val="00043959"/>
    <w:rsid w:val="0004509A"/>
    <w:rsid w:val="000500D6"/>
    <w:rsid w:val="00053817"/>
    <w:rsid w:val="000568D5"/>
    <w:rsid w:val="00063789"/>
    <w:rsid w:val="00070238"/>
    <w:rsid w:val="00072F59"/>
    <w:rsid w:val="00075646"/>
    <w:rsid w:val="00084E45"/>
    <w:rsid w:val="00097F80"/>
    <w:rsid w:val="000A778D"/>
    <w:rsid w:val="000A7DFE"/>
    <w:rsid w:val="000B1EEC"/>
    <w:rsid w:val="000B220A"/>
    <w:rsid w:val="000C2330"/>
    <w:rsid w:val="000C672E"/>
    <w:rsid w:val="000D1413"/>
    <w:rsid w:val="000D60B9"/>
    <w:rsid w:val="000F0789"/>
    <w:rsid w:val="000F23D8"/>
    <w:rsid w:val="000F4A38"/>
    <w:rsid w:val="00101F30"/>
    <w:rsid w:val="001117E9"/>
    <w:rsid w:val="00120F58"/>
    <w:rsid w:val="00122A7A"/>
    <w:rsid w:val="00165914"/>
    <w:rsid w:val="00166E02"/>
    <w:rsid w:val="00171DE5"/>
    <w:rsid w:val="0017776D"/>
    <w:rsid w:val="001832B4"/>
    <w:rsid w:val="001833AE"/>
    <w:rsid w:val="001A6269"/>
    <w:rsid w:val="001C15CB"/>
    <w:rsid w:val="001D7ED1"/>
    <w:rsid w:val="001E07D5"/>
    <w:rsid w:val="001F3515"/>
    <w:rsid w:val="002011A8"/>
    <w:rsid w:val="00225409"/>
    <w:rsid w:val="00234F68"/>
    <w:rsid w:val="002409F8"/>
    <w:rsid w:val="00244F68"/>
    <w:rsid w:val="00245621"/>
    <w:rsid w:val="00246062"/>
    <w:rsid w:val="00252E7C"/>
    <w:rsid w:val="0026751E"/>
    <w:rsid w:val="00274BF9"/>
    <w:rsid w:val="002778C9"/>
    <w:rsid w:val="00281612"/>
    <w:rsid w:val="0028337B"/>
    <w:rsid w:val="00284906"/>
    <w:rsid w:val="00286281"/>
    <w:rsid w:val="00286E0B"/>
    <w:rsid w:val="00292BCC"/>
    <w:rsid w:val="002A0FAA"/>
    <w:rsid w:val="002A332A"/>
    <w:rsid w:val="002B101A"/>
    <w:rsid w:val="002D0B4A"/>
    <w:rsid w:val="002D3989"/>
    <w:rsid w:val="002E04F0"/>
    <w:rsid w:val="002E46A1"/>
    <w:rsid w:val="002F1642"/>
    <w:rsid w:val="00300CA3"/>
    <w:rsid w:val="003012D8"/>
    <w:rsid w:val="00303F24"/>
    <w:rsid w:val="00321B42"/>
    <w:rsid w:val="003231E0"/>
    <w:rsid w:val="00330C62"/>
    <w:rsid w:val="003419AA"/>
    <w:rsid w:val="003427DA"/>
    <w:rsid w:val="003834E6"/>
    <w:rsid w:val="00391392"/>
    <w:rsid w:val="003A2E37"/>
    <w:rsid w:val="003A4EA2"/>
    <w:rsid w:val="003A6418"/>
    <w:rsid w:val="003B181C"/>
    <w:rsid w:val="003B6D6E"/>
    <w:rsid w:val="003C3A20"/>
    <w:rsid w:val="003C5B2F"/>
    <w:rsid w:val="003E00FF"/>
    <w:rsid w:val="003F1039"/>
    <w:rsid w:val="003F1A14"/>
    <w:rsid w:val="003F4960"/>
    <w:rsid w:val="00402FC8"/>
    <w:rsid w:val="00403ADA"/>
    <w:rsid w:val="00405CAA"/>
    <w:rsid w:val="00412DDD"/>
    <w:rsid w:val="00437979"/>
    <w:rsid w:val="00443D89"/>
    <w:rsid w:val="00444AAF"/>
    <w:rsid w:val="0045485E"/>
    <w:rsid w:val="0045785D"/>
    <w:rsid w:val="00465066"/>
    <w:rsid w:val="00466E11"/>
    <w:rsid w:val="004769A4"/>
    <w:rsid w:val="00476B25"/>
    <w:rsid w:val="00487716"/>
    <w:rsid w:val="004A2AFA"/>
    <w:rsid w:val="004A7D74"/>
    <w:rsid w:val="004B4F0A"/>
    <w:rsid w:val="004C4E55"/>
    <w:rsid w:val="004E012D"/>
    <w:rsid w:val="004E5C0E"/>
    <w:rsid w:val="004F182D"/>
    <w:rsid w:val="00502717"/>
    <w:rsid w:val="00505181"/>
    <w:rsid w:val="005216E0"/>
    <w:rsid w:val="00521A27"/>
    <w:rsid w:val="00522247"/>
    <w:rsid w:val="005222C2"/>
    <w:rsid w:val="005264CB"/>
    <w:rsid w:val="00544726"/>
    <w:rsid w:val="005531C6"/>
    <w:rsid w:val="00554130"/>
    <w:rsid w:val="00556010"/>
    <w:rsid w:val="005628E3"/>
    <w:rsid w:val="00573EC5"/>
    <w:rsid w:val="00580D96"/>
    <w:rsid w:val="005853A3"/>
    <w:rsid w:val="005930B4"/>
    <w:rsid w:val="005A166C"/>
    <w:rsid w:val="005A1A31"/>
    <w:rsid w:val="005B5058"/>
    <w:rsid w:val="005C09B5"/>
    <w:rsid w:val="005C3ADD"/>
    <w:rsid w:val="005D5611"/>
    <w:rsid w:val="005E1ED9"/>
    <w:rsid w:val="005E70D7"/>
    <w:rsid w:val="005F46BE"/>
    <w:rsid w:val="00601BE2"/>
    <w:rsid w:val="006024D3"/>
    <w:rsid w:val="0060296F"/>
    <w:rsid w:val="0061025E"/>
    <w:rsid w:val="00610957"/>
    <w:rsid w:val="00622892"/>
    <w:rsid w:val="00622964"/>
    <w:rsid w:val="0062337A"/>
    <w:rsid w:val="00625789"/>
    <w:rsid w:val="006307B5"/>
    <w:rsid w:val="00632DDE"/>
    <w:rsid w:val="00633147"/>
    <w:rsid w:val="00643505"/>
    <w:rsid w:val="00643AD2"/>
    <w:rsid w:val="006526A1"/>
    <w:rsid w:val="00655F50"/>
    <w:rsid w:val="00657F68"/>
    <w:rsid w:val="00662683"/>
    <w:rsid w:val="00662B7F"/>
    <w:rsid w:val="0066729F"/>
    <w:rsid w:val="006676DF"/>
    <w:rsid w:val="00674B6A"/>
    <w:rsid w:val="006756FB"/>
    <w:rsid w:val="0068498E"/>
    <w:rsid w:val="00685274"/>
    <w:rsid w:val="00686572"/>
    <w:rsid w:val="006932A8"/>
    <w:rsid w:val="006A1CA2"/>
    <w:rsid w:val="006A30E0"/>
    <w:rsid w:val="006A47D7"/>
    <w:rsid w:val="006B1F29"/>
    <w:rsid w:val="006B47CD"/>
    <w:rsid w:val="006B487C"/>
    <w:rsid w:val="006B74EE"/>
    <w:rsid w:val="006C139E"/>
    <w:rsid w:val="006C2F52"/>
    <w:rsid w:val="006D280D"/>
    <w:rsid w:val="006E0A21"/>
    <w:rsid w:val="006E2AAA"/>
    <w:rsid w:val="006E4BAE"/>
    <w:rsid w:val="006E72FD"/>
    <w:rsid w:val="006F0F48"/>
    <w:rsid w:val="006F5235"/>
    <w:rsid w:val="006F7FCB"/>
    <w:rsid w:val="007024C2"/>
    <w:rsid w:val="00705BFA"/>
    <w:rsid w:val="007109E1"/>
    <w:rsid w:val="00711861"/>
    <w:rsid w:val="007130CF"/>
    <w:rsid w:val="00714159"/>
    <w:rsid w:val="00725E74"/>
    <w:rsid w:val="00731973"/>
    <w:rsid w:val="00737225"/>
    <w:rsid w:val="00743E4A"/>
    <w:rsid w:val="00743F16"/>
    <w:rsid w:val="00744C4E"/>
    <w:rsid w:val="00750EB5"/>
    <w:rsid w:val="0075293D"/>
    <w:rsid w:val="007552F5"/>
    <w:rsid w:val="0076202B"/>
    <w:rsid w:val="00764D48"/>
    <w:rsid w:val="00773902"/>
    <w:rsid w:val="00774E83"/>
    <w:rsid w:val="0078113C"/>
    <w:rsid w:val="00787B4F"/>
    <w:rsid w:val="00791036"/>
    <w:rsid w:val="00796106"/>
    <w:rsid w:val="007A0A61"/>
    <w:rsid w:val="007A36EE"/>
    <w:rsid w:val="007A4904"/>
    <w:rsid w:val="007A5E06"/>
    <w:rsid w:val="007C29A3"/>
    <w:rsid w:val="007C605C"/>
    <w:rsid w:val="007D61DD"/>
    <w:rsid w:val="007E1DD8"/>
    <w:rsid w:val="007E7EEB"/>
    <w:rsid w:val="007F2A3B"/>
    <w:rsid w:val="007F7DF7"/>
    <w:rsid w:val="0080015B"/>
    <w:rsid w:val="00807677"/>
    <w:rsid w:val="00815D4A"/>
    <w:rsid w:val="0081623A"/>
    <w:rsid w:val="00816B1E"/>
    <w:rsid w:val="008204EA"/>
    <w:rsid w:val="008266D5"/>
    <w:rsid w:val="00840468"/>
    <w:rsid w:val="00841835"/>
    <w:rsid w:val="00842789"/>
    <w:rsid w:val="00850F4E"/>
    <w:rsid w:val="00851C95"/>
    <w:rsid w:val="00865152"/>
    <w:rsid w:val="00867365"/>
    <w:rsid w:val="0087040A"/>
    <w:rsid w:val="0087451C"/>
    <w:rsid w:val="00881C72"/>
    <w:rsid w:val="00886E92"/>
    <w:rsid w:val="008914D7"/>
    <w:rsid w:val="008A0B47"/>
    <w:rsid w:val="008A1D61"/>
    <w:rsid w:val="008B10D5"/>
    <w:rsid w:val="008B1E56"/>
    <w:rsid w:val="008C03DA"/>
    <w:rsid w:val="008C2819"/>
    <w:rsid w:val="008C393B"/>
    <w:rsid w:val="008C4DD7"/>
    <w:rsid w:val="008E433C"/>
    <w:rsid w:val="008F2D7D"/>
    <w:rsid w:val="008F4929"/>
    <w:rsid w:val="008F585A"/>
    <w:rsid w:val="008F7978"/>
    <w:rsid w:val="00903486"/>
    <w:rsid w:val="009128DF"/>
    <w:rsid w:val="00913FFA"/>
    <w:rsid w:val="009162F7"/>
    <w:rsid w:val="00917B7A"/>
    <w:rsid w:val="009209C0"/>
    <w:rsid w:val="0092771B"/>
    <w:rsid w:val="00934406"/>
    <w:rsid w:val="009435E5"/>
    <w:rsid w:val="00954F80"/>
    <w:rsid w:val="00965948"/>
    <w:rsid w:val="0097142E"/>
    <w:rsid w:val="0099152D"/>
    <w:rsid w:val="00991745"/>
    <w:rsid w:val="009A0329"/>
    <w:rsid w:val="009A1317"/>
    <w:rsid w:val="009B020F"/>
    <w:rsid w:val="009B1784"/>
    <w:rsid w:val="009B1AA3"/>
    <w:rsid w:val="009B477F"/>
    <w:rsid w:val="009B5FF3"/>
    <w:rsid w:val="009D2248"/>
    <w:rsid w:val="009E108F"/>
    <w:rsid w:val="009E13EE"/>
    <w:rsid w:val="009E28EC"/>
    <w:rsid w:val="009F4B16"/>
    <w:rsid w:val="00A00D4F"/>
    <w:rsid w:val="00A00D9D"/>
    <w:rsid w:val="00A0125C"/>
    <w:rsid w:val="00A05A61"/>
    <w:rsid w:val="00A14DB3"/>
    <w:rsid w:val="00A20947"/>
    <w:rsid w:val="00A24C32"/>
    <w:rsid w:val="00A30D6A"/>
    <w:rsid w:val="00A32C69"/>
    <w:rsid w:val="00A35D08"/>
    <w:rsid w:val="00A377A0"/>
    <w:rsid w:val="00A4432A"/>
    <w:rsid w:val="00A44D44"/>
    <w:rsid w:val="00A457CC"/>
    <w:rsid w:val="00A537AE"/>
    <w:rsid w:val="00A752DB"/>
    <w:rsid w:val="00A80E9A"/>
    <w:rsid w:val="00A87ACE"/>
    <w:rsid w:val="00A939B4"/>
    <w:rsid w:val="00A960F6"/>
    <w:rsid w:val="00A96E0E"/>
    <w:rsid w:val="00A97FDE"/>
    <w:rsid w:val="00AA2113"/>
    <w:rsid w:val="00AA3C99"/>
    <w:rsid w:val="00AA4929"/>
    <w:rsid w:val="00AA5BF2"/>
    <w:rsid w:val="00AA77A4"/>
    <w:rsid w:val="00AB0042"/>
    <w:rsid w:val="00AB4246"/>
    <w:rsid w:val="00AD0F12"/>
    <w:rsid w:val="00AD10D5"/>
    <w:rsid w:val="00AD15F0"/>
    <w:rsid w:val="00AD1BF0"/>
    <w:rsid w:val="00AD4CC1"/>
    <w:rsid w:val="00AD6A95"/>
    <w:rsid w:val="00AE1465"/>
    <w:rsid w:val="00AF0B8B"/>
    <w:rsid w:val="00AF39FD"/>
    <w:rsid w:val="00B04806"/>
    <w:rsid w:val="00B154F9"/>
    <w:rsid w:val="00B23593"/>
    <w:rsid w:val="00B34B40"/>
    <w:rsid w:val="00B562BC"/>
    <w:rsid w:val="00B922FF"/>
    <w:rsid w:val="00BA5DAE"/>
    <w:rsid w:val="00BA5F0C"/>
    <w:rsid w:val="00BA69E9"/>
    <w:rsid w:val="00BC051C"/>
    <w:rsid w:val="00BC4CF5"/>
    <w:rsid w:val="00BD709D"/>
    <w:rsid w:val="00BE15ED"/>
    <w:rsid w:val="00BE25FE"/>
    <w:rsid w:val="00BE56C3"/>
    <w:rsid w:val="00C0161A"/>
    <w:rsid w:val="00C03034"/>
    <w:rsid w:val="00C07165"/>
    <w:rsid w:val="00C10A7D"/>
    <w:rsid w:val="00C12BCE"/>
    <w:rsid w:val="00C146BC"/>
    <w:rsid w:val="00C174FB"/>
    <w:rsid w:val="00C24F84"/>
    <w:rsid w:val="00C406A5"/>
    <w:rsid w:val="00C567BD"/>
    <w:rsid w:val="00C71F65"/>
    <w:rsid w:val="00C7593F"/>
    <w:rsid w:val="00C80CB3"/>
    <w:rsid w:val="00C86788"/>
    <w:rsid w:val="00CA4B4B"/>
    <w:rsid w:val="00CA5F89"/>
    <w:rsid w:val="00CA6573"/>
    <w:rsid w:val="00CB413A"/>
    <w:rsid w:val="00CB5FEF"/>
    <w:rsid w:val="00CC2234"/>
    <w:rsid w:val="00CC6A1F"/>
    <w:rsid w:val="00CE69C1"/>
    <w:rsid w:val="00CF2F51"/>
    <w:rsid w:val="00CF346A"/>
    <w:rsid w:val="00D02CCA"/>
    <w:rsid w:val="00D04BE1"/>
    <w:rsid w:val="00D1079B"/>
    <w:rsid w:val="00D116BE"/>
    <w:rsid w:val="00D12FFF"/>
    <w:rsid w:val="00D15187"/>
    <w:rsid w:val="00D16588"/>
    <w:rsid w:val="00D30677"/>
    <w:rsid w:val="00D34675"/>
    <w:rsid w:val="00D47031"/>
    <w:rsid w:val="00D61481"/>
    <w:rsid w:val="00D931BE"/>
    <w:rsid w:val="00D97D6E"/>
    <w:rsid w:val="00DA5948"/>
    <w:rsid w:val="00DB3351"/>
    <w:rsid w:val="00DB7025"/>
    <w:rsid w:val="00DB7182"/>
    <w:rsid w:val="00DC11F7"/>
    <w:rsid w:val="00DD3A18"/>
    <w:rsid w:val="00DE02A0"/>
    <w:rsid w:val="00DE47B4"/>
    <w:rsid w:val="00E13510"/>
    <w:rsid w:val="00E22D1A"/>
    <w:rsid w:val="00E31C00"/>
    <w:rsid w:val="00E40921"/>
    <w:rsid w:val="00E41990"/>
    <w:rsid w:val="00E449FC"/>
    <w:rsid w:val="00E472A4"/>
    <w:rsid w:val="00E5713C"/>
    <w:rsid w:val="00E605FC"/>
    <w:rsid w:val="00E6272F"/>
    <w:rsid w:val="00E833C1"/>
    <w:rsid w:val="00E83D68"/>
    <w:rsid w:val="00E91E0E"/>
    <w:rsid w:val="00E922C1"/>
    <w:rsid w:val="00E95777"/>
    <w:rsid w:val="00E96160"/>
    <w:rsid w:val="00E97399"/>
    <w:rsid w:val="00EA0E22"/>
    <w:rsid w:val="00EA7275"/>
    <w:rsid w:val="00EC35A0"/>
    <w:rsid w:val="00ED0684"/>
    <w:rsid w:val="00ED3FD5"/>
    <w:rsid w:val="00ED5FCF"/>
    <w:rsid w:val="00F008D9"/>
    <w:rsid w:val="00F16E9E"/>
    <w:rsid w:val="00F21182"/>
    <w:rsid w:val="00F26A56"/>
    <w:rsid w:val="00F318E7"/>
    <w:rsid w:val="00F34F8C"/>
    <w:rsid w:val="00F42FCF"/>
    <w:rsid w:val="00F45D48"/>
    <w:rsid w:val="00F50604"/>
    <w:rsid w:val="00F62DF4"/>
    <w:rsid w:val="00F641AD"/>
    <w:rsid w:val="00F73317"/>
    <w:rsid w:val="00F75E24"/>
    <w:rsid w:val="00F955D0"/>
    <w:rsid w:val="00FA1863"/>
    <w:rsid w:val="00FA51E7"/>
    <w:rsid w:val="00FD1AC9"/>
    <w:rsid w:val="00FE5EDC"/>
    <w:rsid w:val="00FF06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DA450B7"/>
  <w15:chartTrackingRefBased/>
  <w15:docId w15:val="{FDB003CA-B6D9-42AD-88C5-1A463E779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108F"/>
    <w:pPr>
      <w:widowControl w:val="0"/>
      <w:jc w:val="both"/>
    </w:pPr>
    <w:rPr>
      <w:rFonts w:ascii="ＭＳ ゴシック" w:eastAsia="ＭＳ ゴシック" w:hAnsi="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3AD2"/>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643AD2"/>
    <w:rPr>
      <w:rFonts w:asciiTheme="majorHAnsi" w:eastAsiaTheme="majorEastAsia" w:hAnsiTheme="majorHAnsi" w:cstheme="majorBidi"/>
      <w:sz w:val="18"/>
      <w:szCs w:val="18"/>
    </w:rPr>
  </w:style>
  <w:style w:type="paragraph" w:styleId="a5">
    <w:name w:val="header"/>
    <w:basedOn w:val="a"/>
    <w:link w:val="a6"/>
    <w:uiPriority w:val="99"/>
    <w:unhideWhenUsed/>
    <w:rsid w:val="00686572"/>
    <w:pPr>
      <w:tabs>
        <w:tab w:val="center" w:pos="4252"/>
        <w:tab w:val="right" w:pos="8504"/>
      </w:tabs>
      <w:snapToGrid w:val="0"/>
    </w:pPr>
  </w:style>
  <w:style w:type="character" w:customStyle="1" w:styleId="a6">
    <w:name w:val="ヘッダー (文字)"/>
    <w:basedOn w:val="a0"/>
    <w:link w:val="a5"/>
    <w:uiPriority w:val="99"/>
    <w:rsid w:val="00686572"/>
    <w:rPr>
      <w:rFonts w:ascii="ＭＳ ゴシック" w:eastAsia="ＭＳ ゴシック" w:hAnsi="ＭＳ 明朝"/>
      <w:sz w:val="24"/>
    </w:rPr>
  </w:style>
  <w:style w:type="paragraph" w:styleId="a7">
    <w:name w:val="footer"/>
    <w:basedOn w:val="a"/>
    <w:link w:val="a8"/>
    <w:uiPriority w:val="99"/>
    <w:unhideWhenUsed/>
    <w:rsid w:val="00686572"/>
    <w:pPr>
      <w:tabs>
        <w:tab w:val="center" w:pos="4252"/>
        <w:tab w:val="right" w:pos="8504"/>
      </w:tabs>
      <w:snapToGrid w:val="0"/>
    </w:pPr>
  </w:style>
  <w:style w:type="character" w:customStyle="1" w:styleId="a8">
    <w:name w:val="フッター (文字)"/>
    <w:basedOn w:val="a0"/>
    <w:link w:val="a7"/>
    <w:uiPriority w:val="99"/>
    <w:rsid w:val="00686572"/>
    <w:rPr>
      <w:rFonts w:ascii="ＭＳ ゴシック" w:eastAsia="ＭＳ ゴシック" w:hAnsi="ＭＳ 明朝"/>
      <w:sz w:val="24"/>
    </w:rPr>
  </w:style>
  <w:style w:type="character" w:styleId="a9">
    <w:name w:val="annotation reference"/>
    <w:basedOn w:val="a0"/>
    <w:uiPriority w:val="99"/>
    <w:semiHidden/>
    <w:unhideWhenUsed/>
    <w:rsid w:val="006F0F48"/>
    <w:rPr>
      <w:sz w:val="18"/>
      <w:szCs w:val="18"/>
    </w:rPr>
  </w:style>
  <w:style w:type="paragraph" w:styleId="aa">
    <w:name w:val="annotation text"/>
    <w:basedOn w:val="a"/>
    <w:link w:val="ab"/>
    <w:uiPriority w:val="99"/>
    <w:semiHidden/>
    <w:unhideWhenUsed/>
    <w:rsid w:val="006F0F48"/>
    <w:pPr>
      <w:jc w:val="left"/>
    </w:pPr>
  </w:style>
  <w:style w:type="character" w:customStyle="1" w:styleId="ab">
    <w:name w:val="コメント文字列 (文字)"/>
    <w:basedOn w:val="a0"/>
    <w:link w:val="aa"/>
    <w:uiPriority w:val="99"/>
    <w:semiHidden/>
    <w:rsid w:val="006F0F48"/>
    <w:rPr>
      <w:rFonts w:ascii="ＭＳ ゴシック" w:eastAsia="ＭＳ ゴシック" w:hAnsi="ＭＳ 明朝"/>
      <w:sz w:val="24"/>
    </w:rPr>
  </w:style>
  <w:style w:type="paragraph" w:styleId="ac">
    <w:name w:val="annotation subject"/>
    <w:basedOn w:val="aa"/>
    <w:next w:val="aa"/>
    <w:link w:val="ad"/>
    <w:uiPriority w:val="99"/>
    <w:semiHidden/>
    <w:unhideWhenUsed/>
    <w:rsid w:val="006F0F48"/>
    <w:rPr>
      <w:b/>
      <w:bCs/>
    </w:rPr>
  </w:style>
  <w:style w:type="character" w:customStyle="1" w:styleId="ad">
    <w:name w:val="コメント内容 (文字)"/>
    <w:basedOn w:val="ab"/>
    <w:link w:val="ac"/>
    <w:uiPriority w:val="99"/>
    <w:semiHidden/>
    <w:rsid w:val="006F0F48"/>
    <w:rPr>
      <w:rFonts w:ascii="ＭＳ ゴシック" w:eastAsia="ＭＳ ゴシック" w:hAnsi="ＭＳ 明朝"/>
      <w:b/>
      <w:bCs/>
      <w:sz w:val="24"/>
    </w:rPr>
  </w:style>
  <w:style w:type="paragraph" w:styleId="ae">
    <w:name w:val="List Paragraph"/>
    <w:basedOn w:val="a"/>
    <w:uiPriority w:val="34"/>
    <w:qFormat/>
    <w:rsid w:val="00AD6A95"/>
    <w:pPr>
      <w:ind w:leftChars="400" w:left="840"/>
    </w:pPr>
  </w:style>
  <w:style w:type="paragraph" w:styleId="af">
    <w:name w:val="Revision"/>
    <w:hidden/>
    <w:uiPriority w:val="99"/>
    <w:semiHidden/>
    <w:rsid w:val="00774E83"/>
    <w:rPr>
      <w:rFonts w:ascii="ＭＳ ゴシック" w:eastAsia="ＭＳ ゴシック" w:hAnsi="ＭＳ 明朝"/>
      <w:sz w:val="24"/>
    </w:rPr>
  </w:style>
  <w:style w:type="character" w:styleId="af0">
    <w:name w:val="Hyperlink"/>
    <w:basedOn w:val="a0"/>
    <w:uiPriority w:val="99"/>
    <w:unhideWhenUsed/>
    <w:rsid w:val="000209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852722-43E0-4C20-AAD3-7FF1153FE9D4}"/>
</file>

<file path=customXml/itemProps2.xml><?xml version="1.0" encoding="utf-8"?>
<ds:datastoreItem xmlns:ds="http://schemas.openxmlformats.org/officeDocument/2006/customXml" ds:itemID="{2C3AB639-F5E4-4CB7-A4DA-BB79BA37498B}"/>
</file>

<file path=customXml/itemProps3.xml><?xml version="1.0" encoding="utf-8"?>
<ds:datastoreItem xmlns:ds="http://schemas.openxmlformats.org/officeDocument/2006/customXml" ds:itemID="{B6B0E976-E4D5-4250-8E12-2133C36D0147}"/>
</file>

<file path=docProps/app.xml><?xml version="1.0" encoding="utf-8"?>
<Properties xmlns="http://schemas.openxmlformats.org/officeDocument/2006/extended-properties" xmlns:vt="http://schemas.openxmlformats.org/officeDocument/2006/docPropsVTypes">
  <Template>Normal.dotm</Template>
  <TotalTime>0</TotalTime>
  <Pages>4</Pages>
  <Words>1282</Words>
  <Characters>7314</Characters>
  <Application>Microsoft Office Word</Application>
  <DocSecurity>0</DocSecurity>
  <Lines>60</Lines>
  <Paragraphs>17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MATSUI HIROKI</dc:creator>
  <cp:keywords/>
  <dc:description/>
  <cp:lastModifiedBy>1</cp:lastModifiedBy>
  <cp:revision>2</cp:revision>
  <cp:lastPrinted>2022-08-16T13:20:00Z</cp:lastPrinted>
  <dcterms:created xsi:type="dcterms:W3CDTF">2022-08-19T11:00:00Z</dcterms:created>
  <dcterms:modified xsi:type="dcterms:W3CDTF">2022-08-19T11:00:00Z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