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99A" w:rsidRDefault="00376F2B">
      <w:pPr>
        <w:pStyle w:val="4"/>
        <w:keepNext/>
        <w:keepLines/>
        <w:shd w:val="clear" w:color="auto" w:fill="auto"/>
        <w:spacing w:before="0" w:after="176"/>
        <w:ind w:right="578"/>
        <w:jc w:val="right"/>
        <w:rPr>
          <w:u w:val="single"/>
          <w:lang w:val="en-US"/>
        </w:rPr>
      </w:pPr>
      <w:r>
        <w:rPr>
          <w:u w:val="single"/>
          <w:lang w:val="en-US"/>
        </w:rPr>
        <w:t>Annex 1</w:t>
      </w:r>
    </w:p>
    <w:p w:rsidR="0074299A" w:rsidRDefault="0074299A">
      <w:pPr>
        <w:pStyle w:val="6"/>
        <w:shd w:val="clear" w:color="auto" w:fill="auto"/>
        <w:spacing w:before="0" w:line="240" w:lineRule="auto"/>
        <w:rPr>
          <w:b/>
          <w:sz w:val="24"/>
          <w:szCs w:val="24"/>
          <w:lang w:val="en-US"/>
        </w:rPr>
      </w:pPr>
    </w:p>
    <w:p w:rsidR="0074299A" w:rsidRDefault="00376F2B">
      <w:pPr>
        <w:pStyle w:val="6"/>
        <w:shd w:val="clear" w:color="auto" w:fill="auto"/>
        <w:spacing w:before="0" w:line="240" w:lineRule="auto"/>
        <w:jc w:val="center"/>
        <w:rPr>
          <w:b/>
          <w:sz w:val="24"/>
          <w:szCs w:val="24"/>
          <w:lang w:val="en-US"/>
        </w:rPr>
      </w:pPr>
      <w:r>
        <w:rPr>
          <w:b/>
          <w:sz w:val="24"/>
          <w:szCs w:val="24"/>
          <w:lang w:val="en-US"/>
        </w:rPr>
        <w:t>Socio-economic indicators</w:t>
      </w:r>
    </w:p>
    <w:p w:rsidR="0074299A" w:rsidRDefault="0074299A">
      <w:pPr>
        <w:pStyle w:val="6"/>
        <w:shd w:val="clear" w:color="auto" w:fill="auto"/>
        <w:spacing w:before="0" w:line="240" w:lineRule="auto"/>
        <w:jc w:val="center"/>
        <w:rPr>
          <w:sz w:val="24"/>
          <w:szCs w:val="24"/>
          <w:lang w:val="en-US"/>
        </w:rPr>
      </w:pPr>
    </w:p>
    <w:tbl>
      <w:tblPr>
        <w:tblW w:w="7971" w:type="dxa"/>
        <w:tblInd w:w="3290" w:type="dxa"/>
        <w:tblBorders>
          <w:top w:val="single" w:sz="4" w:space="0" w:color="000000"/>
          <w:left w:val="single" w:sz="4" w:space="0" w:color="000000"/>
          <w:bottom w:val="single" w:sz="4" w:space="0" w:color="000000"/>
          <w:insideH w:val="single" w:sz="4" w:space="0" w:color="000000"/>
        </w:tblBorders>
        <w:tblCellMar>
          <w:left w:w="0" w:type="dxa"/>
          <w:right w:w="0" w:type="dxa"/>
        </w:tblCellMar>
        <w:tblLook w:val="0000" w:firstRow="0" w:lastRow="0" w:firstColumn="0" w:lastColumn="0" w:noHBand="0" w:noVBand="0"/>
      </w:tblPr>
      <w:tblGrid>
        <w:gridCol w:w="2862"/>
        <w:gridCol w:w="850"/>
        <w:gridCol w:w="850"/>
        <w:gridCol w:w="849"/>
        <w:gridCol w:w="850"/>
        <w:gridCol w:w="850"/>
        <w:gridCol w:w="860"/>
      </w:tblGrid>
      <w:tr w:rsidR="0074299A">
        <w:trPr>
          <w:trHeight w:val="379"/>
        </w:trPr>
        <w:tc>
          <w:tcPr>
            <w:tcW w:w="2861"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sz w:val="24"/>
                <w:szCs w:val="24"/>
              </w:rPr>
            </w:pPr>
            <w:r>
              <w:rPr>
                <w:sz w:val="24"/>
                <w:szCs w:val="24"/>
                <w:lang w:val="en-US"/>
              </w:rPr>
              <w:t>Indicators</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2017</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2018</w:t>
            </w:r>
          </w:p>
        </w:tc>
        <w:tc>
          <w:tcPr>
            <w:tcW w:w="849"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2019</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2020</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2021</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ad"/>
              <w:shd w:val="clear" w:color="auto" w:fill="auto"/>
              <w:spacing w:after="0" w:line="240" w:lineRule="auto"/>
              <w:jc w:val="center"/>
              <w:rPr>
                <w:b/>
              </w:rPr>
            </w:pPr>
            <w:r>
              <w:rPr>
                <w:b/>
                <w:sz w:val="24"/>
                <w:szCs w:val="24"/>
              </w:rPr>
              <w:t>2022</w:t>
            </w:r>
          </w:p>
        </w:tc>
      </w:tr>
      <w:tr w:rsidR="0074299A">
        <w:trPr>
          <w:trHeight w:val="600"/>
        </w:trPr>
        <w:tc>
          <w:tcPr>
            <w:tcW w:w="286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lang w:val="en-US"/>
              </w:rPr>
            </w:pPr>
            <w:r>
              <w:rPr>
                <w:sz w:val="24"/>
                <w:szCs w:val="24"/>
                <w:lang w:val="en-US"/>
              </w:rPr>
              <w:t>Population, million people (at the beginning of the year)</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jc w:val="center"/>
              <w:rPr>
                <w:rFonts w:ascii="Times New Roman" w:hAnsi="Times New Roman" w:cs="Times New Roman"/>
                <w:color w:val="auto"/>
              </w:rPr>
            </w:pPr>
            <w:r>
              <w:rPr>
                <w:rFonts w:ascii="Times New Roman" w:hAnsi="Times New Roman" w:cs="Times New Roman"/>
                <w:color w:val="auto"/>
              </w:rPr>
              <w:t>146,8</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jc w:val="center"/>
              <w:rPr>
                <w:rFonts w:ascii="Times New Roman" w:hAnsi="Times New Roman" w:cs="Times New Roman"/>
                <w:color w:val="auto"/>
              </w:rPr>
            </w:pPr>
            <w:r>
              <w:rPr>
                <w:rFonts w:ascii="Times New Roman" w:hAnsi="Times New Roman" w:cs="Times New Roman"/>
                <w:color w:val="auto"/>
              </w:rPr>
              <w:t>146,9</w:t>
            </w:r>
          </w:p>
        </w:tc>
        <w:tc>
          <w:tcPr>
            <w:tcW w:w="849" w:type="dxa"/>
            <w:tcBorders>
              <w:top w:val="single" w:sz="4" w:space="0" w:color="000000"/>
              <w:left w:val="single" w:sz="4" w:space="0" w:color="000000"/>
              <w:bottom w:val="single" w:sz="4" w:space="0" w:color="000000"/>
            </w:tcBorders>
            <w:shd w:val="clear" w:color="auto" w:fill="FFFFFF"/>
          </w:tcPr>
          <w:p w:rsidR="0074299A" w:rsidRDefault="00376F2B">
            <w:pPr>
              <w:jc w:val="center"/>
              <w:rPr>
                <w:rFonts w:ascii="Times New Roman" w:hAnsi="Times New Roman" w:cs="Times New Roman"/>
                <w:color w:val="auto"/>
              </w:rPr>
            </w:pPr>
            <w:r>
              <w:rPr>
                <w:rFonts w:ascii="Times New Roman" w:hAnsi="Times New Roman" w:cs="Times New Roman"/>
                <w:color w:val="auto"/>
              </w:rPr>
              <w:t>146,8</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jc w:val="center"/>
              <w:rPr>
                <w:rFonts w:ascii="Times New Roman" w:hAnsi="Times New Roman" w:cs="Times New Roman"/>
                <w:color w:val="auto"/>
              </w:rPr>
            </w:pPr>
            <w:r>
              <w:rPr>
                <w:rFonts w:ascii="Times New Roman" w:hAnsi="Times New Roman" w:cs="Times New Roman"/>
                <w:color w:val="auto"/>
              </w:rPr>
              <w:t>146,7</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jc w:val="center"/>
              <w:rPr>
                <w:rFonts w:ascii="Times New Roman" w:hAnsi="Times New Roman" w:cs="Times New Roman"/>
                <w:color w:val="auto"/>
              </w:rPr>
            </w:pPr>
            <w:r>
              <w:rPr>
                <w:rFonts w:ascii="Times New Roman" w:hAnsi="Times New Roman" w:cs="Times New Roman"/>
                <w:color w:val="auto"/>
              </w:rPr>
              <w:t>146,2</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jc w:val="center"/>
            </w:pPr>
            <w:r>
              <w:rPr>
                <w:rFonts w:ascii="Times New Roman" w:hAnsi="Times New Roman" w:cs="Times New Roman"/>
                <w:color w:val="auto"/>
              </w:rPr>
              <w:t>145,6</w:t>
            </w:r>
          </w:p>
        </w:tc>
      </w:tr>
    </w:tbl>
    <w:p w:rsidR="0074299A" w:rsidRDefault="0074299A">
      <w:pPr>
        <w:ind w:right="57"/>
        <w:rPr>
          <w:rFonts w:ascii="Times New Roman" w:hAnsi="Times New Roman" w:cs="Times New Roman"/>
          <w:color w:val="auto"/>
          <w:sz w:val="22"/>
          <w:szCs w:val="22"/>
          <w:lang w:val="en-US"/>
        </w:rPr>
      </w:pPr>
    </w:p>
    <w:tbl>
      <w:tblPr>
        <w:tblW w:w="8806" w:type="dxa"/>
        <w:tblInd w:w="2877" w:type="dxa"/>
        <w:tblBorders>
          <w:top w:val="single" w:sz="4" w:space="0" w:color="000000"/>
          <w:left w:val="single" w:sz="4" w:space="0" w:color="000000"/>
          <w:bottom w:val="single" w:sz="4" w:space="0" w:color="000000"/>
          <w:insideH w:val="single" w:sz="4" w:space="0" w:color="000000"/>
        </w:tblBorders>
        <w:tblCellMar>
          <w:left w:w="0" w:type="dxa"/>
          <w:right w:w="0" w:type="dxa"/>
        </w:tblCellMar>
        <w:tblLook w:val="0000" w:firstRow="0" w:lastRow="0" w:firstColumn="0" w:lastColumn="0" w:noHBand="0" w:noVBand="0"/>
      </w:tblPr>
      <w:tblGrid>
        <w:gridCol w:w="4542"/>
        <w:gridCol w:w="850"/>
        <w:gridCol w:w="851"/>
        <w:gridCol w:w="851"/>
        <w:gridCol w:w="850"/>
        <w:gridCol w:w="862"/>
      </w:tblGrid>
      <w:tr w:rsidR="0074299A">
        <w:trPr>
          <w:trHeight w:val="559"/>
        </w:trPr>
        <w:tc>
          <w:tcPr>
            <w:tcW w:w="454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jc w:val="left"/>
              <w:rPr>
                <w:sz w:val="24"/>
                <w:szCs w:val="24"/>
              </w:rPr>
            </w:pPr>
            <w:r>
              <w:rPr>
                <w:sz w:val="24"/>
                <w:szCs w:val="24"/>
                <w:lang w:val="en-US"/>
              </w:rPr>
              <w:t>Life expectancy, years</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2017</w:t>
            </w:r>
          </w:p>
        </w:tc>
        <w:tc>
          <w:tcPr>
            <w:tcW w:w="851"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2018</w:t>
            </w:r>
          </w:p>
        </w:tc>
        <w:tc>
          <w:tcPr>
            <w:tcW w:w="851"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2019</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240" w:lineRule="auto"/>
              <w:jc w:val="center"/>
              <w:rPr>
                <w:b/>
                <w:sz w:val="24"/>
                <w:szCs w:val="24"/>
              </w:rPr>
            </w:pPr>
            <w:r>
              <w:rPr>
                <w:b/>
                <w:sz w:val="24"/>
                <w:szCs w:val="24"/>
              </w:rPr>
              <w:t>2020</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ad"/>
              <w:shd w:val="clear" w:color="auto" w:fill="auto"/>
              <w:spacing w:after="0" w:line="240" w:lineRule="auto"/>
              <w:jc w:val="center"/>
              <w:rPr>
                <w:b/>
              </w:rPr>
            </w:pPr>
            <w:r>
              <w:rPr>
                <w:b/>
              </w:rPr>
              <w:t>2021</w:t>
            </w:r>
            <w:r>
              <w:rPr>
                <w:rStyle w:val="a5"/>
                <w:b/>
              </w:rPr>
              <w:footnoteReference w:id="1"/>
            </w:r>
          </w:p>
        </w:tc>
      </w:tr>
      <w:tr w:rsidR="0074299A">
        <w:trPr>
          <w:trHeight w:val="374"/>
        </w:trPr>
        <w:tc>
          <w:tcPr>
            <w:tcW w:w="454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jc w:val="left"/>
              <w:rPr>
                <w:sz w:val="24"/>
                <w:szCs w:val="24"/>
              </w:rPr>
            </w:pPr>
            <w:r>
              <w:rPr>
                <w:sz w:val="24"/>
                <w:szCs w:val="24"/>
                <w:lang w:val="en-US"/>
              </w:rPr>
              <w:t>All population</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72,70</w:t>
            </w:r>
          </w:p>
        </w:tc>
        <w:tc>
          <w:tcPr>
            <w:tcW w:w="85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72,91</w:t>
            </w:r>
          </w:p>
        </w:tc>
        <w:tc>
          <w:tcPr>
            <w:tcW w:w="85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73,34</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71,54</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40"/>
              <w:shd w:val="clear" w:color="auto" w:fill="auto"/>
              <w:spacing w:line="240" w:lineRule="auto"/>
            </w:pPr>
            <w:r>
              <w:rPr>
                <w:sz w:val="24"/>
                <w:szCs w:val="24"/>
              </w:rPr>
              <w:t>70,06</w:t>
            </w:r>
          </w:p>
        </w:tc>
      </w:tr>
      <w:tr w:rsidR="0074299A">
        <w:trPr>
          <w:trHeight w:val="365"/>
        </w:trPr>
        <w:tc>
          <w:tcPr>
            <w:tcW w:w="454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jc w:val="left"/>
              <w:rPr>
                <w:sz w:val="24"/>
                <w:szCs w:val="24"/>
              </w:rPr>
            </w:pPr>
            <w:r>
              <w:rPr>
                <w:sz w:val="24"/>
                <w:szCs w:val="24"/>
                <w:lang w:val="en-US"/>
              </w:rPr>
              <w:t>Men</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67,51</w:t>
            </w:r>
          </w:p>
        </w:tc>
        <w:tc>
          <w:tcPr>
            <w:tcW w:w="85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67,75</w:t>
            </w:r>
          </w:p>
        </w:tc>
        <w:tc>
          <w:tcPr>
            <w:tcW w:w="85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68,24</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66,49</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40"/>
              <w:shd w:val="clear" w:color="auto" w:fill="auto"/>
              <w:spacing w:line="240" w:lineRule="auto"/>
            </w:pPr>
            <w:r>
              <w:rPr>
                <w:sz w:val="24"/>
                <w:szCs w:val="24"/>
              </w:rPr>
              <w:t>65,51</w:t>
            </w:r>
          </w:p>
        </w:tc>
      </w:tr>
      <w:tr w:rsidR="0074299A">
        <w:trPr>
          <w:trHeight w:val="379"/>
        </w:trPr>
        <w:tc>
          <w:tcPr>
            <w:tcW w:w="454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jc w:val="left"/>
              <w:rPr>
                <w:sz w:val="24"/>
                <w:szCs w:val="24"/>
              </w:rPr>
            </w:pPr>
            <w:r>
              <w:rPr>
                <w:sz w:val="24"/>
                <w:szCs w:val="24"/>
                <w:lang w:val="en-US"/>
              </w:rPr>
              <w:t>Women</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77,64</w:t>
            </w:r>
          </w:p>
        </w:tc>
        <w:tc>
          <w:tcPr>
            <w:tcW w:w="85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77,82</w:t>
            </w:r>
          </w:p>
        </w:tc>
        <w:tc>
          <w:tcPr>
            <w:tcW w:w="851"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78,17</w:t>
            </w: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rPr>
                <w:sz w:val="24"/>
                <w:szCs w:val="24"/>
              </w:rPr>
            </w:pPr>
            <w:r>
              <w:rPr>
                <w:sz w:val="24"/>
                <w:szCs w:val="24"/>
              </w:rPr>
              <w:t>76,43</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40"/>
              <w:shd w:val="clear" w:color="auto" w:fill="auto"/>
              <w:spacing w:line="240" w:lineRule="auto"/>
            </w:pPr>
            <w:r>
              <w:rPr>
                <w:sz w:val="24"/>
                <w:szCs w:val="24"/>
              </w:rPr>
              <w:t>74,51</w:t>
            </w:r>
          </w:p>
        </w:tc>
      </w:tr>
    </w:tbl>
    <w:p w:rsidR="0074299A" w:rsidRDefault="0074299A">
      <w:pPr>
        <w:ind w:right="57"/>
        <w:rPr>
          <w:rFonts w:ascii="Times New Roman" w:hAnsi="Times New Roman" w:cs="Times New Roman"/>
          <w:color w:val="auto"/>
          <w:sz w:val="22"/>
          <w:szCs w:val="22"/>
          <w:lang w:val="en-US"/>
        </w:rPr>
      </w:pPr>
    </w:p>
    <w:p w:rsidR="0074299A" w:rsidRDefault="0074299A">
      <w:pPr>
        <w:ind w:right="57"/>
        <w:rPr>
          <w:rFonts w:ascii="Times New Roman" w:hAnsi="Times New Roman" w:cs="Times New Roman"/>
          <w:color w:val="auto"/>
          <w:sz w:val="22"/>
          <w:szCs w:val="22"/>
          <w:lang w:val="en-US"/>
        </w:rPr>
      </w:pPr>
    </w:p>
    <w:tbl>
      <w:tblPr>
        <w:tblpPr w:leftFromText="180" w:rightFromText="180" w:vertAnchor="text" w:horzAnchor="margin" w:tblpXSpec="center" w:tblpY="152"/>
        <w:tblW w:w="7240" w:type="dxa"/>
        <w:jc w:val="center"/>
        <w:tblBorders>
          <w:top w:val="single" w:sz="4" w:space="0" w:color="000000"/>
          <w:left w:val="single" w:sz="4" w:space="0" w:color="000000"/>
          <w:bottom w:val="single" w:sz="4" w:space="0" w:color="000000"/>
          <w:insideH w:val="single" w:sz="4" w:space="0" w:color="000000"/>
        </w:tblBorders>
        <w:tblCellMar>
          <w:left w:w="0" w:type="dxa"/>
          <w:right w:w="0" w:type="dxa"/>
        </w:tblCellMar>
        <w:tblLook w:val="0000" w:firstRow="0" w:lastRow="0" w:firstColumn="0" w:lastColumn="0" w:noHBand="0" w:noVBand="0"/>
      </w:tblPr>
      <w:tblGrid>
        <w:gridCol w:w="2411"/>
        <w:gridCol w:w="850"/>
        <w:gridCol w:w="992"/>
        <w:gridCol w:w="992"/>
        <w:gridCol w:w="993"/>
        <w:gridCol w:w="1002"/>
      </w:tblGrid>
      <w:tr w:rsidR="0074299A">
        <w:trPr>
          <w:trHeight w:val="350"/>
          <w:jc w:val="center"/>
        </w:trPr>
        <w:tc>
          <w:tcPr>
            <w:tcW w:w="2410" w:type="dxa"/>
            <w:tcBorders>
              <w:top w:val="single" w:sz="4" w:space="0" w:color="000000"/>
              <w:left w:val="single" w:sz="4" w:space="0" w:color="000000"/>
              <w:bottom w:val="single" w:sz="4" w:space="0" w:color="000000"/>
            </w:tcBorders>
            <w:shd w:val="clear" w:color="auto" w:fill="FFFFFF"/>
          </w:tcPr>
          <w:p w:rsidR="0074299A" w:rsidRDefault="0074299A">
            <w:pPr>
              <w:snapToGrid w:val="0"/>
              <w:spacing w:line="360" w:lineRule="auto"/>
              <w:ind w:firstLine="724"/>
              <w:rPr>
                <w:rFonts w:ascii="Times New Roman" w:hAnsi="Times New Roman" w:cs="Times New Roman"/>
                <w:color w:val="auto"/>
                <w:sz w:val="22"/>
                <w:szCs w:val="22"/>
                <w:lang w:val="en-US"/>
              </w:rPr>
            </w:pPr>
          </w:p>
        </w:tc>
        <w:tc>
          <w:tcPr>
            <w:tcW w:w="850"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360" w:lineRule="auto"/>
              <w:jc w:val="center"/>
              <w:rPr>
                <w:b/>
                <w:sz w:val="22"/>
                <w:szCs w:val="22"/>
                <w:lang w:val="en-US"/>
              </w:rPr>
            </w:pPr>
            <w:r>
              <w:rPr>
                <w:b/>
                <w:sz w:val="22"/>
                <w:szCs w:val="22"/>
                <w:lang w:val="en-US"/>
              </w:rPr>
              <w:t>2017</w:t>
            </w:r>
          </w:p>
        </w:tc>
        <w:tc>
          <w:tcPr>
            <w:tcW w:w="992"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360" w:lineRule="auto"/>
              <w:jc w:val="center"/>
              <w:rPr>
                <w:b/>
                <w:sz w:val="22"/>
                <w:szCs w:val="22"/>
                <w:lang w:val="en-US"/>
              </w:rPr>
            </w:pPr>
            <w:r>
              <w:rPr>
                <w:b/>
                <w:sz w:val="22"/>
                <w:szCs w:val="22"/>
                <w:lang w:val="en-US"/>
              </w:rPr>
              <w:t>2018</w:t>
            </w:r>
          </w:p>
        </w:tc>
        <w:tc>
          <w:tcPr>
            <w:tcW w:w="992"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360" w:lineRule="auto"/>
              <w:jc w:val="center"/>
              <w:rPr>
                <w:b/>
                <w:sz w:val="22"/>
                <w:szCs w:val="22"/>
                <w:lang w:val="en-US"/>
              </w:rPr>
            </w:pPr>
            <w:r>
              <w:rPr>
                <w:b/>
                <w:sz w:val="22"/>
                <w:szCs w:val="22"/>
                <w:lang w:val="en-US"/>
              </w:rPr>
              <w:t>2019</w:t>
            </w:r>
          </w:p>
        </w:tc>
        <w:tc>
          <w:tcPr>
            <w:tcW w:w="993" w:type="dxa"/>
            <w:tcBorders>
              <w:top w:val="single" w:sz="4" w:space="0" w:color="000000"/>
              <w:left w:val="single" w:sz="4" w:space="0" w:color="000000"/>
              <w:bottom w:val="single" w:sz="4" w:space="0" w:color="000000"/>
            </w:tcBorders>
            <w:shd w:val="clear" w:color="auto" w:fill="FFFFFF"/>
          </w:tcPr>
          <w:p w:rsidR="0074299A" w:rsidRDefault="00376F2B">
            <w:pPr>
              <w:pStyle w:val="ad"/>
              <w:shd w:val="clear" w:color="auto" w:fill="auto"/>
              <w:spacing w:after="0" w:line="360" w:lineRule="auto"/>
              <w:jc w:val="center"/>
              <w:rPr>
                <w:b/>
                <w:sz w:val="22"/>
                <w:szCs w:val="22"/>
                <w:lang w:val="en-US"/>
              </w:rPr>
            </w:pPr>
            <w:r>
              <w:rPr>
                <w:b/>
                <w:sz w:val="22"/>
                <w:szCs w:val="22"/>
                <w:lang w:val="en-US"/>
              </w:rPr>
              <w:t>2020</w:t>
            </w:r>
          </w:p>
        </w:tc>
        <w:tc>
          <w:tcPr>
            <w:tcW w:w="1002"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ad"/>
              <w:shd w:val="clear" w:color="auto" w:fill="auto"/>
              <w:spacing w:after="0" w:line="360" w:lineRule="auto"/>
              <w:jc w:val="center"/>
              <w:rPr>
                <w:b/>
              </w:rPr>
            </w:pPr>
            <w:r>
              <w:rPr>
                <w:b/>
                <w:sz w:val="22"/>
                <w:szCs w:val="22"/>
                <w:lang w:val="en-US"/>
              </w:rPr>
              <w:t>2021</w:t>
            </w:r>
          </w:p>
        </w:tc>
      </w:tr>
      <w:tr w:rsidR="0074299A" w:rsidRPr="003831C2">
        <w:trPr>
          <w:trHeight w:val="302"/>
          <w:jc w:val="center"/>
        </w:trPr>
        <w:tc>
          <w:tcPr>
            <w:tcW w:w="2410" w:type="dxa"/>
            <w:vMerge w:val="restart"/>
            <w:tcBorders>
              <w:top w:val="single" w:sz="4" w:space="0" w:color="000000"/>
              <w:left w:val="single" w:sz="4" w:space="0" w:color="000000"/>
            </w:tcBorders>
            <w:shd w:val="clear" w:color="auto" w:fill="FFFFFF"/>
          </w:tcPr>
          <w:p w:rsidR="0074299A" w:rsidRDefault="00376F2B">
            <w:pPr>
              <w:pStyle w:val="40"/>
              <w:shd w:val="clear" w:color="auto" w:fill="auto"/>
              <w:spacing w:line="240" w:lineRule="auto"/>
              <w:ind w:right="57"/>
              <w:jc w:val="left"/>
              <w:rPr>
                <w:sz w:val="22"/>
                <w:szCs w:val="22"/>
                <w:lang w:val="en-US"/>
              </w:rPr>
            </w:pPr>
            <w:r>
              <w:rPr>
                <w:sz w:val="22"/>
                <w:szCs w:val="22"/>
                <w:lang w:val="en-US"/>
              </w:rPr>
              <w:t>Economically active population, thousand people</w:t>
            </w:r>
          </w:p>
        </w:tc>
        <w:tc>
          <w:tcPr>
            <w:tcW w:w="850" w:type="dxa"/>
            <w:tcBorders>
              <w:top w:val="single" w:sz="4" w:space="0" w:color="000000"/>
              <w:left w:val="single" w:sz="4" w:space="0" w:color="000000"/>
            </w:tcBorders>
            <w:shd w:val="clear" w:color="auto" w:fill="FFFFFF"/>
          </w:tcPr>
          <w:p w:rsidR="0074299A" w:rsidRDefault="0074299A">
            <w:pPr>
              <w:snapToGrid w:val="0"/>
              <w:ind w:right="57"/>
              <w:rPr>
                <w:rFonts w:ascii="Times New Roman" w:hAnsi="Times New Roman" w:cs="Times New Roman"/>
                <w:color w:val="auto"/>
                <w:sz w:val="22"/>
                <w:szCs w:val="22"/>
                <w:lang w:val="en-US"/>
              </w:rPr>
            </w:pPr>
          </w:p>
        </w:tc>
        <w:tc>
          <w:tcPr>
            <w:tcW w:w="992" w:type="dxa"/>
            <w:tcBorders>
              <w:top w:val="single" w:sz="4" w:space="0" w:color="000000"/>
              <w:left w:val="single" w:sz="4" w:space="0" w:color="000000"/>
            </w:tcBorders>
            <w:shd w:val="clear" w:color="auto" w:fill="FFFFFF"/>
          </w:tcPr>
          <w:p w:rsidR="0074299A" w:rsidRDefault="0074299A">
            <w:pPr>
              <w:snapToGrid w:val="0"/>
              <w:ind w:right="57"/>
              <w:rPr>
                <w:rFonts w:ascii="Times New Roman" w:hAnsi="Times New Roman" w:cs="Times New Roman"/>
                <w:color w:val="auto"/>
                <w:sz w:val="22"/>
                <w:szCs w:val="22"/>
                <w:lang w:val="en-US"/>
              </w:rPr>
            </w:pPr>
          </w:p>
        </w:tc>
        <w:tc>
          <w:tcPr>
            <w:tcW w:w="992" w:type="dxa"/>
            <w:tcBorders>
              <w:top w:val="single" w:sz="4" w:space="0" w:color="000000"/>
              <w:left w:val="single" w:sz="4" w:space="0" w:color="000000"/>
            </w:tcBorders>
            <w:shd w:val="clear" w:color="auto" w:fill="FFFFFF"/>
          </w:tcPr>
          <w:p w:rsidR="0074299A" w:rsidRDefault="0074299A">
            <w:pPr>
              <w:snapToGrid w:val="0"/>
              <w:ind w:right="57"/>
              <w:rPr>
                <w:rFonts w:ascii="Times New Roman" w:hAnsi="Times New Roman" w:cs="Times New Roman"/>
                <w:color w:val="auto"/>
                <w:sz w:val="22"/>
                <w:szCs w:val="22"/>
                <w:lang w:val="en-US"/>
              </w:rPr>
            </w:pPr>
          </w:p>
        </w:tc>
        <w:tc>
          <w:tcPr>
            <w:tcW w:w="993" w:type="dxa"/>
            <w:tcBorders>
              <w:top w:val="single" w:sz="4" w:space="0" w:color="000000"/>
              <w:left w:val="single" w:sz="4" w:space="0" w:color="000000"/>
            </w:tcBorders>
            <w:shd w:val="clear" w:color="auto" w:fill="FFFFFF"/>
          </w:tcPr>
          <w:p w:rsidR="0074299A" w:rsidRDefault="0074299A">
            <w:pPr>
              <w:snapToGrid w:val="0"/>
              <w:ind w:right="57"/>
              <w:rPr>
                <w:rFonts w:ascii="Times New Roman" w:hAnsi="Times New Roman" w:cs="Times New Roman"/>
                <w:color w:val="auto"/>
                <w:sz w:val="22"/>
                <w:szCs w:val="22"/>
                <w:lang w:val="en-US"/>
              </w:rPr>
            </w:pPr>
          </w:p>
        </w:tc>
        <w:tc>
          <w:tcPr>
            <w:tcW w:w="1002" w:type="dxa"/>
            <w:tcBorders>
              <w:top w:val="single" w:sz="4" w:space="0" w:color="000000"/>
              <w:left w:val="single" w:sz="4" w:space="0" w:color="000000"/>
              <w:right w:val="single" w:sz="4" w:space="0" w:color="000000"/>
            </w:tcBorders>
            <w:shd w:val="clear" w:color="auto" w:fill="FFFFFF"/>
          </w:tcPr>
          <w:p w:rsidR="0074299A" w:rsidRDefault="0074299A">
            <w:pPr>
              <w:snapToGrid w:val="0"/>
              <w:ind w:right="57"/>
              <w:rPr>
                <w:rFonts w:ascii="Times New Roman" w:hAnsi="Times New Roman" w:cs="Times New Roman"/>
                <w:color w:val="auto"/>
                <w:sz w:val="22"/>
                <w:szCs w:val="22"/>
                <w:lang w:val="en-US"/>
              </w:rPr>
            </w:pPr>
          </w:p>
        </w:tc>
      </w:tr>
      <w:tr w:rsidR="0074299A">
        <w:trPr>
          <w:trHeight w:val="562"/>
          <w:jc w:val="center"/>
        </w:trPr>
        <w:tc>
          <w:tcPr>
            <w:tcW w:w="2410" w:type="dxa"/>
            <w:vMerge/>
            <w:tcBorders>
              <w:top w:val="single" w:sz="4" w:space="0" w:color="000000"/>
              <w:left w:val="single" w:sz="4" w:space="0" w:color="000000"/>
            </w:tcBorders>
            <w:shd w:val="clear" w:color="auto" w:fill="FFFFFF"/>
          </w:tcPr>
          <w:p w:rsidR="0074299A" w:rsidRDefault="0074299A">
            <w:pPr>
              <w:pStyle w:val="40"/>
              <w:shd w:val="clear" w:color="auto" w:fill="auto"/>
              <w:spacing w:line="240" w:lineRule="auto"/>
              <w:ind w:right="57"/>
              <w:jc w:val="left"/>
              <w:rPr>
                <w:lang w:val="en-US"/>
              </w:rPr>
            </w:pPr>
          </w:p>
        </w:tc>
        <w:tc>
          <w:tcPr>
            <w:tcW w:w="850" w:type="dxa"/>
            <w:tcBorders>
              <w:left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76285</w:t>
            </w:r>
          </w:p>
        </w:tc>
        <w:tc>
          <w:tcPr>
            <w:tcW w:w="992" w:type="dxa"/>
            <w:tcBorders>
              <w:left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76190</w:t>
            </w:r>
          </w:p>
        </w:tc>
        <w:tc>
          <w:tcPr>
            <w:tcW w:w="992" w:type="dxa"/>
            <w:tcBorders>
              <w:left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75398</w:t>
            </w:r>
          </w:p>
        </w:tc>
        <w:tc>
          <w:tcPr>
            <w:tcW w:w="993" w:type="dxa"/>
            <w:tcBorders>
              <w:left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74923</w:t>
            </w:r>
          </w:p>
        </w:tc>
        <w:tc>
          <w:tcPr>
            <w:tcW w:w="1002" w:type="dxa"/>
            <w:tcBorders>
              <w:left w:val="single" w:sz="4" w:space="0" w:color="000000"/>
              <w:right w:val="single" w:sz="4" w:space="0" w:color="000000"/>
            </w:tcBorders>
            <w:shd w:val="clear" w:color="auto" w:fill="FFFFFF"/>
            <w:vAlign w:val="center"/>
          </w:tcPr>
          <w:p w:rsidR="0074299A" w:rsidRDefault="00376F2B">
            <w:pPr>
              <w:pStyle w:val="40"/>
              <w:shd w:val="clear" w:color="auto" w:fill="auto"/>
              <w:spacing w:line="240" w:lineRule="auto"/>
              <w:ind w:right="57"/>
            </w:pPr>
            <w:r>
              <w:rPr>
                <w:sz w:val="22"/>
                <w:szCs w:val="22"/>
                <w:lang w:val="en-US"/>
              </w:rPr>
              <w:t>75350</w:t>
            </w:r>
          </w:p>
        </w:tc>
      </w:tr>
      <w:tr w:rsidR="0074299A">
        <w:trPr>
          <w:trHeight w:val="840"/>
          <w:jc w:val="center"/>
        </w:trPr>
        <w:tc>
          <w:tcPr>
            <w:tcW w:w="2410"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ind w:right="57"/>
              <w:jc w:val="left"/>
              <w:rPr>
                <w:sz w:val="22"/>
                <w:szCs w:val="22"/>
                <w:lang w:val="en-US"/>
              </w:rPr>
            </w:pPr>
            <w:r>
              <w:rPr>
                <w:lang w:val="en-US"/>
              </w:rPr>
              <w:t>Unemployment rate, %</w:t>
            </w:r>
          </w:p>
        </w:tc>
        <w:tc>
          <w:tcPr>
            <w:tcW w:w="850" w:type="dxa"/>
            <w:tcBorders>
              <w:top w:val="single" w:sz="4" w:space="0" w:color="000000"/>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5,2</w:t>
            </w:r>
          </w:p>
        </w:tc>
        <w:tc>
          <w:tcPr>
            <w:tcW w:w="992" w:type="dxa"/>
            <w:tcBorders>
              <w:top w:val="single" w:sz="4" w:space="0" w:color="000000"/>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4,8</w:t>
            </w:r>
          </w:p>
        </w:tc>
        <w:tc>
          <w:tcPr>
            <w:tcW w:w="992" w:type="dxa"/>
            <w:tcBorders>
              <w:top w:val="single" w:sz="4" w:space="0" w:color="000000"/>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4,6</w:t>
            </w:r>
          </w:p>
        </w:tc>
        <w:tc>
          <w:tcPr>
            <w:tcW w:w="993" w:type="dxa"/>
            <w:tcBorders>
              <w:top w:val="single" w:sz="4" w:space="0" w:color="000000"/>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5,8</w:t>
            </w:r>
          </w:p>
        </w:tc>
        <w:tc>
          <w:tcPr>
            <w:tcW w:w="10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299A" w:rsidRDefault="00376F2B">
            <w:pPr>
              <w:pStyle w:val="40"/>
              <w:shd w:val="clear" w:color="auto" w:fill="auto"/>
              <w:spacing w:line="240" w:lineRule="auto"/>
              <w:ind w:right="57"/>
            </w:pPr>
            <w:r>
              <w:rPr>
                <w:sz w:val="22"/>
                <w:szCs w:val="22"/>
                <w:lang w:val="en-US"/>
              </w:rPr>
              <w:t>4,8</w:t>
            </w:r>
          </w:p>
        </w:tc>
      </w:tr>
      <w:tr w:rsidR="0074299A">
        <w:trPr>
          <w:trHeight w:val="559"/>
          <w:jc w:val="center"/>
        </w:trPr>
        <w:tc>
          <w:tcPr>
            <w:tcW w:w="2410" w:type="dxa"/>
            <w:tcBorders>
              <w:left w:val="single" w:sz="4" w:space="0" w:color="000000"/>
              <w:bottom w:val="single" w:sz="4" w:space="0" w:color="000000"/>
            </w:tcBorders>
            <w:shd w:val="clear" w:color="auto" w:fill="FFFFFF"/>
          </w:tcPr>
          <w:p w:rsidR="0074299A" w:rsidRDefault="00376F2B">
            <w:pPr>
              <w:pStyle w:val="40"/>
              <w:shd w:val="clear" w:color="auto" w:fill="auto"/>
              <w:spacing w:line="240" w:lineRule="auto"/>
              <w:ind w:right="57"/>
              <w:jc w:val="left"/>
              <w:rPr>
                <w:lang w:val="en-US"/>
              </w:rPr>
            </w:pPr>
            <w:r>
              <w:rPr>
                <w:sz w:val="22"/>
                <w:szCs w:val="22"/>
                <w:lang w:val="en-US"/>
              </w:rPr>
              <w:t>Income (average per capita),</w:t>
            </w:r>
            <w:r>
              <w:rPr>
                <w:rStyle w:val="a5"/>
                <w:sz w:val="22"/>
                <w:szCs w:val="22"/>
                <w:lang w:val="en-US"/>
              </w:rPr>
              <w:footnoteReference w:id="2"/>
            </w:r>
            <w:r>
              <w:rPr>
                <w:sz w:val="22"/>
                <w:szCs w:val="22"/>
                <w:lang w:val="en-US"/>
              </w:rPr>
              <w:t xml:space="preserve"> RUB</w:t>
            </w:r>
          </w:p>
        </w:tc>
        <w:tc>
          <w:tcPr>
            <w:tcW w:w="850" w:type="dxa"/>
            <w:tcBorders>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lang w:val="en-US"/>
              </w:rPr>
            </w:pPr>
            <w:r>
              <w:rPr>
                <w:lang w:val="en-US"/>
              </w:rPr>
              <w:t>31896,5</w:t>
            </w:r>
          </w:p>
        </w:tc>
        <w:tc>
          <w:tcPr>
            <w:tcW w:w="992" w:type="dxa"/>
            <w:tcBorders>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lang w:val="en-US"/>
              </w:rPr>
            </w:pPr>
            <w:r>
              <w:rPr>
                <w:lang w:val="en-US"/>
              </w:rPr>
              <w:t>33266,4</w:t>
            </w:r>
          </w:p>
        </w:tc>
        <w:tc>
          <w:tcPr>
            <w:tcW w:w="992" w:type="dxa"/>
            <w:tcBorders>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lang w:val="en-US"/>
              </w:rPr>
            </w:pPr>
            <w:r>
              <w:rPr>
                <w:lang w:val="en-US"/>
              </w:rPr>
              <w:t>35337,6</w:t>
            </w:r>
          </w:p>
        </w:tc>
        <w:tc>
          <w:tcPr>
            <w:tcW w:w="993" w:type="dxa"/>
            <w:tcBorders>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rFonts w:eastAsia="Arial Unicode MS"/>
                <w:lang w:val="en-US"/>
              </w:rPr>
            </w:pPr>
            <w:r>
              <w:rPr>
                <w:lang w:val="en-US"/>
              </w:rPr>
              <w:t>36072,9</w:t>
            </w:r>
          </w:p>
        </w:tc>
        <w:tc>
          <w:tcPr>
            <w:tcW w:w="1002" w:type="dxa"/>
            <w:tcBorders>
              <w:left w:val="single" w:sz="4" w:space="0" w:color="000000"/>
              <w:bottom w:val="single" w:sz="4" w:space="0" w:color="000000"/>
              <w:right w:val="single" w:sz="4" w:space="0" w:color="000000"/>
            </w:tcBorders>
            <w:shd w:val="clear" w:color="auto" w:fill="FFFFFF"/>
            <w:vAlign w:val="center"/>
          </w:tcPr>
          <w:p w:rsidR="0074299A" w:rsidRDefault="00376F2B">
            <w:pPr>
              <w:pStyle w:val="40"/>
              <w:shd w:val="clear" w:color="auto" w:fill="auto"/>
              <w:spacing w:line="240" w:lineRule="auto"/>
              <w:ind w:right="57"/>
              <w:rPr>
                <w:lang w:val="en-US"/>
              </w:rPr>
            </w:pPr>
            <w:r>
              <w:rPr>
                <w:rFonts w:eastAsia="Arial Unicode MS"/>
                <w:lang w:val="en-US"/>
              </w:rPr>
              <w:t>39854,3</w:t>
            </w:r>
            <w:r>
              <w:rPr>
                <w:rStyle w:val="a5"/>
                <w:rFonts w:eastAsia="Arial Unicode MS"/>
                <w:lang w:val="en-US"/>
              </w:rPr>
              <w:footnoteReference w:id="3"/>
            </w:r>
          </w:p>
        </w:tc>
      </w:tr>
      <w:tr w:rsidR="0074299A">
        <w:trPr>
          <w:trHeight w:val="361"/>
          <w:jc w:val="center"/>
        </w:trPr>
        <w:tc>
          <w:tcPr>
            <w:tcW w:w="2410" w:type="dxa"/>
            <w:tcBorders>
              <w:top w:val="single" w:sz="4" w:space="0" w:color="000000"/>
              <w:left w:val="single" w:sz="4" w:space="0" w:color="000000"/>
              <w:bottom w:val="single" w:sz="4" w:space="0" w:color="000000"/>
            </w:tcBorders>
            <w:shd w:val="clear" w:color="auto" w:fill="FFFFFF"/>
          </w:tcPr>
          <w:p w:rsidR="0074299A" w:rsidRDefault="00376F2B">
            <w:pPr>
              <w:pStyle w:val="40"/>
              <w:shd w:val="clear" w:color="auto" w:fill="auto"/>
              <w:spacing w:line="240" w:lineRule="auto"/>
              <w:ind w:right="57"/>
              <w:jc w:val="left"/>
              <w:rPr>
                <w:sz w:val="22"/>
                <w:szCs w:val="22"/>
                <w:lang w:val="en-US"/>
              </w:rPr>
            </w:pPr>
            <w:r>
              <w:rPr>
                <w:sz w:val="22"/>
                <w:szCs w:val="22"/>
                <w:lang w:val="en-US"/>
              </w:rPr>
              <w:t>GDP, billion RUB</w:t>
            </w:r>
          </w:p>
        </w:tc>
        <w:tc>
          <w:tcPr>
            <w:tcW w:w="850" w:type="dxa"/>
            <w:tcBorders>
              <w:top w:val="single" w:sz="4" w:space="0" w:color="000000"/>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91843,2</w:t>
            </w:r>
          </w:p>
        </w:tc>
        <w:tc>
          <w:tcPr>
            <w:tcW w:w="992" w:type="dxa"/>
            <w:tcBorders>
              <w:top w:val="single" w:sz="4" w:space="0" w:color="000000"/>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103861,7</w:t>
            </w:r>
          </w:p>
        </w:tc>
        <w:tc>
          <w:tcPr>
            <w:tcW w:w="992" w:type="dxa"/>
            <w:tcBorders>
              <w:top w:val="single" w:sz="4" w:space="0" w:color="000000"/>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109608,3</w:t>
            </w:r>
          </w:p>
        </w:tc>
        <w:tc>
          <w:tcPr>
            <w:tcW w:w="993" w:type="dxa"/>
            <w:tcBorders>
              <w:top w:val="single" w:sz="4" w:space="0" w:color="000000"/>
              <w:left w:val="single" w:sz="4" w:space="0" w:color="000000"/>
              <w:bottom w:val="single" w:sz="4" w:space="0" w:color="000000"/>
            </w:tcBorders>
            <w:shd w:val="clear" w:color="auto" w:fill="FFFFFF"/>
            <w:vAlign w:val="center"/>
          </w:tcPr>
          <w:p w:rsidR="0074299A" w:rsidRDefault="00376F2B">
            <w:pPr>
              <w:pStyle w:val="40"/>
              <w:shd w:val="clear" w:color="auto" w:fill="auto"/>
              <w:spacing w:line="240" w:lineRule="auto"/>
              <w:ind w:right="57"/>
              <w:rPr>
                <w:sz w:val="22"/>
                <w:szCs w:val="22"/>
                <w:lang w:val="en-US"/>
              </w:rPr>
            </w:pPr>
            <w:r>
              <w:rPr>
                <w:sz w:val="22"/>
                <w:szCs w:val="22"/>
                <w:lang w:val="en-US"/>
              </w:rPr>
              <w:t>107390,3</w:t>
            </w:r>
          </w:p>
        </w:tc>
        <w:tc>
          <w:tcPr>
            <w:tcW w:w="10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299A" w:rsidRDefault="00376F2B">
            <w:pPr>
              <w:pStyle w:val="40"/>
              <w:shd w:val="clear" w:color="auto" w:fill="auto"/>
              <w:spacing w:line="240" w:lineRule="auto"/>
              <w:ind w:right="57"/>
            </w:pPr>
            <w:r>
              <w:rPr>
                <w:sz w:val="22"/>
                <w:szCs w:val="22"/>
                <w:lang w:val="en-US"/>
              </w:rPr>
              <w:t>131015,0</w:t>
            </w:r>
          </w:p>
        </w:tc>
      </w:tr>
    </w:tbl>
    <w:p w:rsidR="0074299A" w:rsidRDefault="00376F2B">
      <w:r>
        <w:t xml:space="preserve"> </w:t>
      </w:r>
    </w:p>
    <w:p w:rsidR="0074299A" w:rsidRDefault="0074299A"/>
    <w:p w:rsidR="0074299A" w:rsidRDefault="0074299A"/>
    <w:p w:rsidR="0074299A" w:rsidRDefault="0074299A"/>
    <w:p w:rsidR="0074299A" w:rsidRDefault="0074299A"/>
    <w:p w:rsidR="0074299A" w:rsidRDefault="0074299A"/>
    <w:p w:rsidR="0074299A" w:rsidRDefault="0074299A">
      <w:pPr>
        <w:rPr>
          <w:rFonts w:ascii="Times New Roman" w:hAnsi="Times New Roman" w:cs="Times New Roman"/>
          <w:b/>
          <w:color w:val="auto"/>
          <w:lang w:val="en-US"/>
        </w:rPr>
      </w:pPr>
    </w:p>
    <w:p w:rsidR="0074299A" w:rsidRDefault="0074299A">
      <w:pPr>
        <w:rPr>
          <w:rFonts w:ascii="Times New Roman" w:hAnsi="Times New Roman" w:cs="Times New Roman"/>
          <w:b/>
          <w:color w:val="auto"/>
          <w:lang w:val="en-US"/>
        </w:rPr>
      </w:pPr>
    </w:p>
    <w:p w:rsidR="0074299A" w:rsidRDefault="0074299A">
      <w:pPr>
        <w:jc w:val="center"/>
        <w:rPr>
          <w:rFonts w:ascii="Times New Roman" w:hAnsi="Times New Roman" w:cs="Times New Roman"/>
          <w:b/>
          <w:color w:val="auto"/>
          <w:lang w:val="en-US"/>
        </w:rPr>
      </w:pPr>
    </w:p>
    <w:p w:rsidR="0074299A" w:rsidRDefault="00376F2B">
      <w:pPr>
        <w:jc w:val="center"/>
        <w:rPr>
          <w:rFonts w:ascii="Times New Roman" w:hAnsi="Times New Roman" w:cs="Times New Roman"/>
          <w:b/>
          <w:color w:val="auto"/>
          <w:lang w:val="en-US"/>
        </w:rPr>
      </w:pPr>
      <w:r>
        <w:rPr>
          <w:rFonts w:ascii="Times New Roman" w:hAnsi="Times New Roman" w:cs="Times New Roman"/>
          <w:b/>
          <w:color w:val="auto"/>
          <w:lang w:val="en-US"/>
        </w:rPr>
        <w:lastRenderedPageBreak/>
        <w:t>Population with income below the subsistence level</w:t>
      </w:r>
      <w:r>
        <w:rPr>
          <w:rStyle w:val="a5"/>
          <w:rFonts w:ascii="Times New Roman" w:hAnsi="Times New Roman" w:cs="Times New Roman"/>
          <w:b/>
          <w:color w:val="auto"/>
          <w:lang w:val="en-US"/>
        </w:rPr>
        <w:footnoteReference w:id="4"/>
      </w:r>
    </w:p>
    <w:p w:rsidR="0074299A" w:rsidRDefault="00376F2B">
      <w:pPr>
        <w:jc w:val="center"/>
        <w:rPr>
          <w:rFonts w:ascii="Times New Roman" w:hAnsi="Times New Roman" w:cs="Times New Roman"/>
          <w:color w:val="auto"/>
          <w:sz w:val="18"/>
          <w:szCs w:val="18"/>
          <w:u w:val="single"/>
          <w:lang w:val="en-US"/>
        </w:rPr>
      </w:pPr>
      <w:r>
        <w:rPr>
          <w:rFonts w:ascii="Times New Roman" w:hAnsi="Times New Roman" w:cs="Times New Roman"/>
          <w:color w:val="auto"/>
          <w:lang w:val="en-US"/>
        </w:rPr>
        <w:t xml:space="preserve">                                                                                                                                                       </w:t>
      </w:r>
      <w:r>
        <w:rPr>
          <w:rFonts w:ascii="Times New Roman" w:hAnsi="Times New Roman" w:cs="Times New Roman"/>
          <w:color w:val="auto"/>
          <w:sz w:val="18"/>
          <w:szCs w:val="18"/>
          <w:u w:val="single"/>
          <w:lang w:val="en-US"/>
        </w:rPr>
        <w:t>as a percentage of the total population</w:t>
      </w:r>
    </w:p>
    <w:p w:rsidR="0074299A" w:rsidRDefault="0074299A">
      <w:pPr>
        <w:jc w:val="center"/>
        <w:rPr>
          <w:rFonts w:ascii="Times New Roman" w:eastAsia="Times New Roman" w:hAnsi="Times New Roman" w:cs="Times New Roman"/>
          <w:bCs/>
          <w:color w:val="auto"/>
          <w:sz w:val="22"/>
          <w:szCs w:val="22"/>
          <w:lang w:val="en-US"/>
        </w:rPr>
      </w:pPr>
    </w:p>
    <w:tbl>
      <w:tblPr>
        <w:tblW w:w="8724" w:type="dxa"/>
        <w:tblInd w:w="3177"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4161"/>
        <w:gridCol w:w="1161"/>
        <w:gridCol w:w="1134"/>
        <w:gridCol w:w="1134"/>
        <w:gridCol w:w="1134"/>
      </w:tblGrid>
      <w:tr w:rsidR="0074299A">
        <w:tc>
          <w:tcPr>
            <w:tcW w:w="4161" w:type="dxa"/>
            <w:tcBorders>
              <w:top w:val="single" w:sz="4" w:space="0" w:color="000000"/>
              <w:left w:val="single" w:sz="4" w:space="0" w:color="000000"/>
              <w:bottom w:val="single" w:sz="4" w:space="0" w:color="000000"/>
            </w:tcBorders>
            <w:shd w:val="clear" w:color="auto" w:fill="auto"/>
          </w:tcPr>
          <w:p w:rsidR="0074299A" w:rsidRDefault="0074299A">
            <w:pPr>
              <w:snapToGrid w:val="0"/>
              <w:jc w:val="center"/>
              <w:rPr>
                <w:rFonts w:ascii="Times New Roman" w:eastAsia="Times New Roman" w:hAnsi="Times New Roman" w:cs="Times New Roman"/>
                <w:b/>
                <w:bCs/>
                <w:color w:val="auto"/>
                <w:sz w:val="22"/>
                <w:szCs w:val="22"/>
                <w:lang w:val="en-US"/>
              </w:rPr>
            </w:pPr>
          </w:p>
        </w:tc>
        <w:tc>
          <w:tcPr>
            <w:tcW w:w="1161" w:type="dxa"/>
            <w:tcBorders>
              <w:top w:val="single" w:sz="4" w:space="0" w:color="000000"/>
              <w:left w:val="single" w:sz="4" w:space="0" w:color="000000"/>
              <w:bottom w:val="single" w:sz="4" w:space="0" w:color="000000"/>
            </w:tcBorders>
            <w:shd w:val="clear" w:color="auto" w:fill="auto"/>
          </w:tcPr>
          <w:p w:rsidR="0074299A" w:rsidRDefault="00376F2B">
            <w:pPr>
              <w:jc w:val="center"/>
              <w:rPr>
                <w:rFonts w:ascii="Times New Roman" w:eastAsia="Times New Roman" w:hAnsi="Times New Roman" w:cs="Times New Roman"/>
                <w:b/>
                <w:bCs/>
                <w:color w:val="auto"/>
                <w:sz w:val="22"/>
                <w:szCs w:val="22"/>
                <w:lang w:val="en-US"/>
              </w:rPr>
            </w:pPr>
            <w:r>
              <w:rPr>
                <w:rFonts w:ascii="Times New Roman" w:eastAsia="Times New Roman" w:hAnsi="Times New Roman" w:cs="Times New Roman"/>
                <w:b/>
                <w:bCs/>
                <w:color w:val="auto"/>
                <w:sz w:val="22"/>
                <w:szCs w:val="22"/>
                <w:lang w:val="en-US"/>
              </w:rPr>
              <w:t>2017</w:t>
            </w:r>
          </w:p>
        </w:tc>
        <w:tc>
          <w:tcPr>
            <w:tcW w:w="1134" w:type="dxa"/>
            <w:tcBorders>
              <w:top w:val="single" w:sz="4" w:space="0" w:color="000000"/>
              <w:left w:val="single" w:sz="4" w:space="0" w:color="000000"/>
              <w:bottom w:val="single" w:sz="4" w:space="0" w:color="000000"/>
            </w:tcBorders>
            <w:shd w:val="clear" w:color="auto" w:fill="auto"/>
          </w:tcPr>
          <w:p w:rsidR="0074299A" w:rsidRDefault="00376F2B">
            <w:pPr>
              <w:jc w:val="center"/>
              <w:rPr>
                <w:rFonts w:ascii="Times New Roman" w:eastAsia="Times New Roman" w:hAnsi="Times New Roman" w:cs="Times New Roman"/>
                <w:b/>
                <w:bCs/>
                <w:color w:val="auto"/>
                <w:sz w:val="22"/>
                <w:szCs w:val="22"/>
                <w:lang w:val="en-US"/>
              </w:rPr>
            </w:pPr>
            <w:r>
              <w:rPr>
                <w:rFonts w:ascii="Times New Roman" w:eastAsia="Times New Roman" w:hAnsi="Times New Roman" w:cs="Times New Roman"/>
                <w:b/>
                <w:bCs/>
                <w:color w:val="auto"/>
                <w:sz w:val="22"/>
                <w:szCs w:val="22"/>
                <w:lang w:val="en-US"/>
              </w:rPr>
              <w:t>2018</w:t>
            </w:r>
          </w:p>
        </w:tc>
        <w:tc>
          <w:tcPr>
            <w:tcW w:w="1134" w:type="dxa"/>
            <w:tcBorders>
              <w:top w:val="single" w:sz="4" w:space="0" w:color="000000"/>
              <w:left w:val="single" w:sz="4" w:space="0" w:color="000000"/>
              <w:bottom w:val="single" w:sz="4" w:space="0" w:color="000000"/>
            </w:tcBorders>
            <w:shd w:val="clear" w:color="auto" w:fill="auto"/>
          </w:tcPr>
          <w:p w:rsidR="0074299A" w:rsidRDefault="00376F2B">
            <w:pPr>
              <w:jc w:val="center"/>
              <w:rPr>
                <w:rFonts w:ascii="Times New Roman" w:eastAsia="Times New Roman" w:hAnsi="Times New Roman" w:cs="Times New Roman"/>
                <w:b/>
                <w:bCs/>
                <w:color w:val="auto"/>
                <w:sz w:val="22"/>
                <w:szCs w:val="22"/>
                <w:lang w:val="en-US"/>
              </w:rPr>
            </w:pPr>
            <w:r>
              <w:rPr>
                <w:rFonts w:ascii="Times New Roman" w:eastAsia="Times New Roman" w:hAnsi="Times New Roman" w:cs="Times New Roman"/>
                <w:b/>
                <w:bCs/>
                <w:color w:val="auto"/>
                <w:sz w:val="22"/>
                <w:szCs w:val="22"/>
                <w:lang w:val="en-US"/>
              </w:rPr>
              <w:t>2019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74299A" w:rsidRDefault="00376F2B">
            <w:pPr>
              <w:jc w:val="center"/>
              <w:rPr>
                <w:b/>
              </w:rPr>
            </w:pPr>
            <w:r>
              <w:rPr>
                <w:rFonts w:ascii="Times New Roman" w:eastAsia="Times New Roman" w:hAnsi="Times New Roman" w:cs="Times New Roman"/>
                <w:b/>
                <w:bCs/>
                <w:color w:val="auto"/>
                <w:sz w:val="22"/>
                <w:szCs w:val="22"/>
                <w:lang w:val="en-US"/>
              </w:rPr>
              <w:t>2020</w:t>
            </w:r>
          </w:p>
        </w:tc>
      </w:tr>
      <w:tr w:rsidR="0074299A">
        <w:tc>
          <w:tcPr>
            <w:tcW w:w="4161" w:type="dxa"/>
            <w:tcBorders>
              <w:top w:val="single" w:sz="4" w:space="0" w:color="000000"/>
              <w:left w:val="single" w:sz="4" w:space="0" w:color="000000"/>
              <w:bottom w:val="single" w:sz="4" w:space="0" w:color="000000"/>
            </w:tcBorders>
            <w:shd w:val="clear" w:color="auto" w:fill="auto"/>
          </w:tcPr>
          <w:p w:rsidR="0074299A" w:rsidRDefault="00376F2B">
            <w:pPr>
              <w:jc w:val="center"/>
              <w:rPr>
                <w:rFonts w:ascii="Times New Roman" w:eastAsia="Times New Roman" w:hAnsi="Times New Roman" w:cs="Times New Roman"/>
                <w:color w:val="auto"/>
                <w:sz w:val="22"/>
                <w:szCs w:val="22"/>
                <w:lang w:val="en-US"/>
              </w:rPr>
            </w:pPr>
            <w:r>
              <w:rPr>
                <w:rFonts w:ascii="Times New Roman" w:eastAsia="Calibri" w:hAnsi="Times New Roman" w:cs="Times New Roman"/>
                <w:color w:val="auto"/>
                <w:sz w:val="22"/>
                <w:szCs w:val="22"/>
                <w:lang w:val="en-US"/>
              </w:rPr>
              <w:t>Population with income below the subsistence level</w:t>
            </w:r>
          </w:p>
        </w:tc>
        <w:tc>
          <w:tcPr>
            <w:tcW w:w="1161" w:type="dxa"/>
            <w:tcBorders>
              <w:top w:val="single" w:sz="4" w:space="0" w:color="000000"/>
              <w:left w:val="single" w:sz="4" w:space="0" w:color="000000"/>
              <w:bottom w:val="single" w:sz="4" w:space="0" w:color="000000"/>
            </w:tcBorders>
            <w:shd w:val="clear" w:color="auto" w:fill="auto"/>
            <w:vAlign w:val="bottom"/>
          </w:tcPr>
          <w:p w:rsidR="0074299A" w:rsidRDefault="00376F2B">
            <w:pPr>
              <w:ind w:right="222" w:firstLine="200"/>
              <w:jc w:val="right"/>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12,9</w:t>
            </w:r>
          </w:p>
        </w:tc>
        <w:tc>
          <w:tcPr>
            <w:tcW w:w="1134" w:type="dxa"/>
            <w:tcBorders>
              <w:top w:val="single" w:sz="4" w:space="0" w:color="000000"/>
              <w:left w:val="single" w:sz="4" w:space="0" w:color="000000"/>
              <w:bottom w:val="single" w:sz="4" w:space="0" w:color="000000"/>
            </w:tcBorders>
            <w:shd w:val="clear" w:color="auto" w:fill="auto"/>
            <w:vAlign w:val="bottom"/>
          </w:tcPr>
          <w:p w:rsidR="0074299A" w:rsidRDefault="00376F2B">
            <w:pPr>
              <w:ind w:right="222" w:firstLine="200"/>
              <w:jc w:val="right"/>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12,6</w:t>
            </w:r>
          </w:p>
        </w:tc>
        <w:tc>
          <w:tcPr>
            <w:tcW w:w="1134" w:type="dxa"/>
            <w:tcBorders>
              <w:top w:val="single" w:sz="4" w:space="0" w:color="000000"/>
              <w:left w:val="single" w:sz="4" w:space="0" w:color="000000"/>
              <w:bottom w:val="single" w:sz="4" w:space="0" w:color="000000"/>
            </w:tcBorders>
            <w:shd w:val="clear" w:color="auto" w:fill="auto"/>
            <w:vAlign w:val="bottom"/>
          </w:tcPr>
          <w:p w:rsidR="0074299A" w:rsidRDefault="00376F2B">
            <w:pPr>
              <w:ind w:right="222" w:firstLine="200"/>
              <w:jc w:val="right"/>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12,3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74299A" w:rsidRDefault="00376F2B">
            <w:pPr>
              <w:ind w:right="222" w:firstLine="200"/>
              <w:jc w:val="right"/>
            </w:pPr>
            <w:r>
              <w:rPr>
                <w:rFonts w:ascii="Times New Roman" w:eastAsia="Times New Roman" w:hAnsi="Times New Roman" w:cs="Times New Roman"/>
                <w:color w:val="auto"/>
                <w:sz w:val="22"/>
                <w:szCs w:val="22"/>
                <w:lang w:val="en-US"/>
              </w:rPr>
              <w:t>12,1</w:t>
            </w:r>
          </w:p>
        </w:tc>
      </w:tr>
    </w:tbl>
    <w:p w:rsidR="0074299A" w:rsidRDefault="0074299A">
      <w:pPr>
        <w:jc w:val="both"/>
        <w:rPr>
          <w:rFonts w:ascii="Times New Roman" w:hAnsi="Times New Roman" w:cs="Times New Roman"/>
          <w:color w:val="auto"/>
          <w:sz w:val="16"/>
          <w:szCs w:val="16"/>
          <w:lang w:val="en-US"/>
        </w:rPr>
      </w:pPr>
    </w:p>
    <w:p w:rsidR="0074299A" w:rsidRDefault="00376F2B">
      <w:pPr>
        <w:pStyle w:val="31"/>
        <w:shd w:val="clear" w:color="auto" w:fill="auto"/>
        <w:spacing w:after="0" w:line="350" w:lineRule="exact"/>
        <w:ind w:firstLine="0"/>
        <w:rPr>
          <w:lang w:val="en-US"/>
        </w:rPr>
      </w:pPr>
      <w:r>
        <w:rPr>
          <w:sz w:val="24"/>
          <w:szCs w:val="24"/>
          <w:lang w:val="en-US"/>
        </w:rPr>
        <w:t xml:space="preserve">Mortality rates by population type and </w:t>
      </w:r>
      <w:r w:rsidR="009C1915">
        <w:rPr>
          <w:sz w:val="24"/>
          <w:szCs w:val="24"/>
          <w:lang w:val="en-US"/>
        </w:rPr>
        <w:t>sex</w:t>
      </w:r>
      <w:r>
        <w:rPr>
          <w:sz w:val="24"/>
          <w:szCs w:val="24"/>
          <w:lang w:val="en-US"/>
        </w:rPr>
        <w:t xml:space="preserve"> (per 1,000 population)</w:t>
      </w:r>
    </w:p>
    <w:p w:rsidR="0074299A" w:rsidRDefault="00376F2B">
      <w:pPr>
        <w:pStyle w:val="31"/>
        <w:shd w:val="clear" w:color="auto" w:fill="auto"/>
        <w:spacing w:after="0" w:line="350" w:lineRule="exact"/>
        <w:ind w:firstLine="0"/>
        <w:rPr>
          <w:lang w:val="en-US"/>
        </w:rPr>
      </w:pPr>
      <w:r>
        <w:rPr>
          <w:noProof/>
          <w:lang w:eastAsia="ru-RU"/>
        </w:rPr>
        <mc:AlternateContent>
          <mc:Choice Requires="wps">
            <w:drawing>
              <wp:anchor distT="0" distB="0" distL="0" distR="0" simplePos="0" relativeHeight="9" behindDoc="0" locked="0" layoutInCell="1" allowOverlap="1">
                <wp:simplePos x="0" y="0"/>
                <wp:positionH relativeFrom="margin">
                  <wp:align>center</wp:align>
                </wp:positionH>
                <wp:positionV relativeFrom="paragraph">
                  <wp:posOffset>222250</wp:posOffset>
                </wp:positionV>
                <wp:extent cx="10145395" cy="3561715"/>
                <wp:effectExtent l="0" t="0" r="8255" b="635"/>
                <wp:wrapTopAndBottom/>
                <wp:docPr id="1" name="Надпись 6"/>
                <wp:cNvGraphicFramePr/>
                <a:graphic xmlns:a="http://schemas.openxmlformats.org/drawingml/2006/main">
                  <a:graphicData uri="http://schemas.microsoft.com/office/word/2010/wordprocessingShape">
                    <wps:wsp>
                      <wps:cNvSpPr/>
                      <wps:spPr>
                        <a:xfrm>
                          <a:off x="0" y="0"/>
                          <a:ext cx="10145395" cy="3562184"/>
                        </a:xfrm>
                        <a:prstGeom prst="rect">
                          <a:avLst/>
                        </a:prstGeom>
                        <a:noFill/>
                        <a:ln>
                          <a:noFill/>
                        </a:ln>
                      </wps:spPr>
                      <wps:style>
                        <a:lnRef idx="0">
                          <a:scrgbClr r="0" g="0" b="0"/>
                        </a:lnRef>
                        <a:fillRef idx="0">
                          <a:scrgbClr r="0" g="0" b="0"/>
                        </a:fillRef>
                        <a:effectRef idx="0">
                          <a:scrgbClr r="0" g="0" b="0"/>
                        </a:effectRef>
                        <a:fontRef idx="minor"/>
                      </wps:style>
                      <wps:txbx>
                        <w:txbxContent>
                          <w:tbl>
                            <w:tblPr>
                              <w:tblW w:w="8264" w:type="dxa"/>
                              <w:tblInd w:w="4106" w:type="dxa"/>
                              <w:tblBorders>
                                <w:top w:val="single" w:sz="4" w:space="0" w:color="000000"/>
                                <w:left w:val="single" w:sz="4" w:space="0" w:color="000000"/>
                                <w:bottom w:val="single" w:sz="4" w:space="0" w:color="000000"/>
                                <w:insideH w:val="single" w:sz="4" w:space="0" w:color="000000"/>
                              </w:tblBorders>
                              <w:tblCellMar>
                                <w:left w:w="0" w:type="dxa"/>
                                <w:right w:w="0" w:type="dxa"/>
                              </w:tblCellMar>
                              <w:tblLook w:val="0000" w:firstRow="0" w:lastRow="0" w:firstColumn="0" w:lastColumn="0" w:noHBand="0" w:noVBand="0"/>
                            </w:tblPr>
                            <w:tblGrid>
                              <w:gridCol w:w="3964"/>
                              <w:gridCol w:w="1076"/>
                              <w:gridCol w:w="1077"/>
                              <w:gridCol w:w="1076"/>
                              <w:gridCol w:w="1018"/>
                              <w:gridCol w:w="11"/>
                              <w:gridCol w:w="9"/>
                              <w:gridCol w:w="24"/>
                              <w:gridCol w:w="9"/>
                            </w:tblGrid>
                            <w:tr w:rsidR="00B6623C" w:rsidTr="00376F2B">
                              <w:trPr>
                                <w:gridAfter w:val="1"/>
                                <w:wAfter w:w="9" w:type="dxa"/>
                                <w:trHeight w:val="312"/>
                              </w:trPr>
                              <w:tc>
                                <w:tcPr>
                                  <w:tcW w:w="3964"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napToGrid w:val="0"/>
                                    <w:spacing w:line="240" w:lineRule="auto"/>
                                    <w:ind w:left="1320"/>
                                    <w:jc w:val="center"/>
                                  </w:pP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20"/>
                                    <w:rPr>
                                      <w:b/>
                                    </w:rPr>
                                  </w:pPr>
                                  <w:r>
                                    <w:rPr>
                                      <w:b/>
                                    </w:rPr>
                                    <w:t>2017</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20"/>
                                    <w:rPr>
                                      <w:b/>
                                    </w:rPr>
                                  </w:pPr>
                                  <w:r>
                                    <w:rPr>
                                      <w:b/>
                                    </w:rPr>
                                    <w:t>2018</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20"/>
                                    <w:rPr>
                                      <w:b/>
                                    </w:rPr>
                                  </w:pPr>
                                  <w:r>
                                    <w:rPr>
                                      <w:b/>
                                    </w:rPr>
                                    <w:t>2019</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20"/>
                                    <w:rPr>
                                      <w:b/>
                                    </w:rPr>
                                  </w:pPr>
                                  <w:r>
                                    <w:rPr>
                                      <w:b/>
                                    </w:rPr>
                                    <w:t>2020</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trHeight w:val="264"/>
                              </w:trPr>
                              <w:tc>
                                <w:tcPr>
                                  <w:tcW w:w="8211" w:type="dxa"/>
                                  <w:gridSpan w:val="5"/>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rsidP="009C1915">
                                  <w:pPr>
                                    <w:pStyle w:val="11"/>
                                    <w:shd w:val="clear" w:color="auto" w:fill="auto"/>
                                    <w:spacing w:line="240" w:lineRule="auto"/>
                                    <w:ind w:left="3840"/>
                                    <w:rPr>
                                      <w:b/>
                                    </w:rPr>
                                  </w:pPr>
                                  <w:r>
                                    <w:rPr>
                                      <w:b/>
                                      <w:lang w:val="en-US"/>
                                    </w:rPr>
                                    <w:t>Both sexes</w:t>
                                  </w:r>
                                </w:p>
                              </w:tc>
                              <w:tc>
                                <w:tcPr>
                                  <w:tcW w:w="20" w:type="dxa"/>
                                  <w:gridSpan w:val="2"/>
                                  <w:shd w:val="clear" w:color="auto" w:fill="auto"/>
                                </w:tcPr>
                                <w:p w:rsidR="00B6623C" w:rsidRDefault="00B6623C">
                                  <w:pPr>
                                    <w:pStyle w:val="af6"/>
                                  </w:pP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1"/>
                                <w:wAfter w:w="9" w:type="dxa"/>
                                <w:trHeight w:val="302"/>
                              </w:trPr>
                              <w:tc>
                                <w:tcPr>
                                  <w:tcW w:w="3964" w:type="dxa"/>
                                  <w:tcBorders>
                                    <w:top w:val="single" w:sz="4" w:space="0" w:color="000000"/>
                                    <w:left w:val="single" w:sz="4" w:space="0" w:color="000000"/>
                                    <w:bottom w:val="nil"/>
                                  </w:tcBorders>
                                  <w:shd w:val="clear" w:color="auto" w:fill="FFFFFF"/>
                                </w:tcPr>
                                <w:p w:rsidR="00B6623C" w:rsidRDefault="00B6623C">
                                  <w:pPr>
                                    <w:pStyle w:val="11"/>
                                    <w:shd w:val="clear" w:color="auto" w:fill="auto"/>
                                    <w:spacing w:line="240" w:lineRule="auto"/>
                                    <w:ind w:left="60"/>
                                  </w:pPr>
                                  <w:r>
                                    <w:rPr>
                                      <w:lang w:val="en-US"/>
                                    </w:rPr>
                                    <w:t>Total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12,4</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12,5</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12,3</w:t>
                                  </w:r>
                                </w:p>
                              </w:tc>
                              <w:tc>
                                <w:tcPr>
                                  <w:tcW w:w="1029" w:type="dxa"/>
                                  <w:gridSpan w:val="2"/>
                                  <w:tcBorders>
                                    <w:top w:val="single" w:sz="4" w:space="0" w:color="000000"/>
                                    <w:left w:val="single" w:sz="4" w:space="0" w:color="000000"/>
                                    <w:bottom w:val="single" w:sz="4" w:space="0" w:color="000000"/>
                                    <w:right w:val="single" w:sz="4" w:space="0" w:color="auto"/>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14,6</w:t>
                                  </w:r>
                                </w:p>
                              </w:tc>
                              <w:tc>
                                <w:tcPr>
                                  <w:tcW w:w="33" w:type="dxa"/>
                                  <w:gridSpan w:val="2"/>
                                  <w:tcBorders>
                                    <w:left w:val="single" w:sz="4" w:space="0" w:color="auto"/>
                                  </w:tcBorders>
                                  <w:shd w:val="clear" w:color="auto" w:fill="auto"/>
                                </w:tcPr>
                                <w:p w:rsidR="00B6623C" w:rsidRDefault="00B6623C">
                                  <w:pPr>
                                    <w:pStyle w:val="af6"/>
                                  </w:pPr>
                                </w:p>
                              </w:tc>
                            </w:tr>
                            <w:tr w:rsidR="00B6623C" w:rsidTr="00376F2B">
                              <w:trPr>
                                <w:gridAfter w:val="1"/>
                                <w:wAfter w:w="9" w:type="dxa"/>
                                <w:trHeight w:val="307"/>
                              </w:trPr>
                              <w:tc>
                                <w:tcPr>
                                  <w:tcW w:w="3964" w:type="dxa"/>
                                  <w:tcBorders>
                                    <w:top w:val="nil"/>
                                    <w:left w:val="single" w:sz="4" w:space="0" w:color="000000"/>
                                    <w:bottom w:val="nil"/>
                                  </w:tcBorders>
                                  <w:shd w:val="clear" w:color="auto" w:fill="FFFFFF"/>
                                </w:tcPr>
                                <w:p w:rsidR="00B6623C" w:rsidRDefault="00B6623C">
                                  <w:pPr>
                                    <w:pStyle w:val="11"/>
                                    <w:shd w:val="clear" w:color="auto" w:fill="auto"/>
                                    <w:spacing w:line="240" w:lineRule="auto"/>
                                    <w:ind w:left="60"/>
                                  </w:pPr>
                                  <w:r>
                                    <w:rPr>
                                      <w:lang w:val="en-US"/>
                                    </w:rPr>
                                    <w:t>Urban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12,0</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11,9</w:t>
                                  </w:r>
                                </w:p>
                              </w:tc>
                              <w:tc>
                                <w:tcPr>
                                  <w:tcW w:w="1029" w:type="dxa"/>
                                  <w:gridSpan w:val="2"/>
                                  <w:tcBorders>
                                    <w:top w:val="single" w:sz="4" w:space="0" w:color="000000"/>
                                    <w:left w:val="single" w:sz="4" w:space="0" w:color="000000"/>
                                    <w:bottom w:val="single" w:sz="4" w:space="0" w:color="000000"/>
                                    <w:right w:val="single" w:sz="4" w:space="0" w:color="auto"/>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14,3</w:t>
                                  </w:r>
                                </w:p>
                              </w:tc>
                              <w:tc>
                                <w:tcPr>
                                  <w:tcW w:w="33" w:type="dxa"/>
                                  <w:gridSpan w:val="2"/>
                                  <w:tcBorders>
                                    <w:left w:val="single" w:sz="4" w:space="0" w:color="auto"/>
                                  </w:tcBorders>
                                  <w:shd w:val="clear" w:color="auto" w:fill="auto"/>
                                </w:tcPr>
                                <w:p w:rsidR="00B6623C" w:rsidRDefault="00B6623C">
                                  <w:pPr>
                                    <w:pStyle w:val="af6"/>
                                  </w:pPr>
                                </w:p>
                              </w:tc>
                            </w:tr>
                            <w:tr w:rsidR="00B6623C" w:rsidTr="00376F2B">
                              <w:trPr>
                                <w:gridAfter w:val="1"/>
                                <w:wAfter w:w="9" w:type="dxa"/>
                                <w:trHeight w:val="302"/>
                              </w:trPr>
                              <w:tc>
                                <w:tcPr>
                                  <w:tcW w:w="3964" w:type="dxa"/>
                                  <w:tcBorders>
                                    <w:top w:val="nil"/>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pPr>
                                  <w:r>
                                    <w:rPr>
                                      <w:lang w:val="en-US"/>
                                    </w:rPr>
                                    <w:t>Rural</w:t>
                                  </w:r>
                                  <w:r>
                                    <w:t xml:space="preserve"> </w:t>
                                  </w:r>
                                  <w:r>
                                    <w:rPr>
                                      <w:lang w:val="en-US"/>
                                    </w:rPr>
                                    <w:t>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13,7</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13,6</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13,3</w:t>
                                  </w:r>
                                </w:p>
                              </w:tc>
                              <w:tc>
                                <w:tcPr>
                                  <w:tcW w:w="1029" w:type="dxa"/>
                                  <w:gridSpan w:val="2"/>
                                  <w:tcBorders>
                                    <w:top w:val="single" w:sz="4" w:space="0" w:color="000000"/>
                                    <w:left w:val="single" w:sz="4" w:space="0" w:color="000000"/>
                                    <w:bottom w:val="single" w:sz="4" w:space="0" w:color="000000"/>
                                    <w:right w:val="single" w:sz="4" w:space="0" w:color="auto"/>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15,4</w:t>
                                  </w:r>
                                </w:p>
                              </w:tc>
                              <w:tc>
                                <w:tcPr>
                                  <w:tcW w:w="33" w:type="dxa"/>
                                  <w:gridSpan w:val="2"/>
                                  <w:tcBorders>
                                    <w:left w:val="single" w:sz="4" w:space="0" w:color="auto"/>
                                  </w:tcBorders>
                                  <w:shd w:val="clear" w:color="auto" w:fill="auto"/>
                                </w:tcPr>
                                <w:p w:rsidR="00B6623C" w:rsidRDefault="00B6623C">
                                  <w:pPr>
                                    <w:pStyle w:val="af6"/>
                                  </w:pPr>
                                </w:p>
                              </w:tc>
                            </w:tr>
                            <w:tr w:rsidR="00B6623C" w:rsidTr="00376F2B">
                              <w:trPr>
                                <w:gridAfter w:val="4"/>
                                <w:wAfter w:w="53" w:type="dxa"/>
                                <w:trHeight w:val="264"/>
                              </w:trPr>
                              <w:tc>
                                <w:tcPr>
                                  <w:tcW w:w="8211" w:type="dxa"/>
                                  <w:gridSpan w:val="5"/>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840"/>
                                    <w:rPr>
                                      <w:b/>
                                    </w:rPr>
                                  </w:pPr>
                                  <w:r>
                                    <w:rPr>
                                      <w:b/>
                                      <w:lang w:val="en-US"/>
                                    </w:rPr>
                                    <w:t>Men</w:t>
                                  </w:r>
                                </w:p>
                              </w:tc>
                            </w:tr>
                            <w:tr w:rsidR="00B6623C" w:rsidTr="00376F2B">
                              <w:trPr>
                                <w:gridAfter w:val="1"/>
                                <w:wAfter w:w="9" w:type="dxa"/>
                                <w:trHeight w:val="307"/>
                              </w:trPr>
                              <w:tc>
                                <w:tcPr>
                                  <w:tcW w:w="3964" w:type="dxa"/>
                                  <w:tcBorders>
                                    <w:top w:val="single" w:sz="4" w:space="0" w:color="000000"/>
                                    <w:left w:val="single" w:sz="4" w:space="0" w:color="000000"/>
                                    <w:bottom w:val="nil"/>
                                  </w:tcBorders>
                                  <w:shd w:val="clear" w:color="auto" w:fill="FFFFFF"/>
                                </w:tcPr>
                                <w:p w:rsidR="00B6623C" w:rsidRDefault="00B6623C">
                                  <w:pPr>
                                    <w:pStyle w:val="11"/>
                                    <w:shd w:val="clear" w:color="auto" w:fill="auto"/>
                                    <w:spacing w:line="240" w:lineRule="auto"/>
                                    <w:ind w:left="60"/>
                                    <w:rPr>
                                      <w:lang w:val="en-US"/>
                                    </w:rPr>
                                  </w:pPr>
                                  <w:r>
                                    <w:rPr>
                                      <w:lang w:val="en-US"/>
                                    </w:rPr>
                                    <w:t>Total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13,4</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13,4</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13,2</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lang w:val="en-US"/>
                                    </w:rPr>
                                    <w:t>15,7</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1"/>
                                <w:wAfter w:w="9" w:type="dxa"/>
                                <w:trHeight w:val="307"/>
                              </w:trPr>
                              <w:tc>
                                <w:tcPr>
                                  <w:tcW w:w="3964" w:type="dxa"/>
                                  <w:tcBorders>
                                    <w:top w:val="nil"/>
                                    <w:left w:val="single" w:sz="4" w:space="0" w:color="000000"/>
                                    <w:bottom w:val="nil"/>
                                  </w:tcBorders>
                                  <w:shd w:val="clear" w:color="auto" w:fill="FFFFFF"/>
                                </w:tcPr>
                                <w:p w:rsidR="00B6623C" w:rsidRDefault="00B6623C">
                                  <w:pPr>
                                    <w:pStyle w:val="11"/>
                                    <w:shd w:val="clear" w:color="auto" w:fill="auto"/>
                                    <w:spacing w:line="240" w:lineRule="auto"/>
                                    <w:ind w:left="60"/>
                                    <w:rPr>
                                      <w:lang w:val="en-US"/>
                                    </w:rPr>
                                  </w:pPr>
                                  <w:r>
                                    <w:rPr>
                                      <w:lang w:val="en-US"/>
                                    </w:rPr>
                                    <w:t>Urban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13,0</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13,0</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12,8</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lang w:val="en-US"/>
                                    </w:rPr>
                                    <w:t>15,4</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1"/>
                                <w:wAfter w:w="9" w:type="dxa"/>
                                <w:trHeight w:val="307"/>
                              </w:trPr>
                              <w:tc>
                                <w:tcPr>
                                  <w:tcW w:w="3964" w:type="dxa"/>
                                  <w:tcBorders>
                                    <w:top w:val="nil"/>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rPr>
                                      <w:lang w:val="en-US"/>
                                    </w:rPr>
                                  </w:pPr>
                                  <w:r>
                                    <w:rPr>
                                      <w:lang w:val="en-US"/>
                                    </w:rPr>
                                    <w:t>Rural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14,5</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14,5</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14,2</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lang w:val="en-US"/>
                                    </w:rPr>
                                    <w:t>16,3</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4"/>
                                <w:wAfter w:w="53" w:type="dxa"/>
                                <w:trHeight w:val="264"/>
                              </w:trPr>
                              <w:tc>
                                <w:tcPr>
                                  <w:tcW w:w="8211" w:type="dxa"/>
                                  <w:gridSpan w:val="5"/>
                                  <w:tcBorders>
                                    <w:top w:val="single" w:sz="4" w:space="0" w:color="000000"/>
                                    <w:left w:val="single" w:sz="4" w:space="0" w:color="000000"/>
                                    <w:bottom w:val="single" w:sz="4" w:space="0" w:color="000000"/>
                                    <w:right w:val="single" w:sz="4" w:space="0" w:color="auto"/>
                                  </w:tcBorders>
                                  <w:shd w:val="clear" w:color="auto" w:fill="FFFFFF"/>
                                </w:tcPr>
                                <w:p w:rsidR="00B6623C" w:rsidRDefault="00B6623C">
                                  <w:pPr>
                                    <w:pStyle w:val="11"/>
                                    <w:shd w:val="clear" w:color="auto" w:fill="auto"/>
                                    <w:spacing w:line="240" w:lineRule="auto"/>
                                    <w:ind w:left="3840"/>
                                    <w:rPr>
                                      <w:b/>
                                    </w:rPr>
                                  </w:pPr>
                                  <w:r>
                                    <w:rPr>
                                      <w:b/>
                                      <w:lang w:val="en-US"/>
                                    </w:rPr>
                                    <w:t xml:space="preserve">Women </w:t>
                                  </w:r>
                                </w:p>
                              </w:tc>
                            </w:tr>
                            <w:tr w:rsidR="00B6623C" w:rsidTr="00376F2B">
                              <w:trPr>
                                <w:gridAfter w:val="1"/>
                                <w:wAfter w:w="9" w:type="dxa"/>
                                <w:trHeight w:val="302"/>
                              </w:trPr>
                              <w:tc>
                                <w:tcPr>
                                  <w:tcW w:w="3964" w:type="dxa"/>
                                  <w:tcBorders>
                                    <w:top w:val="single" w:sz="4" w:space="0" w:color="000000"/>
                                    <w:left w:val="single" w:sz="4" w:space="0" w:color="000000"/>
                                    <w:bottom w:val="nil"/>
                                  </w:tcBorders>
                                  <w:shd w:val="clear" w:color="auto" w:fill="FFFFFF"/>
                                </w:tcPr>
                                <w:p w:rsidR="00B6623C" w:rsidRDefault="00B6623C">
                                  <w:pPr>
                                    <w:pStyle w:val="11"/>
                                    <w:shd w:val="clear" w:color="auto" w:fill="auto"/>
                                    <w:spacing w:line="240" w:lineRule="auto"/>
                                    <w:ind w:left="60"/>
                                    <w:rPr>
                                      <w:lang w:val="en-US"/>
                                    </w:rPr>
                                  </w:pPr>
                                  <w:r>
                                    <w:rPr>
                                      <w:lang w:val="en-US"/>
                                    </w:rPr>
                                    <w:t>Total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11,6</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11,6</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11,4</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lang w:val="en-US"/>
                                    </w:rPr>
                                    <w:t>13,7</w:t>
                                  </w:r>
                                </w:p>
                              </w:tc>
                              <w:tc>
                                <w:tcPr>
                                  <w:tcW w:w="33" w:type="dxa"/>
                                  <w:gridSpan w:val="2"/>
                                  <w:tcBorders>
                                    <w:bottom w:val="single" w:sz="4" w:space="0" w:color="000000"/>
                                    <w:right w:val="single" w:sz="4" w:space="0" w:color="auto"/>
                                  </w:tcBorders>
                                  <w:shd w:val="clear" w:color="auto" w:fill="auto"/>
                                </w:tcPr>
                                <w:p w:rsidR="00B6623C" w:rsidRDefault="00B6623C">
                                  <w:pPr>
                                    <w:pStyle w:val="af6"/>
                                  </w:pPr>
                                </w:p>
                              </w:tc>
                            </w:tr>
                            <w:tr w:rsidR="00B6623C" w:rsidTr="00376F2B">
                              <w:trPr>
                                <w:gridAfter w:val="1"/>
                                <w:wAfter w:w="9" w:type="dxa"/>
                                <w:trHeight w:val="302"/>
                              </w:trPr>
                              <w:tc>
                                <w:tcPr>
                                  <w:tcW w:w="3964" w:type="dxa"/>
                                  <w:tcBorders>
                                    <w:top w:val="nil"/>
                                    <w:left w:val="single" w:sz="4" w:space="0" w:color="000000"/>
                                    <w:bottom w:val="nil"/>
                                  </w:tcBorders>
                                  <w:shd w:val="clear" w:color="auto" w:fill="FFFFFF"/>
                                </w:tcPr>
                                <w:p w:rsidR="00B6623C" w:rsidRDefault="00B6623C">
                                  <w:pPr>
                                    <w:pStyle w:val="11"/>
                                    <w:shd w:val="clear" w:color="auto" w:fill="auto"/>
                                    <w:spacing w:line="240" w:lineRule="auto"/>
                                    <w:ind w:left="60"/>
                                  </w:pPr>
                                  <w:r>
                                    <w:rPr>
                                      <w:lang w:val="en-US"/>
                                    </w:rPr>
                                    <w:t>Urban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11,2</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11,2</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11,1</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rPr>
                                    <w:t>13,4</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1"/>
                                <w:wAfter w:w="9" w:type="dxa"/>
                                <w:trHeight w:val="322"/>
                              </w:trPr>
                              <w:tc>
                                <w:tcPr>
                                  <w:tcW w:w="3964" w:type="dxa"/>
                                  <w:tcBorders>
                                    <w:top w:val="nil"/>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pPr>
                                  <w:r>
                                    <w:rPr>
                                      <w:lang w:val="en-US"/>
                                    </w:rPr>
                                    <w:t>Rural</w:t>
                                  </w:r>
                                  <w:r>
                                    <w:t xml:space="preserve"> </w:t>
                                  </w:r>
                                  <w:r>
                                    <w:rPr>
                                      <w:lang w:val="en-US"/>
                                    </w:rPr>
                                    <w:t>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12,9</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12,8</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12,5</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rPr>
                                    <w:t>14,5</w:t>
                                  </w:r>
                                </w:p>
                              </w:tc>
                              <w:tc>
                                <w:tcPr>
                                  <w:tcW w:w="33" w:type="dxa"/>
                                  <w:gridSpan w:val="2"/>
                                  <w:tcBorders>
                                    <w:right w:val="single" w:sz="4" w:space="0" w:color="auto"/>
                                  </w:tcBorders>
                                  <w:shd w:val="clear" w:color="auto" w:fill="auto"/>
                                </w:tcPr>
                                <w:p w:rsidR="00B6623C" w:rsidRDefault="00B6623C">
                                  <w:pPr>
                                    <w:pStyle w:val="af6"/>
                                  </w:pPr>
                                </w:p>
                              </w:tc>
                            </w:tr>
                          </w:tbl>
                          <w:p w:rsidR="00B6623C" w:rsidRDefault="00B6623C">
                            <w:pPr>
                              <w:pStyle w:val="af6"/>
                              <w:rPr>
                                <w:color w:val="auto"/>
                              </w:rPr>
                            </w:pPr>
                            <w:r>
                              <w:rPr>
                                <w:color w:val="auto"/>
                              </w:rPr>
                              <w:t xml:space="preserve"> </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id="Надпись 6" o:spid="_x0000_s1026" style="position:absolute;left:0;text-align:left;margin-left:0;margin-top:17.5pt;width:798.85pt;height:280.45pt;z-index:9;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" filled="f" stroked="f">
                <v:textbox inset="0,0,0,0">
                  <w:txbxContent>
                    <w:tbl>
                      <w:tblPr>
                        <w:tblW w:w="8264" w:type="dxa"/>
                        <w:tblInd w:w="4106" w:type="dxa"/>
                        <w:tblBorders>
                          <w:top w:val="single" w:sz="4" w:space="0" w:color="000000"/>
                          <w:left w:val="single" w:sz="4" w:space="0" w:color="000000"/>
                          <w:bottom w:val="single" w:sz="4" w:space="0" w:color="000000"/>
                          <w:insideH w:val="single" w:sz="4" w:space="0" w:color="000000"/>
                        </w:tblBorders>
                        <w:tblCellMar>
                          <w:left w:w="0" w:type="dxa"/>
                          <w:right w:w="0" w:type="dxa"/>
                        </w:tblCellMar>
                        <w:tblLook w:val="0000" w:firstRow="0" w:lastRow="0" w:firstColumn="0" w:lastColumn="0" w:noHBand="0" w:noVBand="0"/>
                      </w:tblPr>
                      <w:tblGrid>
                        <w:gridCol w:w="3964"/>
                        <w:gridCol w:w="1076"/>
                        <w:gridCol w:w="1077"/>
                        <w:gridCol w:w="1076"/>
                        <w:gridCol w:w="1018"/>
                        <w:gridCol w:w="11"/>
                        <w:gridCol w:w="9"/>
                        <w:gridCol w:w="24"/>
                        <w:gridCol w:w="9"/>
                      </w:tblGrid>
                      <w:tr w:rsidR="00B6623C" w:rsidTr="00376F2B">
                        <w:trPr>
                          <w:gridAfter w:val="1"/>
                          <w:wAfter w:w="9" w:type="dxa"/>
                          <w:trHeight w:val="312"/>
                        </w:trPr>
                        <w:tc>
                          <w:tcPr>
                            <w:tcW w:w="3964"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napToGrid w:val="0"/>
                              <w:spacing w:line="240" w:lineRule="auto"/>
                              <w:ind w:left="1320"/>
                              <w:jc w:val="center"/>
                            </w:pP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20"/>
                              <w:rPr>
                                <w:b/>
                              </w:rPr>
                            </w:pPr>
                            <w:r>
                              <w:rPr>
                                <w:b/>
                              </w:rPr>
                              <w:t>2017</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20"/>
                              <w:rPr>
                                <w:b/>
                              </w:rPr>
                            </w:pPr>
                            <w:r>
                              <w:rPr>
                                <w:b/>
                              </w:rPr>
                              <w:t>2018</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20"/>
                              <w:rPr>
                                <w:b/>
                              </w:rPr>
                            </w:pPr>
                            <w:r>
                              <w:rPr>
                                <w:b/>
                              </w:rPr>
                              <w:t>2019</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20"/>
                              <w:rPr>
                                <w:b/>
                              </w:rPr>
                            </w:pPr>
                            <w:r>
                              <w:rPr>
                                <w:b/>
                              </w:rPr>
                              <w:t>2020</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trHeight w:val="264"/>
                        </w:trPr>
                        <w:tc>
                          <w:tcPr>
                            <w:tcW w:w="8211" w:type="dxa"/>
                            <w:gridSpan w:val="5"/>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rsidP="009C1915">
                            <w:pPr>
                              <w:pStyle w:val="11"/>
                              <w:shd w:val="clear" w:color="auto" w:fill="auto"/>
                              <w:spacing w:line="240" w:lineRule="auto"/>
                              <w:ind w:left="3840"/>
                              <w:rPr>
                                <w:b/>
                              </w:rPr>
                            </w:pPr>
                            <w:r>
                              <w:rPr>
                                <w:b/>
                                <w:lang w:val="en-US"/>
                              </w:rPr>
                              <w:t>Both sexes</w:t>
                            </w:r>
                          </w:p>
                        </w:tc>
                        <w:tc>
                          <w:tcPr>
                            <w:tcW w:w="20" w:type="dxa"/>
                            <w:gridSpan w:val="2"/>
                            <w:shd w:val="clear" w:color="auto" w:fill="auto"/>
                          </w:tcPr>
                          <w:p w:rsidR="00B6623C" w:rsidRDefault="00B6623C">
                            <w:pPr>
                              <w:pStyle w:val="af6"/>
                            </w:pP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1"/>
                          <w:wAfter w:w="9" w:type="dxa"/>
                          <w:trHeight w:val="302"/>
                        </w:trPr>
                        <w:tc>
                          <w:tcPr>
                            <w:tcW w:w="3964" w:type="dxa"/>
                            <w:tcBorders>
                              <w:top w:val="single" w:sz="4" w:space="0" w:color="000000"/>
                              <w:left w:val="single" w:sz="4" w:space="0" w:color="000000"/>
                              <w:bottom w:val="nil"/>
                            </w:tcBorders>
                            <w:shd w:val="clear" w:color="auto" w:fill="FFFFFF"/>
                          </w:tcPr>
                          <w:p w:rsidR="00B6623C" w:rsidRDefault="00B6623C">
                            <w:pPr>
                              <w:pStyle w:val="11"/>
                              <w:shd w:val="clear" w:color="auto" w:fill="auto"/>
                              <w:spacing w:line="240" w:lineRule="auto"/>
                              <w:ind w:left="60"/>
                            </w:pPr>
                            <w:r>
                              <w:rPr>
                                <w:lang w:val="en-US"/>
                              </w:rPr>
                              <w:t>Total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12,4</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12,5</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12,3</w:t>
                            </w:r>
                          </w:p>
                        </w:tc>
                        <w:tc>
                          <w:tcPr>
                            <w:tcW w:w="1029" w:type="dxa"/>
                            <w:gridSpan w:val="2"/>
                            <w:tcBorders>
                              <w:top w:val="single" w:sz="4" w:space="0" w:color="000000"/>
                              <w:left w:val="single" w:sz="4" w:space="0" w:color="000000"/>
                              <w:bottom w:val="single" w:sz="4" w:space="0" w:color="000000"/>
                              <w:right w:val="single" w:sz="4" w:space="0" w:color="auto"/>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14,6</w:t>
                            </w:r>
                          </w:p>
                        </w:tc>
                        <w:tc>
                          <w:tcPr>
                            <w:tcW w:w="33" w:type="dxa"/>
                            <w:gridSpan w:val="2"/>
                            <w:tcBorders>
                              <w:left w:val="single" w:sz="4" w:space="0" w:color="auto"/>
                            </w:tcBorders>
                            <w:shd w:val="clear" w:color="auto" w:fill="auto"/>
                          </w:tcPr>
                          <w:p w:rsidR="00B6623C" w:rsidRDefault="00B6623C">
                            <w:pPr>
                              <w:pStyle w:val="af6"/>
                            </w:pPr>
                          </w:p>
                        </w:tc>
                      </w:tr>
                      <w:tr w:rsidR="00B6623C" w:rsidTr="00376F2B">
                        <w:trPr>
                          <w:gridAfter w:val="1"/>
                          <w:wAfter w:w="9" w:type="dxa"/>
                          <w:trHeight w:val="307"/>
                        </w:trPr>
                        <w:tc>
                          <w:tcPr>
                            <w:tcW w:w="3964" w:type="dxa"/>
                            <w:tcBorders>
                              <w:top w:val="nil"/>
                              <w:left w:val="single" w:sz="4" w:space="0" w:color="000000"/>
                              <w:bottom w:val="nil"/>
                            </w:tcBorders>
                            <w:shd w:val="clear" w:color="auto" w:fill="FFFFFF"/>
                          </w:tcPr>
                          <w:p w:rsidR="00B6623C" w:rsidRDefault="00B6623C">
                            <w:pPr>
                              <w:pStyle w:val="11"/>
                              <w:shd w:val="clear" w:color="auto" w:fill="auto"/>
                              <w:spacing w:line="240" w:lineRule="auto"/>
                              <w:ind w:left="60"/>
                            </w:pPr>
                            <w:r>
                              <w:rPr>
                                <w:lang w:val="en-US"/>
                              </w:rPr>
                              <w:t>Urban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12,0</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11,9</w:t>
                            </w:r>
                          </w:p>
                        </w:tc>
                        <w:tc>
                          <w:tcPr>
                            <w:tcW w:w="1029" w:type="dxa"/>
                            <w:gridSpan w:val="2"/>
                            <w:tcBorders>
                              <w:top w:val="single" w:sz="4" w:space="0" w:color="000000"/>
                              <w:left w:val="single" w:sz="4" w:space="0" w:color="000000"/>
                              <w:bottom w:val="single" w:sz="4" w:space="0" w:color="000000"/>
                              <w:right w:val="single" w:sz="4" w:space="0" w:color="auto"/>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14,3</w:t>
                            </w:r>
                          </w:p>
                        </w:tc>
                        <w:tc>
                          <w:tcPr>
                            <w:tcW w:w="33" w:type="dxa"/>
                            <w:gridSpan w:val="2"/>
                            <w:tcBorders>
                              <w:left w:val="single" w:sz="4" w:space="0" w:color="auto"/>
                            </w:tcBorders>
                            <w:shd w:val="clear" w:color="auto" w:fill="auto"/>
                          </w:tcPr>
                          <w:p w:rsidR="00B6623C" w:rsidRDefault="00B6623C">
                            <w:pPr>
                              <w:pStyle w:val="af6"/>
                            </w:pPr>
                          </w:p>
                        </w:tc>
                      </w:tr>
                      <w:tr w:rsidR="00B6623C" w:rsidTr="00376F2B">
                        <w:trPr>
                          <w:gridAfter w:val="1"/>
                          <w:wAfter w:w="9" w:type="dxa"/>
                          <w:trHeight w:val="302"/>
                        </w:trPr>
                        <w:tc>
                          <w:tcPr>
                            <w:tcW w:w="3964" w:type="dxa"/>
                            <w:tcBorders>
                              <w:top w:val="nil"/>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pPr>
                            <w:r>
                              <w:rPr>
                                <w:lang w:val="en-US"/>
                              </w:rPr>
                              <w:t>Rural</w:t>
                            </w:r>
                            <w:r>
                              <w:t xml:space="preserve"> </w:t>
                            </w:r>
                            <w:r>
                              <w:rPr>
                                <w:lang w:val="en-US"/>
                              </w:rPr>
                              <w:t>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13,7</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13,6</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13,3</w:t>
                            </w:r>
                          </w:p>
                        </w:tc>
                        <w:tc>
                          <w:tcPr>
                            <w:tcW w:w="1029" w:type="dxa"/>
                            <w:gridSpan w:val="2"/>
                            <w:tcBorders>
                              <w:top w:val="single" w:sz="4" w:space="0" w:color="000000"/>
                              <w:left w:val="single" w:sz="4" w:space="0" w:color="000000"/>
                              <w:bottom w:val="single" w:sz="4" w:space="0" w:color="000000"/>
                              <w:right w:val="single" w:sz="4" w:space="0" w:color="auto"/>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15,4</w:t>
                            </w:r>
                          </w:p>
                        </w:tc>
                        <w:tc>
                          <w:tcPr>
                            <w:tcW w:w="33" w:type="dxa"/>
                            <w:gridSpan w:val="2"/>
                            <w:tcBorders>
                              <w:left w:val="single" w:sz="4" w:space="0" w:color="auto"/>
                            </w:tcBorders>
                            <w:shd w:val="clear" w:color="auto" w:fill="auto"/>
                          </w:tcPr>
                          <w:p w:rsidR="00B6623C" w:rsidRDefault="00B6623C">
                            <w:pPr>
                              <w:pStyle w:val="af6"/>
                            </w:pPr>
                          </w:p>
                        </w:tc>
                      </w:tr>
                      <w:tr w:rsidR="00B6623C" w:rsidTr="00376F2B">
                        <w:trPr>
                          <w:gridAfter w:val="4"/>
                          <w:wAfter w:w="53" w:type="dxa"/>
                          <w:trHeight w:val="264"/>
                        </w:trPr>
                        <w:tc>
                          <w:tcPr>
                            <w:tcW w:w="8211" w:type="dxa"/>
                            <w:gridSpan w:val="5"/>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840"/>
                              <w:rPr>
                                <w:b/>
                              </w:rPr>
                            </w:pPr>
                            <w:r>
                              <w:rPr>
                                <w:b/>
                                <w:lang w:val="en-US"/>
                              </w:rPr>
                              <w:t>Men</w:t>
                            </w:r>
                          </w:p>
                        </w:tc>
                      </w:tr>
                      <w:tr w:rsidR="00B6623C" w:rsidTr="00376F2B">
                        <w:trPr>
                          <w:gridAfter w:val="1"/>
                          <w:wAfter w:w="9" w:type="dxa"/>
                          <w:trHeight w:val="307"/>
                        </w:trPr>
                        <w:tc>
                          <w:tcPr>
                            <w:tcW w:w="3964" w:type="dxa"/>
                            <w:tcBorders>
                              <w:top w:val="single" w:sz="4" w:space="0" w:color="000000"/>
                              <w:left w:val="single" w:sz="4" w:space="0" w:color="000000"/>
                              <w:bottom w:val="nil"/>
                            </w:tcBorders>
                            <w:shd w:val="clear" w:color="auto" w:fill="FFFFFF"/>
                          </w:tcPr>
                          <w:p w:rsidR="00B6623C" w:rsidRDefault="00B6623C">
                            <w:pPr>
                              <w:pStyle w:val="11"/>
                              <w:shd w:val="clear" w:color="auto" w:fill="auto"/>
                              <w:spacing w:line="240" w:lineRule="auto"/>
                              <w:ind w:left="60"/>
                              <w:rPr>
                                <w:lang w:val="en-US"/>
                              </w:rPr>
                            </w:pPr>
                            <w:r>
                              <w:rPr>
                                <w:lang w:val="en-US"/>
                              </w:rPr>
                              <w:t>Total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13,4</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13,4</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13,2</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lang w:val="en-US"/>
                              </w:rPr>
                              <w:t>15,7</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1"/>
                          <w:wAfter w:w="9" w:type="dxa"/>
                          <w:trHeight w:val="307"/>
                        </w:trPr>
                        <w:tc>
                          <w:tcPr>
                            <w:tcW w:w="3964" w:type="dxa"/>
                            <w:tcBorders>
                              <w:top w:val="nil"/>
                              <w:left w:val="single" w:sz="4" w:space="0" w:color="000000"/>
                              <w:bottom w:val="nil"/>
                            </w:tcBorders>
                            <w:shd w:val="clear" w:color="auto" w:fill="FFFFFF"/>
                          </w:tcPr>
                          <w:p w:rsidR="00B6623C" w:rsidRDefault="00B6623C">
                            <w:pPr>
                              <w:pStyle w:val="11"/>
                              <w:shd w:val="clear" w:color="auto" w:fill="auto"/>
                              <w:spacing w:line="240" w:lineRule="auto"/>
                              <w:ind w:left="60"/>
                              <w:rPr>
                                <w:lang w:val="en-US"/>
                              </w:rPr>
                            </w:pPr>
                            <w:r>
                              <w:rPr>
                                <w:lang w:val="en-US"/>
                              </w:rPr>
                              <w:t>Urban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13,0</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13,0</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12,8</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lang w:val="en-US"/>
                              </w:rPr>
                              <w:t>15,4</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1"/>
                          <w:wAfter w:w="9" w:type="dxa"/>
                          <w:trHeight w:val="307"/>
                        </w:trPr>
                        <w:tc>
                          <w:tcPr>
                            <w:tcW w:w="3964" w:type="dxa"/>
                            <w:tcBorders>
                              <w:top w:val="nil"/>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rPr>
                                <w:lang w:val="en-US"/>
                              </w:rPr>
                            </w:pPr>
                            <w:r>
                              <w:rPr>
                                <w:lang w:val="en-US"/>
                              </w:rPr>
                              <w:t>Rural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14,5</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14,5</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14,2</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lang w:val="en-US"/>
                              </w:rPr>
                              <w:t>16,3</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4"/>
                          <w:wAfter w:w="53" w:type="dxa"/>
                          <w:trHeight w:val="264"/>
                        </w:trPr>
                        <w:tc>
                          <w:tcPr>
                            <w:tcW w:w="8211" w:type="dxa"/>
                            <w:gridSpan w:val="5"/>
                            <w:tcBorders>
                              <w:top w:val="single" w:sz="4" w:space="0" w:color="000000"/>
                              <w:left w:val="single" w:sz="4" w:space="0" w:color="000000"/>
                              <w:bottom w:val="single" w:sz="4" w:space="0" w:color="000000"/>
                              <w:right w:val="single" w:sz="4" w:space="0" w:color="auto"/>
                            </w:tcBorders>
                            <w:shd w:val="clear" w:color="auto" w:fill="FFFFFF"/>
                          </w:tcPr>
                          <w:p w:rsidR="00B6623C" w:rsidRDefault="00B6623C">
                            <w:pPr>
                              <w:pStyle w:val="11"/>
                              <w:shd w:val="clear" w:color="auto" w:fill="auto"/>
                              <w:spacing w:line="240" w:lineRule="auto"/>
                              <w:ind w:left="3840"/>
                              <w:rPr>
                                <w:b/>
                              </w:rPr>
                            </w:pPr>
                            <w:r>
                              <w:rPr>
                                <w:b/>
                                <w:lang w:val="en-US"/>
                              </w:rPr>
                              <w:t xml:space="preserve">Women </w:t>
                            </w:r>
                          </w:p>
                        </w:tc>
                      </w:tr>
                      <w:tr w:rsidR="00B6623C" w:rsidTr="00376F2B">
                        <w:trPr>
                          <w:gridAfter w:val="1"/>
                          <w:wAfter w:w="9" w:type="dxa"/>
                          <w:trHeight w:val="302"/>
                        </w:trPr>
                        <w:tc>
                          <w:tcPr>
                            <w:tcW w:w="3964" w:type="dxa"/>
                            <w:tcBorders>
                              <w:top w:val="single" w:sz="4" w:space="0" w:color="000000"/>
                              <w:left w:val="single" w:sz="4" w:space="0" w:color="000000"/>
                              <w:bottom w:val="nil"/>
                            </w:tcBorders>
                            <w:shd w:val="clear" w:color="auto" w:fill="FFFFFF"/>
                          </w:tcPr>
                          <w:p w:rsidR="00B6623C" w:rsidRDefault="00B6623C">
                            <w:pPr>
                              <w:pStyle w:val="11"/>
                              <w:shd w:val="clear" w:color="auto" w:fill="auto"/>
                              <w:spacing w:line="240" w:lineRule="auto"/>
                              <w:ind w:left="60"/>
                              <w:rPr>
                                <w:lang w:val="en-US"/>
                              </w:rPr>
                            </w:pPr>
                            <w:r>
                              <w:rPr>
                                <w:lang w:val="en-US"/>
                              </w:rPr>
                              <w:t>Total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11,6</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11,6</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lang w:val="en-US"/>
                              </w:rPr>
                            </w:pPr>
                            <w:r>
                              <w:rPr>
                                <w:rFonts w:ascii="Times New Roman" w:eastAsia="Times New Roman" w:hAnsi="Times New Roman" w:cs="Times New Roman"/>
                                <w:color w:val="auto"/>
                                <w:sz w:val="22"/>
                                <w:szCs w:val="22"/>
                                <w:lang w:val="en-US"/>
                              </w:rPr>
                              <w:t>11,4</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lang w:val="en-US"/>
                              </w:rPr>
                              <w:t>13,7</w:t>
                            </w:r>
                          </w:p>
                        </w:tc>
                        <w:tc>
                          <w:tcPr>
                            <w:tcW w:w="33" w:type="dxa"/>
                            <w:gridSpan w:val="2"/>
                            <w:tcBorders>
                              <w:bottom w:val="single" w:sz="4" w:space="0" w:color="000000"/>
                              <w:right w:val="single" w:sz="4" w:space="0" w:color="auto"/>
                            </w:tcBorders>
                            <w:shd w:val="clear" w:color="auto" w:fill="auto"/>
                          </w:tcPr>
                          <w:p w:rsidR="00B6623C" w:rsidRDefault="00B6623C">
                            <w:pPr>
                              <w:pStyle w:val="af6"/>
                            </w:pPr>
                          </w:p>
                        </w:tc>
                      </w:tr>
                      <w:tr w:rsidR="00B6623C" w:rsidTr="00376F2B">
                        <w:trPr>
                          <w:gridAfter w:val="1"/>
                          <w:wAfter w:w="9" w:type="dxa"/>
                          <w:trHeight w:val="302"/>
                        </w:trPr>
                        <w:tc>
                          <w:tcPr>
                            <w:tcW w:w="3964" w:type="dxa"/>
                            <w:tcBorders>
                              <w:top w:val="nil"/>
                              <w:left w:val="single" w:sz="4" w:space="0" w:color="000000"/>
                              <w:bottom w:val="nil"/>
                            </w:tcBorders>
                            <w:shd w:val="clear" w:color="auto" w:fill="FFFFFF"/>
                          </w:tcPr>
                          <w:p w:rsidR="00B6623C" w:rsidRDefault="00B6623C">
                            <w:pPr>
                              <w:pStyle w:val="11"/>
                              <w:shd w:val="clear" w:color="auto" w:fill="auto"/>
                              <w:spacing w:line="240" w:lineRule="auto"/>
                              <w:ind w:left="60"/>
                            </w:pPr>
                            <w:r>
                              <w:rPr>
                                <w:lang w:val="en-US"/>
                              </w:rPr>
                              <w:t>Urban 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11,2</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11,2</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11,1</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rPr>
                              <w:t>13,4</w:t>
                            </w:r>
                          </w:p>
                        </w:tc>
                        <w:tc>
                          <w:tcPr>
                            <w:tcW w:w="33" w:type="dxa"/>
                            <w:gridSpan w:val="2"/>
                            <w:tcBorders>
                              <w:right w:val="single" w:sz="4" w:space="0" w:color="auto"/>
                            </w:tcBorders>
                            <w:shd w:val="clear" w:color="auto" w:fill="auto"/>
                          </w:tcPr>
                          <w:p w:rsidR="00B6623C" w:rsidRDefault="00B6623C">
                            <w:pPr>
                              <w:pStyle w:val="af6"/>
                            </w:pPr>
                          </w:p>
                        </w:tc>
                      </w:tr>
                      <w:tr w:rsidR="00B6623C" w:rsidTr="00376F2B">
                        <w:trPr>
                          <w:gridAfter w:val="1"/>
                          <w:wAfter w:w="9" w:type="dxa"/>
                          <w:trHeight w:val="322"/>
                        </w:trPr>
                        <w:tc>
                          <w:tcPr>
                            <w:tcW w:w="3964" w:type="dxa"/>
                            <w:tcBorders>
                              <w:top w:val="nil"/>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pPr>
                            <w:r>
                              <w:rPr>
                                <w:lang w:val="en-US"/>
                              </w:rPr>
                              <w:t>Rural</w:t>
                            </w:r>
                            <w:r>
                              <w:t xml:space="preserve"> </w:t>
                            </w:r>
                            <w:r>
                              <w:rPr>
                                <w:lang w:val="en-US"/>
                              </w:rPr>
                              <w:t>population</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12,9</w:t>
                            </w:r>
                          </w:p>
                        </w:tc>
                        <w:tc>
                          <w:tcPr>
                            <w:tcW w:w="1077"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12,8</w:t>
                            </w:r>
                          </w:p>
                        </w:tc>
                        <w:tc>
                          <w:tcPr>
                            <w:tcW w:w="1076" w:type="dxa"/>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12,5</w:t>
                            </w:r>
                          </w:p>
                        </w:tc>
                        <w:tc>
                          <w:tcPr>
                            <w:tcW w:w="1029" w:type="dxa"/>
                            <w:gridSpan w:val="2"/>
                            <w:tcBorders>
                              <w:top w:val="single" w:sz="4" w:space="0" w:color="000000"/>
                              <w:left w:val="single" w:sz="4" w:space="0" w:color="000000"/>
                              <w:bottom w:val="single" w:sz="4" w:space="0" w:color="000000"/>
                            </w:tcBorders>
                            <w:shd w:val="clear" w:color="auto" w:fill="FFFFFF"/>
                          </w:tcPr>
                          <w:p w:rsidR="00B6623C" w:rsidRDefault="00B6623C">
                            <w:pPr>
                              <w:pStyle w:val="af6"/>
                              <w:jc w:val="center"/>
                              <w:rPr>
                                <w:rFonts w:cs="Times New Roman"/>
                                <w:color w:val="auto"/>
                                <w:sz w:val="10"/>
                                <w:szCs w:val="10"/>
                              </w:rPr>
                            </w:pPr>
                            <w:r>
                              <w:rPr>
                                <w:rFonts w:ascii="Times New Roman" w:eastAsia="Times New Roman" w:hAnsi="Times New Roman" w:cs="Times New Roman"/>
                                <w:color w:val="auto"/>
                                <w:sz w:val="22"/>
                                <w:szCs w:val="22"/>
                              </w:rPr>
                              <w:t>14,5</w:t>
                            </w:r>
                          </w:p>
                        </w:tc>
                        <w:tc>
                          <w:tcPr>
                            <w:tcW w:w="33" w:type="dxa"/>
                            <w:gridSpan w:val="2"/>
                            <w:tcBorders>
                              <w:right w:val="single" w:sz="4" w:space="0" w:color="auto"/>
                            </w:tcBorders>
                            <w:shd w:val="clear" w:color="auto" w:fill="auto"/>
                          </w:tcPr>
                          <w:p w:rsidR="00B6623C" w:rsidRDefault="00B6623C">
                            <w:pPr>
                              <w:pStyle w:val="af6"/>
                            </w:pPr>
                          </w:p>
                        </w:tc>
                      </w:tr>
                    </w:tbl>
                    <w:p w:rsidR="00B6623C" w:rsidRDefault="00B6623C">
                      <w:pPr>
                        <w:pStyle w:val="af6"/>
                        <w:rPr>
                          <w:color w:val="auto"/>
                        </w:rPr>
                      </w:pPr>
                      <w:r>
                        <w:rPr>
                          <w:color w:val="auto"/>
                        </w:rPr>
                        <w:t xml:space="preserve"> </w:t>
                      </w:r>
                    </w:p>
                  </w:txbxContent>
                </v:textbox>
                <w10:wrap type="topAndBottom" anchorx="margin"/>
              </v:rect>
            </w:pict>
          </mc:Fallback>
        </mc:AlternateContent>
      </w:r>
    </w:p>
    <w:p w:rsidR="0074299A" w:rsidRDefault="0074299A">
      <w:pPr>
        <w:rPr>
          <w:rFonts w:cs="Times New Roman"/>
          <w:color w:val="auto"/>
          <w:sz w:val="2"/>
          <w:szCs w:val="2"/>
          <w:lang w:val="en-US"/>
        </w:rPr>
      </w:pPr>
    </w:p>
    <w:p w:rsidR="00833414" w:rsidRDefault="00833414">
      <w:pPr>
        <w:pStyle w:val="31"/>
        <w:shd w:val="clear" w:color="auto" w:fill="auto"/>
        <w:spacing w:before="219" w:after="240" w:line="260" w:lineRule="exact"/>
        <w:ind w:firstLine="0"/>
        <w:rPr>
          <w:sz w:val="24"/>
          <w:szCs w:val="24"/>
          <w:lang w:val="en-US"/>
        </w:rPr>
      </w:pPr>
    </w:p>
    <w:p w:rsidR="0074299A" w:rsidRDefault="00376F2B">
      <w:pPr>
        <w:pStyle w:val="31"/>
        <w:shd w:val="clear" w:color="auto" w:fill="auto"/>
        <w:spacing w:before="219" w:after="240" w:line="260" w:lineRule="exact"/>
        <w:ind w:firstLine="0"/>
        <w:rPr>
          <w:lang w:val="en-US"/>
        </w:rPr>
      </w:pPr>
      <w:r>
        <w:rPr>
          <w:sz w:val="24"/>
          <w:szCs w:val="24"/>
          <w:lang w:val="en-US"/>
        </w:rPr>
        <w:lastRenderedPageBreak/>
        <w:t>Number of deceased children at the age of 0-17</w:t>
      </w:r>
    </w:p>
    <w:tbl>
      <w:tblPr>
        <w:tblW w:w="6863" w:type="dxa"/>
        <w:tblInd w:w="3905" w:type="dxa"/>
        <w:tblBorders>
          <w:top w:val="single" w:sz="4" w:space="0" w:color="000000"/>
          <w:left w:val="single" w:sz="4" w:space="0" w:color="000000"/>
        </w:tblBorders>
        <w:tblCellMar>
          <w:left w:w="0" w:type="dxa"/>
          <w:right w:w="0" w:type="dxa"/>
        </w:tblCellMar>
        <w:tblLook w:val="0000" w:firstRow="0" w:lastRow="0" w:firstColumn="0" w:lastColumn="0" w:noHBand="0" w:noVBand="0"/>
      </w:tblPr>
      <w:tblGrid>
        <w:gridCol w:w="2587"/>
        <w:gridCol w:w="1022"/>
        <w:gridCol w:w="15"/>
        <w:gridCol w:w="1037"/>
        <w:gridCol w:w="1037"/>
        <w:gridCol w:w="1165"/>
      </w:tblGrid>
      <w:tr w:rsidR="0074299A" w:rsidRPr="003831C2">
        <w:trPr>
          <w:trHeight w:val="259"/>
        </w:trPr>
        <w:tc>
          <w:tcPr>
            <w:tcW w:w="2587" w:type="dxa"/>
            <w:vMerge w:val="restart"/>
            <w:tcBorders>
              <w:top w:val="single" w:sz="4" w:space="0" w:color="000000"/>
              <w:left w:val="single" w:sz="4" w:space="0" w:color="000000"/>
            </w:tcBorders>
            <w:shd w:val="clear" w:color="auto" w:fill="FFFFFF"/>
          </w:tcPr>
          <w:p w:rsidR="0074299A" w:rsidRDefault="00376F2B">
            <w:pPr>
              <w:pStyle w:val="11"/>
              <w:shd w:val="clear" w:color="auto" w:fill="auto"/>
              <w:spacing w:line="240" w:lineRule="auto"/>
              <w:ind w:left="880"/>
              <w:rPr>
                <w:b/>
              </w:rPr>
            </w:pPr>
            <w:r>
              <w:rPr>
                <w:b/>
                <w:sz w:val="24"/>
                <w:szCs w:val="24"/>
                <w:lang w:val="en-US"/>
              </w:rPr>
              <w:t>Age</w:t>
            </w:r>
          </w:p>
        </w:tc>
        <w:tc>
          <w:tcPr>
            <w:tcW w:w="1022" w:type="dxa"/>
            <w:tcBorders>
              <w:top w:val="single" w:sz="4" w:space="0" w:color="000000"/>
              <w:left w:val="single" w:sz="4" w:space="0" w:color="000000"/>
              <w:bottom w:val="single" w:sz="4" w:space="0" w:color="000000"/>
            </w:tcBorders>
            <w:shd w:val="clear" w:color="auto" w:fill="FFFFFF"/>
          </w:tcPr>
          <w:p w:rsidR="0074299A" w:rsidRDefault="0074299A">
            <w:pPr>
              <w:snapToGrid w:val="0"/>
              <w:rPr>
                <w:rFonts w:cs="Times New Roman"/>
                <w:b/>
                <w:color w:val="auto"/>
              </w:rPr>
            </w:pPr>
          </w:p>
        </w:tc>
        <w:tc>
          <w:tcPr>
            <w:tcW w:w="3254" w:type="dxa"/>
            <w:gridSpan w:val="4"/>
            <w:tcBorders>
              <w:top w:val="single" w:sz="4" w:space="0" w:color="000000"/>
              <w:bottom w:val="single" w:sz="4" w:space="0" w:color="000000"/>
              <w:right w:val="single" w:sz="4" w:space="0" w:color="000000"/>
            </w:tcBorders>
            <w:shd w:val="clear" w:color="auto" w:fill="FFFFFF"/>
          </w:tcPr>
          <w:p w:rsidR="0074299A" w:rsidRDefault="00376F2B">
            <w:pPr>
              <w:pStyle w:val="11"/>
              <w:shd w:val="clear" w:color="auto" w:fill="auto"/>
              <w:spacing w:line="240" w:lineRule="auto"/>
              <w:jc w:val="center"/>
              <w:rPr>
                <w:b/>
                <w:lang w:val="en-US"/>
              </w:rPr>
            </w:pPr>
            <w:r>
              <w:rPr>
                <w:b/>
                <w:sz w:val="24"/>
                <w:szCs w:val="24"/>
                <w:lang w:val="en-US"/>
              </w:rPr>
              <w:t xml:space="preserve">number of deaths per </w:t>
            </w:r>
            <w:r>
              <w:rPr>
                <w:b/>
                <w:sz w:val="24"/>
                <w:szCs w:val="24"/>
                <w:lang w:val="en-US"/>
              </w:rPr>
              <w:br/>
              <w:t xml:space="preserve">100,000 people </w:t>
            </w:r>
            <w:r>
              <w:rPr>
                <w:b/>
                <w:sz w:val="24"/>
                <w:szCs w:val="24"/>
                <w:lang w:val="en-US"/>
              </w:rPr>
              <w:br/>
              <w:t>of the corresponding age</w:t>
            </w:r>
          </w:p>
        </w:tc>
      </w:tr>
      <w:tr w:rsidR="0074299A">
        <w:trPr>
          <w:trHeight w:val="307"/>
        </w:trPr>
        <w:tc>
          <w:tcPr>
            <w:tcW w:w="2587" w:type="dxa"/>
            <w:vMerge/>
            <w:tcBorders>
              <w:left w:val="single" w:sz="4" w:space="0" w:color="000000"/>
              <w:bottom w:val="single" w:sz="4" w:space="0" w:color="000000"/>
            </w:tcBorders>
            <w:shd w:val="clear" w:color="auto" w:fill="FFFFFF"/>
          </w:tcPr>
          <w:p w:rsidR="0074299A" w:rsidRDefault="0074299A">
            <w:pPr>
              <w:snapToGrid w:val="0"/>
              <w:rPr>
                <w:rFonts w:cs="Times New Roman"/>
                <w:b/>
                <w:color w:val="auto"/>
                <w:lang w:val="en-US"/>
              </w:rPr>
            </w:pPr>
          </w:p>
        </w:tc>
        <w:tc>
          <w:tcPr>
            <w:tcW w:w="1037" w:type="dxa"/>
            <w:gridSpan w:val="2"/>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b/>
                <w:sz w:val="24"/>
                <w:szCs w:val="24"/>
                <w:lang w:val="en-US"/>
              </w:rPr>
            </w:pPr>
            <w:r>
              <w:rPr>
                <w:b/>
                <w:sz w:val="24"/>
                <w:szCs w:val="24"/>
                <w:lang w:val="en-US"/>
              </w:rPr>
              <w:t>2017</w:t>
            </w:r>
          </w:p>
        </w:tc>
        <w:tc>
          <w:tcPr>
            <w:tcW w:w="103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b/>
                <w:sz w:val="24"/>
                <w:szCs w:val="24"/>
                <w:lang w:val="en-US"/>
              </w:rPr>
            </w:pPr>
            <w:r>
              <w:rPr>
                <w:b/>
                <w:sz w:val="24"/>
                <w:szCs w:val="24"/>
                <w:lang w:val="en-US"/>
              </w:rPr>
              <w:t>2018</w:t>
            </w:r>
          </w:p>
        </w:tc>
        <w:tc>
          <w:tcPr>
            <w:tcW w:w="103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b/>
                <w:sz w:val="24"/>
                <w:szCs w:val="24"/>
                <w:lang w:val="en-US"/>
              </w:rPr>
            </w:pPr>
            <w:r>
              <w:rPr>
                <w:b/>
                <w:sz w:val="24"/>
                <w:szCs w:val="24"/>
                <w:lang w:val="en-US"/>
              </w:rPr>
              <w:t>2019</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11"/>
              <w:shd w:val="clear" w:color="auto" w:fill="auto"/>
              <w:spacing w:line="240" w:lineRule="auto"/>
              <w:ind w:left="320"/>
              <w:rPr>
                <w:lang w:val="en-US"/>
              </w:rPr>
            </w:pPr>
            <w:r>
              <w:rPr>
                <w:b/>
                <w:sz w:val="24"/>
                <w:szCs w:val="24"/>
                <w:lang w:val="en-US"/>
              </w:rPr>
              <w:t>2020</w:t>
            </w:r>
          </w:p>
        </w:tc>
      </w:tr>
      <w:tr w:rsidR="0074299A">
        <w:trPr>
          <w:trHeight w:val="307"/>
        </w:trPr>
        <w:tc>
          <w:tcPr>
            <w:tcW w:w="258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100"/>
              <w:rPr>
                <w:b/>
                <w:sz w:val="24"/>
                <w:szCs w:val="24"/>
                <w:lang w:val="en-US"/>
              </w:rPr>
            </w:pPr>
            <w:r>
              <w:rPr>
                <w:b/>
                <w:sz w:val="24"/>
                <w:szCs w:val="24"/>
                <w:lang w:val="en-US"/>
              </w:rPr>
              <w:t>0-17</w:t>
            </w:r>
          </w:p>
        </w:tc>
        <w:tc>
          <w:tcPr>
            <w:tcW w:w="1037" w:type="dxa"/>
            <w:gridSpan w:val="2"/>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59,8</w:t>
            </w:r>
          </w:p>
        </w:tc>
        <w:tc>
          <w:tcPr>
            <w:tcW w:w="103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54,1</w:t>
            </w:r>
          </w:p>
        </w:tc>
        <w:tc>
          <w:tcPr>
            <w:tcW w:w="103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48,6</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11"/>
              <w:shd w:val="clear" w:color="auto" w:fill="auto"/>
              <w:spacing w:line="240" w:lineRule="auto"/>
              <w:ind w:left="320"/>
              <w:rPr>
                <w:lang w:val="en-US"/>
              </w:rPr>
            </w:pPr>
            <w:r>
              <w:rPr>
                <w:sz w:val="24"/>
                <w:szCs w:val="24"/>
                <w:lang w:val="en-US"/>
              </w:rPr>
              <w:t>44,6</w:t>
            </w:r>
          </w:p>
        </w:tc>
      </w:tr>
      <w:tr w:rsidR="0074299A">
        <w:trPr>
          <w:trHeight w:val="307"/>
        </w:trPr>
        <w:tc>
          <w:tcPr>
            <w:tcW w:w="258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100"/>
              <w:rPr>
                <w:b/>
                <w:sz w:val="24"/>
                <w:szCs w:val="24"/>
                <w:lang w:val="en-US"/>
              </w:rPr>
            </w:pPr>
            <w:r>
              <w:rPr>
                <w:b/>
                <w:sz w:val="24"/>
                <w:szCs w:val="24"/>
                <w:lang w:val="en-US"/>
              </w:rPr>
              <w:t xml:space="preserve">Of which </w:t>
            </w:r>
            <w:r>
              <w:rPr>
                <w:rStyle w:val="112pt"/>
                <w:b/>
                <w:sz w:val="24"/>
                <w:szCs w:val="24"/>
                <w:lang w:val="en-US"/>
              </w:rPr>
              <w:t>0-14</w:t>
            </w:r>
            <w:r>
              <w:rPr>
                <w:b/>
                <w:sz w:val="24"/>
                <w:szCs w:val="24"/>
                <w:lang w:val="en-US"/>
              </w:rPr>
              <w:t xml:space="preserve">  </w:t>
            </w:r>
          </w:p>
        </w:tc>
        <w:tc>
          <w:tcPr>
            <w:tcW w:w="1037" w:type="dxa"/>
            <w:gridSpan w:val="2"/>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61,4</w:t>
            </w:r>
          </w:p>
        </w:tc>
        <w:tc>
          <w:tcPr>
            <w:tcW w:w="103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54,7</w:t>
            </w:r>
          </w:p>
        </w:tc>
        <w:tc>
          <w:tcPr>
            <w:tcW w:w="103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48,7</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11"/>
              <w:shd w:val="clear" w:color="auto" w:fill="auto"/>
              <w:spacing w:line="240" w:lineRule="auto"/>
              <w:ind w:left="320"/>
              <w:rPr>
                <w:lang w:val="en-US"/>
              </w:rPr>
            </w:pPr>
            <w:r>
              <w:rPr>
                <w:sz w:val="24"/>
                <w:szCs w:val="24"/>
                <w:lang w:val="en-US"/>
              </w:rPr>
              <w:t>44,6</w:t>
            </w:r>
          </w:p>
        </w:tc>
      </w:tr>
      <w:tr w:rsidR="0074299A">
        <w:trPr>
          <w:trHeight w:val="317"/>
        </w:trPr>
        <w:tc>
          <w:tcPr>
            <w:tcW w:w="258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880"/>
              <w:rPr>
                <w:b/>
                <w:sz w:val="24"/>
                <w:szCs w:val="24"/>
                <w:lang w:val="en-US"/>
              </w:rPr>
            </w:pPr>
            <w:r>
              <w:rPr>
                <w:rStyle w:val="112pt"/>
                <w:b/>
                <w:sz w:val="24"/>
                <w:szCs w:val="24"/>
                <w:lang w:val="en-US"/>
              </w:rPr>
              <w:t>15-17</w:t>
            </w:r>
            <w:r>
              <w:rPr>
                <w:b/>
                <w:sz w:val="24"/>
                <w:szCs w:val="24"/>
                <w:lang w:val="en-US"/>
              </w:rPr>
              <w:t xml:space="preserve">  </w:t>
            </w:r>
          </w:p>
        </w:tc>
        <w:tc>
          <w:tcPr>
            <w:tcW w:w="1037" w:type="dxa"/>
            <w:gridSpan w:val="2"/>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49,8</w:t>
            </w:r>
          </w:p>
        </w:tc>
        <w:tc>
          <w:tcPr>
            <w:tcW w:w="103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50,6</w:t>
            </w:r>
          </w:p>
        </w:tc>
        <w:tc>
          <w:tcPr>
            <w:tcW w:w="1037" w:type="dxa"/>
            <w:tcBorders>
              <w:top w:val="single" w:sz="4" w:space="0" w:color="000000"/>
              <w:left w:val="single" w:sz="4" w:space="0" w:color="000000"/>
              <w:bottom w:val="single" w:sz="4" w:space="0" w:color="000000"/>
            </w:tcBorders>
            <w:shd w:val="clear" w:color="auto" w:fill="FFFFFF"/>
          </w:tcPr>
          <w:p w:rsidR="0074299A" w:rsidRDefault="00376F2B">
            <w:pPr>
              <w:pStyle w:val="11"/>
              <w:shd w:val="clear" w:color="auto" w:fill="auto"/>
              <w:spacing w:line="240" w:lineRule="auto"/>
              <w:ind w:left="320"/>
              <w:rPr>
                <w:sz w:val="24"/>
                <w:szCs w:val="24"/>
                <w:lang w:val="en-US"/>
              </w:rPr>
            </w:pPr>
            <w:r>
              <w:rPr>
                <w:sz w:val="24"/>
                <w:szCs w:val="24"/>
                <w:lang w:val="en-US"/>
              </w:rPr>
              <w:t>47,6</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cPr>
          <w:p w:rsidR="0074299A" w:rsidRDefault="00376F2B">
            <w:pPr>
              <w:pStyle w:val="11"/>
              <w:shd w:val="clear" w:color="auto" w:fill="auto"/>
              <w:spacing w:line="240" w:lineRule="auto"/>
              <w:ind w:left="320"/>
              <w:rPr>
                <w:lang w:val="en-US"/>
              </w:rPr>
            </w:pPr>
            <w:r>
              <w:rPr>
                <w:sz w:val="24"/>
                <w:szCs w:val="24"/>
                <w:lang w:val="en-US"/>
              </w:rPr>
              <w:t>45,0</w:t>
            </w:r>
          </w:p>
        </w:tc>
      </w:tr>
    </w:tbl>
    <w:p w:rsidR="0074299A" w:rsidRDefault="0074299A">
      <w:pPr>
        <w:pStyle w:val="31"/>
        <w:shd w:val="clear" w:color="auto" w:fill="auto"/>
        <w:spacing w:after="0" w:line="260" w:lineRule="exact"/>
        <w:ind w:firstLine="0"/>
        <w:rPr>
          <w:sz w:val="24"/>
          <w:szCs w:val="24"/>
          <w:lang w:val="en-US"/>
        </w:rPr>
      </w:pPr>
    </w:p>
    <w:p w:rsidR="0074299A" w:rsidRDefault="0074299A">
      <w:pPr>
        <w:pStyle w:val="31"/>
        <w:shd w:val="clear" w:color="auto" w:fill="auto"/>
        <w:spacing w:after="0" w:line="260" w:lineRule="exact"/>
        <w:ind w:firstLine="0"/>
        <w:jc w:val="left"/>
        <w:rPr>
          <w:sz w:val="24"/>
          <w:szCs w:val="24"/>
          <w:lang w:val="en-US"/>
        </w:rPr>
      </w:pPr>
    </w:p>
    <w:p w:rsidR="0074299A" w:rsidRDefault="00376F2B">
      <w:pPr>
        <w:pStyle w:val="31"/>
        <w:shd w:val="clear" w:color="auto" w:fill="auto"/>
        <w:spacing w:after="120" w:line="260" w:lineRule="exact"/>
        <w:ind w:firstLine="0"/>
        <w:rPr>
          <w:sz w:val="24"/>
          <w:szCs w:val="24"/>
          <w:lang w:val="en-US"/>
        </w:rPr>
      </w:pPr>
      <w:r>
        <w:rPr>
          <w:noProof/>
          <w:lang w:eastAsia="ru-RU"/>
        </w:rPr>
        <mc:AlternateContent>
          <mc:Choice Requires="wps">
            <w:drawing>
              <wp:anchor distT="0" distB="0" distL="0" distR="0" simplePos="0" relativeHeight="10" behindDoc="0" locked="0" layoutInCell="1" allowOverlap="1">
                <wp:simplePos x="0" y="0"/>
                <wp:positionH relativeFrom="margin">
                  <wp:align>right</wp:align>
                </wp:positionH>
                <wp:positionV relativeFrom="paragraph">
                  <wp:posOffset>292735</wp:posOffset>
                </wp:positionV>
                <wp:extent cx="8990965" cy="1224280"/>
                <wp:effectExtent l="0" t="0" r="0" b="0"/>
                <wp:wrapTopAndBottom/>
                <wp:docPr id="3" name="Надпись 4"/>
                <wp:cNvGraphicFramePr/>
                <a:graphic xmlns:a="http://schemas.openxmlformats.org/drawingml/2006/main">
                  <a:graphicData uri="http://schemas.microsoft.com/office/word/2010/wordprocessingShape">
                    <wps:wsp>
                      <wps:cNvSpPr/>
                      <wps:spPr>
                        <a:xfrm>
                          <a:off x="0" y="0"/>
                          <a:ext cx="8990280" cy="1223640"/>
                        </a:xfrm>
                        <a:prstGeom prst="rect">
                          <a:avLst/>
                        </a:prstGeom>
                        <a:noFill/>
                        <a:ln>
                          <a:noFill/>
                        </a:ln>
                      </wps:spPr>
                      <wps:style>
                        <a:lnRef idx="0">
                          <a:scrgbClr r="0" g="0" b="0"/>
                        </a:lnRef>
                        <a:fillRef idx="0">
                          <a:scrgbClr r="0" g="0" b="0"/>
                        </a:fillRef>
                        <a:effectRef idx="0">
                          <a:scrgbClr r="0" g="0" b="0"/>
                        </a:effectRef>
                        <a:fontRef idx="minor"/>
                      </wps:style>
                      <wps:txbx>
                        <w:txbxContent>
                          <w:tbl>
                            <w:tblPr>
                              <w:tblW w:w="6816" w:type="dxa"/>
                              <w:tblInd w:w="3669" w:type="dxa"/>
                              <w:tblBorders>
                                <w:top w:val="single" w:sz="4" w:space="0" w:color="000000"/>
                                <w:left w:val="single" w:sz="4" w:space="0" w:color="000000"/>
                              </w:tblBorders>
                              <w:tblCellMar>
                                <w:left w:w="0" w:type="dxa"/>
                                <w:right w:w="0" w:type="dxa"/>
                              </w:tblCellMar>
                              <w:tblLook w:val="0000" w:firstRow="0" w:lastRow="0" w:firstColumn="0" w:lastColumn="0" w:noHBand="0" w:noVBand="0"/>
                            </w:tblPr>
                            <w:tblGrid>
                              <w:gridCol w:w="2596"/>
                              <w:gridCol w:w="1031"/>
                              <w:gridCol w:w="1032"/>
                              <w:gridCol w:w="1031"/>
                              <w:gridCol w:w="1115"/>
                              <w:gridCol w:w="11"/>
                            </w:tblGrid>
                            <w:tr w:rsidR="00B6623C" w:rsidRPr="003831C2">
                              <w:trPr>
                                <w:trHeight w:val="256"/>
                              </w:trPr>
                              <w:tc>
                                <w:tcPr>
                                  <w:tcW w:w="2597" w:type="dxa"/>
                                  <w:vMerge w:val="restart"/>
                                  <w:tcBorders>
                                    <w:top w:val="single" w:sz="4" w:space="0" w:color="000000"/>
                                    <w:left w:val="single" w:sz="4" w:space="0" w:color="000000"/>
                                  </w:tcBorders>
                                  <w:shd w:val="clear" w:color="auto" w:fill="FFFFFF"/>
                                </w:tcPr>
                                <w:p w:rsidR="00B6623C" w:rsidRDefault="00B6623C">
                                  <w:pPr>
                                    <w:pStyle w:val="af6"/>
                                    <w:snapToGrid w:val="0"/>
                                    <w:rPr>
                                      <w:rFonts w:cs="Times New Roman"/>
                                      <w:b/>
                                      <w:color w:val="auto"/>
                                      <w:sz w:val="10"/>
                                      <w:szCs w:val="10"/>
                                    </w:rPr>
                                  </w:pPr>
                                </w:p>
                              </w:tc>
                              <w:tc>
                                <w:tcPr>
                                  <w:tcW w:w="4209" w:type="dxa"/>
                                  <w:gridSpan w:val="4"/>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jc w:val="center"/>
                                    <w:rPr>
                                      <w:lang w:val="en-US"/>
                                    </w:rPr>
                                  </w:pPr>
                                  <w:r>
                                    <w:rPr>
                                      <w:b/>
                                      <w:lang w:val="en-US"/>
                                    </w:rPr>
                                    <w:t>number of deaths of children under the age of 1 year per 1,000 live births</w:t>
                                  </w:r>
                                </w:p>
                              </w:tc>
                              <w:tc>
                                <w:tcPr>
                                  <w:tcW w:w="10" w:type="dxa"/>
                                  <w:shd w:val="clear" w:color="auto" w:fill="auto"/>
                                </w:tcPr>
                                <w:p w:rsidR="00B6623C" w:rsidRPr="00833414" w:rsidRDefault="00B6623C">
                                  <w:pPr>
                                    <w:pStyle w:val="af6"/>
                                    <w:rPr>
                                      <w:lang w:val="en-US"/>
                                    </w:rPr>
                                  </w:pPr>
                                </w:p>
                              </w:tc>
                            </w:tr>
                            <w:tr w:rsidR="00B6623C">
                              <w:trPr>
                                <w:trHeight w:val="304"/>
                              </w:trPr>
                              <w:tc>
                                <w:tcPr>
                                  <w:tcW w:w="2597" w:type="dxa"/>
                                  <w:vMerge/>
                                  <w:tcBorders>
                                    <w:left w:val="single" w:sz="4" w:space="0" w:color="000000"/>
                                    <w:bottom w:val="single" w:sz="4" w:space="0" w:color="000000"/>
                                  </w:tcBorders>
                                  <w:shd w:val="clear" w:color="auto" w:fill="FFFFFF"/>
                                </w:tcPr>
                                <w:p w:rsidR="00B6623C" w:rsidRDefault="00B6623C">
                                  <w:pPr>
                                    <w:pStyle w:val="11"/>
                                    <w:shd w:val="clear" w:color="auto" w:fill="auto"/>
                                    <w:snapToGrid w:val="0"/>
                                    <w:spacing w:line="240" w:lineRule="auto"/>
                                    <w:ind w:left="660"/>
                                    <w:rPr>
                                      <w:b/>
                                      <w:lang w:val="en-US"/>
                                    </w:rPr>
                                  </w:pP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rPr>
                                      <w:b/>
                                    </w:rPr>
                                  </w:pPr>
                                  <w:r>
                                    <w:rPr>
                                      <w:b/>
                                    </w:rPr>
                                    <w:t>2017</w:t>
                                  </w:r>
                                </w:p>
                              </w:tc>
                              <w:tc>
                                <w:tcPr>
                                  <w:tcW w:w="1032"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rPr>
                                      <w:b/>
                                    </w:rPr>
                                  </w:pPr>
                                  <w:r>
                                    <w:rPr>
                                      <w:b/>
                                    </w:rPr>
                                    <w:t>2018</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rPr>
                                      <w:b/>
                                    </w:rPr>
                                  </w:pPr>
                                  <w:r>
                                    <w:rPr>
                                      <w:b/>
                                    </w:rPr>
                                    <w:t>2019</w:t>
                                  </w:r>
                                </w:p>
                              </w:tc>
                              <w:tc>
                                <w:tcPr>
                                  <w:tcW w:w="1125" w:type="dxa"/>
                                  <w:gridSpan w:val="2"/>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ind w:left="340"/>
                                  </w:pPr>
                                  <w:r>
                                    <w:rPr>
                                      <w:b/>
                                    </w:rPr>
                                    <w:t>2020</w:t>
                                  </w:r>
                                </w:p>
                              </w:tc>
                            </w:tr>
                            <w:tr w:rsidR="00B6623C">
                              <w:trPr>
                                <w:trHeight w:val="304"/>
                              </w:trPr>
                              <w:tc>
                                <w:tcPr>
                                  <w:tcW w:w="2597"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rPr>
                                      <w:b/>
                                    </w:rPr>
                                  </w:pPr>
                                  <w:r>
                                    <w:rPr>
                                      <w:b/>
                                      <w:lang w:val="en-US"/>
                                    </w:rPr>
                                    <w:t>Total population</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5,6</w:t>
                                  </w:r>
                                </w:p>
                              </w:tc>
                              <w:tc>
                                <w:tcPr>
                                  <w:tcW w:w="1032"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5,1</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4,9</w:t>
                                  </w:r>
                                </w:p>
                              </w:tc>
                              <w:tc>
                                <w:tcPr>
                                  <w:tcW w:w="1125" w:type="dxa"/>
                                  <w:gridSpan w:val="2"/>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ind w:left="340"/>
                                  </w:pPr>
                                  <w:r>
                                    <w:t>4,5</w:t>
                                  </w:r>
                                </w:p>
                              </w:tc>
                            </w:tr>
                            <w:tr w:rsidR="00B6623C">
                              <w:trPr>
                                <w:trHeight w:val="299"/>
                              </w:trPr>
                              <w:tc>
                                <w:tcPr>
                                  <w:tcW w:w="2597"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rPr>
                                      <w:b/>
                                    </w:rPr>
                                  </w:pPr>
                                  <w:r>
                                    <w:rPr>
                                      <w:b/>
                                      <w:lang w:val="en-US"/>
                                    </w:rPr>
                                    <w:t>Urban population</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5,1</w:t>
                                  </w:r>
                                </w:p>
                              </w:tc>
                              <w:tc>
                                <w:tcPr>
                                  <w:tcW w:w="1032"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4,7</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4,6</w:t>
                                  </w:r>
                                </w:p>
                              </w:tc>
                              <w:tc>
                                <w:tcPr>
                                  <w:tcW w:w="1125" w:type="dxa"/>
                                  <w:gridSpan w:val="2"/>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ind w:left="340"/>
                                  </w:pPr>
                                  <w:r>
                                    <w:t>4,2</w:t>
                                  </w:r>
                                </w:p>
                              </w:tc>
                            </w:tr>
                            <w:tr w:rsidR="00B6623C">
                              <w:trPr>
                                <w:trHeight w:val="314"/>
                              </w:trPr>
                              <w:tc>
                                <w:tcPr>
                                  <w:tcW w:w="2597"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rPr>
                                      <w:b/>
                                    </w:rPr>
                                  </w:pPr>
                                  <w:r>
                                    <w:rPr>
                                      <w:b/>
                                      <w:lang w:val="en-US"/>
                                    </w:rPr>
                                    <w:t>Rural</w:t>
                                  </w:r>
                                  <w:r>
                                    <w:rPr>
                                      <w:b/>
                                    </w:rPr>
                                    <w:t xml:space="preserve"> </w:t>
                                  </w:r>
                                  <w:r>
                                    <w:rPr>
                                      <w:b/>
                                      <w:lang w:val="en-US"/>
                                    </w:rPr>
                                    <w:t>population</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7,1</w:t>
                                  </w:r>
                                </w:p>
                              </w:tc>
                              <w:tc>
                                <w:tcPr>
                                  <w:tcW w:w="1032"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6,2</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5,7</w:t>
                                  </w:r>
                                </w:p>
                              </w:tc>
                              <w:tc>
                                <w:tcPr>
                                  <w:tcW w:w="1125" w:type="dxa"/>
                                  <w:gridSpan w:val="2"/>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ind w:left="340"/>
                                  </w:pPr>
                                  <w:r>
                                    <w:t>5,3</w:t>
                                  </w:r>
                                </w:p>
                              </w:tc>
                            </w:tr>
                          </w:tbl>
                          <w:p w:rsidR="00B6623C" w:rsidRDefault="00B6623C">
                            <w:pPr>
                              <w:pStyle w:val="2"/>
                              <w:shd w:val="clear" w:color="auto" w:fill="auto"/>
                              <w:spacing w:line="160" w:lineRule="exact"/>
                            </w:pPr>
                          </w:p>
                        </w:txbxContent>
                      </wps:txbx>
                      <wps:bodyPr lIns="0" tIns="0" rIns="0" bIns="0">
                        <a:noAutofit/>
                      </wps:bodyPr>
                    </wps:wsp>
                  </a:graphicData>
                </a:graphic>
              </wp:anchor>
            </w:drawing>
          </mc:Choice>
          <mc:Fallback>
            <w:pict>
              <v:rect id="Надпись 4" o:spid="_x0000_s1027" style="position:absolute;left:0;text-align:left;margin-left:656.75pt;margin-top:23.05pt;width:707.95pt;height:96.4pt;z-index:1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" filled="f" stroked="f">
                <v:textbox inset="0,0,0,0">
                  <w:txbxContent>
                    <w:tbl>
                      <w:tblPr>
                        <w:tblW w:w="6816" w:type="dxa"/>
                        <w:tblInd w:w="3669" w:type="dxa"/>
                        <w:tblBorders>
                          <w:top w:val="single" w:sz="4" w:space="0" w:color="000000"/>
                          <w:left w:val="single" w:sz="4" w:space="0" w:color="000000"/>
                        </w:tblBorders>
                        <w:tblCellMar>
                          <w:left w:w="0" w:type="dxa"/>
                          <w:right w:w="0" w:type="dxa"/>
                        </w:tblCellMar>
                        <w:tblLook w:val="0000" w:firstRow="0" w:lastRow="0" w:firstColumn="0" w:lastColumn="0" w:noHBand="0" w:noVBand="0"/>
                      </w:tblPr>
                      <w:tblGrid>
                        <w:gridCol w:w="2596"/>
                        <w:gridCol w:w="1031"/>
                        <w:gridCol w:w="1032"/>
                        <w:gridCol w:w="1031"/>
                        <w:gridCol w:w="1115"/>
                        <w:gridCol w:w="11"/>
                      </w:tblGrid>
                      <w:tr w:rsidR="00B6623C" w:rsidRPr="003831C2">
                        <w:trPr>
                          <w:trHeight w:val="256"/>
                        </w:trPr>
                        <w:tc>
                          <w:tcPr>
                            <w:tcW w:w="2597" w:type="dxa"/>
                            <w:vMerge w:val="restart"/>
                            <w:tcBorders>
                              <w:top w:val="single" w:sz="4" w:space="0" w:color="000000"/>
                              <w:left w:val="single" w:sz="4" w:space="0" w:color="000000"/>
                            </w:tcBorders>
                            <w:shd w:val="clear" w:color="auto" w:fill="FFFFFF"/>
                          </w:tcPr>
                          <w:p w:rsidR="00B6623C" w:rsidRDefault="00B6623C">
                            <w:pPr>
                              <w:pStyle w:val="af6"/>
                              <w:snapToGrid w:val="0"/>
                              <w:rPr>
                                <w:rFonts w:cs="Times New Roman"/>
                                <w:b/>
                                <w:color w:val="auto"/>
                                <w:sz w:val="10"/>
                                <w:szCs w:val="10"/>
                              </w:rPr>
                            </w:pPr>
                          </w:p>
                        </w:tc>
                        <w:tc>
                          <w:tcPr>
                            <w:tcW w:w="4209" w:type="dxa"/>
                            <w:gridSpan w:val="4"/>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jc w:val="center"/>
                              <w:rPr>
                                <w:lang w:val="en-US"/>
                              </w:rPr>
                            </w:pPr>
                            <w:r>
                              <w:rPr>
                                <w:b/>
                                <w:lang w:val="en-US"/>
                              </w:rPr>
                              <w:t>number of deaths of children under the age of 1 year per 1,000 live births</w:t>
                            </w:r>
                          </w:p>
                        </w:tc>
                        <w:tc>
                          <w:tcPr>
                            <w:tcW w:w="10" w:type="dxa"/>
                            <w:shd w:val="clear" w:color="auto" w:fill="auto"/>
                          </w:tcPr>
                          <w:p w:rsidR="00B6623C" w:rsidRPr="00833414" w:rsidRDefault="00B6623C">
                            <w:pPr>
                              <w:pStyle w:val="af6"/>
                              <w:rPr>
                                <w:lang w:val="en-US"/>
                              </w:rPr>
                            </w:pPr>
                          </w:p>
                        </w:tc>
                      </w:tr>
                      <w:tr w:rsidR="00B6623C">
                        <w:trPr>
                          <w:trHeight w:val="304"/>
                        </w:trPr>
                        <w:tc>
                          <w:tcPr>
                            <w:tcW w:w="2597" w:type="dxa"/>
                            <w:vMerge/>
                            <w:tcBorders>
                              <w:left w:val="single" w:sz="4" w:space="0" w:color="000000"/>
                              <w:bottom w:val="single" w:sz="4" w:space="0" w:color="000000"/>
                            </w:tcBorders>
                            <w:shd w:val="clear" w:color="auto" w:fill="FFFFFF"/>
                          </w:tcPr>
                          <w:p w:rsidR="00B6623C" w:rsidRDefault="00B6623C">
                            <w:pPr>
                              <w:pStyle w:val="11"/>
                              <w:shd w:val="clear" w:color="auto" w:fill="auto"/>
                              <w:snapToGrid w:val="0"/>
                              <w:spacing w:line="240" w:lineRule="auto"/>
                              <w:ind w:left="660"/>
                              <w:rPr>
                                <w:b/>
                                <w:lang w:val="en-US"/>
                              </w:rPr>
                            </w:pP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rPr>
                                <w:b/>
                              </w:rPr>
                            </w:pPr>
                            <w:r>
                              <w:rPr>
                                <w:b/>
                              </w:rPr>
                              <w:t>2017</w:t>
                            </w:r>
                          </w:p>
                        </w:tc>
                        <w:tc>
                          <w:tcPr>
                            <w:tcW w:w="1032"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rPr>
                                <w:b/>
                              </w:rPr>
                            </w:pPr>
                            <w:r>
                              <w:rPr>
                                <w:b/>
                              </w:rPr>
                              <w:t>2018</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rPr>
                                <w:b/>
                              </w:rPr>
                            </w:pPr>
                            <w:r>
                              <w:rPr>
                                <w:b/>
                              </w:rPr>
                              <w:t>2019</w:t>
                            </w:r>
                          </w:p>
                        </w:tc>
                        <w:tc>
                          <w:tcPr>
                            <w:tcW w:w="1125" w:type="dxa"/>
                            <w:gridSpan w:val="2"/>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ind w:left="340"/>
                            </w:pPr>
                            <w:r>
                              <w:rPr>
                                <w:b/>
                              </w:rPr>
                              <w:t>2020</w:t>
                            </w:r>
                          </w:p>
                        </w:tc>
                      </w:tr>
                      <w:tr w:rsidR="00B6623C">
                        <w:trPr>
                          <w:trHeight w:val="304"/>
                        </w:trPr>
                        <w:tc>
                          <w:tcPr>
                            <w:tcW w:w="2597"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rPr>
                                <w:b/>
                              </w:rPr>
                            </w:pPr>
                            <w:r>
                              <w:rPr>
                                <w:b/>
                                <w:lang w:val="en-US"/>
                              </w:rPr>
                              <w:t>Total population</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5,6</w:t>
                            </w:r>
                          </w:p>
                        </w:tc>
                        <w:tc>
                          <w:tcPr>
                            <w:tcW w:w="1032"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5,1</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4,9</w:t>
                            </w:r>
                          </w:p>
                        </w:tc>
                        <w:tc>
                          <w:tcPr>
                            <w:tcW w:w="1125" w:type="dxa"/>
                            <w:gridSpan w:val="2"/>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ind w:left="340"/>
                            </w:pPr>
                            <w:r>
                              <w:t>4,5</w:t>
                            </w:r>
                          </w:p>
                        </w:tc>
                      </w:tr>
                      <w:tr w:rsidR="00B6623C">
                        <w:trPr>
                          <w:trHeight w:val="299"/>
                        </w:trPr>
                        <w:tc>
                          <w:tcPr>
                            <w:tcW w:w="2597"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rPr>
                                <w:b/>
                              </w:rPr>
                            </w:pPr>
                            <w:r>
                              <w:rPr>
                                <w:b/>
                                <w:lang w:val="en-US"/>
                              </w:rPr>
                              <w:t>Urban population</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5,1</w:t>
                            </w:r>
                          </w:p>
                        </w:tc>
                        <w:tc>
                          <w:tcPr>
                            <w:tcW w:w="1032"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4,7</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4,6</w:t>
                            </w:r>
                          </w:p>
                        </w:tc>
                        <w:tc>
                          <w:tcPr>
                            <w:tcW w:w="1125" w:type="dxa"/>
                            <w:gridSpan w:val="2"/>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ind w:left="340"/>
                            </w:pPr>
                            <w:r>
                              <w:t>4,2</w:t>
                            </w:r>
                          </w:p>
                        </w:tc>
                      </w:tr>
                      <w:tr w:rsidR="00B6623C">
                        <w:trPr>
                          <w:trHeight w:val="314"/>
                        </w:trPr>
                        <w:tc>
                          <w:tcPr>
                            <w:tcW w:w="2597"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60"/>
                              <w:rPr>
                                <w:b/>
                              </w:rPr>
                            </w:pPr>
                            <w:r>
                              <w:rPr>
                                <w:b/>
                                <w:lang w:val="en-US"/>
                              </w:rPr>
                              <w:t>Rural</w:t>
                            </w:r>
                            <w:r>
                              <w:rPr>
                                <w:b/>
                              </w:rPr>
                              <w:t xml:space="preserve"> </w:t>
                            </w:r>
                            <w:r>
                              <w:rPr>
                                <w:b/>
                                <w:lang w:val="en-US"/>
                              </w:rPr>
                              <w:t>population</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7,1</w:t>
                            </w:r>
                          </w:p>
                        </w:tc>
                        <w:tc>
                          <w:tcPr>
                            <w:tcW w:w="1032"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6,2</w:t>
                            </w:r>
                          </w:p>
                        </w:tc>
                        <w:tc>
                          <w:tcPr>
                            <w:tcW w:w="1031" w:type="dxa"/>
                            <w:tcBorders>
                              <w:top w:val="single" w:sz="4" w:space="0" w:color="000000"/>
                              <w:left w:val="single" w:sz="4" w:space="0" w:color="000000"/>
                              <w:bottom w:val="single" w:sz="4" w:space="0" w:color="000000"/>
                            </w:tcBorders>
                            <w:shd w:val="clear" w:color="auto" w:fill="FFFFFF"/>
                          </w:tcPr>
                          <w:p w:rsidR="00B6623C" w:rsidRDefault="00B6623C">
                            <w:pPr>
                              <w:pStyle w:val="11"/>
                              <w:shd w:val="clear" w:color="auto" w:fill="auto"/>
                              <w:spacing w:line="240" w:lineRule="auto"/>
                              <w:ind w:left="340"/>
                            </w:pPr>
                            <w:r>
                              <w:t>5,7</w:t>
                            </w:r>
                          </w:p>
                        </w:tc>
                        <w:tc>
                          <w:tcPr>
                            <w:tcW w:w="1125" w:type="dxa"/>
                            <w:gridSpan w:val="2"/>
                            <w:tcBorders>
                              <w:top w:val="single" w:sz="4" w:space="0" w:color="000000"/>
                              <w:left w:val="single" w:sz="4" w:space="0" w:color="000000"/>
                              <w:bottom w:val="single" w:sz="4" w:space="0" w:color="000000"/>
                              <w:right w:val="single" w:sz="4" w:space="0" w:color="000000"/>
                            </w:tcBorders>
                            <w:shd w:val="clear" w:color="auto" w:fill="FFFFFF"/>
                          </w:tcPr>
                          <w:p w:rsidR="00B6623C" w:rsidRDefault="00B6623C">
                            <w:pPr>
                              <w:pStyle w:val="11"/>
                              <w:shd w:val="clear" w:color="auto" w:fill="auto"/>
                              <w:spacing w:line="240" w:lineRule="auto"/>
                              <w:ind w:left="340"/>
                            </w:pPr>
                            <w:r>
                              <w:t>5,3</w:t>
                            </w:r>
                          </w:p>
                        </w:tc>
                      </w:tr>
                    </w:tbl>
                    <w:p w:rsidR="00B6623C" w:rsidRDefault="00B6623C">
                      <w:pPr>
                        <w:pStyle w:val="2"/>
                        <w:shd w:val="clear" w:color="auto" w:fill="auto"/>
                        <w:spacing w:line="160" w:lineRule="exact"/>
                      </w:pPr>
                    </w:p>
                  </w:txbxContent>
                </v:textbox>
                <w10:wrap type="topAndBottom" anchorx="margin"/>
              </v:rect>
            </w:pict>
          </mc:Fallback>
        </mc:AlternateContent>
      </w:r>
      <w:r>
        <w:rPr>
          <w:sz w:val="24"/>
          <w:szCs w:val="24"/>
          <w:lang w:val="en-US"/>
        </w:rPr>
        <w:t>Infant mortality (number of deaths of children under the age of 1 per 1000 live births)</w:t>
      </w:r>
    </w:p>
    <w:p w:rsidR="0074299A" w:rsidRDefault="00376F2B">
      <w:pPr>
        <w:pStyle w:val="4"/>
        <w:keepNext/>
        <w:keepLines/>
        <w:shd w:val="clear" w:color="auto" w:fill="auto"/>
        <w:spacing w:before="0" w:after="176"/>
        <w:ind w:left="708" w:right="580" w:firstLine="708"/>
        <w:rPr>
          <w:sz w:val="16"/>
          <w:szCs w:val="16"/>
          <w:lang w:val="en-US"/>
        </w:rPr>
      </w:pPr>
      <w:r>
        <w:rPr>
          <w:sz w:val="24"/>
          <w:szCs w:val="24"/>
          <w:lang w:val="en-US"/>
        </w:rPr>
        <w:t>Maternal mortality</w:t>
      </w:r>
    </w:p>
    <w:tbl>
      <w:tblPr>
        <w:tblW w:w="7572" w:type="dxa"/>
        <w:tblInd w:w="3762" w:type="dxa"/>
        <w:tblBorders>
          <w:top w:val="single" w:sz="4" w:space="0" w:color="000000"/>
          <w:left w:val="single" w:sz="4" w:space="0" w:color="000000"/>
          <w:bottom w:val="single" w:sz="4" w:space="0" w:color="000000"/>
          <w:insideH w:val="single" w:sz="4" w:space="0" w:color="000000"/>
        </w:tblBorders>
        <w:tblCellMar>
          <w:left w:w="30" w:type="dxa"/>
          <w:right w:w="30" w:type="dxa"/>
        </w:tblCellMar>
        <w:tblLook w:val="0000" w:firstRow="0" w:lastRow="0" w:firstColumn="0" w:lastColumn="0" w:noHBand="0" w:noVBand="0"/>
      </w:tblPr>
      <w:tblGrid>
        <w:gridCol w:w="769"/>
        <w:gridCol w:w="851"/>
        <w:gridCol w:w="850"/>
        <w:gridCol w:w="851"/>
        <w:gridCol w:w="849"/>
        <w:gridCol w:w="851"/>
        <w:gridCol w:w="850"/>
        <w:gridCol w:w="851"/>
        <w:gridCol w:w="850"/>
      </w:tblGrid>
      <w:tr w:rsidR="0074299A">
        <w:trPr>
          <w:trHeight w:val="427"/>
        </w:trPr>
        <w:tc>
          <w:tcPr>
            <w:tcW w:w="768" w:type="dxa"/>
            <w:tcBorders>
              <w:top w:val="single" w:sz="4" w:space="0" w:color="000000"/>
              <w:left w:val="single" w:sz="4" w:space="0" w:color="000000"/>
              <w:bottom w:val="single" w:sz="4" w:space="0" w:color="000000"/>
            </w:tcBorders>
            <w:shd w:val="clear" w:color="auto" w:fill="auto"/>
          </w:tcPr>
          <w:p w:rsidR="0074299A" w:rsidRDefault="0074299A">
            <w:pPr>
              <w:snapToGrid w:val="0"/>
              <w:jc w:val="right"/>
              <w:rPr>
                <w:rFonts w:ascii="Times New Roman" w:eastAsia="Times New Roman" w:hAnsi="Times New Roman" w:cs="Times New Roman"/>
                <w:color w:val="auto"/>
                <w:sz w:val="20"/>
                <w:szCs w:val="20"/>
                <w:lang w:val="en-US"/>
              </w:rPr>
            </w:pPr>
          </w:p>
        </w:tc>
        <w:tc>
          <w:tcPr>
            <w:tcW w:w="1701" w:type="dxa"/>
            <w:gridSpan w:val="2"/>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b/>
                <w:color w:val="auto"/>
                <w:sz w:val="20"/>
                <w:szCs w:val="20"/>
                <w:lang w:val="en-US"/>
              </w:rPr>
            </w:pPr>
            <w:r>
              <w:rPr>
                <w:rFonts w:ascii="Times New Roman" w:eastAsia="Times New Roman" w:hAnsi="Times New Roman" w:cs="Times New Roman"/>
                <w:b/>
                <w:color w:val="auto"/>
                <w:sz w:val="20"/>
                <w:szCs w:val="20"/>
                <w:lang w:val="en-US"/>
              </w:rPr>
              <w:t>2017</w:t>
            </w:r>
          </w:p>
        </w:tc>
        <w:tc>
          <w:tcPr>
            <w:tcW w:w="1700" w:type="dxa"/>
            <w:gridSpan w:val="2"/>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b/>
                <w:color w:val="auto"/>
                <w:sz w:val="20"/>
                <w:szCs w:val="20"/>
                <w:lang w:val="en-US"/>
              </w:rPr>
            </w:pPr>
            <w:r>
              <w:rPr>
                <w:rFonts w:ascii="Times New Roman" w:eastAsia="Times New Roman" w:hAnsi="Times New Roman" w:cs="Times New Roman"/>
                <w:b/>
                <w:color w:val="auto"/>
                <w:sz w:val="20"/>
                <w:szCs w:val="20"/>
                <w:lang w:val="en-US"/>
              </w:rPr>
              <w:t>2018</w:t>
            </w:r>
          </w:p>
        </w:tc>
        <w:tc>
          <w:tcPr>
            <w:tcW w:w="1701" w:type="dxa"/>
            <w:gridSpan w:val="2"/>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b/>
                <w:color w:val="auto"/>
                <w:sz w:val="20"/>
                <w:szCs w:val="20"/>
                <w:lang w:val="en-US"/>
              </w:rPr>
            </w:pPr>
            <w:r>
              <w:rPr>
                <w:rFonts w:ascii="Times New Roman" w:eastAsia="Times New Roman" w:hAnsi="Times New Roman" w:cs="Times New Roman"/>
                <w:b/>
                <w:color w:val="auto"/>
                <w:sz w:val="20"/>
                <w:szCs w:val="20"/>
                <w:lang w:val="en-US"/>
              </w:rPr>
              <w:t>2019</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4299A" w:rsidRDefault="00376F2B">
            <w:pPr>
              <w:jc w:val="center"/>
              <w:rPr>
                <w:b/>
                <w:sz w:val="20"/>
                <w:szCs w:val="20"/>
              </w:rPr>
            </w:pPr>
            <w:r>
              <w:rPr>
                <w:rFonts w:ascii="Times New Roman" w:eastAsia="Times New Roman" w:hAnsi="Times New Roman" w:cs="Times New Roman"/>
                <w:b/>
                <w:color w:val="auto"/>
                <w:sz w:val="20"/>
                <w:szCs w:val="20"/>
                <w:lang w:val="en-US"/>
              </w:rPr>
              <w:t>2020</w:t>
            </w:r>
          </w:p>
        </w:tc>
      </w:tr>
      <w:tr w:rsidR="0074299A" w:rsidRPr="003831C2">
        <w:trPr>
          <w:trHeight w:val="1455"/>
        </w:trPr>
        <w:tc>
          <w:tcPr>
            <w:tcW w:w="768" w:type="dxa"/>
            <w:tcBorders>
              <w:top w:val="single" w:sz="4" w:space="0" w:color="000000"/>
              <w:left w:val="single" w:sz="4" w:space="0" w:color="000000"/>
              <w:bottom w:val="single" w:sz="4" w:space="0" w:color="000000"/>
            </w:tcBorders>
            <w:shd w:val="clear" w:color="auto" w:fill="auto"/>
          </w:tcPr>
          <w:p w:rsidR="0074299A" w:rsidRDefault="0074299A">
            <w:pPr>
              <w:snapToGrid w:val="0"/>
              <w:jc w:val="right"/>
              <w:rPr>
                <w:rFonts w:ascii="Times New Roman" w:eastAsia="Times New Roman" w:hAnsi="Times New Roman" w:cs="Times New Roman"/>
                <w:color w:val="auto"/>
                <w:sz w:val="20"/>
                <w:szCs w:val="20"/>
                <w:lang w:val="en-US"/>
              </w:rPr>
            </w:pP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Maternal mortality, people</w:t>
            </w:r>
          </w:p>
        </w:tc>
        <w:tc>
          <w:tcPr>
            <w:tcW w:w="850" w:type="dxa"/>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Maternal mortality rate, per 100,000 live births</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Maternal mortality, people</w:t>
            </w:r>
          </w:p>
        </w:tc>
        <w:tc>
          <w:tcPr>
            <w:tcW w:w="849" w:type="dxa"/>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Maternal mortality rate, per 100,000 live births</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Maternal mortality, people</w:t>
            </w:r>
          </w:p>
        </w:tc>
        <w:tc>
          <w:tcPr>
            <w:tcW w:w="850" w:type="dxa"/>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Maternal mortality rate, per 100,000 live births</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Maternal mortality, people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99A" w:rsidRDefault="00376F2B">
            <w:pPr>
              <w:jc w:val="center"/>
              <w:rPr>
                <w:sz w:val="20"/>
                <w:szCs w:val="20"/>
                <w:lang w:val="en-US"/>
              </w:rPr>
            </w:pPr>
            <w:r>
              <w:rPr>
                <w:rFonts w:ascii="Times New Roman" w:eastAsia="Times New Roman" w:hAnsi="Times New Roman" w:cs="Times New Roman"/>
                <w:color w:val="auto"/>
                <w:sz w:val="20"/>
                <w:szCs w:val="20"/>
                <w:lang w:val="en-US"/>
              </w:rPr>
              <w:t>Maternal mortality rate, per 100,000 live births</w:t>
            </w:r>
          </w:p>
        </w:tc>
      </w:tr>
      <w:tr w:rsidR="0074299A">
        <w:trPr>
          <w:trHeight w:val="380"/>
        </w:trPr>
        <w:tc>
          <w:tcPr>
            <w:tcW w:w="768"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b/>
                <w:color w:val="auto"/>
                <w:sz w:val="20"/>
                <w:szCs w:val="20"/>
                <w:lang w:val="en-US"/>
              </w:rPr>
            </w:pPr>
            <w:r>
              <w:rPr>
                <w:rFonts w:ascii="Times New Roman" w:eastAsia="Times New Roman" w:hAnsi="Times New Roman" w:cs="Times New Roman"/>
                <w:b/>
                <w:color w:val="auto"/>
                <w:sz w:val="20"/>
                <w:szCs w:val="20"/>
                <w:lang w:val="en-US"/>
              </w:rPr>
              <w:t>Total</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149</w:t>
            </w:r>
          </w:p>
        </w:tc>
        <w:tc>
          <w:tcPr>
            <w:tcW w:w="850"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8,8</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146</w:t>
            </w:r>
          </w:p>
        </w:tc>
        <w:tc>
          <w:tcPr>
            <w:tcW w:w="849"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9,1</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134</w:t>
            </w:r>
          </w:p>
        </w:tc>
        <w:tc>
          <w:tcPr>
            <w:tcW w:w="850"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9,0</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161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99A" w:rsidRDefault="00376F2B">
            <w:pPr>
              <w:rPr>
                <w:sz w:val="20"/>
                <w:szCs w:val="20"/>
              </w:rPr>
            </w:pPr>
            <w:r>
              <w:rPr>
                <w:rFonts w:ascii="Times New Roman" w:eastAsia="Times New Roman" w:hAnsi="Times New Roman" w:cs="Times New Roman"/>
                <w:color w:val="auto"/>
                <w:sz w:val="20"/>
                <w:szCs w:val="20"/>
                <w:lang w:val="en-US"/>
              </w:rPr>
              <w:t>11,2</w:t>
            </w:r>
          </w:p>
        </w:tc>
      </w:tr>
      <w:tr w:rsidR="0074299A">
        <w:trPr>
          <w:trHeight w:val="288"/>
        </w:trPr>
        <w:tc>
          <w:tcPr>
            <w:tcW w:w="768"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b/>
                <w:color w:val="auto"/>
                <w:sz w:val="20"/>
                <w:szCs w:val="20"/>
                <w:lang w:val="en-US"/>
              </w:rPr>
            </w:pPr>
            <w:r>
              <w:rPr>
                <w:rFonts w:ascii="Times New Roman" w:eastAsia="Times New Roman" w:hAnsi="Times New Roman" w:cs="Times New Roman"/>
                <w:b/>
                <w:color w:val="auto"/>
                <w:sz w:val="20"/>
                <w:szCs w:val="20"/>
                <w:lang w:val="en-US"/>
              </w:rPr>
              <w:t>urban</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110</w:t>
            </w:r>
          </w:p>
        </w:tc>
        <w:tc>
          <w:tcPr>
            <w:tcW w:w="850"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8,7</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106</w:t>
            </w:r>
          </w:p>
        </w:tc>
        <w:tc>
          <w:tcPr>
            <w:tcW w:w="849"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8,8</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96</w:t>
            </w:r>
          </w:p>
        </w:tc>
        <w:tc>
          <w:tcPr>
            <w:tcW w:w="850"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8,6</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117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99A" w:rsidRDefault="00376F2B">
            <w:pPr>
              <w:rPr>
                <w:sz w:val="20"/>
                <w:szCs w:val="20"/>
              </w:rPr>
            </w:pPr>
            <w:r>
              <w:rPr>
                <w:rFonts w:ascii="Times New Roman" w:eastAsia="Times New Roman" w:hAnsi="Times New Roman" w:cs="Times New Roman"/>
                <w:color w:val="auto"/>
                <w:sz w:val="20"/>
                <w:szCs w:val="20"/>
                <w:lang w:val="en-US"/>
              </w:rPr>
              <w:t>10,8</w:t>
            </w:r>
          </w:p>
        </w:tc>
      </w:tr>
      <w:tr w:rsidR="0074299A">
        <w:trPr>
          <w:trHeight w:val="288"/>
        </w:trPr>
        <w:tc>
          <w:tcPr>
            <w:tcW w:w="768"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b/>
                <w:color w:val="auto"/>
                <w:sz w:val="20"/>
                <w:szCs w:val="20"/>
                <w:lang w:val="en-US"/>
              </w:rPr>
            </w:pPr>
            <w:r>
              <w:rPr>
                <w:rFonts w:ascii="Times New Roman" w:eastAsia="Times New Roman" w:hAnsi="Times New Roman" w:cs="Times New Roman"/>
                <w:b/>
                <w:color w:val="auto"/>
                <w:sz w:val="20"/>
                <w:szCs w:val="20"/>
                <w:lang w:val="en-US"/>
              </w:rPr>
              <w:t>rural</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39</w:t>
            </w:r>
          </w:p>
        </w:tc>
        <w:tc>
          <w:tcPr>
            <w:tcW w:w="850"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9,3</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40</w:t>
            </w:r>
          </w:p>
        </w:tc>
        <w:tc>
          <w:tcPr>
            <w:tcW w:w="849"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10,0</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38</w:t>
            </w:r>
          </w:p>
        </w:tc>
        <w:tc>
          <w:tcPr>
            <w:tcW w:w="850"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10,4</w:t>
            </w:r>
          </w:p>
        </w:tc>
        <w:tc>
          <w:tcPr>
            <w:tcW w:w="851" w:type="dxa"/>
            <w:tcBorders>
              <w:top w:val="single" w:sz="4" w:space="0" w:color="00000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sz w:val="20"/>
                <w:szCs w:val="20"/>
                <w:lang w:val="en-US"/>
              </w:rPr>
            </w:pPr>
            <w:r>
              <w:rPr>
                <w:rFonts w:ascii="Times New Roman" w:eastAsia="Times New Roman" w:hAnsi="Times New Roman" w:cs="Times New Roman"/>
                <w:color w:val="auto"/>
                <w:sz w:val="20"/>
                <w:szCs w:val="20"/>
                <w:lang w:val="en-US"/>
              </w:rPr>
              <w:t>44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99A" w:rsidRDefault="00376F2B">
            <w:pPr>
              <w:rPr>
                <w:sz w:val="20"/>
                <w:szCs w:val="20"/>
              </w:rPr>
            </w:pPr>
            <w:r>
              <w:rPr>
                <w:rFonts w:ascii="Times New Roman" w:eastAsia="Times New Roman" w:hAnsi="Times New Roman" w:cs="Times New Roman"/>
                <w:color w:val="auto"/>
                <w:sz w:val="20"/>
                <w:szCs w:val="20"/>
                <w:lang w:val="en-US"/>
              </w:rPr>
              <w:t>12,3</w:t>
            </w:r>
          </w:p>
        </w:tc>
      </w:tr>
    </w:tbl>
    <w:p w:rsidR="003831C2" w:rsidRDefault="003831C2">
      <w:pPr>
        <w:suppressAutoHyphens w:val="0"/>
        <w:rPr>
          <w:rFonts w:ascii="Times New Roman" w:eastAsia="Times New Roman" w:hAnsi="Times New Roman" w:cs="Times New Roman"/>
          <w:b/>
          <w:color w:val="auto"/>
        </w:rPr>
      </w:pPr>
    </w:p>
    <w:p w:rsidR="003831C2" w:rsidRDefault="003831C2">
      <w:pPr>
        <w:suppressAutoHyphens w:val="0"/>
        <w:rPr>
          <w:rFonts w:ascii="Times New Roman" w:eastAsia="Times New Roman" w:hAnsi="Times New Roman" w:cs="Times New Roman"/>
          <w:b/>
          <w:color w:val="auto"/>
        </w:rPr>
      </w:pPr>
      <w:r>
        <w:rPr>
          <w:rFonts w:ascii="Times New Roman" w:eastAsia="Times New Roman" w:hAnsi="Times New Roman" w:cs="Times New Roman"/>
          <w:b/>
          <w:color w:val="auto"/>
        </w:rPr>
        <w:br w:type="page"/>
      </w:r>
    </w:p>
    <w:p w:rsidR="0074299A" w:rsidRDefault="00376F2B">
      <w:pPr>
        <w:pStyle w:val="4"/>
        <w:keepNext/>
        <w:keepLines/>
        <w:shd w:val="clear" w:color="auto" w:fill="auto"/>
        <w:spacing w:before="0" w:after="176"/>
        <w:ind w:right="578"/>
        <w:jc w:val="right"/>
        <w:rPr>
          <w:u w:val="single"/>
          <w:lang w:val="en-US"/>
        </w:rPr>
      </w:pPr>
      <w:bookmarkStart w:id="0" w:name="bookmark0"/>
      <w:r>
        <w:rPr>
          <w:b w:val="0"/>
          <w:sz w:val="19"/>
          <w:szCs w:val="19"/>
          <w:lang w:val="en-US"/>
        </w:rPr>
        <w:lastRenderedPageBreak/>
        <w:tab/>
      </w:r>
      <w:r>
        <w:rPr>
          <w:u w:val="single"/>
          <w:lang w:val="en-US"/>
        </w:rPr>
        <w:t>Annex 2</w:t>
      </w:r>
      <w:bookmarkEnd w:id="0"/>
    </w:p>
    <w:p w:rsidR="0074299A" w:rsidRDefault="00376F2B">
      <w:pPr>
        <w:jc w:val="center"/>
        <w:rPr>
          <w:rFonts w:ascii="Times New Roman" w:eastAsia="Times New Roman" w:hAnsi="Times New Roman" w:cs="Times New Roman"/>
          <w:b/>
          <w:bCs/>
          <w:color w:val="auto"/>
          <w:lang w:val="en-US"/>
        </w:rPr>
      </w:pPr>
      <w:r>
        <w:rPr>
          <w:rFonts w:ascii="Times New Roman" w:eastAsia="Times New Roman" w:hAnsi="Times New Roman" w:cs="Times New Roman"/>
          <w:b/>
          <w:bCs/>
          <w:color w:val="auto"/>
          <w:lang w:val="en-US"/>
        </w:rPr>
        <w:t>The share of population with average per capita income below the median average per capita cash income of the population</w:t>
      </w:r>
      <w:r>
        <w:rPr>
          <w:rStyle w:val="a5"/>
          <w:rFonts w:ascii="Times New Roman" w:eastAsia="Times New Roman" w:hAnsi="Times New Roman" w:cs="Times New Roman"/>
          <w:b/>
          <w:bCs/>
          <w:color w:val="auto"/>
          <w:lang w:val="en-US"/>
        </w:rPr>
        <w:footnoteReference w:id="5"/>
      </w:r>
      <w:r>
        <w:rPr>
          <w:rFonts w:ascii="Times New Roman" w:eastAsia="Times New Roman" w:hAnsi="Times New Roman" w:cs="Times New Roman"/>
          <w:b/>
          <w:bCs/>
          <w:lang w:val="en-US"/>
        </w:rPr>
        <w:br/>
      </w:r>
      <w:r>
        <w:rPr>
          <w:rFonts w:ascii="Times New Roman" w:eastAsia="Times New Roman" w:hAnsi="Times New Roman" w:cs="Times New Roman"/>
          <w:b/>
          <w:bCs/>
          <w:color w:val="auto"/>
          <w:lang w:val="en-US"/>
        </w:rPr>
        <w:t>as a whole for the Russian Federation</w:t>
      </w:r>
    </w:p>
    <w:p w:rsidR="0074299A" w:rsidRDefault="0074299A">
      <w:pPr>
        <w:ind w:left="9204" w:firstLine="708"/>
        <w:rPr>
          <w:rFonts w:ascii="Times New Roman" w:eastAsia="Times New Roman" w:hAnsi="Times New Roman" w:cs="Times New Roman"/>
          <w:u w:val="single"/>
          <w:lang w:val="en-US"/>
        </w:rPr>
      </w:pPr>
    </w:p>
    <w:p w:rsidR="0074299A" w:rsidRDefault="00376F2B">
      <w:pPr>
        <w:ind w:left="9204" w:firstLine="708"/>
        <w:rPr>
          <w:rFonts w:ascii="Times New Roman" w:hAnsi="Times New Roman" w:cs="Times New Roman"/>
          <w:color w:val="auto"/>
          <w:lang w:val="en-US"/>
        </w:rPr>
      </w:pPr>
      <w:r>
        <w:rPr>
          <w:rFonts w:ascii="Times New Roman" w:eastAsia="Times New Roman" w:hAnsi="Times New Roman" w:cs="Times New Roman"/>
          <w:u w:val="single"/>
          <w:lang w:val="en-US"/>
        </w:rPr>
        <w:t>as a percentage of the total population</w:t>
      </w:r>
    </w:p>
    <w:p w:rsidR="0074299A" w:rsidRDefault="0074299A">
      <w:pPr>
        <w:jc w:val="center"/>
        <w:rPr>
          <w:rFonts w:ascii="Times New Roman" w:eastAsia="Times New Roman" w:hAnsi="Times New Roman" w:cs="Times New Roman"/>
          <w:u w:val="single"/>
          <w:lang w:val="en-US"/>
        </w:rPr>
      </w:pPr>
    </w:p>
    <w:tbl>
      <w:tblPr>
        <w:tblW w:w="8444" w:type="dxa"/>
        <w:jc w:val="center"/>
        <w:tblBorders>
          <w:top w:val="single" w:sz="4" w:space="0" w:color="000000"/>
          <w:left w:val="single" w:sz="4" w:space="0" w:color="000000"/>
        </w:tblBorders>
        <w:tblCellMar>
          <w:left w:w="0" w:type="dxa"/>
          <w:right w:w="0" w:type="dxa"/>
        </w:tblCellMar>
        <w:tblLook w:val="0000" w:firstRow="0" w:lastRow="0" w:firstColumn="0" w:lastColumn="0" w:noHBand="0" w:noVBand="0"/>
      </w:tblPr>
      <w:tblGrid>
        <w:gridCol w:w="4138"/>
        <w:gridCol w:w="1114"/>
        <w:gridCol w:w="1118"/>
        <w:gridCol w:w="1113"/>
        <w:gridCol w:w="961"/>
      </w:tblGrid>
      <w:tr w:rsidR="0074299A">
        <w:trPr>
          <w:trHeight w:hRule="exact" w:val="480"/>
          <w:jc w:val="center"/>
        </w:trPr>
        <w:tc>
          <w:tcPr>
            <w:tcW w:w="4138" w:type="dxa"/>
            <w:tcBorders>
              <w:top w:val="single" w:sz="4" w:space="0" w:color="000000"/>
              <w:left w:val="single" w:sz="4" w:space="0" w:color="000000"/>
            </w:tcBorders>
            <w:shd w:val="clear" w:color="auto" w:fill="FFFFFF"/>
            <w:vAlign w:val="bottom"/>
          </w:tcPr>
          <w:p w:rsidR="0074299A" w:rsidRDefault="00376F2B">
            <w:pPr>
              <w:widowControl w:val="0"/>
              <w:spacing w:line="230" w:lineRule="exact"/>
              <w:ind w:left="40"/>
              <w:rPr>
                <w:rFonts w:ascii="Times New Roman" w:eastAsia="Times New Roman" w:hAnsi="Times New Roman" w:cs="Times New Roman"/>
                <w:b/>
                <w:bCs/>
                <w:i/>
                <w:iCs/>
                <w:sz w:val="19"/>
                <w:szCs w:val="19"/>
                <w:lang w:val="en-US"/>
              </w:rPr>
            </w:pPr>
            <w:r>
              <w:rPr>
                <w:rFonts w:ascii="Times New Roman" w:eastAsia="Times New Roman" w:hAnsi="Times New Roman" w:cs="Times New Roman"/>
                <w:sz w:val="19"/>
                <w:szCs w:val="19"/>
                <w:lang w:val="en-US"/>
              </w:rPr>
              <w:t>The share of population with average per capita cash income:</w:t>
            </w:r>
          </w:p>
        </w:tc>
        <w:tc>
          <w:tcPr>
            <w:tcW w:w="1114" w:type="dxa"/>
            <w:tcBorders>
              <w:top w:val="single" w:sz="4" w:space="0" w:color="000000"/>
              <w:left w:val="single" w:sz="4" w:space="0" w:color="000000"/>
            </w:tcBorders>
            <w:shd w:val="clear" w:color="auto" w:fill="FFFFFF"/>
            <w:vAlign w:val="center"/>
          </w:tcPr>
          <w:p w:rsidR="0074299A" w:rsidRDefault="00376F2B">
            <w:pPr>
              <w:widowControl w:val="0"/>
              <w:spacing w:line="190" w:lineRule="exact"/>
              <w:jc w:val="center"/>
              <w:rPr>
                <w:rFonts w:ascii="Times New Roman" w:eastAsia="Times New Roman" w:hAnsi="Times New Roman" w:cs="Times New Roman"/>
                <w:b/>
                <w:bCs/>
                <w:i/>
                <w:iCs/>
                <w:sz w:val="19"/>
                <w:szCs w:val="19"/>
              </w:rPr>
            </w:pPr>
            <w:r>
              <w:rPr>
                <w:rFonts w:ascii="Times New Roman" w:eastAsia="Times New Roman" w:hAnsi="Times New Roman" w:cs="Times New Roman"/>
                <w:b/>
                <w:bCs/>
                <w:i/>
                <w:iCs/>
                <w:sz w:val="19"/>
                <w:szCs w:val="19"/>
              </w:rPr>
              <w:t>2017</w:t>
            </w:r>
          </w:p>
        </w:tc>
        <w:tc>
          <w:tcPr>
            <w:tcW w:w="1118" w:type="dxa"/>
            <w:tcBorders>
              <w:top w:val="single" w:sz="4" w:space="0" w:color="000000"/>
              <w:left w:val="single" w:sz="4" w:space="0" w:color="000000"/>
            </w:tcBorders>
            <w:shd w:val="clear" w:color="auto" w:fill="FFFFFF"/>
            <w:vAlign w:val="center"/>
          </w:tcPr>
          <w:p w:rsidR="0074299A" w:rsidRDefault="00376F2B">
            <w:pPr>
              <w:widowControl w:val="0"/>
              <w:spacing w:line="190" w:lineRule="exact"/>
              <w:jc w:val="center"/>
              <w:rPr>
                <w:rFonts w:ascii="Times New Roman" w:eastAsia="Times New Roman" w:hAnsi="Times New Roman" w:cs="Times New Roman"/>
                <w:b/>
                <w:bCs/>
                <w:i/>
                <w:iCs/>
                <w:sz w:val="19"/>
                <w:szCs w:val="19"/>
              </w:rPr>
            </w:pPr>
            <w:r>
              <w:rPr>
                <w:rFonts w:ascii="Times New Roman" w:eastAsia="Times New Roman" w:hAnsi="Times New Roman" w:cs="Times New Roman"/>
                <w:b/>
                <w:bCs/>
                <w:i/>
                <w:iCs/>
                <w:sz w:val="19"/>
                <w:szCs w:val="19"/>
              </w:rPr>
              <w:t>2018</w:t>
            </w:r>
          </w:p>
        </w:tc>
        <w:tc>
          <w:tcPr>
            <w:tcW w:w="1113" w:type="dxa"/>
            <w:tcBorders>
              <w:top w:val="single" w:sz="4" w:space="0" w:color="000000"/>
              <w:left w:val="single" w:sz="4" w:space="0" w:color="000000"/>
            </w:tcBorders>
            <w:shd w:val="clear" w:color="auto" w:fill="FFFFFF"/>
            <w:vAlign w:val="center"/>
          </w:tcPr>
          <w:p w:rsidR="0074299A" w:rsidRDefault="00376F2B">
            <w:pPr>
              <w:widowControl w:val="0"/>
              <w:spacing w:line="190" w:lineRule="exact"/>
              <w:jc w:val="center"/>
              <w:rPr>
                <w:rFonts w:ascii="Times New Roman" w:eastAsia="Times New Roman" w:hAnsi="Times New Roman" w:cs="Times New Roman"/>
                <w:b/>
                <w:bCs/>
                <w:i/>
                <w:iCs/>
                <w:sz w:val="19"/>
                <w:szCs w:val="19"/>
              </w:rPr>
            </w:pPr>
            <w:r>
              <w:rPr>
                <w:rFonts w:ascii="Times New Roman" w:eastAsia="Times New Roman" w:hAnsi="Times New Roman" w:cs="Times New Roman"/>
                <w:b/>
                <w:bCs/>
                <w:i/>
                <w:iCs/>
                <w:sz w:val="19"/>
                <w:szCs w:val="19"/>
              </w:rPr>
              <w:t>2019</w:t>
            </w:r>
          </w:p>
        </w:tc>
        <w:tc>
          <w:tcPr>
            <w:tcW w:w="961" w:type="dxa"/>
            <w:tcBorders>
              <w:top w:val="single" w:sz="4" w:space="0" w:color="000000"/>
              <w:left w:val="single" w:sz="4" w:space="0" w:color="000000"/>
              <w:right w:val="single" w:sz="4" w:space="0" w:color="000000"/>
            </w:tcBorders>
            <w:shd w:val="clear" w:color="auto" w:fill="FFFFFF"/>
            <w:vAlign w:val="center"/>
          </w:tcPr>
          <w:p w:rsidR="0074299A" w:rsidRDefault="00376F2B">
            <w:pPr>
              <w:widowControl w:val="0"/>
              <w:spacing w:line="190" w:lineRule="exact"/>
              <w:jc w:val="center"/>
            </w:pPr>
            <w:r>
              <w:rPr>
                <w:rFonts w:ascii="Times New Roman" w:eastAsia="Times New Roman" w:hAnsi="Times New Roman" w:cs="Times New Roman"/>
                <w:b/>
                <w:bCs/>
                <w:i/>
                <w:iCs/>
                <w:sz w:val="19"/>
                <w:szCs w:val="19"/>
              </w:rPr>
              <w:t>2020</w:t>
            </w:r>
          </w:p>
        </w:tc>
      </w:tr>
      <w:tr w:rsidR="0074299A">
        <w:trPr>
          <w:trHeight w:hRule="exact" w:val="283"/>
          <w:jc w:val="center"/>
        </w:trPr>
        <w:tc>
          <w:tcPr>
            <w:tcW w:w="4138" w:type="dxa"/>
            <w:tcBorders>
              <w:top w:val="single" w:sz="4" w:space="0" w:color="000000"/>
              <w:left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i/>
                <w:iCs/>
                <w:sz w:val="19"/>
                <w:szCs w:val="19"/>
                <w:lang w:val="en-US"/>
              </w:rPr>
              <w:t>Below 40%&gt; Me</w:t>
            </w:r>
          </w:p>
        </w:tc>
        <w:tc>
          <w:tcPr>
            <w:tcW w:w="1114" w:type="dxa"/>
            <w:tcBorders>
              <w:top w:val="single" w:sz="4" w:space="0" w:color="000000"/>
              <w:left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11,4</w:t>
            </w:r>
          </w:p>
        </w:tc>
        <w:tc>
          <w:tcPr>
            <w:tcW w:w="1118" w:type="dxa"/>
            <w:tcBorders>
              <w:top w:val="single" w:sz="4" w:space="0" w:color="000000"/>
              <w:left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11,6</w:t>
            </w:r>
          </w:p>
        </w:tc>
        <w:tc>
          <w:tcPr>
            <w:tcW w:w="1113" w:type="dxa"/>
            <w:tcBorders>
              <w:top w:val="single" w:sz="4" w:space="0" w:color="000000"/>
              <w:left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11,5</w:t>
            </w:r>
          </w:p>
        </w:tc>
        <w:tc>
          <w:tcPr>
            <w:tcW w:w="96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90" w:lineRule="exact"/>
              <w:jc w:val="center"/>
            </w:pPr>
            <w:r>
              <w:rPr>
                <w:rFonts w:ascii="Times New Roman" w:eastAsia="Times New Roman" w:hAnsi="Times New Roman" w:cs="Times New Roman"/>
                <w:sz w:val="19"/>
                <w:szCs w:val="19"/>
              </w:rPr>
              <w:t>13,6</w:t>
            </w:r>
          </w:p>
        </w:tc>
      </w:tr>
      <w:tr w:rsidR="0074299A">
        <w:trPr>
          <w:trHeight w:hRule="exact" w:val="283"/>
          <w:jc w:val="center"/>
        </w:trPr>
        <w:tc>
          <w:tcPr>
            <w:tcW w:w="4138" w:type="dxa"/>
            <w:tcBorders>
              <w:top w:val="single" w:sz="4" w:space="0" w:color="000000"/>
              <w:left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i/>
                <w:iCs/>
                <w:sz w:val="19"/>
                <w:szCs w:val="19"/>
                <w:lang w:val="en-US"/>
              </w:rPr>
              <w:t>Below 50% Me</w:t>
            </w:r>
          </w:p>
        </w:tc>
        <w:tc>
          <w:tcPr>
            <w:tcW w:w="1114" w:type="dxa"/>
            <w:tcBorders>
              <w:top w:val="single" w:sz="4" w:space="0" w:color="000000"/>
              <w:left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18,1</w:t>
            </w:r>
          </w:p>
        </w:tc>
        <w:tc>
          <w:tcPr>
            <w:tcW w:w="1118" w:type="dxa"/>
            <w:tcBorders>
              <w:top w:val="single" w:sz="4" w:space="0" w:color="000000"/>
              <w:left w:val="single" w:sz="4" w:space="0" w:color="000000"/>
            </w:tcBorders>
            <w:shd w:val="clear" w:color="auto" w:fill="FFFFFF"/>
            <w:vAlign w:val="center"/>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18,3</w:t>
            </w:r>
          </w:p>
        </w:tc>
        <w:tc>
          <w:tcPr>
            <w:tcW w:w="1113" w:type="dxa"/>
            <w:tcBorders>
              <w:top w:val="single" w:sz="4" w:space="0" w:color="000000"/>
              <w:left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18,2</w:t>
            </w:r>
          </w:p>
        </w:tc>
        <w:tc>
          <w:tcPr>
            <w:tcW w:w="961" w:type="dxa"/>
            <w:tcBorders>
              <w:top w:val="single" w:sz="4" w:space="0" w:color="000000"/>
              <w:left w:val="single" w:sz="4" w:space="0" w:color="000000"/>
              <w:right w:val="single" w:sz="4" w:space="0" w:color="000000"/>
            </w:tcBorders>
            <w:shd w:val="clear" w:color="auto" w:fill="FFFFFF"/>
            <w:vAlign w:val="center"/>
          </w:tcPr>
          <w:p w:rsidR="0074299A" w:rsidRDefault="00376F2B">
            <w:pPr>
              <w:widowControl w:val="0"/>
              <w:spacing w:line="190" w:lineRule="exact"/>
              <w:jc w:val="center"/>
            </w:pPr>
            <w:r>
              <w:rPr>
                <w:rFonts w:ascii="Times New Roman" w:eastAsia="Times New Roman" w:hAnsi="Times New Roman" w:cs="Times New Roman"/>
                <w:sz w:val="19"/>
                <w:szCs w:val="19"/>
              </w:rPr>
              <w:t>17,6</w:t>
            </w:r>
          </w:p>
        </w:tc>
      </w:tr>
      <w:tr w:rsidR="0074299A">
        <w:trPr>
          <w:trHeight w:hRule="exact" w:val="288"/>
          <w:jc w:val="center"/>
        </w:trPr>
        <w:tc>
          <w:tcPr>
            <w:tcW w:w="4138"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i/>
                <w:iCs/>
                <w:sz w:val="19"/>
                <w:szCs w:val="19"/>
                <w:lang w:val="en-US"/>
              </w:rPr>
              <w:t>Below 60% Me</w:t>
            </w:r>
          </w:p>
        </w:tc>
        <w:tc>
          <w:tcPr>
            <w:tcW w:w="1114"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25,1</w:t>
            </w:r>
          </w:p>
        </w:tc>
        <w:tc>
          <w:tcPr>
            <w:tcW w:w="1118"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25,3</w:t>
            </w:r>
          </w:p>
        </w:tc>
        <w:tc>
          <w:tcPr>
            <w:tcW w:w="1113"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90" w:lineRule="exact"/>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rPr>
              <w:t>25,1</w:t>
            </w:r>
          </w:p>
        </w:tc>
        <w:tc>
          <w:tcPr>
            <w:tcW w:w="9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74299A" w:rsidRDefault="00376F2B">
            <w:pPr>
              <w:widowControl w:val="0"/>
              <w:spacing w:line="190" w:lineRule="exact"/>
              <w:jc w:val="center"/>
            </w:pPr>
            <w:r>
              <w:rPr>
                <w:rFonts w:ascii="Times New Roman" w:eastAsia="Times New Roman" w:hAnsi="Times New Roman" w:cs="Times New Roman"/>
                <w:sz w:val="19"/>
                <w:szCs w:val="19"/>
              </w:rPr>
              <w:t>24,6</w:t>
            </w:r>
          </w:p>
        </w:tc>
      </w:tr>
    </w:tbl>
    <w:p w:rsidR="0074299A" w:rsidRDefault="0074299A">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833414" w:rsidRDefault="00833414">
      <w:pPr>
        <w:rPr>
          <w:rFonts w:ascii="Times New Roman" w:eastAsia="Times New Roman" w:hAnsi="Times New Roman" w:cs="Times New Roman"/>
          <w:u w:val="single"/>
          <w:lang w:val="en-US"/>
        </w:rPr>
      </w:pPr>
    </w:p>
    <w:p w:rsidR="0074299A" w:rsidRDefault="00376F2B">
      <w:pPr>
        <w:keepNext/>
        <w:keepLines/>
        <w:widowControl w:val="0"/>
        <w:spacing w:line="254" w:lineRule="exact"/>
        <w:ind w:right="460"/>
        <w:jc w:val="center"/>
        <w:rPr>
          <w:rFonts w:ascii="Times New Roman" w:eastAsia="Times New Roman" w:hAnsi="Times New Roman" w:cs="Times New Roman"/>
          <w:lang w:val="en-US"/>
        </w:rPr>
      </w:pPr>
      <w:r>
        <w:rPr>
          <w:rFonts w:ascii="Times New Roman" w:eastAsia="Times New Roman" w:hAnsi="Times New Roman" w:cs="Times New Roman"/>
          <w:b/>
          <w:bCs/>
          <w:color w:val="auto"/>
          <w:lang w:val="en-US"/>
        </w:rPr>
        <w:lastRenderedPageBreak/>
        <w:t>L</w:t>
      </w:r>
      <w:bookmarkStart w:id="1" w:name="bookmark3"/>
      <w:r>
        <w:rPr>
          <w:rFonts w:ascii="Times New Roman" w:eastAsia="Times New Roman" w:hAnsi="Times New Roman" w:cs="Times New Roman"/>
          <w:b/>
          <w:bCs/>
          <w:color w:val="auto"/>
          <w:lang w:val="en-US"/>
        </w:rPr>
        <w:t xml:space="preserve">evel and profile of poverty in groupings by administrative-territorial, demographic and socio-economic </w:t>
      </w:r>
      <w:bookmarkEnd w:id="1"/>
      <w:r>
        <w:rPr>
          <w:rFonts w:ascii="Times New Roman" w:eastAsia="Times New Roman" w:hAnsi="Times New Roman" w:cs="Times New Roman"/>
          <w:b/>
          <w:bCs/>
          <w:color w:val="auto"/>
          <w:lang w:val="en-US"/>
        </w:rPr>
        <w:t>features</w:t>
      </w:r>
    </w:p>
    <w:p w:rsidR="0074299A" w:rsidRDefault="00376F2B">
      <w:pPr>
        <w:keepNext/>
        <w:keepLines/>
        <w:widowControl w:val="0"/>
        <w:spacing w:after="146" w:line="170" w:lineRule="exact"/>
        <w:ind w:right="460"/>
        <w:jc w:val="center"/>
        <w:rPr>
          <w:lang w:val="en-US"/>
        </w:rPr>
      </w:pPr>
      <w:bookmarkStart w:id="2" w:name="bookmark4"/>
      <w:r>
        <w:rPr>
          <w:rFonts w:ascii="Times New Roman" w:eastAsia="Times New Roman" w:hAnsi="Times New Roman" w:cs="Times New Roman"/>
          <w:lang w:val="en-US"/>
        </w:rPr>
        <w:t>(according to the results of sample surveys of population income and participation in social programs)</w:t>
      </w:r>
      <w:bookmarkEnd w:id="2"/>
    </w:p>
    <w:tbl>
      <w:tblPr>
        <w:tblW w:w="9079" w:type="dxa"/>
        <w:tblInd w:w="3107" w:type="dxa"/>
        <w:tblBorders>
          <w:top w:val="single" w:sz="4" w:space="0" w:color="000000"/>
          <w:left w:val="single" w:sz="4" w:space="0" w:color="000000"/>
        </w:tblBorders>
        <w:tblCellMar>
          <w:left w:w="0" w:type="dxa"/>
          <w:right w:w="0" w:type="dxa"/>
        </w:tblCellMar>
        <w:tblLook w:val="0000" w:firstRow="0" w:lastRow="0" w:firstColumn="0" w:lastColumn="0" w:noHBand="0" w:noVBand="0"/>
      </w:tblPr>
      <w:tblGrid>
        <w:gridCol w:w="3629"/>
        <w:gridCol w:w="913"/>
        <w:gridCol w:w="850"/>
        <w:gridCol w:w="851"/>
        <w:gridCol w:w="993"/>
        <w:gridCol w:w="850"/>
        <w:gridCol w:w="993"/>
      </w:tblGrid>
      <w:tr w:rsidR="00860250" w:rsidRPr="003831C2" w:rsidTr="00964094">
        <w:trPr>
          <w:trHeight w:hRule="exact" w:val="864"/>
        </w:trPr>
        <w:tc>
          <w:tcPr>
            <w:tcW w:w="3629" w:type="dxa"/>
            <w:vMerge w:val="restart"/>
            <w:tcBorders>
              <w:top w:val="single" w:sz="4" w:space="0" w:color="000000"/>
              <w:left w:val="single" w:sz="4" w:space="0" w:color="000000"/>
            </w:tcBorders>
            <w:shd w:val="clear" w:color="auto" w:fill="FFFFFF"/>
          </w:tcPr>
          <w:p w:rsidR="00860250" w:rsidRPr="003831C2" w:rsidRDefault="00860250" w:rsidP="00964094">
            <w:pPr>
              <w:pStyle w:val="af6"/>
              <w:widowControl w:val="0"/>
              <w:snapToGrid w:val="0"/>
              <w:jc w:val="center"/>
              <w:rPr>
                <w:rFonts w:ascii="Times New Roman" w:eastAsia="Times New Roman" w:hAnsi="Times New Roman" w:cs="Times New Roman"/>
                <w:color w:val="auto"/>
                <w:sz w:val="10"/>
                <w:szCs w:val="10"/>
                <w:lang w:val="en-US"/>
              </w:rPr>
            </w:pPr>
          </w:p>
        </w:tc>
        <w:tc>
          <w:tcPr>
            <w:tcW w:w="2614" w:type="dxa"/>
            <w:gridSpan w:val="3"/>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87"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Share of the poor</w:t>
            </w:r>
            <w:r>
              <w:rPr>
                <w:rStyle w:val="af9"/>
                <w:rFonts w:ascii="Times New Roman" w:eastAsia="Times New Roman" w:hAnsi="Times New Roman" w:cs="Times New Roman"/>
                <w:sz w:val="15"/>
                <w:szCs w:val="15"/>
                <w:lang w:val="en-US"/>
              </w:rPr>
              <w:footnoteReference w:id="6"/>
            </w:r>
            <w:r w:rsidRPr="00B6623C">
              <w:rPr>
                <w:rFonts w:ascii="Times New Roman" w:eastAsia="Times New Roman" w:hAnsi="Times New Roman" w:cs="Times New Roman"/>
                <w:sz w:val="15"/>
                <w:szCs w:val="15"/>
                <w:lang w:val="en-US"/>
              </w:rPr>
              <w:t xml:space="preserve"> </w:t>
            </w:r>
            <w:r>
              <w:rPr>
                <w:rFonts w:ascii="Times New Roman" w:eastAsia="Times New Roman" w:hAnsi="Times New Roman" w:cs="Times New Roman"/>
                <w:sz w:val="15"/>
                <w:szCs w:val="15"/>
                <w:lang w:val="en-US"/>
              </w:rPr>
              <w:t xml:space="preserve">in the total population </w:t>
            </w:r>
            <w:r>
              <w:rPr>
                <w:rFonts w:ascii="Times New Roman" w:eastAsia="Times New Roman" w:hAnsi="Times New Roman" w:cs="Times New Roman"/>
                <w:sz w:val="15"/>
                <w:szCs w:val="15"/>
                <w:lang w:val="en-US"/>
              </w:rPr>
              <w:br/>
              <w:t>of the corresponding group, %</w:t>
            </w:r>
          </w:p>
        </w:tc>
        <w:tc>
          <w:tcPr>
            <w:tcW w:w="2835" w:type="dxa"/>
            <w:gridSpan w:val="3"/>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87" w:lineRule="exact"/>
              <w:jc w:val="center"/>
              <w:rPr>
                <w:lang w:val="en-US"/>
              </w:rPr>
            </w:pPr>
            <w:r>
              <w:rPr>
                <w:rFonts w:ascii="Times New Roman" w:eastAsia="Times New Roman" w:hAnsi="Times New Roman" w:cs="Times New Roman"/>
                <w:sz w:val="15"/>
                <w:szCs w:val="15"/>
                <w:lang w:val="en-US"/>
              </w:rPr>
              <w:t>The share of the poor in the corresponding</w:t>
            </w:r>
            <w:r>
              <w:rPr>
                <w:rFonts w:ascii="Times New Roman" w:eastAsia="Times New Roman" w:hAnsi="Times New Roman" w:cs="Times New Roman"/>
                <w:sz w:val="15"/>
                <w:szCs w:val="15"/>
                <w:lang w:val="en-US"/>
              </w:rPr>
              <w:br/>
              <w:t xml:space="preserve"> group in the total </w:t>
            </w:r>
            <w:r>
              <w:rPr>
                <w:rFonts w:ascii="Times New Roman" w:eastAsia="Times New Roman" w:hAnsi="Times New Roman" w:cs="Times New Roman"/>
                <w:sz w:val="15"/>
                <w:szCs w:val="15"/>
                <w:lang w:val="en-US"/>
              </w:rPr>
              <w:br/>
              <w:t>number of the poor, %</w:t>
            </w:r>
          </w:p>
        </w:tc>
      </w:tr>
      <w:tr w:rsidR="00860250" w:rsidTr="00964094">
        <w:trPr>
          <w:trHeight w:hRule="exact" w:val="331"/>
        </w:trPr>
        <w:tc>
          <w:tcPr>
            <w:tcW w:w="3629" w:type="dxa"/>
            <w:vMerge/>
            <w:tcBorders>
              <w:left w:val="single" w:sz="4" w:space="0" w:color="000000"/>
            </w:tcBorders>
            <w:shd w:val="clear" w:color="auto" w:fill="FFFFFF"/>
          </w:tcPr>
          <w:p w:rsidR="00860250" w:rsidRDefault="00860250" w:rsidP="00964094">
            <w:pPr>
              <w:pStyle w:val="af6"/>
              <w:widowControl w:val="0"/>
              <w:snapToGrid w:val="0"/>
              <w:spacing w:line="187" w:lineRule="exact"/>
              <w:jc w:val="center"/>
              <w:rPr>
                <w:rFonts w:ascii="Times New Roman" w:eastAsia="Times New Roman" w:hAnsi="Times New Roman" w:cs="Times New Roman"/>
                <w:color w:val="auto"/>
                <w:sz w:val="20"/>
                <w:szCs w:val="20"/>
                <w:lang w:val="en-US"/>
              </w:rPr>
            </w:pP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b/>
                <w:i/>
                <w:iCs/>
                <w:sz w:val="15"/>
                <w:szCs w:val="15"/>
              </w:rPr>
            </w:pPr>
            <w:r>
              <w:rPr>
                <w:rFonts w:ascii="Times New Roman" w:eastAsia="Times New Roman" w:hAnsi="Times New Roman" w:cs="Times New Roman"/>
                <w:b/>
                <w:i/>
                <w:iCs/>
                <w:sz w:val="15"/>
                <w:szCs w:val="15"/>
              </w:rPr>
              <w:t>2017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b/>
                <w:i/>
                <w:iCs/>
                <w:sz w:val="15"/>
                <w:szCs w:val="15"/>
              </w:rPr>
            </w:pPr>
            <w:r>
              <w:rPr>
                <w:rFonts w:ascii="Times New Roman" w:eastAsia="Times New Roman" w:hAnsi="Times New Roman" w:cs="Times New Roman"/>
                <w:b/>
                <w:i/>
                <w:iCs/>
                <w:sz w:val="15"/>
                <w:szCs w:val="15"/>
              </w:rPr>
              <w:t>2018</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b/>
                <w:i/>
                <w:iCs/>
                <w:sz w:val="15"/>
                <w:szCs w:val="15"/>
              </w:rPr>
            </w:pPr>
            <w:r>
              <w:rPr>
                <w:rFonts w:ascii="Times New Roman" w:eastAsia="Times New Roman" w:hAnsi="Times New Roman" w:cs="Times New Roman"/>
                <w:b/>
                <w:i/>
                <w:iCs/>
                <w:sz w:val="15"/>
                <w:szCs w:val="15"/>
              </w:rPr>
              <w:t>2019</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300"/>
              <w:rPr>
                <w:rFonts w:ascii="Times New Roman" w:eastAsia="Times New Roman" w:hAnsi="Times New Roman" w:cs="Times New Roman"/>
                <w:b/>
                <w:i/>
                <w:iCs/>
                <w:sz w:val="15"/>
                <w:szCs w:val="15"/>
              </w:rPr>
            </w:pPr>
            <w:r>
              <w:rPr>
                <w:rFonts w:ascii="Times New Roman" w:eastAsia="Times New Roman" w:hAnsi="Times New Roman" w:cs="Times New Roman"/>
                <w:b/>
                <w:i/>
                <w:iCs/>
                <w:sz w:val="15"/>
                <w:szCs w:val="15"/>
              </w:rPr>
              <w:t>2017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300"/>
              <w:rPr>
                <w:rFonts w:ascii="Times New Roman" w:eastAsia="Times New Roman" w:hAnsi="Times New Roman" w:cs="Times New Roman"/>
                <w:b/>
                <w:i/>
                <w:iCs/>
                <w:sz w:val="15"/>
                <w:szCs w:val="15"/>
              </w:rPr>
            </w:pPr>
            <w:r>
              <w:rPr>
                <w:rFonts w:ascii="Times New Roman" w:eastAsia="Times New Roman" w:hAnsi="Times New Roman" w:cs="Times New Roman"/>
                <w:b/>
                <w:i/>
                <w:iCs/>
                <w:sz w:val="15"/>
                <w:szCs w:val="15"/>
              </w:rPr>
              <w:t>2018</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ind w:left="300"/>
              <w:rPr>
                <w:b/>
              </w:rPr>
            </w:pPr>
            <w:r>
              <w:rPr>
                <w:rFonts w:ascii="Times New Roman" w:eastAsia="Times New Roman" w:hAnsi="Times New Roman" w:cs="Times New Roman"/>
                <w:b/>
                <w:i/>
                <w:iCs/>
                <w:sz w:val="15"/>
                <w:szCs w:val="15"/>
              </w:rPr>
              <w:t>2019</w:t>
            </w:r>
          </w:p>
        </w:tc>
      </w:tr>
      <w:tr w:rsidR="00860250" w:rsidRPr="003831C2" w:rsidTr="00964094">
        <w:trPr>
          <w:trHeight w:hRule="exact" w:val="513"/>
        </w:trPr>
        <w:tc>
          <w:tcPr>
            <w:tcW w:w="3629" w:type="dxa"/>
            <w:tcBorders>
              <w:top w:val="single" w:sz="4" w:space="0" w:color="000000"/>
              <w:left w:val="single" w:sz="4" w:space="0" w:color="000000"/>
            </w:tcBorders>
            <w:shd w:val="clear" w:color="auto" w:fill="FFFFFF"/>
          </w:tcPr>
          <w:p w:rsidR="00860250" w:rsidRDefault="00860250" w:rsidP="00964094">
            <w:pPr>
              <w:pStyle w:val="af6"/>
              <w:widowControl w:val="0"/>
              <w:spacing w:line="182" w:lineRule="exact"/>
              <w:ind w:left="120"/>
              <w:rPr>
                <w:rFonts w:ascii="Times New Roman" w:eastAsia="Times New Roman" w:hAnsi="Times New Roman" w:cs="Times New Roman"/>
                <w:color w:val="auto"/>
                <w:sz w:val="10"/>
                <w:szCs w:val="10"/>
                <w:lang w:val="en-US"/>
              </w:rPr>
            </w:pPr>
            <w:r>
              <w:rPr>
                <w:rFonts w:ascii="Times New Roman" w:eastAsia="Times New Roman" w:hAnsi="Times New Roman" w:cs="Times New Roman"/>
                <w:b/>
                <w:bCs/>
                <w:sz w:val="14"/>
                <w:szCs w:val="14"/>
                <w:lang w:val="en-US"/>
              </w:rPr>
              <w:t>Population living in various types of urban and rural settlements</w:t>
            </w:r>
          </w:p>
        </w:tc>
        <w:tc>
          <w:tcPr>
            <w:tcW w:w="91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righ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120"/>
              <w:rPr>
                <w:rFonts w:ascii="Times New Roman" w:eastAsia="Times New Roman" w:hAnsi="Times New Roman" w:cs="Times New Roman"/>
                <w:sz w:val="15"/>
                <w:szCs w:val="15"/>
              </w:rPr>
            </w:pPr>
            <w:r>
              <w:rPr>
                <w:rFonts w:ascii="Times New Roman" w:eastAsia="Times New Roman" w:hAnsi="Times New Roman" w:cs="Times New Roman"/>
                <w:i/>
                <w:iCs/>
                <w:sz w:val="15"/>
                <w:szCs w:val="15"/>
                <w:lang w:val="en-US"/>
              </w:rPr>
              <w:t>in urban areas - total</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8,1</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7,1</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6,9</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48,6</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48,6</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46,6</w:t>
            </w:r>
          </w:p>
        </w:tc>
      </w:tr>
      <w:tr w:rsidR="00860250" w:rsidRPr="003831C2" w:rsidTr="00964094">
        <w:trPr>
          <w:trHeight w:hRule="exact" w:val="36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82" w:lineRule="exact"/>
              <w:ind w:left="300"/>
              <w:rPr>
                <w:rFonts w:ascii="Times New Roman" w:eastAsia="Times New Roman" w:hAnsi="Times New Roman" w:cs="Times New Roman"/>
                <w:color w:val="auto"/>
                <w:sz w:val="10"/>
                <w:szCs w:val="10"/>
                <w:lang w:val="en-US"/>
              </w:rPr>
            </w:pPr>
            <w:r>
              <w:rPr>
                <w:rFonts w:ascii="Times New Roman" w:eastAsia="Times New Roman" w:hAnsi="Times New Roman" w:cs="Times New Roman"/>
                <w:sz w:val="15"/>
                <w:szCs w:val="15"/>
                <w:lang w:val="en-US"/>
              </w:rPr>
              <w:t>of which with a population (thousand people) of:</w:t>
            </w:r>
          </w:p>
        </w:tc>
        <w:tc>
          <w:tcPr>
            <w:tcW w:w="91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righ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r>
      <w:tr w:rsidR="00860250" w:rsidTr="00964094">
        <w:trPr>
          <w:trHeight w:hRule="exact" w:val="223"/>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less than 50.0</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14,0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13,3</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12,8</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14,9</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16,0</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15,5</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50,0-99,9</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13,5</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10,7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9,3</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8,0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7,8</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7,0</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100,0 -249,9</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7,1</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6,4</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7,2</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5,8</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6,2</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250,0 - 499,9</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6,8</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5,4</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5,6</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6,3</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4,9</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500,0 - 999,9</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7,9</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8,1</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6,2</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6,2</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7,2</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5,6</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b/>
                <w:bCs/>
                <w:sz w:val="14"/>
                <w:szCs w:val="14"/>
              </w:rPr>
            </w:pPr>
            <w:r>
              <w:rPr>
                <w:rFonts w:ascii="Times New Roman" w:eastAsia="Times New Roman" w:hAnsi="Times New Roman" w:cs="Times New Roman"/>
                <w:sz w:val="15"/>
                <w:szCs w:val="15"/>
                <w:lang w:val="en-US"/>
              </w:rPr>
              <w:t>1 million people or more</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4,2</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2,5</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3,5</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8,0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5,5</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7,4</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120"/>
              <w:rPr>
                <w:rFonts w:ascii="Times New Roman" w:eastAsia="Times New Roman" w:hAnsi="Times New Roman" w:cs="Times New Roman"/>
                <w:sz w:val="15"/>
                <w:szCs w:val="15"/>
              </w:rPr>
            </w:pPr>
            <w:r>
              <w:rPr>
                <w:rFonts w:ascii="Times New Roman" w:eastAsia="Times New Roman" w:hAnsi="Times New Roman" w:cs="Times New Roman"/>
                <w:i/>
                <w:iCs/>
                <w:sz w:val="15"/>
                <w:szCs w:val="15"/>
                <w:lang w:val="en-US"/>
              </w:rPr>
              <w:t>in rural settlements - total</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24,9</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22,0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23,6</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51,4</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51,4</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53,4</w:t>
            </w:r>
          </w:p>
        </w:tc>
      </w:tr>
      <w:tr w:rsidR="00860250" w:rsidRPr="003831C2"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82" w:lineRule="exact"/>
              <w:ind w:left="300"/>
              <w:rPr>
                <w:rFonts w:ascii="Times New Roman" w:eastAsia="Times New Roman" w:hAnsi="Times New Roman" w:cs="Times New Roman"/>
                <w:color w:val="auto"/>
                <w:sz w:val="10"/>
                <w:szCs w:val="10"/>
                <w:lang w:val="en-US"/>
              </w:rPr>
            </w:pPr>
            <w:r>
              <w:rPr>
                <w:rFonts w:ascii="Times New Roman" w:eastAsia="Times New Roman" w:hAnsi="Times New Roman" w:cs="Times New Roman"/>
                <w:sz w:val="15"/>
                <w:szCs w:val="15"/>
                <w:lang w:val="en-US"/>
              </w:rPr>
              <w:t>of which with a population ( people) of</w:t>
            </w:r>
          </w:p>
        </w:tc>
        <w:tc>
          <w:tcPr>
            <w:tcW w:w="91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righ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Up to 200</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21,2</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18,7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25,9</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3,7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1,0</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4,3</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center"/>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201 - 1000</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29,4</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25,9</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28,2</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20,0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16,7</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19,8</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1001 - 5000</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21,4</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20,0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20,3</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15,8</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19,0</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18,3</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over 5000</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25,1</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21,3</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22,3</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12,0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14,8</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11,0</w:t>
            </w:r>
          </w:p>
        </w:tc>
      </w:tr>
      <w:tr w:rsidR="00860250" w:rsidRPr="003831C2" w:rsidTr="00964094">
        <w:trPr>
          <w:trHeight w:hRule="exact" w:val="412"/>
        </w:trPr>
        <w:tc>
          <w:tcPr>
            <w:tcW w:w="3629" w:type="dxa"/>
            <w:tcBorders>
              <w:top w:val="single" w:sz="4" w:space="0" w:color="000000"/>
              <w:left w:val="single" w:sz="4" w:space="0" w:color="000000"/>
            </w:tcBorders>
            <w:shd w:val="clear" w:color="auto" w:fill="FFFFFF"/>
          </w:tcPr>
          <w:p w:rsidR="00860250" w:rsidRDefault="00860250" w:rsidP="00964094">
            <w:pPr>
              <w:pStyle w:val="af6"/>
              <w:widowControl w:val="0"/>
              <w:spacing w:line="182" w:lineRule="exact"/>
              <w:ind w:left="120"/>
              <w:rPr>
                <w:rFonts w:ascii="Times New Roman" w:eastAsia="Times New Roman" w:hAnsi="Times New Roman" w:cs="Times New Roman"/>
                <w:color w:val="auto"/>
                <w:sz w:val="10"/>
                <w:szCs w:val="10"/>
                <w:lang w:val="en-US"/>
              </w:rPr>
            </w:pPr>
            <w:r>
              <w:rPr>
                <w:rFonts w:ascii="Times New Roman" w:eastAsia="Times New Roman" w:hAnsi="Times New Roman" w:cs="Times New Roman"/>
                <w:b/>
                <w:bCs/>
                <w:sz w:val="14"/>
                <w:szCs w:val="14"/>
                <w:lang w:val="en-US"/>
              </w:rPr>
              <w:t>Population living in different groups of municipalities</w:t>
            </w:r>
          </w:p>
        </w:tc>
        <w:tc>
          <w:tcPr>
            <w:tcW w:w="91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righ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r>
      <w:tr w:rsidR="00860250" w:rsidTr="00964094">
        <w:trPr>
          <w:trHeight w:hRule="exact" w:val="36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82"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in single-industry municipalities</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11,7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10,8</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8,2</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6,3</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6,2</w:t>
            </w:r>
          </w:p>
        </w:tc>
      </w:tr>
      <w:tr w:rsidR="00860250" w:rsidTr="00964094">
        <w:trPr>
          <w:trHeight w:hRule="exact" w:val="228"/>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ind w:left="44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in the Arctic zone</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6,7</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5,1</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6,5</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1,0</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0,8</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1,0</w:t>
            </w:r>
          </w:p>
        </w:tc>
      </w:tr>
      <w:tr w:rsidR="00860250" w:rsidTr="00964094">
        <w:trPr>
          <w:trHeight w:hRule="exact" w:val="547"/>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82" w:lineRule="exact"/>
              <w:ind w:left="440"/>
              <w:rPr>
                <w:rFonts w:ascii="Times New Roman" w:eastAsia="Times New Roman" w:hAnsi="Times New Roman" w:cs="Times New Roman"/>
                <w:color w:val="auto"/>
                <w:sz w:val="10"/>
                <w:szCs w:val="10"/>
                <w:lang w:val="en-US"/>
              </w:rPr>
            </w:pPr>
            <w:r>
              <w:rPr>
                <w:rFonts w:ascii="Times New Roman" w:eastAsia="Times New Roman" w:hAnsi="Times New Roman" w:cs="Times New Roman"/>
                <w:sz w:val="15"/>
                <w:szCs w:val="15"/>
                <w:lang w:val="en-US"/>
              </w:rPr>
              <w:t>in places of traditional residence and traditional economic activities of indigenous peoples</w:t>
            </w:r>
          </w:p>
        </w:tc>
        <w:tc>
          <w:tcPr>
            <w:tcW w:w="91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11,1</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6,4</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color w:val="auto"/>
                <w:sz w:val="10"/>
                <w:szCs w:val="10"/>
              </w:rPr>
            </w:pPr>
            <w:r>
              <w:rPr>
                <w:rFonts w:ascii="Times New Roman" w:eastAsia="Times New Roman" w:hAnsi="Times New Roman" w:cs="Times New Roman"/>
                <w:sz w:val="15"/>
                <w:szCs w:val="15"/>
              </w:rPr>
              <w:t>8,6</w:t>
            </w:r>
          </w:p>
        </w:tc>
        <w:tc>
          <w:tcPr>
            <w:tcW w:w="993"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2,2</w:t>
            </w:r>
          </w:p>
        </w:tc>
        <w:tc>
          <w:tcPr>
            <w:tcW w:w="850"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1,0</w:t>
            </w:r>
          </w:p>
        </w:tc>
        <w:tc>
          <w:tcPr>
            <w:tcW w:w="993" w:type="dxa"/>
            <w:tcBorders>
              <w:top w:val="single" w:sz="4" w:space="0" w:color="000000"/>
              <w:left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1,8</w:t>
            </w:r>
          </w:p>
        </w:tc>
      </w:tr>
      <w:tr w:rsidR="00860250" w:rsidRPr="003831C2" w:rsidTr="00964094">
        <w:trPr>
          <w:trHeight w:hRule="exact" w:val="529"/>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82" w:lineRule="exact"/>
              <w:ind w:left="120"/>
              <w:rPr>
                <w:rFonts w:ascii="Times New Roman" w:eastAsia="Times New Roman" w:hAnsi="Times New Roman" w:cs="Times New Roman"/>
                <w:color w:val="auto"/>
                <w:sz w:val="10"/>
                <w:szCs w:val="10"/>
                <w:lang w:val="en-US"/>
              </w:rPr>
            </w:pPr>
            <w:r>
              <w:rPr>
                <w:rFonts w:ascii="Times New Roman" w:eastAsia="Times New Roman" w:hAnsi="Times New Roman" w:cs="Times New Roman"/>
                <w:b/>
                <w:bCs/>
                <w:sz w:val="14"/>
                <w:szCs w:val="14"/>
                <w:lang w:val="en-US"/>
              </w:rPr>
              <w:t>Population living in different demographic and socio-economic household groups</w:t>
            </w:r>
          </w:p>
        </w:tc>
        <w:tc>
          <w:tcPr>
            <w:tcW w:w="91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righ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r>
      <w:tr w:rsidR="00860250" w:rsidRPr="003831C2" w:rsidTr="00964094">
        <w:trPr>
          <w:trHeight w:hRule="exact" w:val="446"/>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87" w:lineRule="exact"/>
              <w:ind w:left="300"/>
              <w:rPr>
                <w:rFonts w:ascii="Times New Roman" w:eastAsia="Times New Roman" w:hAnsi="Times New Roman" w:cs="Times New Roman"/>
                <w:color w:val="auto"/>
                <w:sz w:val="10"/>
                <w:szCs w:val="10"/>
                <w:lang w:val="en-US"/>
              </w:rPr>
            </w:pPr>
            <w:r>
              <w:rPr>
                <w:rFonts w:ascii="Times New Roman" w:eastAsia="Times New Roman" w:hAnsi="Times New Roman" w:cs="Times New Roman"/>
                <w:i/>
                <w:iCs/>
                <w:sz w:val="15"/>
                <w:szCs w:val="15"/>
                <w:lang w:val="en-US"/>
              </w:rPr>
              <w:t>by the number of persons and number of children under the age of 18:</w:t>
            </w:r>
          </w:p>
        </w:tc>
        <w:tc>
          <w:tcPr>
            <w:tcW w:w="91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c>
          <w:tcPr>
            <w:tcW w:w="993" w:type="dxa"/>
            <w:tcBorders>
              <w:top w:val="single" w:sz="4" w:space="0" w:color="000000"/>
              <w:left w:val="single" w:sz="4" w:space="0" w:color="000000"/>
              <w:righ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lang w:val="en-US"/>
              </w:rPr>
            </w:pPr>
          </w:p>
        </w:tc>
      </w:tr>
      <w:tr w:rsidR="00860250" w:rsidTr="00964094">
        <w:trPr>
          <w:trHeight w:hRule="exact" w:val="233"/>
        </w:trPr>
        <w:tc>
          <w:tcPr>
            <w:tcW w:w="3629" w:type="dxa"/>
            <w:tcBorders>
              <w:top w:val="single" w:sz="4" w:space="0" w:color="000000"/>
              <w:left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color w:val="auto"/>
                <w:sz w:val="10"/>
                <w:szCs w:val="10"/>
              </w:rPr>
            </w:pPr>
            <w:r>
              <w:rPr>
                <w:rFonts w:ascii="Times New Roman" w:eastAsia="Times New Roman" w:hAnsi="Times New Roman" w:cs="Times New Roman"/>
                <w:sz w:val="15"/>
                <w:szCs w:val="15"/>
                <w:lang w:val="en-US"/>
              </w:rPr>
              <w:t>in households  of:</w:t>
            </w:r>
          </w:p>
        </w:tc>
        <w:tc>
          <w:tcPr>
            <w:tcW w:w="91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rPr>
            </w:pPr>
          </w:p>
        </w:tc>
        <w:tc>
          <w:tcPr>
            <w:tcW w:w="993"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rPr>
            </w:pPr>
          </w:p>
        </w:tc>
        <w:tc>
          <w:tcPr>
            <w:tcW w:w="850" w:type="dxa"/>
            <w:tcBorders>
              <w:top w:val="single" w:sz="4" w:space="0" w:color="000000"/>
              <w:lef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rPr>
            </w:pPr>
          </w:p>
        </w:tc>
        <w:tc>
          <w:tcPr>
            <w:tcW w:w="993" w:type="dxa"/>
            <w:tcBorders>
              <w:top w:val="single" w:sz="4" w:space="0" w:color="000000"/>
              <w:left w:val="single" w:sz="4" w:space="0" w:color="000000"/>
              <w:right w:val="single" w:sz="4" w:space="0" w:color="000000"/>
            </w:tcBorders>
            <w:shd w:val="clear" w:color="auto" w:fill="FFFFFF"/>
          </w:tcPr>
          <w:p w:rsidR="00860250" w:rsidRDefault="00860250" w:rsidP="00964094">
            <w:pPr>
              <w:pStyle w:val="af6"/>
              <w:widowControl w:val="0"/>
              <w:snapToGrid w:val="0"/>
              <w:rPr>
                <w:rFonts w:ascii="Times New Roman" w:eastAsia="Times New Roman" w:hAnsi="Times New Roman" w:cs="Times New Roman"/>
                <w:color w:val="auto"/>
                <w:sz w:val="10"/>
                <w:szCs w:val="10"/>
              </w:rPr>
            </w:pPr>
          </w:p>
        </w:tc>
      </w:tr>
      <w:tr w:rsidR="00860250" w:rsidTr="00964094">
        <w:trPr>
          <w:trHeight w:hRule="exact" w:val="233"/>
        </w:trPr>
        <w:tc>
          <w:tcPr>
            <w:tcW w:w="3629"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pacing w:line="150" w:lineRule="exact"/>
              <w:ind w:left="2000"/>
              <w:rPr>
                <w:rFonts w:ascii="Times New Roman" w:eastAsia="Times New Roman" w:hAnsi="Times New Roman" w:cs="Times New Roman"/>
                <w:sz w:val="15"/>
                <w:szCs w:val="15"/>
              </w:rPr>
            </w:pPr>
            <w:r>
              <w:rPr>
                <w:rFonts w:ascii="Times New Roman" w:eastAsia="Times New Roman" w:hAnsi="Times New Roman" w:cs="Times New Roman"/>
                <w:sz w:val="15"/>
                <w:szCs w:val="15"/>
                <w:lang w:val="en-US"/>
              </w:rPr>
              <w:t>1 person</w:t>
            </w:r>
          </w:p>
        </w:tc>
        <w:tc>
          <w:tcPr>
            <w:tcW w:w="913"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1,6</w:t>
            </w:r>
          </w:p>
        </w:tc>
        <w:tc>
          <w:tcPr>
            <w:tcW w:w="850"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1,3</w:t>
            </w:r>
          </w:p>
        </w:tc>
        <w:tc>
          <w:tcPr>
            <w:tcW w:w="850"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1,3</w:t>
            </w:r>
          </w:p>
        </w:tc>
        <w:tc>
          <w:tcPr>
            <w:tcW w:w="993"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1,3</w:t>
            </w:r>
          </w:p>
        </w:tc>
        <w:tc>
          <w:tcPr>
            <w:tcW w:w="850"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pacing w:line="150" w:lineRule="exact"/>
              <w:jc w:val="center"/>
              <w:rPr>
                <w:rFonts w:ascii="Times New Roman" w:eastAsia="Times New Roman" w:hAnsi="Times New Roman" w:cs="Times New Roman"/>
                <w:sz w:val="15"/>
                <w:szCs w:val="15"/>
              </w:rPr>
            </w:pPr>
            <w:r>
              <w:rPr>
                <w:rFonts w:ascii="Times New Roman" w:eastAsia="Times New Roman" w:hAnsi="Times New Roman" w:cs="Times New Roman"/>
                <w:sz w:val="15"/>
                <w:szCs w:val="15"/>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860250" w:rsidRDefault="00860250" w:rsidP="00964094">
            <w:pPr>
              <w:pStyle w:val="af6"/>
              <w:widowControl w:val="0"/>
              <w:spacing w:line="150" w:lineRule="exact"/>
              <w:jc w:val="center"/>
            </w:pPr>
            <w:r>
              <w:rPr>
                <w:rFonts w:ascii="Times New Roman" w:eastAsia="Times New Roman" w:hAnsi="Times New Roman" w:cs="Times New Roman"/>
                <w:sz w:val="15"/>
                <w:szCs w:val="15"/>
              </w:rPr>
              <w:t>1,3</w:t>
            </w:r>
          </w:p>
        </w:tc>
      </w:tr>
      <w:tr w:rsidR="00860250" w:rsidTr="00964094">
        <w:trPr>
          <w:trHeight w:hRule="exact" w:val="233"/>
        </w:trPr>
        <w:tc>
          <w:tcPr>
            <w:tcW w:w="3629"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napToGrid w:val="0"/>
              <w:spacing w:line="150" w:lineRule="exact"/>
              <w:ind w:left="2000"/>
              <w:rPr>
                <w:rFonts w:ascii="Times New Roman" w:eastAsia="Times New Roman" w:hAnsi="Times New Roman" w:cs="Times New Roman"/>
                <w:sz w:val="15"/>
                <w:szCs w:val="15"/>
                <w:lang w:val="en-US"/>
              </w:rPr>
            </w:pPr>
          </w:p>
        </w:tc>
        <w:tc>
          <w:tcPr>
            <w:tcW w:w="913"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napToGrid w:val="0"/>
              <w:spacing w:line="150" w:lineRule="exact"/>
              <w:jc w:val="center"/>
              <w:rPr>
                <w:rFonts w:ascii="Times New Roman" w:eastAsia="Times New Roman" w:hAnsi="Times New Roman" w:cs="Times New Roman"/>
                <w:sz w:val="15"/>
                <w:szCs w:val="15"/>
              </w:rPr>
            </w:pPr>
          </w:p>
        </w:tc>
        <w:tc>
          <w:tcPr>
            <w:tcW w:w="850"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napToGrid w:val="0"/>
              <w:spacing w:line="150" w:lineRule="exact"/>
              <w:jc w:val="center"/>
              <w:rPr>
                <w:rFonts w:ascii="Times New Roman" w:eastAsia="Times New Roman" w:hAnsi="Times New Roman" w:cs="Times New Roman"/>
                <w:sz w:val="15"/>
                <w:szCs w:val="15"/>
              </w:rPr>
            </w:pPr>
          </w:p>
        </w:tc>
        <w:tc>
          <w:tcPr>
            <w:tcW w:w="850"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napToGrid w:val="0"/>
              <w:spacing w:line="150" w:lineRule="exact"/>
              <w:jc w:val="center"/>
              <w:rPr>
                <w:rFonts w:ascii="Times New Roman" w:eastAsia="Times New Roman" w:hAnsi="Times New Roman" w:cs="Times New Roman"/>
                <w:sz w:val="15"/>
                <w:szCs w:val="15"/>
              </w:rPr>
            </w:pPr>
          </w:p>
        </w:tc>
        <w:tc>
          <w:tcPr>
            <w:tcW w:w="993"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napToGrid w:val="0"/>
              <w:spacing w:line="150" w:lineRule="exact"/>
              <w:jc w:val="center"/>
              <w:rPr>
                <w:rFonts w:ascii="Times New Roman" w:eastAsia="Times New Roman" w:hAnsi="Times New Roman" w:cs="Times New Roman"/>
                <w:sz w:val="15"/>
                <w:szCs w:val="15"/>
              </w:rPr>
            </w:pPr>
          </w:p>
        </w:tc>
        <w:tc>
          <w:tcPr>
            <w:tcW w:w="850" w:type="dxa"/>
            <w:tcBorders>
              <w:top w:val="single" w:sz="4" w:space="0" w:color="000000"/>
              <w:left w:val="single" w:sz="4" w:space="0" w:color="000000"/>
              <w:bottom w:val="single" w:sz="4" w:space="0" w:color="000000"/>
            </w:tcBorders>
            <w:shd w:val="clear" w:color="auto" w:fill="FFFFFF"/>
            <w:vAlign w:val="bottom"/>
          </w:tcPr>
          <w:p w:rsidR="00860250" w:rsidRDefault="00860250" w:rsidP="00964094">
            <w:pPr>
              <w:pStyle w:val="af6"/>
              <w:widowControl w:val="0"/>
              <w:snapToGrid w:val="0"/>
              <w:spacing w:line="150" w:lineRule="exact"/>
              <w:jc w:val="center"/>
              <w:rPr>
                <w:rFonts w:ascii="Times New Roman" w:eastAsia="Times New Roman" w:hAnsi="Times New Roman" w:cs="Times New Roman"/>
                <w:sz w:val="15"/>
                <w:szCs w:val="15"/>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860250" w:rsidRDefault="00860250" w:rsidP="00964094">
            <w:pPr>
              <w:pStyle w:val="af6"/>
              <w:widowControl w:val="0"/>
              <w:snapToGrid w:val="0"/>
              <w:spacing w:line="150" w:lineRule="exact"/>
              <w:jc w:val="center"/>
              <w:rPr>
                <w:rFonts w:ascii="Times New Roman" w:eastAsia="Times New Roman" w:hAnsi="Times New Roman" w:cs="Times New Roman"/>
                <w:sz w:val="15"/>
                <w:szCs w:val="15"/>
              </w:rPr>
            </w:pPr>
          </w:p>
        </w:tc>
      </w:tr>
    </w:tbl>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tbl>
      <w:tblPr>
        <w:tblpPr w:leftFromText="180" w:rightFromText="180" w:vertAnchor="text" w:horzAnchor="margin" w:tblpXSpec="center" w:tblpY="161"/>
        <w:tblW w:w="9067" w:type="dxa"/>
        <w:jc w:val="center"/>
        <w:tblBorders>
          <w:top w:val="single" w:sz="4" w:space="0" w:color="000000"/>
          <w:left w:val="single" w:sz="4" w:space="0" w:color="000000"/>
        </w:tblBorders>
        <w:tblCellMar>
          <w:left w:w="0" w:type="dxa"/>
          <w:right w:w="0" w:type="dxa"/>
        </w:tblCellMar>
        <w:tblLook w:val="0000" w:firstRow="0" w:lastRow="0" w:firstColumn="0" w:lastColumn="0" w:noHBand="0" w:noVBand="0"/>
      </w:tblPr>
      <w:tblGrid>
        <w:gridCol w:w="3539"/>
        <w:gridCol w:w="1048"/>
        <w:gridCol w:w="817"/>
        <w:gridCol w:w="828"/>
        <w:gridCol w:w="852"/>
        <w:gridCol w:w="992"/>
        <w:gridCol w:w="991"/>
      </w:tblGrid>
      <w:tr w:rsidR="0074299A" w:rsidRPr="003831C2">
        <w:trPr>
          <w:trHeight w:hRule="exact" w:val="578"/>
          <w:jc w:val="center"/>
        </w:trPr>
        <w:tc>
          <w:tcPr>
            <w:tcW w:w="3538" w:type="dxa"/>
            <w:vMerge w:val="restart"/>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2693" w:type="dxa"/>
            <w:gridSpan w:val="3"/>
            <w:tcBorders>
              <w:top w:val="single" w:sz="4" w:space="0" w:color="000000"/>
              <w:left w:val="single" w:sz="4" w:space="0" w:color="000000"/>
            </w:tcBorders>
            <w:shd w:val="clear" w:color="auto" w:fill="FFFFFF"/>
            <w:vAlign w:val="bottom"/>
          </w:tcPr>
          <w:p w:rsidR="0074299A" w:rsidRDefault="00376F2B">
            <w:pPr>
              <w:widowControl w:val="0"/>
              <w:spacing w:line="182"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Share of the poor</w:t>
            </w:r>
            <w:r>
              <w:rPr>
                <w:rFonts w:ascii="Times New Roman" w:eastAsia="Times New Roman" w:hAnsi="Times New Roman" w:cs="Times New Roman"/>
                <w:sz w:val="15"/>
                <w:szCs w:val="15"/>
                <w:vertAlign w:val="superscript"/>
                <w:lang w:val="en-US"/>
              </w:rPr>
              <w:t xml:space="preserve"> </w:t>
            </w:r>
            <w:r w:rsidRPr="00B6623C">
              <w:rPr>
                <w:rStyle w:val="a5"/>
                <w:rFonts w:ascii="Times New Roman" w:eastAsia="Times New Roman" w:hAnsi="Times New Roman" w:cs="Times New Roman"/>
                <w:sz w:val="20"/>
                <w:szCs w:val="20"/>
                <w:lang w:val="en-US"/>
              </w:rPr>
              <w:footnoteReference w:id="7"/>
            </w:r>
            <w:r w:rsidRPr="00B6623C">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15"/>
                <w:szCs w:val="15"/>
                <w:lang w:val="en-US"/>
              </w:rPr>
              <w:t>in the total population of the corresponding group, %</w:t>
            </w:r>
          </w:p>
        </w:tc>
        <w:tc>
          <w:tcPr>
            <w:tcW w:w="2835" w:type="dxa"/>
            <w:gridSpan w:val="3"/>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87" w:lineRule="exact"/>
              <w:jc w:val="center"/>
              <w:rPr>
                <w:lang w:val="en-US"/>
              </w:rPr>
            </w:pPr>
            <w:r>
              <w:rPr>
                <w:rFonts w:ascii="Times New Roman" w:eastAsia="Times New Roman" w:hAnsi="Times New Roman" w:cs="Times New Roman"/>
                <w:sz w:val="15"/>
                <w:szCs w:val="15"/>
                <w:lang w:val="en-US"/>
              </w:rPr>
              <w:t>The share of the poor in the corresponding group in the total number of the poor, %</w:t>
            </w:r>
          </w:p>
        </w:tc>
      </w:tr>
      <w:tr w:rsidR="0074299A">
        <w:trPr>
          <w:trHeight w:hRule="exact" w:val="341"/>
          <w:jc w:val="center"/>
        </w:trPr>
        <w:tc>
          <w:tcPr>
            <w:tcW w:w="3538" w:type="dxa"/>
            <w:vMerge/>
            <w:tcBorders>
              <w:left w:val="single" w:sz="4" w:space="0" w:color="000000"/>
            </w:tcBorders>
            <w:shd w:val="clear" w:color="auto" w:fill="FFFFFF"/>
          </w:tcPr>
          <w:p w:rsidR="0074299A" w:rsidRDefault="0074299A">
            <w:pPr>
              <w:widowControl w:val="0"/>
              <w:snapToGrid w:val="0"/>
              <w:spacing w:line="182" w:lineRule="exact"/>
              <w:jc w:val="center"/>
              <w:rPr>
                <w:rFonts w:ascii="Times New Roman" w:eastAsia="Times New Roman" w:hAnsi="Times New Roman" w:cs="Times New Roman"/>
                <w:color w:val="auto"/>
                <w:sz w:val="20"/>
                <w:szCs w:val="20"/>
                <w:lang w:val="en-US"/>
              </w:rPr>
            </w:pP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60" w:lineRule="exact"/>
              <w:jc w:val="center"/>
              <w:rPr>
                <w:rFonts w:ascii="Times New Roman" w:eastAsia="Times New Roman" w:hAnsi="Times New Roman" w:cs="Times New Roman"/>
                <w:b/>
                <w:bCs/>
                <w:i/>
                <w:iCs/>
                <w:sz w:val="16"/>
                <w:szCs w:val="16"/>
                <w:lang w:val="en-US"/>
              </w:rPr>
            </w:pPr>
            <w:r>
              <w:rPr>
                <w:rFonts w:ascii="Times New Roman" w:eastAsia="Times New Roman" w:hAnsi="Times New Roman" w:cs="Times New Roman"/>
                <w:b/>
                <w:bCs/>
                <w:i/>
                <w:iCs/>
                <w:sz w:val="16"/>
                <w:szCs w:val="16"/>
                <w:lang w:val="en-US"/>
              </w:rPr>
              <w:t>2017</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60" w:lineRule="exact"/>
              <w:jc w:val="center"/>
              <w:rPr>
                <w:rFonts w:ascii="Times New Roman" w:eastAsia="Times New Roman" w:hAnsi="Times New Roman" w:cs="Times New Roman"/>
                <w:b/>
                <w:bCs/>
                <w:i/>
                <w:iCs/>
                <w:sz w:val="16"/>
                <w:szCs w:val="16"/>
                <w:lang w:val="en-US"/>
              </w:rPr>
            </w:pPr>
            <w:r>
              <w:rPr>
                <w:rFonts w:ascii="Times New Roman" w:eastAsia="Times New Roman" w:hAnsi="Times New Roman" w:cs="Times New Roman"/>
                <w:b/>
                <w:bCs/>
                <w:i/>
                <w:iCs/>
                <w:sz w:val="16"/>
                <w:szCs w:val="16"/>
                <w:lang w:val="en-US"/>
              </w:rPr>
              <w:t>2018</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60" w:lineRule="exact"/>
              <w:jc w:val="center"/>
              <w:rPr>
                <w:rFonts w:ascii="Times New Roman" w:eastAsia="Times New Roman" w:hAnsi="Times New Roman" w:cs="Times New Roman"/>
                <w:b/>
                <w:bCs/>
                <w:i/>
                <w:iCs/>
                <w:sz w:val="16"/>
                <w:szCs w:val="16"/>
                <w:lang w:val="en-US"/>
              </w:rPr>
            </w:pPr>
            <w:r>
              <w:rPr>
                <w:rFonts w:ascii="Times New Roman" w:eastAsia="Times New Roman" w:hAnsi="Times New Roman" w:cs="Times New Roman"/>
                <w:b/>
                <w:bCs/>
                <w:i/>
                <w:iCs/>
                <w:sz w:val="16"/>
                <w:szCs w:val="16"/>
                <w:lang w:val="en-US"/>
              </w:rPr>
              <w:t>2019</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60" w:lineRule="exact"/>
              <w:jc w:val="center"/>
              <w:rPr>
                <w:rFonts w:ascii="Times New Roman" w:eastAsia="Times New Roman" w:hAnsi="Times New Roman" w:cs="Times New Roman"/>
                <w:b/>
                <w:bCs/>
                <w:i/>
                <w:iCs/>
                <w:sz w:val="16"/>
                <w:szCs w:val="16"/>
                <w:lang w:val="en-US"/>
              </w:rPr>
            </w:pPr>
            <w:r>
              <w:rPr>
                <w:rFonts w:ascii="Times New Roman" w:eastAsia="Times New Roman" w:hAnsi="Times New Roman" w:cs="Times New Roman"/>
                <w:b/>
                <w:bCs/>
                <w:i/>
                <w:iCs/>
                <w:sz w:val="16"/>
                <w:szCs w:val="16"/>
                <w:lang w:val="en-US"/>
              </w:rPr>
              <w:t>2017</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60" w:lineRule="exact"/>
              <w:jc w:val="center"/>
              <w:rPr>
                <w:rFonts w:ascii="Times New Roman" w:eastAsia="Times New Roman" w:hAnsi="Times New Roman" w:cs="Times New Roman"/>
                <w:b/>
                <w:bCs/>
                <w:i/>
                <w:iCs/>
                <w:sz w:val="16"/>
                <w:szCs w:val="16"/>
                <w:lang w:val="en-US"/>
              </w:rPr>
            </w:pPr>
            <w:r>
              <w:rPr>
                <w:rFonts w:ascii="Times New Roman" w:eastAsia="Times New Roman" w:hAnsi="Times New Roman" w:cs="Times New Roman"/>
                <w:b/>
                <w:bCs/>
                <w:i/>
                <w:iCs/>
                <w:sz w:val="16"/>
                <w:szCs w:val="16"/>
                <w:lang w:val="en-US"/>
              </w:rPr>
              <w:t>2018</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60" w:lineRule="exact"/>
              <w:jc w:val="center"/>
            </w:pPr>
            <w:r>
              <w:rPr>
                <w:rFonts w:ascii="Times New Roman" w:eastAsia="Times New Roman" w:hAnsi="Times New Roman" w:cs="Times New Roman"/>
                <w:b/>
                <w:bCs/>
                <w:i/>
                <w:iCs/>
                <w:sz w:val="16"/>
                <w:szCs w:val="16"/>
                <w:lang w:val="en-US"/>
              </w:rPr>
              <w:t>2019</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200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 persons</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3,1</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2,3</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2,5</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5,4</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4,7</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5,1</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200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 persons</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7,8</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6,1</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6,6</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15,8</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13,8</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14,6</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200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4 persons</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15,9</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13,9</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14,6</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28,6</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28,1</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28,9</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200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5 and over</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30,0</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28,6</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28,0</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48,8</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52,1</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50,2</w:t>
            </w:r>
          </w:p>
        </w:tc>
      </w:tr>
      <w:tr w:rsidR="0074299A" w:rsidRPr="003831C2">
        <w:trPr>
          <w:trHeight w:hRule="exact" w:val="374"/>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87" w:lineRule="exact"/>
              <w:ind w:left="720"/>
              <w:rPr>
                <w:rFonts w:ascii="Times New Roman" w:eastAsia="Times New Roman" w:hAnsi="Times New Roman" w:cs="Times New Roman"/>
                <w:color w:val="auto"/>
                <w:sz w:val="10"/>
                <w:szCs w:val="10"/>
                <w:lang w:val="en-US"/>
              </w:rPr>
            </w:pPr>
            <w:r>
              <w:rPr>
                <w:rFonts w:ascii="Times New Roman" w:eastAsia="Times New Roman" w:hAnsi="Times New Roman" w:cs="Times New Roman"/>
                <w:sz w:val="15"/>
                <w:szCs w:val="15"/>
                <w:lang w:val="en-US"/>
              </w:rPr>
              <w:t>in households with children under the age of 18:</w:t>
            </w:r>
          </w:p>
        </w:tc>
        <w:tc>
          <w:tcPr>
            <w:tcW w:w="1048"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17"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28"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52"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992"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991" w:type="dxa"/>
            <w:tcBorders>
              <w:top w:val="single" w:sz="4" w:space="0" w:color="000000"/>
              <w:left w:val="single" w:sz="4" w:space="0" w:color="000000"/>
              <w:righ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r>
      <w:tr w:rsidR="0074299A">
        <w:trPr>
          <w:trHeight w:hRule="exact" w:val="240"/>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200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 xml:space="preserve">1 child </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11,1</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9,5</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8,3</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21,9</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20,4</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17,7</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200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 xml:space="preserve">2 children </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24,0</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19,6</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20,9</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36,2</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35,1</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35,2</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200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 and more</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52,1</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48,7</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46,7</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31,4</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35,0</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36,2</w:t>
            </w:r>
          </w:p>
        </w:tc>
      </w:tr>
      <w:tr w:rsidR="0074299A">
        <w:trPr>
          <w:trHeight w:hRule="exact" w:val="39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82" w:lineRule="exact"/>
              <w:ind w:left="72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Reference:</w:t>
            </w:r>
            <w:r>
              <w:rPr>
                <w:rFonts w:ascii="Times New Roman" w:eastAsia="Times New Roman" w:hAnsi="Times New Roman" w:cs="Times New Roman"/>
                <w:sz w:val="15"/>
                <w:szCs w:val="15"/>
                <w:lang w:val="en-US"/>
              </w:rPr>
              <w:br/>
              <w:t>in households with children under the age of 3</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32,0</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30,7</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34,8</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30,1</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30,8</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30,4</w:t>
            </w:r>
          </w:p>
        </w:tc>
      </w:tr>
      <w:tr w:rsidR="0074299A" w:rsidRPr="003831C2">
        <w:trPr>
          <w:trHeight w:hRule="exact" w:val="384"/>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82" w:lineRule="exact"/>
              <w:ind w:left="300"/>
              <w:rPr>
                <w:rFonts w:ascii="Times New Roman" w:eastAsia="Times New Roman" w:hAnsi="Times New Roman" w:cs="Times New Roman"/>
                <w:color w:val="auto"/>
                <w:sz w:val="10"/>
                <w:szCs w:val="10"/>
                <w:lang w:val="en-US"/>
              </w:rPr>
            </w:pPr>
            <w:r>
              <w:rPr>
                <w:rFonts w:ascii="Times New Roman" w:eastAsia="Times New Roman" w:hAnsi="Times New Roman" w:cs="Times New Roman"/>
                <w:b/>
                <w:bCs/>
                <w:i/>
                <w:iCs/>
                <w:sz w:val="16"/>
                <w:szCs w:val="16"/>
                <w:lang w:val="en-US"/>
              </w:rPr>
              <w:t>by main demographic and social groups of households</w:t>
            </w:r>
          </w:p>
        </w:tc>
        <w:tc>
          <w:tcPr>
            <w:tcW w:w="1048"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17"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28"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52"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992"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991" w:type="dxa"/>
            <w:tcBorders>
              <w:top w:val="single" w:sz="4" w:space="0" w:color="000000"/>
              <w:left w:val="single" w:sz="4" w:space="0" w:color="000000"/>
              <w:righ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r>
      <w:tr w:rsidR="0074299A">
        <w:trPr>
          <w:trHeight w:hRule="exact" w:val="226"/>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440"/>
              <w:rPr>
                <w:rFonts w:ascii="Times New Roman" w:eastAsia="Times New Roman" w:hAnsi="Times New Roman" w:cs="Times New Roman"/>
                <w:color w:val="auto"/>
                <w:sz w:val="10"/>
                <w:szCs w:val="10"/>
                <w:lang w:val="en-US"/>
              </w:rPr>
            </w:pPr>
            <w:r>
              <w:rPr>
                <w:rFonts w:ascii="Times New Roman" w:eastAsia="Times New Roman" w:hAnsi="Times New Roman" w:cs="Times New Roman"/>
                <w:sz w:val="15"/>
                <w:szCs w:val="15"/>
                <w:lang w:val="en-US"/>
              </w:rPr>
              <w:t>in households</w:t>
            </w:r>
          </w:p>
        </w:tc>
        <w:tc>
          <w:tcPr>
            <w:tcW w:w="1048"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17"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28"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852"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992" w:type="dxa"/>
            <w:tcBorders>
              <w:top w:val="single" w:sz="4" w:space="0" w:color="000000"/>
              <w:lef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c>
          <w:tcPr>
            <w:tcW w:w="991" w:type="dxa"/>
            <w:tcBorders>
              <w:top w:val="single" w:sz="4" w:space="0" w:color="000000"/>
              <w:left w:val="single" w:sz="4" w:space="0" w:color="000000"/>
              <w:right w:val="single" w:sz="4" w:space="0" w:color="000000"/>
            </w:tcBorders>
            <w:shd w:val="clear" w:color="auto" w:fill="FFFFFF"/>
          </w:tcPr>
          <w:p w:rsidR="0074299A" w:rsidRDefault="0074299A">
            <w:pPr>
              <w:widowControl w:val="0"/>
              <w:snapToGrid w:val="0"/>
              <w:rPr>
                <w:rFonts w:ascii="Times New Roman" w:eastAsia="Times New Roman" w:hAnsi="Times New Roman" w:cs="Times New Roman"/>
                <w:color w:val="auto"/>
                <w:sz w:val="10"/>
                <w:szCs w:val="10"/>
                <w:lang w:val="en-US"/>
              </w:rPr>
            </w:pPr>
          </w:p>
        </w:tc>
      </w:tr>
      <w:tr w:rsidR="0074299A">
        <w:trPr>
          <w:trHeight w:hRule="exact" w:val="379"/>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82" w:lineRule="exact"/>
              <w:ind w:left="58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having children under the age of 18</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21,9</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19,4</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19,4</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89,5</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90,6</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89,1</w:t>
            </w:r>
          </w:p>
        </w:tc>
      </w:tr>
      <w:tr w:rsidR="0074299A">
        <w:trPr>
          <w:trHeight w:hRule="exact" w:val="374"/>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82" w:lineRule="exact"/>
              <w:ind w:left="58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without children under the age of 18</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2,6</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2,1</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2,5</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10,5</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9,4</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10,9</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both"/>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with young families</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21,1</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18,3</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14,9</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2,4</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1,8</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1,5</w:t>
            </w:r>
          </w:p>
        </w:tc>
      </w:tr>
      <w:tr w:rsidR="0074299A">
        <w:trPr>
          <w:trHeight w:hRule="exact" w:val="379"/>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82" w:lineRule="exact"/>
              <w:ind w:left="58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 xml:space="preserve">With large families </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51,5</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48,7</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47,3</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30,0</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33,7</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35,7</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58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With single-parent families</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25,2</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23,2</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24,0</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16,4</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15,8</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17,8</w:t>
            </w:r>
          </w:p>
        </w:tc>
      </w:tr>
      <w:tr w:rsidR="0074299A">
        <w:trPr>
          <w:trHeight w:hRule="exact" w:val="235"/>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ind w:left="58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consisting (only) of pensioners</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0,4</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0,4</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0,5</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0,5</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0,6</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0,8</w:t>
            </w:r>
          </w:p>
        </w:tc>
      </w:tr>
      <w:tr w:rsidR="0074299A">
        <w:trPr>
          <w:trHeight w:hRule="exact" w:val="374"/>
          <w:jc w:val="center"/>
        </w:trPr>
        <w:tc>
          <w:tcPr>
            <w:tcW w:w="3538" w:type="dxa"/>
            <w:tcBorders>
              <w:top w:val="single" w:sz="4" w:space="0" w:color="000000"/>
              <w:left w:val="single" w:sz="4" w:space="0" w:color="000000"/>
            </w:tcBorders>
            <w:shd w:val="clear" w:color="auto" w:fill="FFFFFF"/>
            <w:vAlign w:val="bottom"/>
          </w:tcPr>
          <w:p w:rsidR="0074299A" w:rsidRDefault="00376F2B">
            <w:pPr>
              <w:widowControl w:val="0"/>
              <w:spacing w:line="187" w:lineRule="exact"/>
              <w:ind w:left="58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With persons of disabilities of all age groups</w:t>
            </w:r>
          </w:p>
        </w:tc>
        <w:tc>
          <w:tcPr>
            <w:tcW w:w="104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9,9</w:t>
            </w:r>
          </w:p>
        </w:tc>
        <w:tc>
          <w:tcPr>
            <w:tcW w:w="817"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10,1</w:t>
            </w:r>
          </w:p>
        </w:tc>
        <w:tc>
          <w:tcPr>
            <w:tcW w:w="828"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10,0</w:t>
            </w:r>
          </w:p>
        </w:tc>
        <w:tc>
          <w:tcPr>
            <w:tcW w:w="85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9,6</w:t>
            </w:r>
          </w:p>
        </w:tc>
        <w:tc>
          <w:tcPr>
            <w:tcW w:w="992" w:type="dxa"/>
            <w:tcBorders>
              <w:top w:val="single" w:sz="4" w:space="0" w:color="000000"/>
              <w:left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10,8</w:t>
            </w:r>
          </w:p>
        </w:tc>
        <w:tc>
          <w:tcPr>
            <w:tcW w:w="991" w:type="dxa"/>
            <w:tcBorders>
              <w:top w:val="single" w:sz="4" w:space="0" w:color="000000"/>
              <w:left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10,3</w:t>
            </w:r>
          </w:p>
        </w:tc>
      </w:tr>
      <w:tr w:rsidR="0074299A">
        <w:trPr>
          <w:trHeight w:hRule="exact" w:val="384"/>
          <w:jc w:val="center"/>
        </w:trPr>
        <w:tc>
          <w:tcPr>
            <w:tcW w:w="3538"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82" w:lineRule="exact"/>
              <w:ind w:left="860"/>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of which with children with disabilities under the age of 18</w:t>
            </w:r>
          </w:p>
        </w:tc>
        <w:tc>
          <w:tcPr>
            <w:tcW w:w="1048"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22,2</w:t>
            </w:r>
          </w:p>
        </w:tc>
        <w:tc>
          <w:tcPr>
            <w:tcW w:w="817"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20,4</w:t>
            </w:r>
          </w:p>
        </w:tc>
        <w:tc>
          <w:tcPr>
            <w:tcW w:w="828"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23,6</w:t>
            </w:r>
          </w:p>
        </w:tc>
        <w:tc>
          <w:tcPr>
            <w:tcW w:w="852"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2,0</w:t>
            </w:r>
          </w:p>
        </w:tc>
        <w:tc>
          <w:tcPr>
            <w:tcW w:w="992" w:type="dxa"/>
            <w:tcBorders>
              <w:top w:val="single" w:sz="4" w:space="0" w:color="000000"/>
              <w:left w:val="single" w:sz="4" w:space="0" w:color="000000"/>
              <w:bottom w:val="single" w:sz="4" w:space="0" w:color="000000"/>
            </w:tcBorders>
            <w:shd w:val="clear" w:color="auto" w:fill="FFFFFF"/>
            <w:vAlign w:val="bottom"/>
          </w:tcPr>
          <w:p w:rsidR="0074299A" w:rsidRDefault="00376F2B">
            <w:pPr>
              <w:widowControl w:val="0"/>
              <w:spacing w:line="150" w:lineRule="exact"/>
              <w:jc w:val="center"/>
              <w:rPr>
                <w:rFonts w:ascii="Times New Roman" w:eastAsia="Times New Roman" w:hAnsi="Times New Roman" w:cs="Times New Roman"/>
                <w:sz w:val="15"/>
                <w:szCs w:val="15"/>
                <w:lang w:val="en-US"/>
              </w:rPr>
            </w:pPr>
            <w:r>
              <w:rPr>
                <w:rFonts w:ascii="Times New Roman" w:eastAsia="Times New Roman" w:hAnsi="Times New Roman" w:cs="Times New Roman"/>
                <w:sz w:val="15"/>
                <w:szCs w:val="15"/>
                <w:lang w:val="en-US"/>
              </w:rPr>
              <w:t>2,1</w:t>
            </w:r>
          </w:p>
        </w:tc>
        <w:tc>
          <w:tcPr>
            <w:tcW w:w="99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74299A" w:rsidRDefault="00376F2B">
            <w:pPr>
              <w:widowControl w:val="0"/>
              <w:spacing w:line="150" w:lineRule="exact"/>
              <w:jc w:val="center"/>
            </w:pPr>
            <w:r>
              <w:rPr>
                <w:rFonts w:ascii="Times New Roman" w:eastAsia="Times New Roman" w:hAnsi="Times New Roman" w:cs="Times New Roman"/>
                <w:sz w:val="15"/>
                <w:szCs w:val="15"/>
                <w:lang w:val="en-US"/>
              </w:rPr>
              <w:t>2,6</w:t>
            </w:r>
          </w:p>
        </w:tc>
      </w:tr>
    </w:tbl>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p w:rsidR="0074299A" w:rsidRDefault="0074299A">
      <w:pPr>
        <w:widowControl w:val="0"/>
        <w:rPr>
          <w:rFonts w:ascii="Times New Roman" w:eastAsia="Times New Roman" w:hAnsi="Times New Roman" w:cs="Times New Roman"/>
          <w:color w:val="auto"/>
          <w:lang w:val="en-US"/>
        </w:rPr>
      </w:pPr>
    </w:p>
    <w:p w:rsidR="0074299A" w:rsidRDefault="00376F2B">
      <w:pPr>
        <w:keepNext/>
        <w:keepLines/>
        <w:widowControl w:val="0"/>
        <w:spacing w:after="188" w:line="260" w:lineRule="exact"/>
        <w:ind w:right="40"/>
        <w:jc w:val="center"/>
        <w:rPr>
          <w:rFonts w:ascii="Times New Roman" w:hAnsi="Times New Roman" w:cs="Times New Roman"/>
          <w:color w:val="auto"/>
          <w:lang w:val="en-US"/>
        </w:rPr>
      </w:pPr>
      <w:r>
        <w:rPr>
          <w:noProof/>
          <w:lang w:eastAsia="ru-RU"/>
        </w:rPr>
        <w:lastRenderedPageBreak/>
        <mc:AlternateContent>
          <mc:Choice Requires="wps">
            <w:drawing>
              <wp:anchor distT="0" distB="0" distL="0" distR="0" simplePos="0" relativeHeight="12" behindDoc="0" locked="0" layoutInCell="1" allowOverlap="1">
                <wp:simplePos x="0" y="0"/>
                <wp:positionH relativeFrom="margin">
                  <wp:posOffset>99060</wp:posOffset>
                </wp:positionH>
                <wp:positionV relativeFrom="paragraph">
                  <wp:posOffset>450850</wp:posOffset>
                </wp:positionV>
                <wp:extent cx="9830435" cy="3820160"/>
                <wp:effectExtent l="0" t="0" r="0" b="0"/>
                <wp:wrapTopAndBottom/>
                <wp:docPr id="7" name="Надпись 1"/>
                <wp:cNvGraphicFramePr/>
                <a:graphic xmlns:a="http://schemas.openxmlformats.org/drawingml/2006/main">
                  <a:graphicData uri="http://schemas.microsoft.com/office/word/2010/wordprocessingShape">
                    <wps:wsp>
                      <wps:cNvSpPr/>
                      <wps:spPr>
                        <a:xfrm>
                          <a:off x="0" y="0"/>
                          <a:ext cx="9829800" cy="3819600"/>
                        </a:xfrm>
                        <a:prstGeom prst="rect">
                          <a:avLst/>
                        </a:prstGeom>
                        <a:noFill/>
                        <a:ln>
                          <a:noFill/>
                        </a:ln>
                      </wps:spPr>
                      <wps:style>
                        <a:lnRef idx="0">
                          <a:scrgbClr r="0" g="0" b="0"/>
                        </a:lnRef>
                        <a:fillRef idx="0">
                          <a:scrgbClr r="0" g="0" b="0"/>
                        </a:fillRef>
                        <a:effectRef idx="0">
                          <a:scrgbClr r="0" g="0" b="0"/>
                        </a:effectRef>
                        <a:fontRef idx="minor"/>
                      </wps:style>
                      <wps:txbx>
                        <w:txbxContent>
                          <w:tbl>
                            <w:tblPr>
                              <w:tblW w:w="13341" w:type="dxa"/>
                              <w:tblInd w:w="704" w:type="dxa"/>
                              <w:tblBorders>
                                <w:top w:val="single" w:sz="4" w:space="0" w:color="000000"/>
                                <w:left w:val="single" w:sz="4" w:space="0" w:color="000000"/>
                              </w:tblBorders>
                              <w:tblCellMar>
                                <w:left w:w="0" w:type="dxa"/>
                                <w:right w:w="0" w:type="dxa"/>
                              </w:tblCellMar>
                              <w:tblLook w:val="0000" w:firstRow="0" w:lastRow="0" w:firstColumn="0" w:lastColumn="0" w:noHBand="0" w:noVBand="0"/>
                            </w:tblPr>
                            <w:tblGrid>
                              <w:gridCol w:w="7666"/>
                              <w:gridCol w:w="1018"/>
                              <w:gridCol w:w="1162"/>
                              <w:gridCol w:w="1162"/>
                              <w:gridCol w:w="1157"/>
                              <w:gridCol w:w="1176"/>
                            </w:tblGrid>
                            <w:tr w:rsidR="00B6623C">
                              <w:trPr>
                                <w:trHeight w:hRule="exact" w:val="413"/>
                              </w:trPr>
                              <w:tc>
                                <w:tcPr>
                                  <w:tcW w:w="7665"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018" w:type="dxa"/>
                                  <w:tcBorders>
                                    <w:top w:val="single" w:sz="4" w:space="0" w:color="000000"/>
                                    <w:left w:val="single" w:sz="4" w:space="0" w:color="000000"/>
                                  </w:tcBorders>
                                  <w:shd w:val="clear" w:color="auto" w:fill="FFFFFF"/>
                                  <w:vAlign w:val="center"/>
                                </w:tcPr>
                                <w:p w:rsidR="00B6623C" w:rsidRDefault="00B6623C">
                                  <w:pPr>
                                    <w:pStyle w:val="af6"/>
                                    <w:widowControl w:val="0"/>
                                    <w:spacing w:line="190" w:lineRule="exact"/>
                                    <w:ind w:left="120"/>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2017</w:t>
                                  </w:r>
                                </w:p>
                              </w:tc>
                              <w:tc>
                                <w:tcPr>
                                  <w:tcW w:w="1162" w:type="dxa"/>
                                  <w:tcBorders>
                                    <w:top w:val="single" w:sz="4" w:space="0" w:color="000000"/>
                                    <w:left w:val="single" w:sz="4" w:space="0" w:color="000000"/>
                                  </w:tcBorders>
                                  <w:shd w:val="clear" w:color="auto" w:fill="FFFFFF"/>
                                  <w:vAlign w:val="center"/>
                                </w:tcPr>
                                <w:p w:rsidR="00B6623C" w:rsidRDefault="00B6623C">
                                  <w:pPr>
                                    <w:pStyle w:val="af6"/>
                                    <w:widowControl w:val="0"/>
                                    <w:spacing w:line="190" w:lineRule="exact"/>
                                    <w:ind w:left="120"/>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2018</w:t>
                                  </w:r>
                                </w:p>
                              </w:tc>
                              <w:tc>
                                <w:tcPr>
                                  <w:tcW w:w="1162" w:type="dxa"/>
                                  <w:tcBorders>
                                    <w:top w:val="single" w:sz="4" w:space="0" w:color="000000"/>
                                    <w:left w:val="single" w:sz="4" w:space="0" w:color="000000"/>
                                  </w:tcBorders>
                                  <w:shd w:val="clear" w:color="auto" w:fill="FFFFFF"/>
                                  <w:vAlign w:val="center"/>
                                </w:tcPr>
                                <w:p w:rsidR="00B6623C" w:rsidRDefault="00B6623C">
                                  <w:pPr>
                                    <w:pStyle w:val="af6"/>
                                    <w:widowControl w:val="0"/>
                                    <w:spacing w:line="190" w:lineRule="exact"/>
                                    <w:ind w:left="120"/>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2019</w:t>
                                  </w:r>
                                </w:p>
                              </w:tc>
                              <w:tc>
                                <w:tcPr>
                                  <w:tcW w:w="1157" w:type="dxa"/>
                                  <w:tcBorders>
                                    <w:top w:val="single" w:sz="4" w:space="0" w:color="000000"/>
                                    <w:left w:val="single" w:sz="4" w:space="0" w:color="000000"/>
                                  </w:tcBorders>
                                  <w:shd w:val="clear" w:color="auto" w:fill="FFFFFF"/>
                                  <w:vAlign w:val="center"/>
                                </w:tcPr>
                                <w:p w:rsidR="00B6623C" w:rsidRDefault="00B6623C">
                                  <w:pPr>
                                    <w:pStyle w:val="af6"/>
                                    <w:widowControl w:val="0"/>
                                    <w:spacing w:line="190" w:lineRule="exact"/>
                                    <w:ind w:left="120"/>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2020</w:t>
                                  </w:r>
                                </w:p>
                              </w:tc>
                              <w:tc>
                                <w:tcPr>
                                  <w:tcW w:w="1176" w:type="dxa"/>
                                  <w:tcBorders>
                                    <w:top w:val="single" w:sz="4" w:space="0" w:color="000000"/>
                                    <w:left w:val="single" w:sz="4" w:space="0" w:color="000000"/>
                                    <w:right w:val="single" w:sz="4" w:space="0" w:color="000000"/>
                                  </w:tcBorders>
                                  <w:shd w:val="clear" w:color="auto" w:fill="FFFFFF"/>
                                  <w:vAlign w:val="center"/>
                                </w:tcPr>
                                <w:p w:rsidR="00B6623C" w:rsidRDefault="00B6623C">
                                  <w:pPr>
                                    <w:pStyle w:val="af6"/>
                                    <w:widowControl w:val="0"/>
                                    <w:spacing w:line="190" w:lineRule="exact"/>
                                    <w:ind w:left="120"/>
                                    <w:jc w:val="center"/>
                                    <w:rPr>
                                      <w:b/>
                                    </w:rPr>
                                  </w:pPr>
                                  <w:r>
                                    <w:rPr>
                                      <w:rFonts w:ascii="Times New Roman" w:eastAsia="Times New Roman" w:hAnsi="Times New Roman" w:cs="Times New Roman"/>
                                      <w:b/>
                                      <w:sz w:val="19"/>
                                      <w:szCs w:val="19"/>
                                    </w:rPr>
                                    <w:t>2021</w:t>
                                  </w:r>
                                </w:p>
                              </w:tc>
                            </w:tr>
                            <w:tr w:rsidR="00B6623C">
                              <w:trPr>
                                <w:trHeight w:hRule="exact" w:val="58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254" w:lineRule="exact"/>
                                    <w:rPr>
                                      <w:rFonts w:ascii="Times New Roman" w:eastAsia="Times New Roman" w:hAnsi="Times New Roman" w:cs="Times New Roman"/>
                                      <w:b/>
                                      <w:sz w:val="19"/>
                                      <w:szCs w:val="19"/>
                                      <w:lang w:val="en-US"/>
                                    </w:rPr>
                                  </w:pPr>
                                  <w:r>
                                    <w:rPr>
                                      <w:rFonts w:ascii="Times New Roman" w:eastAsia="Times New Roman" w:hAnsi="Times New Roman" w:cs="Times New Roman"/>
                                      <w:b/>
                                      <w:sz w:val="19"/>
                                      <w:szCs w:val="19"/>
                                      <w:lang w:val="en-US"/>
                                    </w:rPr>
                                    <w:t>Number of students attending institutions that carry out educational activities on educational programs of preschool education, supervision and care of children</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74768</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79151</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83806</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83449</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74246</w:t>
                                  </w:r>
                                </w:p>
                              </w:tc>
                            </w:tr>
                            <w:tr w:rsidR="00B6623C" w:rsidRPr="003831C2">
                              <w:trPr>
                                <w:trHeight w:hRule="exact" w:val="436"/>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254" w:lineRule="exact"/>
                                    <w:rPr>
                                      <w:rFonts w:ascii="Times New Roman" w:eastAsia="Times New Roman" w:hAnsi="Times New Roman" w:cs="Times New Roman"/>
                                      <w:b/>
                                      <w:color w:val="auto"/>
                                      <w:sz w:val="10"/>
                                      <w:szCs w:val="10"/>
                                      <w:lang w:val="en-US"/>
                                    </w:rPr>
                                  </w:pPr>
                                  <w:r>
                                    <w:rPr>
                                      <w:rFonts w:ascii="Times New Roman" w:eastAsia="Times New Roman" w:hAnsi="Times New Roman" w:cs="Times New Roman"/>
                                      <w:b/>
                                      <w:sz w:val="19"/>
                                      <w:szCs w:val="19"/>
                                      <w:lang w:val="en-US"/>
                                    </w:rPr>
                                    <w:t>Number of children studying in supplementary general education programs:</w:t>
                                  </w:r>
                                </w:p>
                              </w:tc>
                              <w:tc>
                                <w:tcPr>
                                  <w:tcW w:w="1018"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57"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76" w:type="dxa"/>
                                  <w:tcBorders>
                                    <w:top w:val="single" w:sz="4" w:space="0" w:color="000000"/>
                                    <w:left w:val="single" w:sz="4" w:space="0" w:color="000000"/>
                                    <w:righ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r>
                            <w:tr w:rsidR="00B6623C">
                              <w:trPr>
                                <w:trHeight w:hRule="exact" w:val="269"/>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technical</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15879</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19152</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21153</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25724</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28616</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natural science</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17056</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19571</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21522</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22942</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25421</w:t>
                                  </w:r>
                                </w:p>
                              </w:tc>
                            </w:tr>
                            <w:tr w:rsidR="00B6623C">
                              <w:trPr>
                                <w:trHeight w:hRule="exact" w:val="259"/>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tourist and local history</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6696</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7280</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7569</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7084</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8366</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socio-pedagogical</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85020</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100817</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111464</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100389</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93496</w:t>
                                  </w:r>
                                </w:p>
                              </w:tc>
                            </w:tr>
                            <w:tr w:rsidR="00B6623C">
                              <w:trPr>
                                <w:trHeight w:hRule="exact" w:val="51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after="60" w:line="190" w:lineRule="exact"/>
                                    <w:jc w:val="both"/>
                                    <w:rPr>
                                      <w:rFonts w:ascii="Times New Roman" w:eastAsia="Times New Roman" w:hAnsi="Times New Roman" w:cs="Times New Roman"/>
                                      <w:sz w:val="19"/>
                                      <w:szCs w:val="19"/>
                                      <w:lang w:val="en-US"/>
                                    </w:rPr>
                                  </w:pPr>
                                  <w:r>
                                    <w:rPr>
                                      <w:rFonts w:ascii="Times New Roman" w:eastAsia="Times New Roman" w:hAnsi="Times New Roman" w:cs="Times New Roman"/>
                                      <w:sz w:val="19"/>
                                      <w:szCs w:val="19"/>
                                      <w:lang w:val="en-US"/>
                                    </w:rPr>
                                    <w:t>in the field of arts:</w:t>
                                  </w:r>
                                </w:p>
                                <w:p w:rsidR="00B6623C" w:rsidRDefault="00B6623C">
                                  <w:pPr>
                                    <w:pStyle w:val="af6"/>
                                    <w:widowControl w:val="0"/>
                                    <w:spacing w:before="60" w:line="190" w:lineRule="exact"/>
                                    <w:ind w:left="420"/>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general development programs</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64874</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69444</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74629</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72839</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86707</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420"/>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pre-vocational programs</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2912</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3136</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3585</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3933</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4416</w:t>
                                  </w:r>
                                </w:p>
                              </w:tc>
                            </w:tr>
                            <w:tr w:rsidR="00B6623C">
                              <w:trPr>
                                <w:trHeight w:hRule="exact" w:val="51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259" w:lineRule="exact"/>
                                    <w:ind w:left="420" w:hanging="300"/>
                                    <w:rPr>
                                      <w:rFonts w:ascii="Times New Roman" w:eastAsia="Times New Roman" w:hAnsi="Times New Roman" w:cs="Times New Roman"/>
                                      <w:sz w:val="19"/>
                                      <w:szCs w:val="19"/>
                                      <w:lang w:val="en-US"/>
                                    </w:rPr>
                                  </w:pPr>
                                  <w:r>
                                    <w:rPr>
                                      <w:rFonts w:ascii="Times New Roman" w:eastAsia="Times New Roman" w:hAnsi="Times New Roman" w:cs="Times New Roman"/>
                                      <w:sz w:val="19"/>
                                      <w:szCs w:val="19"/>
                                      <w:lang w:val="en-US"/>
                                    </w:rPr>
                                    <w:t>in the field of physical training and sports:  general developmental programs</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34908</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39867</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41893</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39925</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44009</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420"/>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pre-vocational programs</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3119</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1947</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1315</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1102</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2306</w:t>
                                  </w:r>
                                </w:p>
                              </w:tc>
                            </w:tr>
                            <w:tr w:rsidR="00B6623C" w:rsidRPr="003831C2">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b/>
                                      <w:color w:val="auto"/>
                                      <w:sz w:val="10"/>
                                      <w:szCs w:val="10"/>
                                      <w:lang w:val="en-US"/>
                                    </w:rPr>
                                  </w:pPr>
                                  <w:r>
                                    <w:rPr>
                                      <w:rFonts w:ascii="Times New Roman" w:eastAsia="Times New Roman" w:hAnsi="Times New Roman" w:cs="Times New Roman"/>
                                      <w:b/>
                                      <w:sz w:val="19"/>
                                      <w:szCs w:val="19"/>
                                      <w:lang w:val="en-US"/>
                                    </w:rPr>
                                    <w:t>Number of students in higher education programs:</w:t>
                                  </w:r>
                                </w:p>
                              </w:tc>
                              <w:tc>
                                <w:tcPr>
                                  <w:tcW w:w="1018"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57"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76" w:type="dxa"/>
                                  <w:tcBorders>
                                    <w:top w:val="single" w:sz="4" w:space="0" w:color="000000"/>
                                    <w:left w:val="single" w:sz="4" w:space="0" w:color="000000"/>
                                    <w:righ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r>
                            <w:tr w:rsidR="00B6623C">
                              <w:trPr>
                                <w:trHeight w:hRule="exact" w:val="259"/>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color w:val="auto"/>
                                      <w:sz w:val="10"/>
                                      <w:szCs w:val="10"/>
                                      <w:lang w:val="en-US"/>
                                    </w:rPr>
                                  </w:pPr>
                                  <w:r>
                                    <w:rPr>
                                      <w:rFonts w:ascii="Times New Roman" w:eastAsia="Times New Roman" w:hAnsi="Times New Roman" w:cs="Times New Roman"/>
                                      <w:sz w:val="19"/>
                                      <w:szCs w:val="19"/>
                                      <w:lang w:val="en-US"/>
                                    </w:rPr>
                                    <w:t xml:space="preserve"> postgraduate training programs for the training of scientific and pedagogical </w:t>
                                  </w:r>
                                </w:p>
                              </w:tc>
                              <w:tc>
                                <w:tcPr>
                                  <w:tcW w:w="1018"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70</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121</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141</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color w:val="auto"/>
                                      <w:sz w:val="10"/>
                                      <w:szCs w:val="10"/>
                                    </w:rPr>
                                  </w:pPr>
                                  <w:r>
                                    <w:rPr>
                                      <w:rFonts w:ascii="Times New Roman" w:eastAsia="Times New Roman" w:hAnsi="Times New Roman" w:cs="Times New Roman"/>
                                      <w:sz w:val="19"/>
                                      <w:szCs w:val="19"/>
                                      <w:lang w:val="en-US"/>
                                    </w:rPr>
                                    <w:t>residency programs</w:t>
                                  </w:r>
                                </w:p>
                              </w:tc>
                              <w:tc>
                                <w:tcPr>
                                  <w:tcW w:w="1018"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81</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115</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134</w:t>
                                  </w:r>
                                </w:p>
                              </w:tc>
                            </w:tr>
                            <w:tr w:rsidR="00B6623C">
                              <w:trPr>
                                <w:trHeight w:hRule="exact" w:val="274"/>
                              </w:trPr>
                              <w:tc>
                                <w:tcPr>
                                  <w:tcW w:w="7665" w:type="dxa"/>
                                  <w:tcBorders>
                                    <w:top w:val="single" w:sz="4" w:space="0" w:color="000000"/>
                                    <w:left w:val="single" w:sz="4" w:space="0" w:color="000000"/>
                                    <w:bottom w:val="single" w:sz="4" w:space="0" w:color="000000"/>
                                  </w:tcBorders>
                                  <w:shd w:val="clear" w:color="auto" w:fill="FFFFFF"/>
                                  <w:vAlign w:val="center"/>
                                </w:tcPr>
                                <w:p w:rsidR="00B6623C" w:rsidRDefault="00B6623C">
                                  <w:pPr>
                                    <w:pStyle w:val="af6"/>
                                    <w:widowControl w:val="0"/>
                                    <w:spacing w:line="190" w:lineRule="exact"/>
                                    <w:jc w:val="both"/>
                                    <w:rPr>
                                      <w:rFonts w:ascii="Times New Roman" w:eastAsia="Times New Roman" w:hAnsi="Times New Roman" w:cs="Times New Roman"/>
                                      <w:color w:val="auto"/>
                                      <w:sz w:val="10"/>
                                      <w:szCs w:val="10"/>
                                    </w:rPr>
                                  </w:pPr>
                                  <w:r>
                                    <w:rPr>
                                      <w:rFonts w:ascii="Times New Roman" w:eastAsia="Times New Roman" w:hAnsi="Times New Roman" w:cs="Times New Roman"/>
                                      <w:sz w:val="19"/>
                                      <w:szCs w:val="19"/>
                                      <w:lang w:val="en-US"/>
                                    </w:rPr>
                                    <w:t>postgraduate internship programs</w:t>
                                  </w:r>
                                </w:p>
                              </w:tc>
                              <w:tc>
                                <w:tcPr>
                                  <w:tcW w:w="1018" w:type="dxa"/>
                                  <w:tcBorders>
                                    <w:top w:val="single" w:sz="4" w:space="0" w:color="000000"/>
                                    <w:left w:val="single" w:sz="4" w:space="0" w:color="000000"/>
                                    <w:bottom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162" w:type="dxa"/>
                                  <w:tcBorders>
                                    <w:top w:val="single" w:sz="4" w:space="0" w:color="000000"/>
                                    <w:left w:val="single" w:sz="4" w:space="0" w:color="000000"/>
                                    <w:bottom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162" w:type="dxa"/>
                                  <w:tcBorders>
                                    <w:top w:val="single" w:sz="4" w:space="0" w:color="000000"/>
                                    <w:left w:val="single" w:sz="4" w:space="0" w:color="000000"/>
                                    <w:bottom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6</w:t>
                                  </w:r>
                                </w:p>
                              </w:tc>
                              <w:tc>
                                <w:tcPr>
                                  <w:tcW w:w="1157" w:type="dxa"/>
                                  <w:tcBorders>
                                    <w:top w:val="single" w:sz="4" w:space="0" w:color="000000"/>
                                    <w:left w:val="single" w:sz="4" w:space="0" w:color="000000"/>
                                    <w:bottom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10</w:t>
                                  </w:r>
                                </w:p>
                              </w:tc>
                              <w:tc>
                                <w:tcPr>
                                  <w:tcW w:w="11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623C" w:rsidRDefault="00B6623C">
                                  <w:pPr>
                                    <w:pStyle w:val="af6"/>
                                    <w:widowControl w:val="0"/>
                                    <w:spacing w:line="190" w:lineRule="exact"/>
                                    <w:ind w:left="120"/>
                                  </w:pPr>
                                  <w:r>
                                    <w:rPr>
                                      <w:rFonts w:ascii="Times New Roman" w:eastAsia="Times New Roman" w:hAnsi="Times New Roman" w:cs="Times New Roman"/>
                                      <w:sz w:val="19"/>
                                      <w:szCs w:val="19"/>
                                    </w:rPr>
                                    <w:t>13</w:t>
                                  </w:r>
                                </w:p>
                              </w:tc>
                            </w:tr>
                          </w:tbl>
                          <w:p w:rsidR="00B6623C" w:rsidRDefault="00B6623C">
                            <w:pPr>
                              <w:pStyle w:val="af6"/>
                              <w:rPr>
                                <w:color w:val="auto"/>
                              </w:rPr>
                            </w:pPr>
                          </w:p>
                        </w:txbxContent>
                      </wps:txbx>
                      <wps:bodyPr lIns="0" tIns="0" rIns="0" bIns="0">
                        <a:noAutofit/>
                      </wps:bodyPr>
                    </wps:wsp>
                  </a:graphicData>
                </a:graphic>
              </wp:anchor>
            </w:drawing>
          </mc:Choice>
          <mc:Fallback>
            <w:pict>
              <v:rect id="Надпись 1" o:spid="_x0000_s1028" style="position:absolute;left:0;text-align:left;margin-left:7.8pt;margin-top:35.5pt;width:774.05pt;height:300.8pt;z-index:12;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" filled="f" stroked="f">
                <v:textbox inset="0,0,0,0">
                  <w:txbxContent>
                    <w:tbl>
                      <w:tblPr>
                        <w:tblW w:w="13341" w:type="dxa"/>
                        <w:tblInd w:w="704" w:type="dxa"/>
                        <w:tblBorders>
                          <w:top w:val="single" w:sz="4" w:space="0" w:color="000000"/>
                          <w:left w:val="single" w:sz="4" w:space="0" w:color="000000"/>
                        </w:tblBorders>
                        <w:tblCellMar>
                          <w:left w:w="0" w:type="dxa"/>
                          <w:right w:w="0" w:type="dxa"/>
                        </w:tblCellMar>
                        <w:tblLook w:val="0000" w:firstRow="0" w:lastRow="0" w:firstColumn="0" w:lastColumn="0" w:noHBand="0" w:noVBand="0"/>
                      </w:tblPr>
                      <w:tblGrid>
                        <w:gridCol w:w="7666"/>
                        <w:gridCol w:w="1018"/>
                        <w:gridCol w:w="1162"/>
                        <w:gridCol w:w="1162"/>
                        <w:gridCol w:w="1157"/>
                        <w:gridCol w:w="1176"/>
                      </w:tblGrid>
                      <w:tr w:rsidR="00B6623C">
                        <w:trPr>
                          <w:trHeight w:hRule="exact" w:val="413"/>
                        </w:trPr>
                        <w:tc>
                          <w:tcPr>
                            <w:tcW w:w="7665"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018" w:type="dxa"/>
                            <w:tcBorders>
                              <w:top w:val="single" w:sz="4" w:space="0" w:color="000000"/>
                              <w:left w:val="single" w:sz="4" w:space="0" w:color="000000"/>
                            </w:tcBorders>
                            <w:shd w:val="clear" w:color="auto" w:fill="FFFFFF"/>
                            <w:vAlign w:val="center"/>
                          </w:tcPr>
                          <w:p w:rsidR="00B6623C" w:rsidRDefault="00B6623C">
                            <w:pPr>
                              <w:pStyle w:val="af6"/>
                              <w:widowControl w:val="0"/>
                              <w:spacing w:line="190" w:lineRule="exact"/>
                              <w:ind w:left="120"/>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2017</w:t>
                            </w:r>
                          </w:p>
                        </w:tc>
                        <w:tc>
                          <w:tcPr>
                            <w:tcW w:w="1162" w:type="dxa"/>
                            <w:tcBorders>
                              <w:top w:val="single" w:sz="4" w:space="0" w:color="000000"/>
                              <w:left w:val="single" w:sz="4" w:space="0" w:color="000000"/>
                            </w:tcBorders>
                            <w:shd w:val="clear" w:color="auto" w:fill="FFFFFF"/>
                            <w:vAlign w:val="center"/>
                          </w:tcPr>
                          <w:p w:rsidR="00B6623C" w:rsidRDefault="00B6623C">
                            <w:pPr>
                              <w:pStyle w:val="af6"/>
                              <w:widowControl w:val="0"/>
                              <w:spacing w:line="190" w:lineRule="exact"/>
                              <w:ind w:left="120"/>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2018</w:t>
                            </w:r>
                          </w:p>
                        </w:tc>
                        <w:tc>
                          <w:tcPr>
                            <w:tcW w:w="1162" w:type="dxa"/>
                            <w:tcBorders>
                              <w:top w:val="single" w:sz="4" w:space="0" w:color="000000"/>
                              <w:left w:val="single" w:sz="4" w:space="0" w:color="000000"/>
                            </w:tcBorders>
                            <w:shd w:val="clear" w:color="auto" w:fill="FFFFFF"/>
                            <w:vAlign w:val="center"/>
                          </w:tcPr>
                          <w:p w:rsidR="00B6623C" w:rsidRDefault="00B6623C">
                            <w:pPr>
                              <w:pStyle w:val="af6"/>
                              <w:widowControl w:val="0"/>
                              <w:spacing w:line="190" w:lineRule="exact"/>
                              <w:ind w:left="120"/>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2019</w:t>
                            </w:r>
                          </w:p>
                        </w:tc>
                        <w:tc>
                          <w:tcPr>
                            <w:tcW w:w="1157" w:type="dxa"/>
                            <w:tcBorders>
                              <w:top w:val="single" w:sz="4" w:space="0" w:color="000000"/>
                              <w:left w:val="single" w:sz="4" w:space="0" w:color="000000"/>
                            </w:tcBorders>
                            <w:shd w:val="clear" w:color="auto" w:fill="FFFFFF"/>
                            <w:vAlign w:val="center"/>
                          </w:tcPr>
                          <w:p w:rsidR="00B6623C" w:rsidRDefault="00B6623C">
                            <w:pPr>
                              <w:pStyle w:val="af6"/>
                              <w:widowControl w:val="0"/>
                              <w:spacing w:line="190" w:lineRule="exact"/>
                              <w:ind w:left="120"/>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2020</w:t>
                            </w:r>
                          </w:p>
                        </w:tc>
                        <w:tc>
                          <w:tcPr>
                            <w:tcW w:w="1176" w:type="dxa"/>
                            <w:tcBorders>
                              <w:top w:val="single" w:sz="4" w:space="0" w:color="000000"/>
                              <w:left w:val="single" w:sz="4" w:space="0" w:color="000000"/>
                              <w:right w:val="single" w:sz="4" w:space="0" w:color="000000"/>
                            </w:tcBorders>
                            <w:shd w:val="clear" w:color="auto" w:fill="FFFFFF"/>
                            <w:vAlign w:val="center"/>
                          </w:tcPr>
                          <w:p w:rsidR="00B6623C" w:rsidRDefault="00B6623C">
                            <w:pPr>
                              <w:pStyle w:val="af6"/>
                              <w:widowControl w:val="0"/>
                              <w:spacing w:line="190" w:lineRule="exact"/>
                              <w:ind w:left="120"/>
                              <w:jc w:val="center"/>
                              <w:rPr>
                                <w:b/>
                              </w:rPr>
                            </w:pPr>
                            <w:r>
                              <w:rPr>
                                <w:rFonts w:ascii="Times New Roman" w:eastAsia="Times New Roman" w:hAnsi="Times New Roman" w:cs="Times New Roman"/>
                                <w:b/>
                                <w:sz w:val="19"/>
                                <w:szCs w:val="19"/>
                              </w:rPr>
                              <w:t>2021</w:t>
                            </w:r>
                          </w:p>
                        </w:tc>
                      </w:tr>
                      <w:tr w:rsidR="00B6623C">
                        <w:trPr>
                          <w:trHeight w:hRule="exact" w:val="58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254" w:lineRule="exact"/>
                              <w:rPr>
                                <w:rFonts w:ascii="Times New Roman" w:eastAsia="Times New Roman" w:hAnsi="Times New Roman" w:cs="Times New Roman"/>
                                <w:b/>
                                <w:sz w:val="19"/>
                                <w:szCs w:val="19"/>
                                <w:lang w:val="en-US"/>
                              </w:rPr>
                            </w:pPr>
                            <w:r>
                              <w:rPr>
                                <w:rFonts w:ascii="Times New Roman" w:eastAsia="Times New Roman" w:hAnsi="Times New Roman" w:cs="Times New Roman"/>
                                <w:b/>
                                <w:sz w:val="19"/>
                                <w:szCs w:val="19"/>
                                <w:lang w:val="en-US"/>
                              </w:rPr>
                              <w:t>Number of students attending institutions that carry out educational activities on educational programs of preschool education, supervision and care of children</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74768</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79151</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83806</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83449</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74246</w:t>
                            </w:r>
                          </w:p>
                        </w:tc>
                      </w:tr>
                      <w:tr w:rsidR="00B6623C" w:rsidRPr="003831C2">
                        <w:trPr>
                          <w:trHeight w:hRule="exact" w:val="436"/>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254" w:lineRule="exact"/>
                              <w:rPr>
                                <w:rFonts w:ascii="Times New Roman" w:eastAsia="Times New Roman" w:hAnsi="Times New Roman" w:cs="Times New Roman"/>
                                <w:b/>
                                <w:color w:val="auto"/>
                                <w:sz w:val="10"/>
                                <w:szCs w:val="10"/>
                                <w:lang w:val="en-US"/>
                              </w:rPr>
                            </w:pPr>
                            <w:r>
                              <w:rPr>
                                <w:rFonts w:ascii="Times New Roman" w:eastAsia="Times New Roman" w:hAnsi="Times New Roman" w:cs="Times New Roman"/>
                                <w:b/>
                                <w:sz w:val="19"/>
                                <w:szCs w:val="19"/>
                                <w:lang w:val="en-US"/>
                              </w:rPr>
                              <w:t>Number of children studying in supplementary general education programs:</w:t>
                            </w:r>
                          </w:p>
                        </w:tc>
                        <w:tc>
                          <w:tcPr>
                            <w:tcW w:w="1018"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57"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76" w:type="dxa"/>
                            <w:tcBorders>
                              <w:top w:val="single" w:sz="4" w:space="0" w:color="000000"/>
                              <w:left w:val="single" w:sz="4" w:space="0" w:color="000000"/>
                              <w:righ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r>
                      <w:tr w:rsidR="00B6623C">
                        <w:trPr>
                          <w:trHeight w:hRule="exact" w:val="269"/>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technical</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15879</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19152</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21153</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25724</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28616</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natural science</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17056</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19571</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21522</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22942</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25421</w:t>
                            </w:r>
                          </w:p>
                        </w:tc>
                      </w:tr>
                      <w:tr w:rsidR="00B6623C">
                        <w:trPr>
                          <w:trHeight w:hRule="exact" w:val="259"/>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tourist and local history</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6696</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7280</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7569</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7084</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8366</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socio-pedagogical</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85020</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100817</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111464</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100389</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93496</w:t>
                            </w:r>
                          </w:p>
                        </w:tc>
                      </w:tr>
                      <w:tr w:rsidR="00B6623C">
                        <w:trPr>
                          <w:trHeight w:hRule="exact" w:val="51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after="60" w:line="190" w:lineRule="exact"/>
                              <w:jc w:val="both"/>
                              <w:rPr>
                                <w:rFonts w:ascii="Times New Roman" w:eastAsia="Times New Roman" w:hAnsi="Times New Roman" w:cs="Times New Roman"/>
                                <w:sz w:val="19"/>
                                <w:szCs w:val="19"/>
                                <w:lang w:val="en-US"/>
                              </w:rPr>
                            </w:pPr>
                            <w:r>
                              <w:rPr>
                                <w:rFonts w:ascii="Times New Roman" w:eastAsia="Times New Roman" w:hAnsi="Times New Roman" w:cs="Times New Roman"/>
                                <w:sz w:val="19"/>
                                <w:szCs w:val="19"/>
                                <w:lang w:val="en-US"/>
                              </w:rPr>
                              <w:t>in the field of arts:</w:t>
                            </w:r>
                          </w:p>
                          <w:p w:rsidR="00B6623C" w:rsidRDefault="00B6623C">
                            <w:pPr>
                              <w:pStyle w:val="af6"/>
                              <w:widowControl w:val="0"/>
                              <w:spacing w:before="60" w:line="190" w:lineRule="exact"/>
                              <w:ind w:left="420"/>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general development programs</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64874</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69444</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74629</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72839</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86707</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420"/>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pre-vocational programs</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2912</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3136</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3585</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3933</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4416</w:t>
                            </w:r>
                          </w:p>
                        </w:tc>
                      </w:tr>
                      <w:tr w:rsidR="00B6623C">
                        <w:trPr>
                          <w:trHeight w:hRule="exact" w:val="51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259" w:lineRule="exact"/>
                              <w:ind w:left="420" w:hanging="300"/>
                              <w:rPr>
                                <w:rFonts w:ascii="Times New Roman" w:eastAsia="Times New Roman" w:hAnsi="Times New Roman" w:cs="Times New Roman"/>
                                <w:sz w:val="19"/>
                                <w:szCs w:val="19"/>
                                <w:lang w:val="en-US"/>
                              </w:rPr>
                            </w:pPr>
                            <w:r>
                              <w:rPr>
                                <w:rFonts w:ascii="Times New Roman" w:eastAsia="Times New Roman" w:hAnsi="Times New Roman" w:cs="Times New Roman"/>
                                <w:sz w:val="19"/>
                                <w:szCs w:val="19"/>
                                <w:lang w:val="en-US"/>
                              </w:rPr>
                              <w:t>in the field of physical training and sports:  general developmental programs</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34908</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39867</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41893</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39925</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44009</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420"/>
                              <w:rPr>
                                <w:rFonts w:ascii="Times New Roman" w:eastAsia="Times New Roman" w:hAnsi="Times New Roman" w:cs="Times New Roman"/>
                                <w:sz w:val="19"/>
                                <w:szCs w:val="19"/>
                              </w:rPr>
                            </w:pPr>
                            <w:r>
                              <w:rPr>
                                <w:rFonts w:ascii="Times New Roman" w:eastAsia="Times New Roman" w:hAnsi="Times New Roman" w:cs="Times New Roman"/>
                                <w:sz w:val="19"/>
                                <w:szCs w:val="19"/>
                                <w:lang w:val="en-US"/>
                              </w:rPr>
                              <w:t>pre-vocational programs</w:t>
                            </w:r>
                          </w:p>
                        </w:tc>
                        <w:tc>
                          <w:tcPr>
                            <w:tcW w:w="1018"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3119</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1947</w:t>
                            </w: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1315</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1102</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2306</w:t>
                            </w:r>
                          </w:p>
                        </w:tc>
                      </w:tr>
                      <w:tr w:rsidR="00B6623C" w:rsidRPr="003831C2">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b/>
                                <w:color w:val="auto"/>
                                <w:sz w:val="10"/>
                                <w:szCs w:val="10"/>
                                <w:lang w:val="en-US"/>
                              </w:rPr>
                            </w:pPr>
                            <w:r>
                              <w:rPr>
                                <w:rFonts w:ascii="Times New Roman" w:eastAsia="Times New Roman" w:hAnsi="Times New Roman" w:cs="Times New Roman"/>
                                <w:b/>
                                <w:sz w:val="19"/>
                                <w:szCs w:val="19"/>
                                <w:lang w:val="en-US"/>
                              </w:rPr>
                              <w:t>Number of students in higher education programs:</w:t>
                            </w:r>
                          </w:p>
                        </w:tc>
                        <w:tc>
                          <w:tcPr>
                            <w:tcW w:w="1018"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57"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76" w:type="dxa"/>
                            <w:tcBorders>
                              <w:top w:val="single" w:sz="4" w:space="0" w:color="000000"/>
                              <w:left w:val="single" w:sz="4" w:space="0" w:color="000000"/>
                              <w:righ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r>
                      <w:tr w:rsidR="00B6623C">
                        <w:trPr>
                          <w:trHeight w:hRule="exact" w:val="259"/>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color w:val="auto"/>
                                <w:sz w:val="10"/>
                                <w:szCs w:val="10"/>
                                <w:lang w:val="en-US"/>
                              </w:rPr>
                            </w:pPr>
                            <w:r>
                              <w:rPr>
                                <w:rFonts w:ascii="Times New Roman" w:eastAsia="Times New Roman" w:hAnsi="Times New Roman" w:cs="Times New Roman"/>
                                <w:sz w:val="19"/>
                                <w:szCs w:val="19"/>
                                <w:lang w:val="en-US"/>
                              </w:rPr>
                              <w:t xml:space="preserve"> postgraduate training programs for the training of scientific and pedagogical </w:t>
                            </w:r>
                          </w:p>
                        </w:tc>
                        <w:tc>
                          <w:tcPr>
                            <w:tcW w:w="1018"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lang w:val="en-US"/>
                              </w:rPr>
                            </w:pP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70</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121</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141</w:t>
                            </w:r>
                          </w:p>
                        </w:tc>
                      </w:tr>
                      <w:tr w:rsidR="00B6623C">
                        <w:trPr>
                          <w:trHeight w:hRule="exact" w:val="264"/>
                        </w:trPr>
                        <w:tc>
                          <w:tcPr>
                            <w:tcW w:w="7665"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jc w:val="both"/>
                              <w:rPr>
                                <w:rFonts w:ascii="Times New Roman" w:eastAsia="Times New Roman" w:hAnsi="Times New Roman" w:cs="Times New Roman"/>
                                <w:color w:val="auto"/>
                                <w:sz w:val="10"/>
                                <w:szCs w:val="10"/>
                              </w:rPr>
                            </w:pPr>
                            <w:r>
                              <w:rPr>
                                <w:rFonts w:ascii="Times New Roman" w:eastAsia="Times New Roman" w:hAnsi="Times New Roman" w:cs="Times New Roman"/>
                                <w:sz w:val="19"/>
                                <w:szCs w:val="19"/>
                                <w:lang w:val="en-US"/>
                              </w:rPr>
                              <w:t>residency programs</w:t>
                            </w:r>
                          </w:p>
                        </w:tc>
                        <w:tc>
                          <w:tcPr>
                            <w:tcW w:w="1018"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162" w:type="dxa"/>
                            <w:tcBorders>
                              <w:top w:val="single" w:sz="4" w:space="0" w:color="000000"/>
                              <w:left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162"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81</w:t>
                            </w:r>
                          </w:p>
                        </w:tc>
                        <w:tc>
                          <w:tcPr>
                            <w:tcW w:w="1157" w:type="dxa"/>
                            <w:tcBorders>
                              <w:top w:val="single" w:sz="4" w:space="0" w:color="000000"/>
                              <w:left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115</w:t>
                            </w:r>
                          </w:p>
                        </w:tc>
                        <w:tc>
                          <w:tcPr>
                            <w:tcW w:w="1176" w:type="dxa"/>
                            <w:tcBorders>
                              <w:top w:val="single" w:sz="4" w:space="0" w:color="000000"/>
                              <w:left w:val="single" w:sz="4" w:space="0" w:color="000000"/>
                              <w:right w:val="single" w:sz="4" w:space="0" w:color="000000"/>
                            </w:tcBorders>
                            <w:shd w:val="clear" w:color="auto" w:fill="FFFFFF"/>
                            <w:vAlign w:val="bottom"/>
                          </w:tcPr>
                          <w:p w:rsidR="00B6623C" w:rsidRDefault="00B6623C">
                            <w:pPr>
                              <w:pStyle w:val="af6"/>
                              <w:widowControl w:val="0"/>
                              <w:spacing w:line="190" w:lineRule="exact"/>
                              <w:ind w:left="120"/>
                            </w:pPr>
                            <w:r>
                              <w:rPr>
                                <w:rFonts w:ascii="Times New Roman" w:eastAsia="Times New Roman" w:hAnsi="Times New Roman" w:cs="Times New Roman"/>
                                <w:sz w:val="19"/>
                                <w:szCs w:val="19"/>
                              </w:rPr>
                              <w:t>134</w:t>
                            </w:r>
                          </w:p>
                        </w:tc>
                      </w:tr>
                      <w:tr w:rsidR="00B6623C">
                        <w:trPr>
                          <w:trHeight w:hRule="exact" w:val="274"/>
                        </w:trPr>
                        <w:tc>
                          <w:tcPr>
                            <w:tcW w:w="7665" w:type="dxa"/>
                            <w:tcBorders>
                              <w:top w:val="single" w:sz="4" w:space="0" w:color="000000"/>
                              <w:left w:val="single" w:sz="4" w:space="0" w:color="000000"/>
                              <w:bottom w:val="single" w:sz="4" w:space="0" w:color="000000"/>
                            </w:tcBorders>
                            <w:shd w:val="clear" w:color="auto" w:fill="FFFFFF"/>
                            <w:vAlign w:val="center"/>
                          </w:tcPr>
                          <w:p w:rsidR="00B6623C" w:rsidRDefault="00B6623C">
                            <w:pPr>
                              <w:pStyle w:val="af6"/>
                              <w:widowControl w:val="0"/>
                              <w:spacing w:line="190" w:lineRule="exact"/>
                              <w:jc w:val="both"/>
                              <w:rPr>
                                <w:rFonts w:ascii="Times New Roman" w:eastAsia="Times New Roman" w:hAnsi="Times New Roman" w:cs="Times New Roman"/>
                                <w:color w:val="auto"/>
                                <w:sz w:val="10"/>
                                <w:szCs w:val="10"/>
                              </w:rPr>
                            </w:pPr>
                            <w:r>
                              <w:rPr>
                                <w:rFonts w:ascii="Times New Roman" w:eastAsia="Times New Roman" w:hAnsi="Times New Roman" w:cs="Times New Roman"/>
                                <w:sz w:val="19"/>
                                <w:szCs w:val="19"/>
                                <w:lang w:val="en-US"/>
                              </w:rPr>
                              <w:t>postgraduate internship programs</w:t>
                            </w:r>
                          </w:p>
                        </w:tc>
                        <w:tc>
                          <w:tcPr>
                            <w:tcW w:w="1018" w:type="dxa"/>
                            <w:tcBorders>
                              <w:top w:val="single" w:sz="4" w:space="0" w:color="000000"/>
                              <w:left w:val="single" w:sz="4" w:space="0" w:color="000000"/>
                              <w:bottom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162" w:type="dxa"/>
                            <w:tcBorders>
                              <w:top w:val="single" w:sz="4" w:space="0" w:color="000000"/>
                              <w:left w:val="single" w:sz="4" w:space="0" w:color="000000"/>
                              <w:bottom w:val="single" w:sz="4" w:space="0" w:color="000000"/>
                            </w:tcBorders>
                            <w:shd w:val="clear" w:color="auto" w:fill="FFFFFF"/>
                          </w:tcPr>
                          <w:p w:rsidR="00B6623C" w:rsidRDefault="00B6623C">
                            <w:pPr>
                              <w:pStyle w:val="af6"/>
                              <w:widowControl w:val="0"/>
                              <w:snapToGrid w:val="0"/>
                              <w:rPr>
                                <w:rFonts w:ascii="Times New Roman" w:eastAsia="Times New Roman" w:hAnsi="Times New Roman" w:cs="Times New Roman"/>
                                <w:color w:val="auto"/>
                                <w:sz w:val="10"/>
                                <w:szCs w:val="10"/>
                              </w:rPr>
                            </w:pPr>
                          </w:p>
                        </w:tc>
                        <w:tc>
                          <w:tcPr>
                            <w:tcW w:w="1162" w:type="dxa"/>
                            <w:tcBorders>
                              <w:top w:val="single" w:sz="4" w:space="0" w:color="000000"/>
                              <w:left w:val="single" w:sz="4" w:space="0" w:color="000000"/>
                              <w:bottom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6</w:t>
                            </w:r>
                          </w:p>
                        </w:tc>
                        <w:tc>
                          <w:tcPr>
                            <w:tcW w:w="1157" w:type="dxa"/>
                            <w:tcBorders>
                              <w:top w:val="single" w:sz="4" w:space="0" w:color="000000"/>
                              <w:left w:val="single" w:sz="4" w:space="0" w:color="000000"/>
                              <w:bottom w:val="single" w:sz="4" w:space="0" w:color="000000"/>
                            </w:tcBorders>
                            <w:shd w:val="clear" w:color="auto" w:fill="FFFFFF"/>
                            <w:vAlign w:val="bottom"/>
                          </w:tcPr>
                          <w:p w:rsidR="00B6623C" w:rsidRDefault="00B6623C">
                            <w:pPr>
                              <w:pStyle w:val="af6"/>
                              <w:widowControl w:val="0"/>
                              <w:spacing w:line="190" w:lineRule="exact"/>
                              <w:ind w:left="120"/>
                              <w:rPr>
                                <w:rFonts w:ascii="Times New Roman" w:eastAsia="Times New Roman" w:hAnsi="Times New Roman" w:cs="Times New Roman"/>
                                <w:sz w:val="19"/>
                                <w:szCs w:val="19"/>
                              </w:rPr>
                            </w:pPr>
                            <w:r>
                              <w:rPr>
                                <w:rFonts w:ascii="Times New Roman" w:eastAsia="Times New Roman" w:hAnsi="Times New Roman" w:cs="Times New Roman"/>
                                <w:sz w:val="19"/>
                                <w:szCs w:val="19"/>
                              </w:rPr>
                              <w:t>10</w:t>
                            </w:r>
                          </w:p>
                        </w:tc>
                        <w:tc>
                          <w:tcPr>
                            <w:tcW w:w="11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623C" w:rsidRDefault="00B6623C">
                            <w:pPr>
                              <w:pStyle w:val="af6"/>
                              <w:widowControl w:val="0"/>
                              <w:spacing w:line="190" w:lineRule="exact"/>
                              <w:ind w:left="120"/>
                            </w:pPr>
                            <w:r>
                              <w:rPr>
                                <w:rFonts w:ascii="Times New Roman" w:eastAsia="Times New Roman" w:hAnsi="Times New Roman" w:cs="Times New Roman"/>
                                <w:sz w:val="19"/>
                                <w:szCs w:val="19"/>
                              </w:rPr>
                              <w:t>13</w:t>
                            </w:r>
                          </w:p>
                        </w:tc>
                      </w:tr>
                    </w:tbl>
                    <w:p w:rsidR="00B6623C" w:rsidRDefault="00B6623C">
                      <w:pPr>
                        <w:pStyle w:val="af6"/>
                        <w:rPr>
                          <w:color w:val="auto"/>
                        </w:rPr>
                      </w:pPr>
                    </w:p>
                  </w:txbxContent>
                </v:textbox>
                <w10:wrap type="topAndBottom" anchorx="margin"/>
              </v:rect>
            </w:pict>
          </mc:Fallback>
        </mc:AlternateContent>
      </w:r>
      <w:r>
        <w:rPr>
          <w:rFonts w:ascii="Times New Roman" w:eastAsia="Times New Roman" w:hAnsi="Times New Roman" w:cs="Times New Roman"/>
          <w:b/>
          <w:bCs/>
          <w:color w:val="auto"/>
          <w:lang w:val="en-US"/>
        </w:rPr>
        <w:t xml:space="preserve">Number of persons with disabilities </w:t>
      </w:r>
      <w:r w:rsidR="003831C2">
        <w:rPr>
          <w:rFonts w:ascii="Times New Roman" w:eastAsia="Times New Roman" w:hAnsi="Times New Roman" w:cs="Times New Roman"/>
          <w:b/>
          <w:bCs/>
          <w:color w:val="auto"/>
          <w:lang w:val="en-US"/>
        </w:rPr>
        <w:t>studying by level of education</w:t>
      </w:r>
      <w:bookmarkStart w:id="3" w:name="_GoBack"/>
      <w:bookmarkEnd w:id="3"/>
    </w:p>
    <w:p w:rsidR="0074299A" w:rsidRDefault="0074299A">
      <w:pPr>
        <w:rPr>
          <w:rFonts w:ascii="Times New Roman" w:hAnsi="Times New Roman" w:cs="Times New Roman"/>
          <w:color w:val="auto"/>
          <w:lang w:val="en-US"/>
        </w:rPr>
      </w:pPr>
    </w:p>
    <w:p w:rsidR="0074299A" w:rsidRDefault="0074299A">
      <w:pPr>
        <w:rPr>
          <w:rFonts w:ascii="Times New Roman" w:hAnsi="Times New Roman" w:cs="Times New Roman"/>
          <w:color w:val="auto"/>
          <w:lang w:val="en-US"/>
        </w:rPr>
      </w:pPr>
    </w:p>
    <w:tbl>
      <w:tblPr>
        <w:tblW w:w="16026" w:type="dxa"/>
        <w:tblInd w:w="2552" w:type="dxa"/>
        <w:tblLook w:val="0000" w:firstRow="0" w:lastRow="0" w:firstColumn="0" w:lastColumn="0" w:noHBand="0" w:noVBand="0"/>
      </w:tblPr>
      <w:tblGrid>
        <w:gridCol w:w="2125"/>
        <w:gridCol w:w="1417"/>
        <w:gridCol w:w="1417"/>
        <w:gridCol w:w="1559"/>
        <w:gridCol w:w="1561"/>
        <w:gridCol w:w="1701"/>
        <w:gridCol w:w="2391"/>
        <w:gridCol w:w="975"/>
        <w:gridCol w:w="975"/>
        <w:gridCol w:w="833"/>
        <w:gridCol w:w="835"/>
        <w:gridCol w:w="237"/>
      </w:tblGrid>
      <w:tr w:rsidR="0074299A" w:rsidRPr="003831C2">
        <w:trPr>
          <w:trHeight w:val="865"/>
        </w:trPr>
        <w:tc>
          <w:tcPr>
            <w:tcW w:w="9780" w:type="dxa"/>
            <w:gridSpan w:val="6"/>
            <w:shd w:val="clear" w:color="auto" w:fill="auto"/>
            <w:vAlign w:val="center"/>
          </w:tcPr>
          <w:p w:rsidR="0074299A" w:rsidRDefault="0074299A">
            <w:pPr>
              <w:snapToGrid w:val="0"/>
              <w:jc w:val="center"/>
              <w:rPr>
                <w:rFonts w:ascii="Times New Roman" w:eastAsia="Times New Roman" w:hAnsi="Times New Roman" w:cs="Times New Roman"/>
                <w:b/>
                <w:bCs/>
                <w:color w:val="auto"/>
                <w:lang w:val="en-US"/>
              </w:rPr>
            </w:pPr>
          </w:p>
          <w:p w:rsidR="0074299A" w:rsidRDefault="0074299A">
            <w:pPr>
              <w:jc w:val="center"/>
              <w:rPr>
                <w:rFonts w:ascii="Times New Roman" w:eastAsia="Times New Roman" w:hAnsi="Times New Roman" w:cs="Times New Roman"/>
                <w:b/>
                <w:bCs/>
                <w:color w:val="auto"/>
                <w:lang w:val="en-US"/>
              </w:rPr>
            </w:pPr>
          </w:p>
          <w:p w:rsidR="0074299A" w:rsidRDefault="0074299A">
            <w:pPr>
              <w:jc w:val="center"/>
              <w:rPr>
                <w:rFonts w:ascii="Times New Roman" w:eastAsia="Times New Roman" w:hAnsi="Times New Roman" w:cs="Times New Roman"/>
                <w:b/>
                <w:bCs/>
                <w:color w:val="auto"/>
                <w:lang w:val="en-US"/>
              </w:rPr>
            </w:pPr>
          </w:p>
          <w:p w:rsidR="0074299A" w:rsidRDefault="0074299A">
            <w:pPr>
              <w:jc w:val="center"/>
              <w:rPr>
                <w:rFonts w:ascii="Times New Roman" w:eastAsia="Times New Roman" w:hAnsi="Times New Roman" w:cs="Times New Roman"/>
                <w:b/>
                <w:bCs/>
                <w:color w:val="auto"/>
                <w:lang w:val="en-US"/>
              </w:rPr>
            </w:pPr>
          </w:p>
          <w:p w:rsidR="0074299A" w:rsidRDefault="0074299A">
            <w:pPr>
              <w:jc w:val="center"/>
              <w:rPr>
                <w:rFonts w:ascii="Times New Roman" w:eastAsia="Times New Roman" w:hAnsi="Times New Roman" w:cs="Times New Roman"/>
                <w:b/>
                <w:bCs/>
                <w:color w:val="auto"/>
                <w:lang w:val="en-US"/>
              </w:rPr>
            </w:pPr>
          </w:p>
          <w:p w:rsidR="0074299A" w:rsidRDefault="0074299A">
            <w:pPr>
              <w:jc w:val="center"/>
              <w:rPr>
                <w:rFonts w:ascii="Times New Roman" w:eastAsia="Times New Roman" w:hAnsi="Times New Roman" w:cs="Times New Roman"/>
                <w:b/>
                <w:bCs/>
                <w:color w:val="auto"/>
                <w:lang w:val="en-US"/>
              </w:rPr>
            </w:pPr>
          </w:p>
          <w:p w:rsidR="0074299A" w:rsidRDefault="0074299A">
            <w:pPr>
              <w:jc w:val="center"/>
              <w:rPr>
                <w:rFonts w:ascii="Times New Roman" w:eastAsia="Times New Roman" w:hAnsi="Times New Roman" w:cs="Times New Roman"/>
                <w:b/>
                <w:bCs/>
                <w:color w:val="auto"/>
                <w:lang w:val="en-US"/>
              </w:rPr>
            </w:pPr>
          </w:p>
          <w:p w:rsidR="0074299A" w:rsidRDefault="0074299A">
            <w:pPr>
              <w:jc w:val="center"/>
              <w:rPr>
                <w:rFonts w:ascii="Times New Roman" w:eastAsia="Times New Roman" w:hAnsi="Times New Roman" w:cs="Times New Roman"/>
                <w:b/>
                <w:bCs/>
                <w:color w:val="auto"/>
                <w:lang w:val="en-US"/>
              </w:rPr>
            </w:pPr>
          </w:p>
          <w:p w:rsidR="0074299A" w:rsidRDefault="0074299A">
            <w:pPr>
              <w:jc w:val="center"/>
              <w:rPr>
                <w:rFonts w:ascii="Times New Roman" w:eastAsia="Times New Roman" w:hAnsi="Times New Roman" w:cs="Times New Roman"/>
                <w:b/>
                <w:bCs/>
                <w:color w:val="auto"/>
                <w:lang w:val="en-US"/>
              </w:rPr>
            </w:pPr>
          </w:p>
          <w:p w:rsidR="0074299A" w:rsidRDefault="0074299A">
            <w:pPr>
              <w:rPr>
                <w:rFonts w:ascii="Times New Roman" w:eastAsia="Times New Roman" w:hAnsi="Times New Roman" w:cs="Times New Roman"/>
                <w:b/>
                <w:bCs/>
                <w:color w:val="auto"/>
                <w:lang w:val="en-US"/>
              </w:rPr>
            </w:pPr>
          </w:p>
          <w:p w:rsidR="0074299A" w:rsidRDefault="00376F2B">
            <w:pPr>
              <w:jc w:val="center"/>
              <w:rPr>
                <w:rFonts w:ascii="Times New Roman" w:hAnsi="Times New Roman" w:cs="Times New Roman"/>
                <w:lang w:val="en-US"/>
              </w:rPr>
            </w:pPr>
            <w:r>
              <w:rPr>
                <w:rFonts w:ascii="Times New Roman" w:eastAsia="Times New Roman" w:hAnsi="Times New Roman" w:cs="Times New Roman"/>
                <w:b/>
                <w:bCs/>
                <w:color w:val="auto"/>
                <w:lang w:val="en-US"/>
              </w:rPr>
              <w:t>Labor force and unemployment rate</w:t>
            </w:r>
            <w:r>
              <w:rPr>
                <w:rStyle w:val="a5"/>
                <w:rFonts w:ascii="Times New Roman" w:eastAsia="Times New Roman" w:hAnsi="Times New Roman" w:cs="Times New Roman"/>
                <w:b/>
                <w:bCs/>
                <w:color w:val="auto"/>
                <w:lang w:val="en-US"/>
              </w:rPr>
              <w:footnoteReference w:id="8"/>
            </w:r>
            <w:r>
              <w:rPr>
                <w:rFonts w:ascii="Times New Roman" w:eastAsia="Times New Roman" w:hAnsi="Times New Roman" w:cs="Times New Roman"/>
                <w:b/>
                <w:bCs/>
                <w:color w:val="auto"/>
                <w:lang w:val="en-US"/>
              </w:rPr>
              <w:t xml:space="preserve"> </w:t>
            </w:r>
            <w:r>
              <w:rPr>
                <w:rFonts w:ascii="Times New Roman" w:eastAsia="Times New Roman" w:hAnsi="Times New Roman" w:cs="Times New Roman"/>
                <w:b/>
                <w:bCs/>
                <w:color w:val="auto"/>
                <w:lang w:val="en-US"/>
              </w:rPr>
              <w:br/>
            </w:r>
            <w:r>
              <w:rPr>
                <w:rFonts w:ascii="Times New Roman" w:eastAsia="Times New Roman" w:hAnsi="Times New Roman" w:cs="Times New Roman"/>
                <w:color w:val="auto"/>
                <w:lang w:val="en-US"/>
              </w:rPr>
              <w:t>(sample labor force survey)</w:t>
            </w:r>
          </w:p>
        </w:tc>
        <w:tc>
          <w:tcPr>
            <w:tcW w:w="2391" w:type="dxa"/>
            <w:shd w:val="clear" w:color="auto" w:fill="auto"/>
          </w:tcPr>
          <w:p w:rsidR="0074299A" w:rsidRPr="009C1915" w:rsidRDefault="0074299A">
            <w:pPr>
              <w:rPr>
                <w:lang w:val="en-US"/>
              </w:rPr>
            </w:pPr>
          </w:p>
        </w:tc>
        <w:tc>
          <w:tcPr>
            <w:tcW w:w="975" w:type="dxa"/>
            <w:shd w:val="clear" w:color="auto" w:fill="auto"/>
          </w:tcPr>
          <w:p w:rsidR="0074299A" w:rsidRPr="009C1915" w:rsidRDefault="0074299A">
            <w:pPr>
              <w:rPr>
                <w:lang w:val="en-US"/>
              </w:rPr>
            </w:pPr>
          </w:p>
        </w:tc>
        <w:tc>
          <w:tcPr>
            <w:tcW w:w="974" w:type="dxa"/>
            <w:shd w:val="clear" w:color="auto" w:fill="auto"/>
          </w:tcPr>
          <w:p w:rsidR="0074299A" w:rsidRPr="009C1915" w:rsidRDefault="0074299A">
            <w:pPr>
              <w:rPr>
                <w:lang w:val="en-US"/>
              </w:rPr>
            </w:pPr>
          </w:p>
        </w:tc>
        <w:tc>
          <w:tcPr>
            <w:tcW w:w="833" w:type="dxa"/>
            <w:shd w:val="clear" w:color="auto" w:fill="auto"/>
          </w:tcPr>
          <w:p w:rsidR="0074299A" w:rsidRPr="009C1915" w:rsidRDefault="0074299A">
            <w:pPr>
              <w:rPr>
                <w:lang w:val="en-US"/>
              </w:rPr>
            </w:pPr>
          </w:p>
        </w:tc>
        <w:tc>
          <w:tcPr>
            <w:tcW w:w="835" w:type="dxa"/>
            <w:shd w:val="clear" w:color="auto" w:fill="auto"/>
          </w:tcPr>
          <w:p w:rsidR="0074299A" w:rsidRPr="009C1915" w:rsidRDefault="0074299A">
            <w:pPr>
              <w:rPr>
                <w:lang w:val="en-US"/>
              </w:rPr>
            </w:pPr>
          </w:p>
        </w:tc>
        <w:tc>
          <w:tcPr>
            <w:tcW w:w="237" w:type="dxa"/>
            <w:shd w:val="clear" w:color="auto" w:fill="auto"/>
          </w:tcPr>
          <w:p w:rsidR="0074299A" w:rsidRPr="009C1915" w:rsidRDefault="0074299A">
            <w:pPr>
              <w:rPr>
                <w:lang w:val="en-US"/>
              </w:rPr>
            </w:pPr>
          </w:p>
        </w:tc>
      </w:tr>
      <w:tr w:rsidR="0074299A" w:rsidRPr="003831C2">
        <w:trPr>
          <w:trHeight w:val="683"/>
        </w:trPr>
        <w:tc>
          <w:tcPr>
            <w:tcW w:w="9780" w:type="dxa"/>
            <w:gridSpan w:val="6"/>
            <w:tcBorders>
              <w:bottom w:val="single" w:sz="4" w:space="0" w:color="000000"/>
            </w:tcBorders>
            <w:shd w:val="clear" w:color="auto" w:fill="auto"/>
            <w:vAlign w:val="center"/>
          </w:tcPr>
          <w:p w:rsidR="0074299A" w:rsidRDefault="0074299A">
            <w:pPr>
              <w:rPr>
                <w:rFonts w:ascii="Times New Roman" w:hAnsi="Times New Roman" w:cs="Times New Roman"/>
                <w:lang w:val="en-US"/>
              </w:rPr>
            </w:pPr>
          </w:p>
        </w:tc>
        <w:tc>
          <w:tcPr>
            <w:tcW w:w="2391" w:type="dxa"/>
            <w:shd w:val="clear" w:color="auto" w:fill="auto"/>
          </w:tcPr>
          <w:p w:rsidR="0074299A" w:rsidRPr="009C1915" w:rsidRDefault="0074299A">
            <w:pPr>
              <w:rPr>
                <w:lang w:val="en-US"/>
              </w:rPr>
            </w:pPr>
          </w:p>
        </w:tc>
        <w:tc>
          <w:tcPr>
            <w:tcW w:w="975" w:type="dxa"/>
            <w:shd w:val="clear" w:color="auto" w:fill="auto"/>
          </w:tcPr>
          <w:p w:rsidR="0074299A" w:rsidRPr="009C1915" w:rsidRDefault="0074299A">
            <w:pPr>
              <w:rPr>
                <w:lang w:val="en-US"/>
              </w:rPr>
            </w:pPr>
          </w:p>
        </w:tc>
        <w:tc>
          <w:tcPr>
            <w:tcW w:w="974" w:type="dxa"/>
            <w:shd w:val="clear" w:color="auto" w:fill="auto"/>
          </w:tcPr>
          <w:p w:rsidR="0074299A" w:rsidRPr="009C1915" w:rsidRDefault="0074299A">
            <w:pPr>
              <w:rPr>
                <w:lang w:val="en-US"/>
              </w:rPr>
            </w:pPr>
          </w:p>
        </w:tc>
        <w:tc>
          <w:tcPr>
            <w:tcW w:w="833" w:type="dxa"/>
            <w:shd w:val="clear" w:color="auto" w:fill="auto"/>
          </w:tcPr>
          <w:p w:rsidR="0074299A" w:rsidRPr="009C1915" w:rsidRDefault="0074299A">
            <w:pPr>
              <w:rPr>
                <w:lang w:val="en-US"/>
              </w:rPr>
            </w:pPr>
          </w:p>
        </w:tc>
        <w:tc>
          <w:tcPr>
            <w:tcW w:w="835" w:type="dxa"/>
            <w:shd w:val="clear" w:color="auto" w:fill="auto"/>
          </w:tcPr>
          <w:p w:rsidR="0074299A" w:rsidRPr="009C1915" w:rsidRDefault="0074299A">
            <w:pPr>
              <w:rPr>
                <w:lang w:val="en-US"/>
              </w:rPr>
            </w:pPr>
          </w:p>
        </w:tc>
        <w:tc>
          <w:tcPr>
            <w:tcW w:w="237" w:type="dxa"/>
            <w:shd w:val="clear" w:color="auto" w:fill="auto"/>
          </w:tcPr>
          <w:p w:rsidR="0074299A" w:rsidRPr="009C1915" w:rsidRDefault="0074299A">
            <w:pPr>
              <w:rPr>
                <w:lang w:val="en-US"/>
              </w:rPr>
            </w:pPr>
          </w:p>
        </w:tc>
      </w:tr>
      <w:tr w:rsidR="0074299A">
        <w:trPr>
          <w:trHeight w:val="569"/>
        </w:trPr>
        <w:tc>
          <w:tcPr>
            <w:tcW w:w="2126" w:type="dxa"/>
            <w:tcBorders>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 </w:t>
            </w:r>
          </w:p>
        </w:tc>
        <w:tc>
          <w:tcPr>
            <w:tcW w:w="1418" w:type="dxa"/>
            <w:tcBorders>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b/>
                <w:color w:val="auto"/>
                <w:lang w:val="en-US"/>
              </w:rPr>
            </w:pPr>
            <w:r>
              <w:rPr>
                <w:rFonts w:ascii="Times New Roman" w:eastAsia="Times New Roman" w:hAnsi="Times New Roman" w:cs="Times New Roman"/>
                <w:b/>
                <w:color w:val="auto"/>
                <w:lang w:val="en-US"/>
              </w:rPr>
              <w:t>2017</w:t>
            </w:r>
          </w:p>
        </w:tc>
        <w:tc>
          <w:tcPr>
            <w:tcW w:w="1417" w:type="dxa"/>
            <w:tcBorders>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b/>
                <w:color w:val="auto"/>
                <w:lang w:val="en-US"/>
              </w:rPr>
            </w:pPr>
            <w:r>
              <w:rPr>
                <w:rFonts w:ascii="Times New Roman" w:eastAsia="Times New Roman" w:hAnsi="Times New Roman" w:cs="Times New Roman"/>
                <w:b/>
                <w:color w:val="auto"/>
                <w:lang w:val="en-US"/>
              </w:rPr>
              <w:t>2018</w:t>
            </w:r>
          </w:p>
        </w:tc>
        <w:tc>
          <w:tcPr>
            <w:tcW w:w="1559" w:type="dxa"/>
            <w:tcBorders>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b/>
                <w:color w:val="auto"/>
                <w:lang w:val="en-US"/>
              </w:rPr>
            </w:pPr>
            <w:r>
              <w:rPr>
                <w:rFonts w:ascii="Times New Roman" w:eastAsia="Times New Roman" w:hAnsi="Times New Roman" w:cs="Times New Roman"/>
                <w:b/>
                <w:color w:val="auto"/>
                <w:lang w:val="en-US"/>
              </w:rPr>
              <w:t>2019</w:t>
            </w:r>
          </w:p>
        </w:tc>
        <w:tc>
          <w:tcPr>
            <w:tcW w:w="1561" w:type="dxa"/>
            <w:tcBorders>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b/>
                <w:color w:val="auto"/>
                <w:lang w:val="en-US"/>
              </w:rPr>
            </w:pPr>
            <w:r>
              <w:rPr>
                <w:rFonts w:ascii="Times New Roman" w:eastAsia="Times New Roman" w:hAnsi="Times New Roman" w:cs="Times New Roman"/>
                <w:b/>
                <w:color w:val="auto"/>
                <w:lang w:val="en-US"/>
              </w:rPr>
              <w:t>2020</w:t>
            </w:r>
          </w:p>
        </w:tc>
        <w:tc>
          <w:tcPr>
            <w:tcW w:w="1701" w:type="dxa"/>
            <w:tcBorders>
              <w:left w:val="single" w:sz="4" w:space="0" w:color="000000"/>
              <w:bottom w:val="single" w:sz="4" w:space="0" w:color="000000"/>
              <w:right w:val="single" w:sz="4" w:space="0" w:color="000000"/>
            </w:tcBorders>
            <w:shd w:val="clear" w:color="auto" w:fill="auto"/>
            <w:vAlign w:val="center"/>
          </w:tcPr>
          <w:p w:rsidR="0074299A" w:rsidRDefault="00376F2B">
            <w:pPr>
              <w:jc w:val="center"/>
              <w:rPr>
                <w:rFonts w:ascii="Times New Roman" w:hAnsi="Times New Roman" w:cs="Times New Roman"/>
                <w:b/>
              </w:rPr>
            </w:pPr>
            <w:r>
              <w:rPr>
                <w:rFonts w:ascii="Times New Roman" w:eastAsia="Times New Roman" w:hAnsi="Times New Roman" w:cs="Times New Roman"/>
                <w:b/>
                <w:color w:val="auto"/>
                <w:lang w:val="en-US"/>
              </w:rPr>
              <w:t>2021</w:t>
            </w:r>
          </w:p>
        </w:tc>
        <w:tc>
          <w:tcPr>
            <w:tcW w:w="2391" w:type="dxa"/>
            <w:shd w:val="clear" w:color="auto" w:fill="auto"/>
          </w:tcPr>
          <w:p w:rsidR="0074299A" w:rsidRDefault="0074299A"/>
        </w:tc>
        <w:tc>
          <w:tcPr>
            <w:tcW w:w="974" w:type="dxa"/>
            <w:shd w:val="clear" w:color="auto" w:fill="auto"/>
          </w:tcPr>
          <w:p w:rsidR="0074299A" w:rsidRDefault="0074299A"/>
        </w:tc>
        <w:tc>
          <w:tcPr>
            <w:tcW w:w="975" w:type="dxa"/>
            <w:shd w:val="clear" w:color="auto" w:fill="auto"/>
          </w:tcPr>
          <w:p w:rsidR="0074299A" w:rsidRDefault="0074299A"/>
        </w:tc>
        <w:tc>
          <w:tcPr>
            <w:tcW w:w="833" w:type="dxa"/>
            <w:shd w:val="clear" w:color="auto" w:fill="auto"/>
          </w:tcPr>
          <w:p w:rsidR="0074299A" w:rsidRDefault="0074299A"/>
        </w:tc>
        <w:tc>
          <w:tcPr>
            <w:tcW w:w="835" w:type="dxa"/>
            <w:shd w:val="clear" w:color="auto" w:fill="auto"/>
          </w:tcPr>
          <w:p w:rsidR="0074299A" w:rsidRDefault="0074299A"/>
        </w:tc>
        <w:tc>
          <w:tcPr>
            <w:tcW w:w="235" w:type="dxa"/>
            <w:shd w:val="clear" w:color="auto" w:fill="auto"/>
          </w:tcPr>
          <w:p w:rsidR="0074299A" w:rsidRDefault="0074299A"/>
        </w:tc>
      </w:tr>
      <w:tr w:rsidR="0074299A">
        <w:trPr>
          <w:trHeight w:val="826"/>
        </w:trPr>
        <w:tc>
          <w:tcPr>
            <w:tcW w:w="2126" w:type="dxa"/>
            <w:tcBorders>
              <w:left w:val="single" w:sz="4" w:space="0" w:color="000000"/>
              <w:bottom w:val="single" w:sz="4" w:space="0" w:color="C0C0C0"/>
            </w:tcBorders>
            <w:shd w:val="clear" w:color="auto" w:fill="auto"/>
            <w:vAlign w:val="center"/>
          </w:tcPr>
          <w:p w:rsidR="0074299A" w:rsidRDefault="00376F2B">
            <w:pP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Labor force, thousand people</w:t>
            </w:r>
          </w:p>
        </w:tc>
        <w:tc>
          <w:tcPr>
            <w:tcW w:w="1418" w:type="dxa"/>
            <w:tcBorders>
              <w:left w:val="single" w:sz="4" w:space="0" w:color="000000"/>
              <w:bottom w:val="single" w:sz="4" w:space="0" w:color="C0C0C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76285</w:t>
            </w:r>
          </w:p>
        </w:tc>
        <w:tc>
          <w:tcPr>
            <w:tcW w:w="1417" w:type="dxa"/>
            <w:tcBorders>
              <w:left w:val="single" w:sz="4" w:space="0" w:color="000000"/>
              <w:bottom w:val="single" w:sz="4" w:space="0" w:color="C0C0C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76190</w:t>
            </w:r>
          </w:p>
        </w:tc>
        <w:tc>
          <w:tcPr>
            <w:tcW w:w="1559" w:type="dxa"/>
            <w:tcBorders>
              <w:left w:val="single" w:sz="4" w:space="0" w:color="000000"/>
              <w:bottom w:val="single" w:sz="4" w:space="0" w:color="C0C0C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75398</w:t>
            </w:r>
          </w:p>
        </w:tc>
        <w:tc>
          <w:tcPr>
            <w:tcW w:w="1561" w:type="dxa"/>
            <w:tcBorders>
              <w:left w:val="single" w:sz="4" w:space="0" w:color="000000"/>
              <w:bottom w:val="single" w:sz="4" w:space="0" w:color="C0C0C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74923</w:t>
            </w:r>
          </w:p>
        </w:tc>
        <w:tc>
          <w:tcPr>
            <w:tcW w:w="1701" w:type="dxa"/>
            <w:tcBorders>
              <w:left w:val="single" w:sz="4" w:space="0" w:color="000000"/>
              <w:bottom w:val="single" w:sz="4" w:space="0" w:color="C0C0C0"/>
              <w:right w:val="single" w:sz="4" w:space="0" w:color="000000"/>
            </w:tcBorders>
            <w:shd w:val="clear" w:color="auto" w:fill="auto"/>
            <w:vAlign w:val="center"/>
          </w:tcPr>
          <w:p w:rsidR="0074299A" w:rsidRDefault="00376F2B">
            <w:pPr>
              <w:jc w:val="center"/>
              <w:rPr>
                <w:rFonts w:ascii="Times New Roman" w:hAnsi="Times New Roman" w:cs="Times New Roman"/>
              </w:rPr>
            </w:pPr>
            <w:r>
              <w:rPr>
                <w:rFonts w:ascii="Times New Roman" w:eastAsia="Times New Roman" w:hAnsi="Times New Roman" w:cs="Times New Roman"/>
                <w:color w:val="auto"/>
                <w:lang w:val="en-US"/>
              </w:rPr>
              <w:t>75350</w:t>
            </w:r>
          </w:p>
        </w:tc>
        <w:tc>
          <w:tcPr>
            <w:tcW w:w="2391" w:type="dxa"/>
            <w:shd w:val="clear" w:color="auto" w:fill="auto"/>
          </w:tcPr>
          <w:p w:rsidR="0074299A" w:rsidRDefault="0074299A"/>
        </w:tc>
        <w:tc>
          <w:tcPr>
            <w:tcW w:w="974" w:type="dxa"/>
            <w:shd w:val="clear" w:color="auto" w:fill="auto"/>
          </w:tcPr>
          <w:p w:rsidR="0074299A" w:rsidRDefault="0074299A"/>
        </w:tc>
        <w:tc>
          <w:tcPr>
            <w:tcW w:w="975" w:type="dxa"/>
            <w:shd w:val="clear" w:color="auto" w:fill="auto"/>
          </w:tcPr>
          <w:p w:rsidR="0074299A" w:rsidRDefault="0074299A"/>
        </w:tc>
        <w:tc>
          <w:tcPr>
            <w:tcW w:w="833" w:type="dxa"/>
            <w:shd w:val="clear" w:color="auto" w:fill="auto"/>
          </w:tcPr>
          <w:p w:rsidR="0074299A" w:rsidRDefault="0074299A"/>
        </w:tc>
        <w:tc>
          <w:tcPr>
            <w:tcW w:w="835" w:type="dxa"/>
            <w:shd w:val="clear" w:color="auto" w:fill="auto"/>
          </w:tcPr>
          <w:p w:rsidR="0074299A" w:rsidRDefault="0074299A"/>
        </w:tc>
        <w:tc>
          <w:tcPr>
            <w:tcW w:w="235" w:type="dxa"/>
            <w:shd w:val="clear" w:color="auto" w:fill="auto"/>
          </w:tcPr>
          <w:p w:rsidR="0074299A" w:rsidRDefault="0074299A"/>
        </w:tc>
      </w:tr>
      <w:tr w:rsidR="0074299A">
        <w:trPr>
          <w:trHeight w:val="979"/>
        </w:trPr>
        <w:tc>
          <w:tcPr>
            <w:tcW w:w="2126" w:type="dxa"/>
            <w:tcBorders>
              <w:left w:val="single" w:sz="4" w:space="0" w:color="000000"/>
            </w:tcBorders>
            <w:shd w:val="clear" w:color="auto" w:fill="auto"/>
            <w:vAlign w:val="center"/>
          </w:tcPr>
          <w:p w:rsidR="0074299A" w:rsidRDefault="00376F2B">
            <w:pP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Unemployment rate, in percent</w:t>
            </w:r>
          </w:p>
        </w:tc>
        <w:tc>
          <w:tcPr>
            <w:tcW w:w="1418" w:type="dxa"/>
            <w:tcBorders>
              <w:left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5,2</w:t>
            </w:r>
          </w:p>
        </w:tc>
        <w:tc>
          <w:tcPr>
            <w:tcW w:w="1417" w:type="dxa"/>
            <w:tcBorders>
              <w:left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4,8</w:t>
            </w:r>
          </w:p>
        </w:tc>
        <w:tc>
          <w:tcPr>
            <w:tcW w:w="1559" w:type="dxa"/>
            <w:tcBorders>
              <w:left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4,6</w:t>
            </w:r>
          </w:p>
        </w:tc>
        <w:tc>
          <w:tcPr>
            <w:tcW w:w="1561" w:type="dxa"/>
            <w:tcBorders>
              <w:left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5,8</w:t>
            </w:r>
          </w:p>
        </w:tc>
        <w:tc>
          <w:tcPr>
            <w:tcW w:w="1701" w:type="dxa"/>
            <w:tcBorders>
              <w:left w:val="single" w:sz="4" w:space="0" w:color="000000"/>
              <w:right w:val="single" w:sz="4" w:space="0" w:color="000000"/>
            </w:tcBorders>
            <w:shd w:val="clear" w:color="auto" w:fill="auto"/>
            <w:vAlign w:val="center"/>
          </w:tcPr>
          <w:p w:rsidR="0074299A" w:rsidRDefault="00376F2B">
            <w:pPr>
              <w:jc w:val="center"/>
              <w:rPr>
                <w:rFonts w:ascii="Times New Roman" w:hAnsi="Times New Roman" w:cs="Times New Roman"/>
              </w:rPr>
            </w:pPr>
            <w:r>
              <w:rPr>
                <w:rFonts w:ascii="Times New Roman" w:eastAsia="Times New Roman" w:hAnsi="Times New Roman" w:cs="Times New Roman"/>
                <w:color w:val="auto"/>
                <w:lang w:val="en-US"/>
              </w:rPr>
              <w:t>4,8</w:t>
            </w:r>
          </w:p>
        </w:tc>
        <w:tc>
          <w:tcPr>
            <w:tcW w:w="2391" w:type="dxa"/>
            <w:shd w:val="clear" w:color="auto" w:fill="auto"/>
          </w:tcPr>
          <w:p w:rsidR="0074299A" w:rsidRDefault="0074299A"/>
        </w:tc>
        <w:tc>
          <w:tcPr>
            <w:tcW w:w="974" w:type="dxa"/>
            <w:shd w:val="clear" w:color="auto" w:fill="auto"/>
          </w:tcPr>
          <w:p w:rsidR="0074299A" w:rsidRDefault="0074299A"/>
        </w:tc>
        <w:tc>
          <w:tcPr>
            <w:tcW w:w="975" w:type="dxa"/>
            <w:shd w:val="clear" w:color="auto" w:fill="auto"/>
          </w:tcPr>
          <w:p w:rsidR="0074299A" w:rsidRDefault="0074299A"/>
        </w:tc>
        <w:tc>
          <w:tcPr>
            <w:tcW w:w="833" w:type="dxa"/>
            <w:shd w:val="clear" w:color="auto" w:fill="auto"/>
          </w:tcPr>
          <w:p w:rsidR="0074299A" w:rsidRDefault="0074299A"/>
        </w:tc>
        <w:tc>
          <w:tcPr>
            <w:tcW w:w="835" w:type="dxa"/>
            <w:shd w:val="clear" w:color="auto" w:fill="auto"/>
          </w:tcPr>
          <w:p w:rsidR="0074299A" w:rsidRDefault="0074299A"/>
        </w:tc>
        <w:tc>
          <w:tcPr>
            <w:tcW w:w="235" w:type="dxa"/>
            <w:shd w:val="clear" w:color="auto" w:fill="auto"/>
          </w:tcPr>
          <w:p w:rsidR="0074299A" w:rsidRDefault="0074299A"/>
        </w:tc>
      </w:tr>
      <w:tr w:rsidR="0074299A">
        <w:trPr>
          <w:trHeight w:val="950"/>
        </w:trPr>
        <w:tc>
          <w:tcPr>
            <w:tcW w:w="2126" w:type="dxa"/>
            <w:tcBorders>
              <w:top w:val="single" w:sz="4" w:space="0" w:color="C0C0C0"/>
              <w:left w:val="single" w:sz="4" w:space="0" w:color="000000"/>
              <w:bottom w:val="single" w:sz="4" w:space="0" w:color="000000"/>
            </w:tcBorders>
            <w:shd w:val="clear" w:color="auto" w:fill="auto"/>
            <w:vAlign w:val="center"/>
          </w:tcPr>
          <w:p w:rsidR="0074299A" w:rsidRDefault="00376F2B">
            <w:pP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 xml:space="preserve">Unemployment rate of the rural population, </w:t>
            </w:r>
            <w:r>
              <w:rPr>
                <w:rFonts w:ascii="Times New Roman" w:eastAsia="Times New Roman" w:hAnsi="Times New Roman" w:cs="Times New Roman"/>
                <w:color w:val="auto"/>
                <w:lang w:val="en-US"/>
              </w:rPr>
              <w:br/>
              <w:t>in percent</w:t>
            </w:r>
          </w:p>
        </w:tc>
        <w:tc>
          <w:tcPr>
            <w:tcW w:w="1418" w:type="dxa"/>
            <w:tcBorders>
              <w:top w:val="single" w:sz="4" w:space="0" w:color="C0C0C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8,0</w:t>
            </w:r>
          </w:p>
        </w:tc>
        <w:tc>
          <w:tcPr>
            <w:tcW w:w="1417" w:type="dxa"/>
            <w:tcBorders>
              <w:top w:val="single" w:sz="4" w:space="0" w:color="C0C0C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7,3</w:t>
            </w:r>
          </w:p>
        </w:tc>
        <w:tc>
          <w:tcPr>
            <w:tcW w:w="1559" w:type="dxa"/>
            <w:tcBorders>
              <w:top w:val="single" w:sz="4" w:space="0" w:color="C0C0C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6,9</w:t>
            </w:r>
          </w:p>
        </w:tc>
        <w:tc>
          <w:tcPr>
            <w:tcW w:w="1561" w:type="dxa"/>
            <w:tcBorders>
              <w:top w:val="single" w:sz="4" w:space="0" w:color="C0C0C0"/>
              <w:left w:val="single" w:sz="4" w:space="0" w:color="000000"/>
              <w:bottom w:val="single" w:sz="4" w:space="0" w:color="000000"/>
            </w:tcBorders>
            <w:shd w:val="clear" w:color="auto" w:fill="auto"/>
            <w:vAlign w:val="center"/>
          </w:tcPr>
          <w:p w:rsidR="0074299A" w:rsidRDefault="00376F2B">
            <w:pPr>
              <w:jc w:val="center"/>
              <w:rPr>
                <w:rFonts w:ascii="Times New Roman" w:eastAsia="Times New Roman" w:hAnsi="Times New Roman" w:cs="Times New Roman"/>
                <w:color w:val="auto"/>
                <w:lang w:val="en-US"/>
              </w:rPr>
            </w:pPr>
            <w:r>
              <w:rPr>
                <w:rFonts w:ascii="Times New Roman" w:eastAsia="Times New Roman" w:hAnsi="Times New Roman" w:cs="Times New Roman"/>
                <w:color w:val="auto"/>
                <w:lang w:val="en-US"/>
              </w:rPr>
              <w:t>7,9</w:t>
            </w:r>
          </w:p>
        </w:tc>
        <w:tc>
          <w:tcPr>
            <w:tcW w:w="1701" w:type="dxa"/>
            <w:tcBorders>
              <w:top w:val="single" w:sz="4" w:space="0" w:color="C0C0C0"/>
              <w:left w:val="single" w:sz="4" w:space="0" w:color="000000"/>
              <w:bottom w:val="single" w:sz="4" w:space="0" w:color="000000"/>
              <w:right w:val="single" w:sz="4" w:space="0" w:color="000000"/>
            </w:tcBorders>
            <w:shd w:val="clear" w:color="auto" w:fill="auto"/>
            <w:vAlign w:val="center"/>
          </w:tcPr>
          <w:p w:rsidR="0074299A" w:rsidRDefault="00376F2B">
            <w:pPr>
              <w:jc w:val="center"/>
              <w:rPr>
                <w:rFonts w:ascii="Times New Roman" w:hAnsi="Times New Roman" w:cs="Times New Roman"/>
                <w:lang w:val="en-US"/>
              </w:rPr>
            </w:pPr>
            <w:r>
              <w:rPr>
                <w:rFonts w:ascii="Times New Roman" w:eastAsia="Times New Roman" w:hAnsi="Times New Roman" w:cs="Times New Roman"/>
                <w:color w:val="auto"/>
                <w:lang w:val="en-US"/>
              </w:rPr>
              <w:t>6,9</w:t>
            </w:r>
          </w:p>
        </w:tc>
        <w:tc>
          <w:tcPr>
            <w:tcW w:w="2391" w:type="dxa"/>
            <w:shd w:val="clear" w:color="auto" w:fill="auto"/>
          </w:tcPr>
          <w:p w:rsidR="0074299A" w:rsidRDefault="0074299A"/>
        </w:tc>
        <w:tc>
          <w:tcPr>
            <w:tcW w:w="974" w:type="dxa"/>
            <w:shd w:val="clear" w:color="auto" w:fill="auto"/>
          </w:tcPr>
          <w:p w:rsidR="0074299A" w:rsidRDefault="0074299A"/>
        </w:tc>
        <w:tc>
          <w:tcPr>
            <w:tcW w:w="975" w:type="dxa"/>
            <w:shd w:val="clear" w:color="auto" w:fill="auto"/>
          </w:tcPr>
          <w:p w:rsidR="0074299A" w:rsidRDefault="0074299A"/>
        </w:tc>
        <w:tc>
          <w:tcPr>
            <w:tcW w:w="833" w:type="dxa"/>
            <w:shd w:val="clear" w:color="auto" w:fill="auto"/>
          </w:tcPr>
          <w:p w:rsidR="0074299A" w:rsidRDefault="0074299A"/>
        </w:tc>
        <w:tc>
          <w:tcPr>
            <w:tcW w:w="835" w:type="dxa"/>
            <w:shd w:val="clear" w:color="auto" w:fill="auto"/>
          </w:tcPr>
          <w:p w:rsidR="0074299A" w:rsidRDefault="0074299A"/>
        </w:tc>
        <w:tc>
          <w:tcPr>
            <w:tcW w:w="235" w:type="dxa"/>
            <w:shd w:val="clear" w:color="auto" w:fill="auto"/>
          </w:tcPr>
          <w:p w:rsidR="0074299A" w:rsidRDefault="0074299A"/>
        </w:tc>
      </w:tr>
      <w:tr w:rsidR="0074299A">
        <w:trPr>
          <w:trHeight w:val="592"/>
        </w:trPr>
        <w:tc>
          <w:tcPr>
            <w:tcW w:w="12171" w:type="dxa"/>
            <w:gridSpan w:val="7"/>
            <w:shd w:val="clear" w:color="auto" w:fill="auto"/>
            <w:vAlign w:val="center"/>
          </w:tcPr>
          <w:p w:rsidR="0074299A" w:rsidRDefault="0074299A">
            <w:pPr>
              <w:rPr>
                <w:rFonts w:ascii="Times New Roman" w:eastAsia="Times New Roman" w:hAnsi="Times New Roman" w:cs="Times New Roman"/>
                <w:color w:val="auto"/>
                <w:lang w:val="en-US"/>
              </w:rPr>
            </w:pPr>
          </w:p>
        </w:tc>
        <w:tc>
          <w:tcPr>
            <w:tcW w:w="975" w:type="dxa"/>
            <w:shd w:val="clear" w:color="auto" w:fill="auto"/>
            <w:vAlign w:val="bottom"/>
          </w:tcPr>
          <w:p w:rsidR="0074299A" w:rsidRDefault="0074299A">
            <w:pPr>
              <w:snapToGrid w:val="0"/>
              <w:rPr>
                <w:rFonts w:ascii="Times New Roman" w:eastAsia="Times New Roman" w:hAnsi="Times New Roman" w:cs="Times New Roman"/>
                <w:color w:val="auto"/>
                <w:lang w:val="en-US"/>
              </w:rPr>
            </w:pPr>
          </w:p>
        </w:tc>
        <w:tc>
          <w:tcPr>
            <w:tcW w:w="974" w:type="dxa"/>
            <w:shd w:val="clear" w:color="auto" w:fill="auto"/>
            <w:vAlign w:val="bottom"/>
          </w:tcPr>
          <w:p w:rsidR="0074299A" w:rsidRDefault="0074299A">
            <w:pPr>
              <w:snapToGrid w:val="0"/>
              <w:rPr>
                <w:rFonts w:ascii="Times New Roman" w:eastAsia="Times New Roman" w:hAnsi="Times New Roman" w:cs="Times New Roman"/>
                <w:color w:val="auto"/>
                <w:lang w:val="en-US"/>
              </w:rPr>
            </w:pPr>
          </w:p>
        </w:tc>
        <w:tc>
          <w:tcPr>
            <w:tcW w:w="833" w:type="dxa"/>
            <w:shd w:val="clear" w:color="auto" w:fill="auto"/>
            <w:vAlign w:val="bottom"/>
          </w:tcPr>
          <w:p w:rsidR="0074299A" w:rsidRDefault="0074299A">
            <w:pPr>
              <w:snapToGrid w:val="0"/>
              <w:rPr>
                <w:rFonts w:ascii="Times New Roman" w:eastAsia="Times New Roman" w:hAnsi="Times New Roman" w:cs="Times New Roman"/>
                <w:color w:val="auto"/>
                <w:lang w:val="en-US"/>
              </w:rPr>
            </w:pPr>
          </w:p>
        </w:tc>
        <w:tc>
          <w:tcPr>
            <w:tcW w:w="835" w:type="dxa"/>
            <w:shd w:val="clear" w:color="auto" w:fill="auto"/>
            <w:vAlign w:val="bottom"/>
          </w:tcPr>
          <w:p w:rsidR="0074299A" w:rsidRDefault="0074299A">
            <w:pPr>
              <w:snapToGrid w:val="0"/>
              <w:rPr>
                <w:rFonts w:ascii="Times New Roman" w:eastAsia="Times New Roman" w:hAnsi="Times New Roman" w:cs="Times New Roman"/>
                <w:color w:val="auto"/>
                <w:lang w:val="en-US"/>
              </w:rPr>
            </w:pPr>
          </w:p>
        </w:tc>
        <w:tc>
          <w:tcPr>
            <w:tcW w:w="237" w:type="dxa"/>
            <w:shd w:val="clear" w:color="auto" w:fill="auto"/>
            <w:vAlign w:val="bottom"/>
          </w:tcPr>
          <w:p w:rsidR="0074299A" w:rsidRDefault="0074299A">
            <w:pPr>
              <w:snapToGrid w:val="0"/>
              <w:rPr>
                <w:rFonts w:ascii="Times New Roman" w:eastAsia="Times New Roman" w:hAnsi="Times New Roman" w:cs="Times New Roman"/>
                <w:color w:val="auto"/>
                <w:lang w:val="en-US"/>
              </w:rPr>
            </w:pPr>
          </w:p>
        </w:tc>
      </w:tr>
    </w:tbl>
    <w:p w:rsidR="0074299A" w:rsidRDefault="0074299A"/>
    <w:sectPr w:rsidR="0074299A">
      <w:headerReference w:type="default" r:id="rId8"/>
      <w:pgSz w:w="16838" w:h="11906" w:orient="landscape"/>
      <w:pgMar w:top="1134" w:right="1134" w:bottom="851" w:left="1134" w:header="709"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23C" w:rsidRDefault="00B6623C">
      <w:r>
        <w:separator/>
      </w:r>
    </w:p>
  </w:endnote>
  <w:endnote w:type="continuationSeparator" w:id="0">
    <w:p w:rsidR="00B6623C" w:rsidRDefault="00B66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Hindi">
    <w:altName w:val="Times New Roman"/>
    <w:panose1 w:val="00000000000000000000"/>
    <w:charset w:val="00"/>
    <w:family w:val="roman"/>
    <w:notTrueType/>
    <w:pitch w:val="default"/>
  </w:font>
  <w:font w:name="FZSongTi">
    <w:panose1 w:val="00000000000000000000"/>
    <w:charset w:val="00"/>
    <w:family w:val="roman"/>
    <w:notTrueType/>
    <w:pitch w:val="default"/>
  </w:font>
  <w:font w:name="Lucida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23C" w:rsidRDefault="00B6623C">
      <w:r>
        <w:separator/>
      </w:r>
    </w:p>
  </w:footnote>
  <w:footnote w:type="continuationSeparator" w:id="0">
    <w:p w:rsidR="00B6623C" w:rsidRDefault="00B6623C">
      <w:r>
        <w:continuationSeparator/>
      </w:r>
    </w:p>
  </w:footnote>
  <w:footnote w:id="1">
    <w:p w:rsidR="00B6623C" w:rsidRPr="008912B6" w:rsidRDefault="00B6623C">
      <w:pPr>
        <w:pStyle w:val="af4"/>
        <w:jc w:val="both"/>
        <w:rPr>
          <w:rFonts w:ascii="Times New Roman" w:hAnsi="Times New Roman" w:cs="Times New Roman"/>
          <w:sz w:val="16"/>
          <w:szCs w:val="16"/>
          <w:lang w:val="en-US"/>
        </w:rPr>
      </w:pPr>
      <w:r w:rsidRPr="008912B6">
        <w:rPr>
          <w:rStyle w:val="a4"/>
          <w:rFonts w:ascii="Times New Roman" w:hAnsi="Times New Roman" w:cs="Times New Roman"/>
          <w:sz w:val="16"/>
          <w:szCs w:val="16"/>
        </w:rPr>
        <w:footnoteRef/>
      </w:r>
      <w:r w:rsidRPr="008912B6">
        <w:rPr>
          <w:rFonts w:ascii="Times New Roman" w:hAnsi="Times New Roman" w:cs="Times New Roman"/>
          <w:sz w:val="16"/>
          <w:szCs w:val="16"/>
          <w:lang w:val="en-US"/>
        </w:rPr>
        <w:t xml:space="preserve"> </w:t>
      </w:r>
      <w:r w:rsidRPr="008912B6">
        <w:rPr>
          <w:rFonts w:ascii="Times New Roman" w:hAnsi="Times New Roman" w:cs="Times New Roman"/>
          <w:color w:val="auto"/>
          <w:sz w:val="16"/>
          <w:szCs w:val="16"/>
          <w:lang w:val="en-US"/>
        </w:rPr>
        <w:t>Preliminary data. Final data on life expectancy at birth for 2021 in accordance with paragraph 1.8.8. of Federal Plan of Statistical Works, approved by the Decree of the Government of the Russian Federation of May 6, 2008 No. 671-r, can be submitted in the 3rd decade of 2022.</w:t>
      </w:r>
    </w:p>
  </w:footnote>
  <w:footnote w:id="2">
    <w:p w:rsidR="00B6623C" w:rsidRPr="008912B6" w:rsidRDefault="00B6623C">
      <w:pPr>
        <w:pStyle w:val="af4"/>
        <w:jc w:val="both"/>
        <w:rPr>
          <w:rFonts w:ascii="Times New Roman" w:hAnsi="Times New Roman" w:cs="Times New Roman"/>
          <w:sz w:val="16"/>
          <w:szCs w:val="16"/>
          <w:lang w:val="en-US"/>
        </w:rPr>
      </w:pPr>
      <w:r w:rsidRPr="008912B6">
        <w:rPr>
          <w:rStyle w:val="a4"/>
          <w:rFonts w:ascii="Times New Roman" w:hAnsi="Times New Roman" w:cs="Times New Roman"/>
          <w:sz w:val="16"/>
          <w:szCs w:val="16"/>
        </w:rPr>
        <w:footnoteRef/>
      </w:r>
      <w:r w:rsidRPr="008912B6">
        <w:rPr>
          <w:rFonts w:ascii="Times New Roman" w:hAnsi="Times New Roman" w:cs="Times New Roman"/>
          <w:sz w:val="16"/>
          <w:szCs w:val="16"/>
          <w:lang w:val="en-US"/>
        </w:rPr>
        <w:t xml:space="preserve"> </w:t>
      </w:r>
      <w:r w:rsidRPr="008912B6">
        <w:rPr>
          <w:rFonts w:ascii="Times New Roman" w:eastAsia="Times New Roman" w:hAnsi="Times New Roman" w:cs="Times New Roman"/>
          <w:bCs/>
          <w:color w:val="auto"/>
          <w:sz w:val="16"/>
          <w:szCs w:val="16"/>
          <w:lang w:val="en-US"/>
        </w:rPr>
        <w:t>Started in 2013 the calculation is made in accordance with the Methodological provisions for calculating income, income and expenditure of the population, the percentage requirements of Federal State Statistics Service (</w:t>
      </w:r>
      <w:proofErr w:type="spellStart"/>
      <w:r w:rsidRPr="008912B6">
        <w:rPr>
          <w:rFonts w:ascii="Times New Roman" w:eastAsia="Times New Roman" w:hAnsi="Times New Roman" w:cs="Times New Roman"/>
          <w:bCs/>
          <w:color w:val="auto"/>
          <w:sz w:val="16"/>
          <w:szCs w:val="16"/>
          <w:lang w:val="en-US"/>
        </w:rPr>
        <w:t>Rosstat</w:t>
      </w:r>
      <w:proofErr w:type="spellEnd"/>
      <w:r w:rsidRPr="008912B6">
        <w:rPr>
          <w:rFonts w:ascii="Times New Roman" w:eastAsia="Times New Roman" w:hAnsi="Times New Roman" w:cs="Times New Roman"/>
          <w:bCs/>
          <w:color w:val="auto"/>
          <w:sz w:val="16"/>
          <w:szCs w:val="16"/>
          <w:lang w:val="en-US"/>
        </w:rPr>
        <w:t>) No. 465 dated July 2, 2014, as amended on November 20, 2018.</w:t>
      </w:r>
    </w:p>
  </w:footnote>
  <w:footnote w:id="3">
    <w:p w:rsidR="00B6623C" w:rsidRPr="00833414" w:rsidRDefault="00B6623C">
      <w:pPr>
        <w:pStyle w:val="af4"/>
        <w:rPr>
          <w:lang w:val="en-US"/>
        </w:rPr>
      </w:pPr>
      <w:r w:rsidRPr="008912B6">
        <w:rPr>
          <w:rStyle w:val="a4"/>
          <w:rFonts w:ascii="Times New Roman" w:hAnsi="Times New Roman" w:cs="Times New Roman"/>
          <w:sz w:val="16"/>
          <w:szCs w:val="16"/>
        </w:rPr>
        <w:footnoteRef/>
      </w:r>
      <w:r w:rsidRPr="008912B6">
        <w:rPr>
          <w:rFonts w:ascii="Times New Roman" w:hAnsi="Times New Roman" w:cs="Times New Roman"/>
          <w:sz w:val="16"/>
          <w:szCs w:val="16"/>
          <w:lang w:val="en-US"/>
        </w:rPr>
        <w:t xml:space="preserve"> </w:t>
      </w:r>
      <w:r w:rsidRPr="008912B6">
        <w:rPr>
          <w:rFonts w:ascii="Times New Roman" w:hAnsi="Times New Roman" w:cs="Times New Roman"/>
          <w:color w:val="auto"/>
          <w:sz w:val="16"/>
          <w:szCs w:val="16"/>
          <w:lang w:val="en-US"/>
        </w:rPr>
        <w:t>Preliminary data.</w:t>
      </w:r>
    </w:p>
  </w:footnote>
  <w:footnote w:id="4">
    <w:p w:rsidR="00B6623C" w:rsidRPr="00876741" w:rsidRDefault="00B6623C">
      <w:pPr>
        <w:jc w:val="both"/>
        <w:rPr>
          <w:rFonts w:ascii="Times New Roman" w:hAnsi="Times New Roman" w:cs="Times New Roman"/>
          <w:sz w:val="16"/>
          <w:szCs w:val="16"/>
          <w:lang w:val="en-US"/>
        </w:rPr>
      </w:pPr>
      <w:r w:rsidRPr="00876741">
        <w:rPr>
          <w:rStyle w:val="a4"/>
          <w:rFonts w:ascii="Times New Roman" w:hAnsi="Times New Roman" w:cs="Times New Roman"/>
          <w:sz w:val="16"/>
          <w:szCs w:val="16"/>
        </w:rPr>
        <w:footnoteRef/>
      </w:r>
      <w:r w:rsidRPr="00876741">
        <w:rPr>
          <w:rStyle w:val="FootnoteCharacters"/>
          <w:rFonts w:ascii="Times New Roman" w:hAnsi="Times New Roman" w:cs="Times New Roman"/>
          <w:sz w:val="16"/>
          <w:szCs w:val="16"/>
          <w:lang w:val="en-US" w:eastAsia="ru-RU"/>
        </w:rPr>
        <w:t xml:space="preserve"> </w:t>
      </w:r>
      <w:r w:rsidRPr="00876741">
        <w:rPr>
          <w:rFonts w:ascii="Times New Roman" w:eastAsia="Times New Roman" w:hAnsi="Times New Roman" w:cs="Times New Roman"/>
          <w:bCs/>
          <w:color w:val="auto"/>
          <w:sz w:val="16"/>
          <w:szCs w:val="16"/>
          <w:lang w:val="en-US"/>
        </w:rPr>
        <w:t xml:space="preserve">Based on materials from a sample survey of households and a macroeconomic indicator for average per capita income of the population. The indicators are calculated using macroeconomic indicator for average per capita  income of the population determined in accordance with the Methodological provisions for calculating indicators of cash income and expenditure of the population (Order of </w:t>
      </w:r>
      <w:proofErr w:type="spellStart"/>
      <w:r w:rsidRPr="00876741">
        <w:rPr>
          <w:rFonts w:ascii="Times New Roman" w:eastAsia="Times New Roman" w:hAnsi="Times New Roman" w:cs="Times New Roman"/>
          <w:bCs/>
          <w:color w:val="auto"/>
          <w:sz w:val="16"/>
          <w:szCs w:val="16"/>
          <w:lang w:val="en-US"/>
        </w:rPr>
        <w:t>Rosstat</w:t>
      </w:r>
      <w:proofErr w:type="spellEnd"/>
      <w:r w:rsidRPr="00876741">
        <w:rPr>
          <w:rFonts w:ascii="Times New Roman" w:eastAsia="Times New Roman" w:hAnsi="Times New Roman" w:cs="Times New Roman"/>
          <w:bCs/>
          <w:color w:val="auto"/>
          <w:sz w:val="16"/>
          <w:szCs w:val="16"/>
          <w:lang w:val="en-US"/>
        </w:rPr>
        <w:t xml:space="preserve"> No. 465 dated July 2, 2014, as amended on November 20, 2018).</w:t>
      </w:r>
    </w:p>
  </w:footnote>
  <w:footnote w:id="5">
    <w:p w:rsidR="00B6623C" w:rsidRPr="00876741" w:rsidRDefault="00B6623C">
      <w:pPr>
        <w:jc w:val="both"/>
        <w:rPr>
          <w:rFonts w:ascii="Times New Roman" w:hAnsi="Times New Roman" w:cs="Times New Roman"/>
          <w:sz w:val="16"/>
          <w:szCs w:val="16"/>
          <w:lang w:val="en-US"/>
        </w:rPr>
      </w:pPr>
      <w:r w:rsidRPr="00876741">
        <w:rPr>
          <w:rStyle w:val="a4"/>
          <w:rFonts w:ascii="Times New Roman" w:hAnsi="Times New Roman" w:cs="Times New Roman"/>
          <w:sz w:val="16"/>
          <w:szCs w:val="16"/>
        </w:rPr>
        <w:footnoteRef/>
      </w:r>
      <w:r w:rsidRPr="00876741">
        <w:rPr>
          <w:rFonts w:ascii="Times New Roman" w:hAnsi="Times New Roman" w:cs="Times New Roman"/>
          <w:sz w:val="16"/>
          <w:szCs w:val="16"/>
          <w:lang w:val="en-US"/>
        </w:rPr>
        <w:t xml:space="preserve"> </w:t>
      </w:r>
      <w:r w:rsidRPr="00876741">
        <w:rPr>
          <w:rFonts w:ascii="Times New Roman" w:eastAsia="Times New Roman" w:hAnsi="Times New Roman" w:cs="Times New Roman"/>
          <w:bCs/>
          <w:color w:val="auto"/>
          <w:sz w:val="16"/>
          <w:szCs w:val="16"/>
          <w:lang w:val="en-US"/>
        </w:rPr>
        <w:t xml:space="preserve">Based on materials from a sample survey of households and a macroeconomic indicator for average per capita income of the population. The indicators are calculated using macroeconomic indicator for average per capita income of the population determined in accordance with the Methodological provisions for calculating indicators of cash income and expenditure of the population (Order of </w:t>
      </w:r>
      <w:proofErr w:type="spellStart"/>
      <w:r w:rsidRPr="00876741">
        <w:rPr>
          <w:rFonts w:ascii="Times New Roman" w:eastAsia="Times New Roman" w:hAnsi="Times New Roman" w:cs="Times New Roman"/>
          <w:bCs/>
          <w:color w:val="auto"/>
          <w:sz w:val="16"/>
          <w:szCs w:val="16"/>
          <w:lang w:val="en-US"/>
        </w:rPr>
        <w:t>Rosstat</w:t>
      </w:r>
      <w:proofErr w:type="spellEnd"/>
      <w:r w:rsidRPr="00876741">
        <w:rPr>
          <w:rFonts w:ascii="Times New Roman" w:eastAsia="Times New Roman" w:hAnsi="Times New Roman" w:cs="Times New Roman"/>
          <w:bCs/>
          <w:color w:val="auto"/>
          <w:sz w:val="16"/>
          <w:szCs w:val="16"/>
          <w:lang w:val="en-US"/>
        </w:rPr>
        <w:t xml:space="preserve"> No. 465 dated July 2, 2014, as amended on November 20, 2018).</w:t>
      </w:r>
    </w:p>
  </w:footnote>
  <w:footnote w:id="6">
    <w:p w:rsidR="00860250" w:rsidRPr="00876741" w:rsidRDefault="00860250">
      <w:pPr>
        <w:pStyle w:val="af4"/>
        <w:rPr>
          <w:rFonts w:ascii="Times New Roman" w:hAnsi="Times New Roman" w:cs="Times New Roman"/>
          <w:lang w:val="en-US"/>
        </w:rPr>
      </w:pPr>
      <w:r w:rsidRPr="00A83D4B">
        <w:rPr>
          <w:rStyle w:val="af9"/>
          <w:rFonts w:ascii="Times New Roman" w:hAnsi="Times New Roman" w:cs="Times New Roman"/>
          <w:sz w:val="16"/>
          <w:szCs w:val="16"/>
        </w:rPr>
        <w:footnoteRef/>
      </w:r>
      <w:r w:rsidRPr="00A83D4B">
        <w:rPr>
          <w:rFonts w:ascii="Times New Roman" w:hAnsi="Times New Roman" w:cs="Times New Roman"/>
          <w:sz w:val="16"/>
          <w:szCs w:val="16"/>
          <w:lang w:val="en-US"/>
        </w:rPr>
        <w:t xml:space="preserve"> </w:t>
      </w:r>
      <w:r w:rsidRPr="00876741">
        <w:rPr>
          <w:rFonts w:ascii="Times New Roman" w:eastAsia="Times New Roman" w:hAnsi="Times New Roman" w:cs="Times New Roman"/>
          <w:bCs/>
          <w:color w:val="auto"/>
          <w:sz w:val="16"/>
          <w:szCs w:val="16"/>
          <w:lang w:val="en-US" w:eastAsia="ar-SA"/>
        </w:rPr>
        <w:t>The population living in households with average per capita cash income below the subsistence level. The subsistence level is a calculated value based on actual composition of the surveyed household and subsistence level for socio-demographic groups of the population established in the subject of the Russian Federation at the place of residence of the surveyed household.</w:t>
      </w:r>
    </w:p>
  </w:footnote>
  <w:footnote w:id="7">
    <w:p w:rsidR="00B6623C" w:rsidRPr="00833414" w:rsidRDefault="00B6623C" w:rsidP="00A83D4B">
      <w:pPr>
        <w:pStyle w:val="Style2"/>
        <w:shd w:val="clear" w:color="auto" w:fill="auto"/>
        <w:spacing w:after="0" w:line="182" w:lineRule="exact"/>
        <w:ind w:firstLine="0"/>
        <w:jc w:val="both"/>
        <w:rPr>
          <w:lang w:val="en-US"/>
        </w:rPr>
      </w:pPr>
      <w:r w:rsidRPr="00876741">
        <w:rPr>
          <w:rStyle w:val="a4"/>
          <w:sz w:val="16"/>
          <w:szCs w:val="16"/>
        </w:rPr>
        <w:footnoteRef/>
      </w:r>
      <w:r>
        <w:rPr>
          <w:bCs/>
          <w:sz w:val="16"/>
          <w:szCs w:val="16"/>
          <w:lang w:val="en-US"/>
        </w:rPr>
        <w:t>The population living in households with average per capita cash income below the subsistence level. The subsistence level is a calculated value based on actual composition of the surveyed hous</w:t>
      </w:r>
      <w:r w:rsidR="00A83D4B">
        <w:rPr>
          <w:bCs/>
          <w:sz w:val="16"/>
          <w:szCs w:val="16"/>
          <w:lang w:val="en-US"/>
        </w:rPr>
        <w:t xml:space="preserve">ehold and subsistence level for </w:t>
      </w:r>
      <w:r>
        <w:rPr>
          <w:bCs/>
          <w:sz w:val="16"/>
          <w:szCs w:val="16"/>
          <w:lang w:val="en-US"/>
        </w:rPr>
        <w:t>socio-demographic groups of the population established in the subject of the Russian Federation at the place of residence of the surveyed household.</w:t>
      </w:r>
    </w:p>
  </w:footnote>
  <w:footnote w:id="8">
    <w:p w:rsidR="00B6623C" w:rsidRPr="00876741" w:rsidRDefault="00B6623C">
      <w:pPr>
        <w:pStyle w:val="af4"/>
        <w:jc w:val="both"/>
        <w:rPr>
          <w:rFonts w:ascii="Times New Roman" w:hAnsi="Times New Roman" w:cs="Times New Roman"/>
          <w:lang w:val="en-US"/>
        </w:rPr>
      </w:pPr>
      <w:r w:rsidRPr="00876741">
        <w:rPr>
          <w:rStyle w:val="a4"/>
          <w:rFonts w:ascii="Times New Roman" w:hAnsi="Times New Roman" w:cs="Times New Roman"/>
          <w:sz w:val="16"/>
          <w:szCs w:val="16"/>
        </w:rPr>
        <w:footnoteRef/>
      </w:r>
      <w:r w:rsidRPr="00876741">
        <w:rPr>
          <w:rStyle w:val="FootnoteCharacters"/>
          <w:rFonts w:ascii="Times New Roman" w:hAnsi="Times New Roman" w:cs="Times New Roman"/>
          <w:lang w:val="en-US"/>
        </w:rPr>
        <w:t xml:space="preserve"> </w:t>
      </w:r>
      <w:r w:rsidRPr="00876741">
        <w:rPr>
          <w:rFonts w:ascii="Times New Roman" w:eastAsia="Times New Roman" w:hAnsi="Times New Roman" w:cs="Times New Roman"/>
          <w:bCs/>
          <w:color w:val="auto"/>
          <w:sz w:val="16"/>
          <w:szCs w:val="16"/>
          <w:lang w:val="en-US" w:eastAsia="ar-SA"/>
        </w:rPr>
        <w:t>Until 2017, the population at the age of 15-72, since 2017 - 15 years and older.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23C" w:rsidRDefault="00B6623C">
    <w:r>
      <w:rPr>
        <w:noProof/>
        <w:lang w:eastAsia="ru-RU"/>
      </w:rPr>
      <mc:AlternateContent>
        <mc:Choice Requires="wps">
          <w:drawing>
            <wp:anchor distT="0" distB="0" distL="0" distR="0" simplePos="0" relativeHeight="8" behindDoc="1" locked="0" layoutInCell="1" allowOverlap="1">
              <wp:simplePos x="0" y="0"/>
              <wp:positionH relativeFrom="page">
                <wp:posOffset>10066020</wp:posOffset>
              </wp:positionH>
              <wp:positionV relativeFrom="paragraph">
                <wp:posOffset>2540</wp:posOffset>
              </wp:positionV>
              <wp:extent cx="127635" cy="247015"/>
              <wp:effectExtent l="0" t="0" r="0" b="0"/>
              <wp:wrapSquare wrapText="largest"/>
              <wp:docPr id="9" name="Надпись 10"/>
              <wp:cNvGraphicFramePr/>
              <a:graphic xmlns:a="http://schemas.openxmlformats.org/drawingml/2006/main">
                <a:graphicData uri="http://schemas.microsoft.com/office/word/2010/wordprocessingShape">
                  <wps:wsp>
                    <wps:cNvSpPr/>
                    <wps:spPr>
                      <a:xfrm>
                        <a:off x="0" y="0"/>
                        <a:ext cx="127080" cy="246240"/>
                      </a:xfrm>
                      <a:prstGeom prst="rect">
                        <a:avLst/>
                      </a:prstGeom>
                      <a:noFill/>
                      <a:ln>
                        <a:noFill/>
                      </a:ln>
                    </wps:spPr>
                    <wps:style>
                      <a:lnRef idx="0">
                        <a:scrgbClr r="0" g="0" b="0"/>
                      </a:lnRef>
                      <a:fillRef idx="0">
                        <a:scrgbClr r="0" g="0" b="0"/>
                      </a:fillRef>
                      <a:effectRef idx="0">
                        <a:scrgbClr r="0" g="0" b="0"/>
                      </a:effectRef>
                      <a:fontRef idx="minor"/>
                    </wps:style>
                    <wps:txbx>
                      <w:txbxContent>
                        <w:p w:rsidR="00B6623C" w:rsidRDefault="00B6623C">
                          <w:pPr>
                            <w:pStyle w:val="af3"/>
                          </w:pPr>
                          <w:r>
                            <w:rPr>
                              <w:rStyle w:val="a3"/>
                              <w:color w:val="auto"/>
                            </w:rPr>
                            <w:fldChar w:fldCharType="begin"/>
                          </w:r>
                          <w:r>
                            <w:rPr>
                              <w:rStyle w:val="a3"/>
                            </w:rPr>
                            <w:instrText>PAGE</w:instrText>
                          </w:r>
                          <w:r>
                            <w:rPr>
                              <w:rStyle w:val="a3"/>
                            </w:rPr>
                            <w:fldChar w:fldCharType="separate"/>
                          </w:r>
                          <w:r w:rsidR="003831C2">
                            <w:rPr>
                              <w:rStyle w:val="a3"/>
                              <w:noProof/>
                            </w:rPr>
                            <w:t>6</w:t>
                          </w:r>
                          <w:r>
                            <w:rPr>
                              <w:rStyle w:val="a3"/>
                            </w:rPr>
                            <w:fldChar w:fldCharType="end"/>
                          </w:r>
                        </w:p>
                      </w:txbxContent>
                    </wps:txbx>
                    <wps:bodyPr lIns="0" tIns="0" rIns="0" bIns="0">
                      <a:noAutofit/>
                    </wps:bodyPr>
                  </wps:wsp>
                </a:graphicData>
              </a:graphic>
            </wp:anchor>
          </w:drawing>
        </mc:Choice>
        <mc:Fallback>
          <w:pict>
            <v:rect id="Надпись 10" o:spid="_x0000_s1029" style="position:absolute;margin-left:792.6pt;margin-top:.2pt;width:10.05pt;height:19.45pt;z-index:-503316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" filled="f" stroked="f">
              <v:textbox inset="0,0,0,0">
                <w:txbxContent>
                  <w:p w:rsidR="00B6623C" w:rsidRDefault="00B6623C">
                    <w:pPr>
                      <w:pStyle w:val="af3"/>
                    </w:pPr>
                    <w:r>
                      <w:rPr>
                        <w:rStyle w:val="a3"/>
                        <w:color w:val="auto"/>
                      </w:rPr>
                      <w:fldChar w:fldCharType="begin"/>
                    </w:r>
                    <w:r>
                      <w:rPr>
                        <w:rStyle w:val="a3"/>
                      </w:rPr>
                      <w:instrText>PAGE</w:instrText>
                    </w:r>
                    <w:r>
                      <w:rPr>
                        <w:rStyle w:val="a3"/>
                      </w:rPr>
                      <w:fldChar w:fldCharType="separate"/>
                    </w:r>
                    <w:r w:rsidR="003831C2">
                      <w:rPr>
                        <w:rStyle w:val="a3"/>
                        <w:noProof/>
                      </w:rPr>
                      <w:t>6</w:t>
                    </w:r>
                    <w:r>
                      <w:rPr>
                        <w:rStyle w:val="a3"/>
                      </w:rPr>
                      <w:fldChar w:fldCharType="end"/>
                    </w:r>
                  </w:p>
                </w:txbxContent>
              </v:textbox>
              <w10:wrap type="square" side="largest" anchorx="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99A"/>
    <w:rsid w:val="00306434"/>
    <w:rsid w:val="00376F2B"/>
    <w:rsid w:val="003831C2"/>
    <w:rsid w:val="0074299A"/>
    <w:rsid w:val="00833414"/>
    <w:rsid w:val="00860250"/>
    <w:rsid w:val="00876741"/>
    <w:rsid w:val="008912B6"/>
    <w:rsid w:val="009529DA"/>
    <w:rsid w:val="009C1915"/>
    <w:rsid w:val="00A83D4B"/>
    <w:rsid w:val="00AF0DA8"/>
    <w:rsid w:val="00B6623C"/>
    <w:rsid w:val="00FD39F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06F"/>
    <w:pPr>
      <w:suppressAutoHyphens/>
    </w:pPr>
    <w:rPr>
      <w:rFonts w:ascii="Arial Unicode MS" w:eastAsia="Arial Unicode MS" w:hAnsi="Arial Unicode MS" w:cs="Arial Unicode MS"/>
      <w:color w:val="00000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2pt">
    <w:name w:val="Основной текст (11) + Интервал 2 pt"/>
    <w:qFormat/>
    <w:rsid w:val="0087306F"/>
    <w:rPr>
      <w:spacing w:val="40"/>
      <w:sz w:val="22"/>
      <w:szCs w:val="22"/>
      <w:lang w:eastAsia="ar-SA" w:bidi="ar-SA"/>
    </w:rPr>
  </w:style>
  <w:style w:type="character" w:styleId="a3">
    <w:name w:val="page number"/>
    <w:basedOn w:val="a0"/>
    <w:qFormat/>
    <w:rsid w:val="0087306F"/>
  </w:style>
  <w:style w:type="character" w:customStyle="1" w:styleId="a4">
    <w:name w:val="Символ сноски"/>
    <w:qFormat/>
    <w:rsid w:val="0087306F"/>
    <w:rPr>
      <w:vertAlign w:val="superscript"/>
    </w:rPr>
  </w:style>
  <w:style w:type="character" w:customStyle="1" w:styleId="CharStyle3">
    <w:name w:val="Char Style 3"/>
    <w:qFormat/>
    <w:rsid w:val="0087306F"/>
    <w:rPr>
      <w:sz w:val="15"/>
      <w:szCs w:val="15"/>
      <w:shd w:val="clear" w:color="auto" w:fill="FFFFFF"/>
    </w:rPr>
  </w:style>
  <w:style w:type="character" w:customStyle="1" w:styleId="a5">
    <w:name w:val="Привязка сноски"/>
    <w:rPr>
      <w:vertAlign w:val="superscript"/>
    </w:rPr>
  </w:style>
  <w:style w:type="character" w:customStyle="1" w:styleId="FootnoteCharacters">
    <w:name w:val="Footnote Characters"/>
    <w:qFormat/>
    <w:rsid w:val="0087306F"/>
    <w:rPr>
      <w:vertAlign w:val="superscript"/>
    </w:rPr>
  </w:style>
  <w:style w:type="character" w:customStyle="1" w:styleId="a6">
    <w:name w:val="Основной текст Знак"/>
    <w:basedOn w:val="a0"/>
    <w:qFormat/>
    <w:rsid w:val="0087306F"/>
    <w:rPr>
      <w:rFonts w:ascii="Times New Roman" w:eastAsia="Times New Roman" w:hAnsi="Times New Roman" w:cs="Times New Roman"/>
      <w:sz w:val="25"/>
      <w:szCs w:val="25"/>
      <w:shd w:val="clear" w:color="auto" w:fill="FFFFFF"/>
      <w:lang w:val="ru-RU" w:eastAsia="ar-SA"/>
    </w:rPr>
  </w:style>
  <w:style w:type="character" w:customStyle="1" w:styleId="a7">
    <w:name w:val="Верхний колонтитул Знак"/>
    <w:basedOn w:val="a0"/>
    <w:qFormat/>
    <w:rsid w:val="0087306F"/>
    <w:rPr>
      <w:rFonts w:ascii="Arial Unicode MS" w:eastAsia="Arial Unicode MS" w:hAnsi="Arial Unicode MS" w:cs="Arial Unicode MS"/>
      <w:color w:val="000000"/>
      <w:sz w:val="24"/>
      <w:szCs w:val="24"/>
      <w:lang w:eastAsia="ar-SA"/>
    </w:rPr>
  </w:style>
  <w:style w:type="character" w:customStyle="1" w:styleId="a8">
    <w:name w:val="Текст сноски Знак"/>
    <w:basedOn w:val="a0"/>
    <w:qFormat/>
    <w:rsid w:val="002C6E3F"/>
    <w:rPr>
      <w:rFonts w:ascii="Arial Unicode MS" w:eastAsia="Arial Unicode MS" w:hAnsi="Arial Unicode MS" w:cs="Arial Unicode MS"/>
      <w:color w:val="000000"/>
      <w:sz w:val="20"/>
      <w:szCs w:val="20"/>
      <w:lang w:eastAsia="ru-RU"/>
    </w:rPr>
  </w:style>
  <w:style w:type="character" w:customStyle="1" w:styleId="a9">
    <w:name w:val="Нижний колонтитул Знак"/>
    <w:basedOn w:val="a0"/>
    <w:uiPriority w:val="99"/>
    <w:qFormat/>
    <w:rsid w:val="00807B38"/>
    <w:rPr>
      <w:rFonts w:ascii="Arial Unicode MS" w:eastAsia="Arial Unicode MS" w:hAnsi="Arial Unicode MS" w:cs="Arial Unicode MS"/>
      <w:color w:val="000000"/>
      <w:sz w:val="24"/>
      <w:szCs w:val="24"/>
      <w:lang w:eastAsia="ar-SA"/>
    </w:rPr>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ac">
    <w:name w:val="Заголовок"/>
    <w:basedOn w:val="a"/>
    <w:next w:val="ad"/>
    <w:qFormat/>
    <w:pPr>
      <w:keepNext/>
      <w:spacing w:before="240" w:after="120"/>
    </w:pPr>
    <w:rPr>
      <w:rFonts w:ascii="Arial" w:eastAsia="Tahoma" w:hAnsi="Arial" w:cs="Lohit Hindi"/>
      <w:sz w:val="28"/>
      <w:szCs w:val="28"/>
    </w:rPr>
  </w:style>
  <w:style w:type="paragraph" w:styleId="ad">
    <w:name w:val="Body Text"/>
    <w:basedOn w:val="a"/>
    <w:rsid w:val="0087306F"/>
    <w:pPr>
      <w:shd w:val="clear" w:color="auto" w:fill="FFFFFF"/>
      <w:spacing w:after="240" w:line="240" w:lineRule="atLeast"/>
    </w:pPr>
    <w:rPr>
      <w:rFonts w:ascii="Times New Roman" w:eastAsia="Times New Roman" w:hAnsi="Times New Roman" w:cs="Times New Roman"/>
      <w:color w:val="auto"/>
      <w:sz w:val="25"/>
      <w:szCs w:val="25"/>
    </w:rPr>
  </w:style>
  <w:style w:type="paragraph" w:styleId="ae">
    <w:name w:val="List"/>
    <w:basedOn w:val="ad"/>
    <w:rPr>
      <w:rFonts w:cs="Lohit Hindi"/>
    </w:rPr>
  </w:style>
  <w:style w:type="paragraph" w:styleId="af">
    <w:name w:val="caption"/>
    <w:basedOn w:val="a"/>
    <w:qFormat/>
    <w:pPr>
      <w:suppressLineNumbers/>
      <w:spacing w:before="120" w:after="120"/>
    </w:pPr>
    <w:rPr>
      <w:rFonts w:cs="Lohit Hindi"/>
      <w:i/>
      <w:iCs/>
    </w:rPr>
  </w:style>
  <w:style w:type="paragraph" w:styleId="af0">
    <w:name w:val="index heading"/>
    <w:basedOn w:val="a"/>
    <w:qFormat/>
    <w:pPr>
      <w:suppressLineNumbers/>
    </w:pPr>
    <w:rPr>
      <w:rFonts w:cs="Lohit Hindi"/>
    </w:rPr>
  </w:style>
  <w:style w:type="paragraph" w:customStyle="1" w:styleId="4">
    <w:name w:val="Заголовок №4"/>
    <w:basedOn w:val="a"/>
    <w:qFormat/>
    <w:rsid w:val="0087306F"/>
    <w:pPr>
      <w:shd w:val="clear" w:color="auto" w:fill="FFFFFF"/>
      <w:spacing w:before="1320" w:after="240" w:line="322" w:lineRule="exact"/>
      <w:jc w:val="center"/>
    </w:pPr>
    <w:rPr>
      <w:rFonts w:ascii="Times New Roman" w:eastAsia="Times New Roman" w:hAnsi="Times New Roman" w:cs="Times New Roman"/>
      <w:b/>
      <w:bCs/>
      <w:color w:val="auto"/>
      <w:sz w:val="26"/>
      <w:szCs w:val="26"/>
    </w:rPr>
  </w:style>
  <w:style w:type="paragraph" w:customStyle="1" w:styleId="31">
    <w:name w:val="Основной текст (3)1"/>
    <w:basedOn w:val="a"/>
    <w:qFormat/>
    <w:rsid w:val="0087306F"/>
    <w:pPr>
      <w:shd w:val="clear" w:color="auto" w:fill="FFFFFF"/>
      <w:spacing w:after="60" w:line="240" w:lineRule="atLeast"/>
      <w:ind w:hanging="1200"/>
      <w:jc w:val="center"/>
    </w:pPr>
    <w:rPr>
      <w:rFonts w:ascii="Times New Roman" w:eastAsia="Times New Roman" w:hAnsi="Times New Roman" w:cs="Times New Roman"/>
      <w:b/>
      <w:bCs/>
      <w:color w:val="auto"/>
      <w:sz w:val="26"/>
      <w:szCs w:val="26"/>
    </w:rPr>
  </w:style>
  <w:style w:type="paragraph" w:customStyle="1" w:styleId="11">
    <w:name w:val="Основной текст (11)"/>
    <w:basedOn w:val="a"/>
    <w:qFormat/>
    <w:rsid w:val="0087306F"/>
    <w:pPr>
      <w:shd w:val="clear" w:color="auto" w:fill="FFFFFF"/>
      <w:spacing w:line="298" w:lineRule="exact"/>
    </w:pPr>
    <w:rPr>
      <w:rFonts w:ascii="Times New Roman" w:eastAsia="Times New Roman" w:hAnsi="Times New Roman" w:cs="Times New Roman"/>
      <w:color w:val="auto"/>
      <w:sz w:val="22"/>
      <w:szCs w:val="22"/>
    </w:rPr>
  </w:style>
  <w:style w:type="paragraph" w:customStyle="1" w:styleId="2">
    <w:name w:val="Подпись к таблице (2)"/>
    <w:basedOn w:val="a"/>
    <w:qFormat/>
    <w:rsid w:val="0087306F"/>
    <w:pPr>
      <w:shd w:val="clear" w:color="auto" w:fill="FFFFFF"/>
      <w:spacing w:line="240" w:lineRule="atLeast"/>
    </w:pPr>
    <w:rPr>
      <w:rFonts w:ascii="Times New Roman" w:eastAsia="Times New Roman" w:hAnsi="Times New Roman" w:cs="Times New Roman"/>
      <w:b/>
      <w:bCs/>
      <w:color w:val="auto"/>
      <w:sz w:val="16"/>
      <w:szCs w:val="16"/>
    </w:rPr>
  </w:style>
  <w:style w:type="paragraph" w:customStyle="1" w:styleId="6">
    <w:name w:val="Основной текст (6)"/>
    <w:basedOn w:val="a"/>
    <w:qFormat/>
    <w:rsid w:val="0087306F"/>
    <w:pPr>
      <w:shd w:val="clear" w:color="auto" w:fill="FFFFFF"/>
      <w:spacing w:before="360" w:line="418" w:lineRule="exact"/>
      <w:jc w:val="both"/>
    </w:pPr>
    <w:rPr>
      <w:rFonts w:ascii="Times New Roman" w:eastAsia="Times New Roman" w:hAnsi="Times New Roman" w:cs="Times New Roman"/>
      <w:color w:val="auto"/>
      <w:sz w:val="26"/>
      <w:szCs w:val="26"/>
    </w:rPr>
  </w:style>
  <w:style w:type="paragraph" w:customStyle="1" w:styleId="40">
    <w:name w:val="Основной текст (4)"/>
    <w:basedOn w:val="a"/>
    <w:qFormat/>
    <w:rsid w:val="0087306F"/>
    <w:pPr>
      <w:shd w:val="clear" w:color="auto" w:fill="FFFFFF"/>
      <w:spacing w:line="355" w:lineRule="exact"/>
      <w:jc w:val="center"/>
    </w:pPr>
    <w:rPr>
      <w:rFonts w:ascii="Times New Roman" w:eastAsia="Times New Roman" w:hAnsi="Times New Roman" w:cs="Times New Roman"/>
      <w:color w:val="auto"/>
      <w:sz w:val="23"/>
      <w:szCs w:val="23"/>
    </w:rPr>
  </w:style>
  <w:style w:type="paragraph" w:customStyle="1" w:styleId="af1">
    <w:name w:val="Подпись к таблице"/>
    <w:basedOn w:val="a"/>
    <w:qFormat/>
    <w:rsid w:val="0087306F"/>
    <w:pPr>
      <w:shd w:val="clear" w:color="auto" w:fill="FFFFFF"/>
      <w:spacing w:line="240" w:lineRule="atLeast"/>
    </w:pPr>
    <w:rPr>
      <w:rFonts w:ascii="Times New Roman" w:eastAsia="Times New Roman" w:hAnsi="Times New Roman" w:cs="Times New Roman"/>
      <w:color w:val="auto"/>
      <w:sz w:val="23"/>
      <w:szCs w:val="23"/>
    </w:rPr>
  </w:style>
  <w:style w:type="paragraph" w:customStyle="1" w:styleId="af2">
    <w:name w:val="Содержимое таблицы"/>
    <w:basedOn w:val="a"/>
    <w:qFormat/>
    <w:rsid w:val="0087306F"/>
    <w:pPr>
      <w:widowControl w:val="0"/>
      <w:suppressLineNumbers/>
    </w:pPr>
    <w:rPr>
      <w:rFonts w:ascii="Arial" w:eastAsia="FZSongTi" w:hAnsi="Arial" w:cs="LucidaSans"/>
      <w:color w:val="auto"/>
      <w:kern w:val="2"/>
      <w:sz w:val="20"/>
      <w:lang w:eastAsia="hi-IN" w:bidi="hi-IN"/>
    </w:rPr>
  </w:style>
  <w:style w:type="paragraph" w:styleId="af3">
    <w:name w:val="header"/>
    <w:basedOn w:val="a"/>
    <w:rsid w:val="0087306F"/>
    <w:pPr>
      <w:tabs>
        <w:tab w:val="center" w:pos="4677"/>
        <w:tab w:val="right" w:pos="9355"/>
      </w:tabs>
    </w:pPr>
  </w:style>
  <w:style w:type="paragraph" w:customStyle="1" w:styleId="Style2">
    <w:name w:val="Style 2"/>
    <w:basedOn w:val="a"/>
    <w:qFormat/>
    <w:rsid w:val="0087306F"/>
    <w:pPr>
      <w:widowControl w:val="0"/>
      <w:shd w:val="clear" w:color="auto" w:fill="FFFFFF"/>
      <w:spacing w:after="120" w:line="240" w:lineRule="atLeast"/>
      <w:ind w:hanging="340"/>
    </w:pPr>
    <w:rPr>
      <w:rFonts w:ascii="Times New Roman" w:eastAsia="Times New Roman" w:hAnsi="Times New Roman" w:cs="Times New Roman"/>
      <w:color w:val="auto"/>
      <w:sz w:val="15"/>
      <w:szCs w:val="15"/>
    </w:rPr>
  </w:style>
  <w:style w:type="paragraph" w:styleId="af4">
    <w:name w:val="footnote text"/>
    <w:basedOn w:val="a"/>
    <w:rsid w:val="002C6E3F"/>
    <w:pPr>
      <w:suppressAutoHyphens w:val="0"/>
    </w:pPr>
    <w:rPr>
      <w:sz w:val="20"/>
      <w:szCs w:val="20"/>
      <w:lang w:eastAsia="ru-RU"/>
    </w:rPr>
  </w:style>
  <w:style w:type="paragraph" w:styleId="af5">
    <w:name w:val="footer"/>
    <w:basedOn w:val="a"/>
    <w:uiPriority w:val="99"/>
    <w:unhideWhenUsed/>
    <w:rsid w:val="00807B38"/>
    <w:pPr>
      <w:tabs>
        <w:tab w:val="center" w:pos="4677"/>
        <w:tab w:val="right" w:pos="9355"/>
      </w:tabs>
    </w:pPr>
  </w:style>
  <w:style w:type="paragraph" w:customStyle="1" w:styleId="af6">
    <w:name w:val="Содержимое врезки"/>
    <w:basedOn w:val="a"/>
    <w:qFormat/>
  </w:style>
  <w:style w:type="paragraph" w:styleId="af7">
    <w:name w:val="Balloon Text"/>
    <w:basedOn w:val="a"/>
    <w:link w:val="af8"/>
    <w:uiPriority w:val="99"/>
    <w:semiHidden/>
    <w:unhideWhenUsed/>
    <w:rsid w:val="00FD39F6"/>
    <w:rPr>
      <w:rFonts w:ascii="Tahoma" w:hAnsi="Tahoma" w:cs="Tahoma"/>
      <w:sz w:val="16"/>
      <w:szCs w:val="16"/>
    </w:rPr>
  </w:style>
  <w:style w:type="character" w:customStyle="1" w:styleId="af8">
    <w:name w:val="Текст выноски Знак"/>
    <w:basedOn w:val="a0"/>
    <w:link w:val="af7"/>
    <w:uiPriority w:val="99"/>
    <w:semiHidden/>
    <w:rsid w:val="00FD39F6"/>
    <w:rPr>
      <w:rFonts w:ascii="Tahoma" w:eastAsia="Arial Unicode MS" w:hAnsi="Tahoma" w:cs="Tahoma"/>
      <w:color w:val="000000"/>
      <w:sz w:val="16"/>
      <w:szCs w:val="16"/>
      <w:lang w:eastAsia="ar-SA"/>
    </w:rPr>
  </w:style>
  <w:style w:type="character" w:styleId="af9">
    <w:name w:val="footnote reference"/>
    <w:basedOn w:val="a0"/>
    <w:semiHidden/>
    <w:unhideWhenUsed/>
    <w:rsid w:val="0086025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06F"/>
    <w:pPr>
      <w:suppressAutoHyphens/>
    </w:pPr>
    <w:rPr>
      <w:rFonts w:ascii="Arial Unicode MS" w:eastAsia="Arial Unicode MS" w:hAnsi="Arial Unicode MS" w:cs="Arial Unicode MS"/>
      <w:color w:val="00000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2pt">
    <w:name w:val="Основной текст (11) + Интервал 2 pt"/>
    <w:qFormat/>
    <w:rsid w:val="0087306F"/>
    <w:rPr>
      <w:spacing w:val="40"/>
      <w:sz w:val="22"/>
      <w:szCs w:val="22"/>
      <w:lang w:eastAsia="ar-SA" w:bidi="ar-SA"/>
    </w:rPr>
  </w:style>
  <w:style w:type="character" w:styleId="a3">
    <w:name w:val="page number"/>
    <w:basedOn w:val="a0"/>
    <w:qFormat/>
    <w:rsid w:val="0087306F"/>
  </w:style>
  <w:style w:type="character" w:customStyle="1" w:styleId="a4">
    <w:name w:val="Символ сноски"/>
    <w:qFormat/>
    <w:rsid w:val="0087306F"/>
    <w:rPr>
      <w:vertAlign w:val="superscript"/>
    </w:rPr>
  </w:style>
  <w:style w:type="character" w:customStyle="1" w:styleId="CharStyle3">
    <w:name w:val="Char Style 3"/>
    <w:qFormat/>
    <w:rsid w:val="0087306F"/>
    <w:rPr>
      <w:sz w:val="15"/>
      <w:szCs w:val="15"/>
      <w:shd w:val="clear" w:color="auto" w:fill="FFFFFF"/>
    </w:rPr>
  </w:style>
  <w:style w:type="character" w:customStyle="1" w:styleId="a5">
    <w:name w:val="Привязка сноски"/>
    <w:rPr>
      <w:vertAlign w:val="superscript"/>
    </w:rPr>
  </w:style>
  <w:style w:type="character" w:customStyle="1" w:styleId="FootnoteCharacters">
    <w:name w:val="Footnote Characters"/>
    <w:qFormat/>
    <w:rsid w:val="0087306F"/>
    <w:rPr>
      <w:vertAlign w:val="superscript"/>
    </w:rPr>
  </w:style>
  <w:style w:type="character" w:customStyle="1" w:styleId="a6">
    <w:name w:val="Основной текст Знак"/>
    <w:basedOn w:val="a0"/>
    <w:qFormat/>
    <w:rsid w:val="0087306F"/>
    <w:rPr>
      <w:rFonts w:ascii="Times New Roman" w:eastAsia="Times New Roman" w:hAnsi="Times New Roman" w:cs="Times New Roman"/>
      <w:sz w:val="25"/>
      <w:szCs w:val="25"/>
      <w:shd w:val="clear" w:color="auto" w:fill="FFFFFF"/>
      <w:lang w:val="ru-RU" w:eastAsia="ar-SA"/>
    </w:rPr>
  </w:style>
  <w:style w:type="character" w:customStyle="1" w:styleId="a7">
    <w:name w:val="Верхний колонтитул Знак"/>
    <w:basedOn w:val="a0"/>
    <w:qFormat/>
    <w:rsid w:val="0087306F"/>
    <w:rPr>
      <w:rFonts w:ascii="Arial Unicode MS" w:eastAsia="Arial Unicode MS" w:hAnsi="Arial Unicode MS" w:cs="Arial Unicode MS"/>
      <w:color w:val="000000"/>
      <w:sz w:val="24"/>
      <w:szCs w:val="24"/>
      <w:lang w:eastAsia="ar-SA"/>
    </w:rPr>
  </w:style>
  <w:style w:type="character" w:customStyle="1" w:styleId="a8">
    <w:name w:val="Текст сноски Знак"/>
    <w:basedOn w:val="a0"/>
    <w:qFormat/>
    <w:rsid w:val="002C6E3F"/>
    <w:rPr>
      <w:rFonts w:ascii="Arial Unicode MS" w:eastAsia="Arial Unicode MS" w:hAnsi="Arial Unicode MS" w:cs="Arial Unicode MS"/>
      <w:color w:val="000000"/>
      <w:sz w:val="20"/>
      <w:szCs w:val="20"/>
      <w:lang w:eastAsia="ru-RU"/>
    </w:rPr>
  </w:style>
  <w:style w:type="character" w:customStyle="1" w:styleId="a9">
    <w:name w:val="Нижний колонтитул Знак"/>
    <w:basedOn w:val="a0"/>
    <w:uiPriority w:val="99"/>
    <w:qFormat/>
    <w:rsid w:val="00807B38"/>
    <w:rPr>
      <w:rFonts w:ascii="Arial Unicode MS" w:eastAsia="Arial Unicode MS" w:hAnsi="Arial Unicode MS" w:cs="Arial Unicode MS"/>
      <w:color w:val="000000"/>
      <w:sz w:val="24"/>
      <w:szCs w:val="24"/>
      <w:lang w:eastAsia="ar-SA"/>
    </w:rPr>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ac">
    <w:name w:val="Заголовок"/>
    <w:basedOn w:val="a"/>
    <w:next w:val="ad"/>
    <w:qFormat/>
    <w:pPr>
      <w:keepNext/>
      <w:spacing w:before="240" w:after="120"/>
    </w:pPr>
    <w:rPr>
      <w:rFonts w:ascii="Arial" w:eastAsia="Tahoma" w:hAnsi="Arial" w:cs="Lohit Hindi"/>
      <w:sz w:val="28"/>
      <w:szCs w:val="28"/>
    </w:rPr>
  </w:style>
  <w:style w:type="paragraph" w:styleId="ad">
    <w:name w:val="Body Text"/>
    <w:basedOn w:val="a"/>
    <w:rsid w:val="0087306F"/>
    <w:pPr>
      <w:shd w:val="clear" w:color="auto" w:fill="FFFFFF"/>
      <w:spacing w:after="240" w:line="240" w:lineRule="atLeast"/>
    </w:pPr>
    <w:rPr>
      <w:rFonts w:ascii="Times New Roman" w:eastAsia="Times New Roman" w:hAnsi="Times New Roman" w:cs="Times New Roman"/>
      <w:color w:val="auto"/>
      <w:sz w:val="25"/>
      <w:szCs w:val="25"/>
    </w:rPr>
  </w:style>
  <w:style w:type="paragraph" w:styleId="ae">
    <w:name w:val="List"/>
    <w:basedOn w:val="ad"/>
    <w:rPr>
      <w:rFonts w:cs="Lohit Hindi"/>
    </w:rPr>
  </w:style>
  <w:style w:type="paragraph" w:styleId="af">
    <w:name w:val="caption"/>
    <w:basedOn w:val="a"/>
    <w:qFormat/>
    <w:pPr>
      <w:suppressLineNumbers/>
      <w:spacing w:before="120" w:after="120"/>
    </w:pPr>
    <w:rPr>
      <w:rFonts w:cs="Lohit Hindi"/>
      <w:i/>
      <w:iCs/>
    </w:rPr>
  </w:style>
  <w:style w:type="paragraph" w:styleId="af0">
    <w:name w:val="index heading"/>
    <w:basedOn w:val="a"/>
    <w:qFormat/>
    <w:pPr>
      <w:suppressLineNumbers/>
    </w:pPr>
    <w:rPr>
      <w:rFonts w:cs="Lohit Hindi"/>
    </w:rPr>
  </w:style>
  <w:style w:type="paragraph" w:customStyle="1" w:styleId="4">
    <w:name w:val="Заголовок №4"/>
    <w:basedOn w:val="a"/>
    <w:qFormat/>
    <w:rsid w:val="0087306F"/>
    <w:pPr>
      <w:shd w:val="clear" w:color="auto" w:fill="FFFFFF"/>
      <w:spacing w:before="1320" w:after="240" w:line="322" w:lineRule="exact"/>
      <w:jc w:val="center"/>
    </w:pPr>
    <w:rPr>
      <w:rFonts w:ascii="Times New Roman" w:eastAsia="Times New Roman" w:hAnsi="Times New Roman" w:cs="Times New Roman"/>
      <w:b/>
      <w:bCs/>
      <w:color w:val="auto"/>
      <w:sz w:val="26"/>
      <w:szCs w:val="26"/>
    </w:rPr>
  </w:style>
  <w:style w:type="paragraph" w:customStyle="1" w:styleId="31">
    <w:name w:val="Основной текст (3)1"/>
    <w:basedOn w:val="a"/>
    <w:qFormat/>
    <w:rsid w:val="0087306F"/>
    <w:pPr>
      <w:shd w:val="clear" w:color="auto" w:fill="FFFFFF"/>
      <w:spacing w:after="60" w:line="240" w:lineRule="atLeast"/>
      <w:ind w:hanging="1200"/>
      <w:jc w:val="center"/>
    </w:pPr>
    <w:rPr>
      <w:rFonts w:ascii="Times New Roman" w:eastAsia="Times New Roman" w:hAnsi="Times New Roman" w:cs="Times New Roman"/>
      <w:b/>
      <w:bCs/>
      <w:color w:val="auto"/>
      <w:sz w:val="26"/>
      <w:szCs w:val="26"/>
    </w:rPr>
  </w:style>
  <w:style w:type="paragraph" w:customStyle="1" w:styleId="11">
    <w:name w:val="Основной текст (11)"/>
    <w:basedOn w:val="a"/>
    <w:qFormat/>
    <w:rsid w:val="0087306F"/>
    <w:pPr>
      <w:shd w:val="clear" w:color="auto" w:fill="FFFFFF"/>
      <w:spacing w:line="298" w:lineRule="exact"/>
    </w:pPr>
    <w:rPr>
      <w:rFonts w:ascii="Times New Roman" w:eastAsia="Times New Roman" w:hAnsi="Times New Roman" w:cs="Times New Roman"/>
      <w:color w:val="auto"/>
      <w:sz w:val="22"/>
      <w:szCs w:val="22"/>
    </w:rPr>
  </w:style>
  <w:style w:type="paragraph" w:customStyle="1" w:styleId="2">
    <w:name w:val="Подпись к таблице (2)"/>
    <w:basedOn w:val="a"/>
    <w:qFormat/>
    <w:rsid w:val="0087306F"/>
    <w:pPr>
      <w:shd w:val="clear" w:color="auto" w:fill="FFFFFF"/>
      <w:spacing w:line="240" w:lineRule="atLeast"/>
    </w:pPr>
    <w:rPr>
      <w:rFonts w:ascii="Times New Roman" w:eastAsia="Times New Roman" w:hAnsi="Times New Roman" w:cs="Times New Roman"/>
      <w:b/>
      <w:bCs/>
      <w:color w:val="auto"/>
      <w:sz w:val="16"/>
      <w:szCs w:val="16"/>
    </w:rPr>
  </w:style>
  <w:style w:type="paragraph" w:customStyle="1" w:styleId="6">
    <w:name w:val="Основной текст (6)"/>
    <w:basedOn w:val="a"/>
    <w:qFormat/>
    <w:rsid w:val="0087306F"/>
    <w:pPr>
      <w:shd w:val="clear" w:color="auto" w:fill="FFFFFF"/>
      <w:spacing w:before="360" w:line="418" w:lineRule="exact"/>
      <w:jc w:val="both"/>
    </w:pPr>
    <w:rPr>
      <w:rFonts w:ascii="Times New Roman" w:eastAsia="Times New Roman" w:hAnsi="Times New Roman" w:cs="Times New Roman"/>
      <w:color w:val="auto"/>
      <w:sz w:val="26"/>
      <w:szCs w:val="26"/>
    </w:rPr>
  </w:style>
  <w:style w:type="paragraph" w:customStyle="1" w:styleId="40">
    <w:name w:val="Основной текст (4)"/>
    <w:basedOn w:val="a"/>
    <w:qFormat/>
    <w:rsid w:val="0087306F"/>
    <w:pPr>
      <w:shd w:val="clear" w:color="auto" w:fill="FFFFFF"/>
      <w:spacing w:line="355" w:lineRule="exact"/>
      <w:jc w:val="center"/>
    </w:pPr>
    <w:rPr>
      <w:rFonts w:ascii="Times New Roman" w:eastAsia="Times New Roman" w:hAnsi="Times New Roman" w:cs="Times New Roman"/>
      <w:color w:val="auto"/>
      <w:sz w:val="23"/>
      <w:szCs w:val="23"/>
    </w:rPr>
  </w:style>
  <w:style w:type="paragraph" w:customStyle="1" w:styleId="af1">
    <w:name w:val="Подпись к таблице"/>
    <w:basedOn w:val="a"/>
    <w:qFormat/>
    <w:rsid w:val="0087306F"/>
    <w:pPr>
      <w:shd w:val="clear" w:color="auto" w:fill="FFFFFF"/>
      <w:spacing w:line="240" w:lineRule="atLeast"/>
    </w:pPr>
    <w:rPr>
      <w:rFonts w:ascii="Times New Roman" w:eastAsia="Times New Roman" w:hAnsi="Times New Roman" w:cs="Times New Roman"/>
      <w:color w:val="auto"/>
      <w:sz w:val="23"/>
      <w:szCs w:val="23"/>
    </w:rPr>
  </w:style>
  <w:style w:type="paragraph" w:customStyle="1" w:styleId="af2">
    <w:name w:val="Содержимое таблицы"/>
    <w:basedOn w:val="a"/>
    <w:qFormat/>
    <w:rsid w:val="0087306F"/>
    <w:pPr>
      <w:widowControl w:val="0"/>
      <w:suppressLineNumbers/>
    </w:pPr>
    <w:rPr>
      <w:rFonts w:ascii="Arial" w:eastAsia="FZSongTi" w:hAnsi="Arial" w:cs="LucidaSans"/>
      <w:color w:val="auto"/>
      <w:kern w:val="2"/>
      <w:sz w:val="20"/>
      <w:lang w:eastAsia="hi-IN" w:bidi="hi-IN"/>
    </w:rPr>
  </w:style>
  <w:style w:type="paragraph" w:styleId="af3">
    <w:name w:val="header"/>
    <w:basedOn w:val="a"/>
    <w:rsid w:val="0087306F"/>
    <w:pPr>
      <w:tabs>
        <w:tab w:val="center" w:pos="4677"/>
        <w:tab w:val="right" w:pos="9355"/>
      </w:tabs>
    </w:pPr>
  </w:style>
  <w:style w:type="paragraph" w:customStyle="1" w:styleId="Style2">
    <w:name w:val="Style 2"/>
    <w:basedOn w:val="a"/>
    <w:qFormat/>
    <w:rsid w:val="0087306F"/>
    <w:pPr>
      <w:widowControl w:val="0"/>
      <w:shd w:val="clear" w:color="auto" w:fill="FFFFFF"/>
      <w:spacing w:after="120" w:line="240" w:lineRule="atLeast"/>
      <w:ind w:hanging="340"/>
    </w:pPr>
    <w:rPr>
      <w:rFonts w:ascii="Times New Roman" w:eastAsia="Times New Roman" w:hAnsi="Times New Roman" w:cs="Times New Roman"/>
      <w:color w:val="auto"/>
      <w:sz w:val="15"/>
      <w:szCs w:val="15"/>
    </w:rPr>
  </w:style>
  <w:style w:type="paragraph" w:styleId="af4">
    <w:name w:val="footnote text"/>
    <w:basedOn w:val="a"/>
    <w:rsid w:val="002C6E3F"/>
    <w:pPr>
      <w:suppressAutoHyphens w:val="0"/>
    </w:pPr>
    <w:rPr>
      <w:sz w:val="20"/>
      <w:szCs w:val="20"/>
      <w:lang w:eastAsia="ru-RU"/>
    </w:rPr>
  </w:style>
  <w:style w:type="paragraph" w:styleId="af5">
    <w:name w:val="footer"/>
    <w:basedOn w:val="a"/>
    <w:uiPriority w:val="99"/>
    <w:unhideWhenUsed/>
    <w:rsid w:val="00807B38"/>
    <w:pPr>
      <w:tabs>
        <w:tab w:val="center" w:pos="4677"/>
        <w:tab w:val="right" w:pos="9355"/>
      </w:tabs>
    </w:pPr>
  </w:style>
  <w:style w:type="paragraph" w:customStyle="1" w:styleId="af6">
    <w:name w:val="Содержимое врезки"/>
    <w:basedOn w:val="a"/>
    <w:qFormat/>
  </w:style>
  <w:style w:type="paragraph" w:styleId="af7">
    <w:name w:val="Balloon Text"/>
    <w:basedOn w:val="a"/>
    <w:link w:val="af8"/>
    <w:uiPriority w:val="99"/>
    <w:semiHidden/>
    <w:unhideWhenUsed/>
    <w:rsid w:val="00FD39F6"/>
    <w:rPr>
      <w:rFonts w:ascii="Tahoma" w:hAnsi="Tahoma" w:cs="Tahoma"/>
      <w:sz w:val="16"/>
      <w:szCs w:val="16"/>
    </w:rPr>
  </w:style>
  <w:style w:type="character" w:customStyle="1" w:styleId="af8">
    <w:name w:val="Текст выноски Знак"/>
    <w:basedOn w:val="a0"/>
    <w:link w:val="af7"/>
    <w:uiPriority w:val="99"/>
    <w:semiHidden/>
    <w:rsid w:val="00FD39F6"/>
    <w:rPr>
      <w:rFonts w:ascii="Tahoma" w:eastAsia="Arial Unicode MS" w:hAnsi="Tahoma" w:cs="Tahoma"/>
      <w:color w:val="000000"/>
      <w:sz w:val="16"/>
      <w:szCs w:val="16"/>
      <w:lang w:eastAsia="ar-SA"/>
    </w:rPr>
  </w:style>
  <w:style w:type="character" w:styleId="af9">
    <w:name w:val="footnote reference"/>
    <w:basedOn w:val="a0"/>
    <w:semiHidden/>
    <w:unhideWhenUsed/>
    <w:rsid w:val="008602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EC03E1-D17F-4C26-9D89-F5F4A7EAA496}">
  <ds:schemaRefs>
    <ds:schemaRef ds:uri="http://schemas.openxmlformats.org/officeDocument/2006/bibliography"/>
  </ds:schemaRefs>
</ds:datastoreItem>
</file>

<file path=customXml/itemProps2.xml><?xml version="1.0" encoding="utf-8"?>
<ds:datastoreItem xmlns:ds="http://schemas.openxmlformats.org/officeDocument/2006/customXml" ds:itemID="{CE8919CA-4B77-45D0-B634-C9B8DA4552DB}"/>
</file>

<file path=customXml/itemProps3.xml><?xml version="1.0" encoding="utf-8"?>
<ds:datastoreItem xmlns:ds="http://schemas.openxmlformats.org/officeDocument/2006/customXml" ds:itemID="{7A80CE87-20F8-43BC-AAE6-1DD1B9FB8AF8}"/>
</file>

<file path=customXml/itemProps4.xml><?xml version="1.0" encoding="utf-8"?>
<ds:datastoreItem xmlns:ds="http://schemas.openxmlformats.org/officeDocument/2006/customXml" ds:itemID="{5F104D5D-A6AB-44E5-B48E-38B95FDAE746}"/>
</file>

<file path=docProps/app.xml><?xml version="1.0" encoding="utf-8"?>
<Properties xmlns="http://schemas.openxmlformats.org/officeDocument/2006/extended-properties" xmlns:vt="http://schemas.openxmlformats.org/officeDocument/2006/docPropsVTypes">
  <Template>Normal</Template>
  <TotalTime>86</TotalTime>
  <Pages>8</Pages>
  <Words>823</Words>
  <Characters>4693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МИД РФ</Company>
  <LinksUpToDate>false</LinksUpToDate>
  <CharactersWithSpaces>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Гладкова Антонина Георгиевна</dc:creator>
  <dc:description/>
  <cp:lastModifiedBy>Пользователь Windows</cp:lastModifiedBy>
  <cp:revision>29</cp:revision>
  <cp:lastPrinted>2022-10-12T08:32:00Z</cp:lastPrinted>
  <dcterms:created xsi:type="dcterms:W3CDTF">2022-09-16T11:19:00Z</dcterms:created>
  <dcterms:modified xsi:type="dcterms:W3CDTF">2022-10-12T14:55:00Z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0x010100FAE5DBF0ADA998469064B64F53A76F3C</vt:lpwstr>
  </property>
</Properties>
</file>