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86" w:rsidRPr="009E3C9E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Comité 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para la e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liminació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n de la d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iscriminación</w:t>
      </w:r>
      <w:r w:rsidR="009540D1"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ujer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1F2D73" w:rsidRPr="002421B9">
        <w:rPr>
          <w:rFonts w:hAnsi="Times New Roman" w:cs="Times New Roman"/>
          <w:b/>
          <w:kern w:val="0"/>
          <w:lang w:val="es-ES_tradnl"/>
        </w:rPr>
        <w:t>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rganizaciones </w:t>
      </w:r>
      <w:r w:rsidR="001F2D73" w:rsidRPr="002421B9">
        <w:rPr>
          <w:rFonts w:hAnsi="Times New Roman" w:cs="Times New Roman"/>
          <w:b/>
          <w:kern w:val="0"/>
          <w:lang w:val="es-ES_tradnl"/>
        </w:rPr>
        <w:t>n</w:t>
      </w:r>
      <w:r w:rsidRPr="002421B9">
        <w:rPr>
          <w:rFonts w:hAnsi="Times New Roman" w:cs="Times New Roman"/>
          <w:b/>
          <w:kern w:val="0"/>
          <w:lang w:val="es-ES_tradnl"/>
        </w:rPr>
        <w:t xml:space="preserve">o </w:t>
      </w:r>
      <w:r w:rsidR="001F2D73" w:rsidRPr="002421B9">
        <w:rPr>
          <w:rFonts w:hAnsi="Times New Roman" w:cs="Times New Roman"/>
          <w:b/>
          <w:kern w:val="0"/>
          <w:lang w:val="es-ES_tradnl"/>
        </w:rPr>
        <w:t>g</w:t>
      </w:r>
      <w:r w:rsidRPr="002421B9">
        <w:rPr>
          <w:rFonts w:hAnsi="Times New Roman" w:cs="Times New Roman"/>
          <w:b/>
          <w:kern w:val="0"/>
          <w:lang w:val="es-ES_tradnl"/>
        </w:rPr>
        <w:t>ubernamentales (</w:t>
      </w:r>
      <w:proofErr w:type="spellStart"/>
      <w:r w:rsidRPr="002421B9">
        <w:rPr>
          <w:rFonts w:hAnsi="Times New Roman" w:cs="Times New Roman"/>
          <w:b/>
          <w:kern w:val="0"/>
          <w:lang w:val="es-ES_tradnl"/>
        </w:rPr>
        <w:t>ONG</w:t>
      </w:r>
      <w:r w:rsidR="009540D1" w:rsidRPr="002421B9">
        <w:rPr>
          <w:rFonts w:hAnsi="Times New Roman" w:cs="Times New Roman"/>
          <w:b/>
          <w:kern w:val="0"/>
          <w:lang w:val="es-ES_tradnl"/>
        </w:rPr>
        <w:t>s</w:t>
      </w:r>
      <w:proofErr w:type="spellEnd"/>
      <w:r w:rsidRPr="002421B9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>Sexagé</w:t>
      </w:r>
      <w:r w:rsidR="009540D1" w:rsidRPr="002421B9">
        <w:rPr>
          <w:rFonts w:hAnsi="Times New Roman" w:cs="Times New Roman"/>
          <w:b/>
          <w:kern w:val="0"/>
          <w:lang w:val="es-ES_tradnl"/>
        </w:rPr>
        <w:t>simo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sext</w:t>
      </w:r>
      <w:r w:rsidR="00167CBB" w:rsidRPr="002421B9">
        <w:rPr>
          <w:rFonts w:hAnsi="Times New Roman" w:cs="Times New Roman"/>
          <w:b/>
          <w:kern w:val="0"/>
          <w:lang w:val="es-ES_tradnl"/>
        </w:rPr>
        <w:t>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167CBB" w:rsidRPr="002421B9">
        <w:rPr>
          <w:rFonts w:hAnsi="Times New Roman" w:cs="Times New Roman"/>
          <w:b/>
          <w:kern w:val="0"/>
          <w:lang w:val="es-ES_tradnl"/>
        </w:rPr>
        <w:t>período de sesiones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(</w:t>
      </w:r>
      <w:r w:rsidR="009540D1" w:rsidRPr="002421B9">
        <w:rPr>
          <w:rFonts w:hAnsi="Times New Roman" w:cs="Times New Roman"/>
          <w:b/>
          <w:color w:val="0B0B0B"/>
          <w:kern w:val="0"/>
          <w:lang w:val="es-ES_tradnl"/>
        </w:rPr>
        <w:t>13 de febrero-</w:t>
      </w:r>
      <w:r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3 de marzo </w:t>
      </w:r>
      <w:r w:rsidR="0030675D"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Pr="002421B9">
        <w:rPr>
          <w:rFonts w:hAnsi="Times New Roman" w:cs="Times New Roman"/>
          <w:b/>
          <w:color w:val="0B0B0B"/>
          <w:kern w:val="0"/>
          <w:lang w:val="es-ES_tradnl"/>
        </w:rPr>
        <w:t>2017</w:t>
      </w:r>
      <w:r w:rsidRPr="002421B9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08560B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 xml:space="preserve">Grupo </w:t>
      </w:r>
      <w:r w:rsidR="009540D1" w:rsidRPr="002421B9">
        <w:rPr>
          <w:rFonts w:hAnsi="Times New Roman" w:cs="Times New Roman"/>
          <w:b/>
          <w:kern w:val="0"/>
          <w:lang w:val="es-ES_tradnl"/>
        </w:rPr>
        <w:t xml:space="preserve">de trabajo anterior al </w:t>
      </w:r>
      <w:r w:rsidRPr="002421B9">
        <w:rPr>
          <w:rFonts w:hAnsi="Times New Roman" w:cs="Times New Roman"/>
          <w:b/>
          <w:kern w:val="0"/>
          <w:lang w:val="es-ES_tradnl"/>
        </w:rPr>
        <w:t>sexagésimo octavo perí</w:t>
      </w:r>
      <w:r w:rsidR="0008560B" w:rsidRPr="002421B9">
        <w:rPr>
          <w:rFonts w:hAnsi="Times New Roman" w:cs="Times New Roman"/>
          <w:b/>
          <w:kern w:val="0"/>
          <w:lang w:val="es-ES_tradnl"/>
        </w:rPr>
        <w:t>odo de sesiones</w:t>
      </w:r>
    </w:p>
    <w:p w:rsidR="000E6D86" w:rsidRPr="00342306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342306">
        <w:rPr>
          <w:rFonts w:hAnsi="Times New Roman" w:cs="Times New Roman"/>
          <w:b/>
          <w:kern w:val="0"/>
          <w:lang w:val="es-ES_tradnl"/>
        </w:rPr>
        <w:t>(</w:t>
      </w:r>
      <w:r w:rsidR="009540D1" w:rsidRPr="00342306">
        <w:rPr>
          <w:rFonts w:hAnsi="Times New Roman" w:cs="Times New Roman"/>
          <w:b/>
          <w:color w:val="010401"/>
          <w:kern w:val="0"/>
          <w:lang w:val="es-ES_tradnl"/>
        </w:rPr>
        <w:t>6-</w:t>
      </w:r>
      <w:r w:rsidRPr="00342306">
        <w:rPr>
          <w:rFonts w:hAnsi="Times New Roman" w:cs="Times New Roman"/>
          <w:b/>
          <w:color w:val="010401"/>
          <w:kern w:val="0"/>
          <w:lang w:val="es-ES_tradnl"/>
        </w:rPr>
        <w:t xml:space="preserve">10 de marzo </w:t>
      </w:r>
      <w:r w:rsidR="0030675D" w:rsidRPr="00342306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Pr="00342306">
        <w:rPr>
          <w:rFonts w:hAnsi="Times New Roman" w:cs="Times New Roman"/>
          <w:b/>
          <w:color w:val="010401"/>
          <w:kern w:val="0"/>
          <w:lang w:val="es-ES_tradnl"/>
        </w:rPr>
        <w:t>2017</w:t>
      </w:r>
      <w:r w:rsidRPr="00342306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2421B9" w:rsidRDefault="002871BF" w:rsidP="000856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2421B9">
        <w:rPr>
          <w:rFonts w:hAnsi="Times New Roman" w:cs="Times New Roman"/>
          <w:b/>
          <w:kern w:val="0"/>
          <w:lang w:val="es-ES"/>
        </w:rPr>
        <w:t>Ginebra, Pala</w:t>
      </w:r>
      <w:r w:rsidR="008820B9" w:rsidRPr="002421B9">
        <w:rPr>
          <w:rFonts w:hAnsi="Times New Roman" w:cs="Times New Roman"/>
          <w:b/>
          <w:kern w:val="0"/>
          <w:lang w:val="es-ES"/>
        </w:rPr>
        <w:t>cio de las</w:t>
      </w:r>
      <w:r w:rsidRPr="002421B9">
        <w:rPr>
          <w:rFonts w:hAnsi="Times New Roman" w:cs="Times New Roman"/>
          <w:b/>
          <w:kern w:val="0"/>
          <w:lang w:val="es-ES"/>
        </w:rPr>
        <w:t xml:space="preserve"> Na</w:t>
      </w:r>
      <w:r w:rsidR="008820B9" w:rsidRPr="002421B9">
        <w:rPr>
          <w:rFonts w:hAnsi="Times New Roman" w:cs="Times New Roman"/>
          <w:b/>
          <w:kern w:val="0"/>
          <w:lang w:val="es-ES"/>
        </w:rPr>
        <w:t>cione</w:t>
      </w:r>
      <w:r w:rsidRPr="002421B9">
        <w:rPr>
          <w:rFonts w:hAnsi="Times New Roman" w:cs="Times New Roman"/>
          <w:b/>
          <w:kern w:val="0"/>
          <w:lang w:val="es-ES"/>
        </w:rPr>
        <w:t>s, Sala XVI</w:t>
      </w:r>
    </w:p>
    <w:p w:rsidR="000E6D86" w:rsidRPr="002421B9" w:rsidRDefault="000E6D86">
      <w:pPr>
        <w:rPr>
          <w:rFonts w:hAnsi="Times New Roman" w:cs="Times New Roman"/>
          <w:kern w:val="0"/>
          <w:lang w:val="es-ES"/>
        </w:rPr>
      </w:pPr>
    </w:p>
    <w:p w:rsidR="0008560B" w:rsidRPr="002421B9" w:rsidRDefault="002871BF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 xml:space="preserve">Consideración de </w:t>
      </w:r>
      <w:r w:rsidR="0030675D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informes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por los Estados Parte</w:t>
      </w:r>
      <w:r w:rsidR="00167CBB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:rsidR="0008560B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Comité considerará los </w:t>
      </w:r>
      <w:r w:rsidR="0030675D" w:rsidRPr="002421B9">
        <w:rPr>
          <w:rFonts w:hAnsi="Times New Roman" w:cs="Times New Roman"/>
          <w:kern w:val="0"/>
          <w:lang w:val="es-ES_tradnl"/>
        </w:rPr>
        <w:t>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los </w:t>
      </w:r>
      <w:r w:rsidRPr="002421B9">
        <w:rPr>
          <w:rFonts w:hAnsi="Times New Roman" w:cs="Times New Roman"/>
          <w:kern w:val="0"/>
          <w:lang w:val="es-ES_tradnl"/>
        </w:rPr>
        <w:t xml:space="preserve">siguientes </w:t>
      </w:r>
      <w:r w:rsidR="002871BF" w:rsidRPr="002421B9">
        <w:rPr>
          <w:rFonts w:hAnsi="Times New Roman" w:cs="Times New Roman"/>
          <w:kern w:val="0"/>
          <w:lang w:val="es-ES_tradnl"/>
        </w:rPr>
        <w:t>Estados Parte</w:t>
      </w:r>
      <w:r w:rsidRPr="002421B9">
        <w:rPr>
          <w:rFonts w:hAnsi="Times New Roman" w:cs="Times New Roman"/>
          <w:kern w:val="0"/>
          <w:lang w:val="es-ES_tradnl"/>
        </w:rPr>
        <w:t xml:space="preserve">s </w:t>
      </w:r>
      <w:r w:rsidR="002871BF" w:rsidRPr="002421B9">
        <w:rPr>
          <w:rFonts w:hAnsi="Times New Roman" w:cs="Times New Roman"/>
          <w:kern w:val="0"/>
          <w:lang w:val="es-ES_tradnl"/>
        </w:rPr>
        <w:t>durante su sexagé</w:t>
      </w:r>
      <w:r w:rsidRPr="002421B9">
        <w:rPr>
          <w:rFonts w:hAnsi="Times New Roman" w:cs="Times New Roman"/>
          <w:kern w:val="0"/>
          <w:lang w:val="es-ES_tradnl"/>
        </w:rPr>
        <w:t>simo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sexto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: 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>Alemania, El Salvador, Irlanda</w:t>
      </w:r>
      <w:r w:rsidR="0030675D" w:rsidRPr="002421B9">
        <w:rPr>
          <w:rFonts w:hAnsi="Times New Roman" w:cs="Times New Roman"/>
          <w:b/>
          <w:bCs/>
          <w:kern w:val="0"/>
          <w:lang w:val="es-ES_tradnl"/>
        </w:rPr>
        <w:t xml:space="preserve"> (procedimiento simplificado</w:t>
      </w:r>
      <w:r w:rsidR="001F2D73" w:rsidRPr="002421B9">
        <w:rPr>
          <w:rFonts w:hAnsi="Times New Roman" w:cs="Times New Roman"/>
          <w:b/>
          <w:bCs/>
          <w:kern w:val="0"/>
          <w:lang w:val="es-ES_tradnl"/>
        </w:rPr>
        <w:t xml:space="preserve"> de presentación de informes</w:t>
      </w:r>
      <w:r w:rsidR="0030675D" w:rsidRPr="002421B9">
        <w:rPr>
          <w:rFonts w:hAnsi="Times New Roman" w:cs="Times New Roman"/>
          <w:b/>
          <w:bCs/>
          <w:kern w:val="0"/>
          <w:lang w:val="es-ES_tradnl"/>
        </w:rPr>
        <w:t>)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>, Jordania, Micronesia</w:t>
      </w:r>
      <w:r w:rsidR="0030675D" w:rsidRPr="002421B9">
        <w:rPr>
          <w:rFonts w:hAnsi="Times New Roman" w:cs="Times New Roman"/>
          <w:b/>
          <w:bCs/>
          <w:kern w:val="0"/>
          <w:lang w:val="es-ES_tradnl"/>
        </w:rPr>
        <w:t xml:space="preserve"> (Estados Federados de)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, </w:t>
      </w:r>
      <w:proofErr w:type="spellStart"/>
      <w:r w:rsidR="00342306">
        <w:rPr>
          <w:rFonts w:hAnsi="Times New Roman" w:cs="Times New Roman"/>
          <w:b/>
          <w:bCs/>
          <w:kern w:val="0"/>
          <w:lang w:val="es-ES_tradnl"/>
        </w:rPr>
        <w:t>Rwanda</w:t>
      </w:r>
      <w:proofErr w:type="spellEnd"/>
      <w:r w:rsidR="002871BF" w:rsidRPr="002421B9">
        <w:rPr>
          <w:rFonts w:hAnsi="Times New Roman" w:cs="Times New Roman"/>
          <w:b/>
          <w:bCs/>
          <w:kern w:val="0"/>
          <w:lang w:val="es-ES_tradnl"/>
        </w:rPr>
        <w:t>, Sri Lanka</w:t>
      </w:r>
      <w:r w:rsidR="00AF77F0" w:rsidRPr="002421B9">
        <w:rPr>
          <w:rFonts w:hAnsi="Times New Roman" w:cs="Times New Roman"/>
          <w:b/>
          <w:bCs/>
          <w:kern w:val="0"/>
          <w:lang w:val="es-ES_tradnl"/>
        </w:rPr>
        <w:t xml:space="preserve"> y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 Ucrania.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8560B" w:rsidRPr="002421B9" w:rsidRDefault="009540D1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II.</w:t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Documentació</w:t>
      </w:r>
      <w:r w:rsidR="0008560B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n</w:t>
      </w:r>
    </w:p>
    <w:p w:rsidR="0008560B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hAnsi="Times New Roman" w:cs="Times New Roman"/>
          <w:kern w:val="0"/>
          <w:lang w:val="es-ES_tradnl"/>
        </w:rPr>
        <w:t>Los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</w:t>
      </w:r>
      <w:r w:rsidRPr="002421B9">
        <w:rPr>
          <w:rFonts w:hAnsi="Times New Roman" w:cs="Times New Roman"/>
          <w:kern w:val="0"/>
          <w:lang w:val="es-ES_tradnl"/>
        </w:rPr>
        <w:t xml:space="preserve">n considerados durante el </w:t>
      </w:r>
      <w:r w:rsidR="002871BF" w:rsidRPr="002421B9">
        <w:rPr>
          <w:rFonts w:hAnsi="Times New Roman" w:cs="Times New Roman"/>
          <w:kern w:val="0"/>
          <w:lang w:val="es-ES_tradnl"/>
        </w:rPr>
        <w:t>sexagé</w:t>
      </w:r>
      <w:r w:rsidRPr="002421B9">
        <w:rPr>
          <w:rFonts w:hAnsi="Times New Roman" w:cs="Times New Roman"/>
          <w:kern w:val="0"/>
          <w:lang w:val="es-ES_tradnl"/>
        </w:rPr>
        <w:t>simo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sexto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>, la agenda provisional (CEDAW/C/66/1) y o</w:t>
      </w:r>
      <w:r w:rsidRPr="002421B9">
        <w:rPr>
          <w:rFonts w:hAnsi="Times New Roman" w:cs="Times New Roman"/>
          <w:kern w:val="0"/>
          <w:lang w:val="es-ES_tradnl"/>
        </w:rPr>
        <w:t xml:space="preserve">tros documentos relacionados </w:t>
      </w:r>
      <w:r w:rsidR="00E806D6">
        <w:rPr>
          <w:rFonts w:hAnsi="Times New Roman" w:cs="Times New Roman"/>
          <w:kern w:val="0"/>
          <w:lang w:val="es-ES_tradnl"/>
        </w:rPr>
        <w:t>con el</w:t>
      </w:r>
      <w:r w:rsidR="000A2E6F">
        <w:rPr>
          <w:rFonts w:hAnsi="Times New Roman" w:cs="Times New Roman"/>
          <w:kern w:val="0"/>
          <w:lang w:val="es-ES_tradnl"/>
        </w:rPr>
        <w:t xml:space="preserve"> período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</w:t>
      </w:r>
      <w:r w:rsidR="000A2E6F">
        <w:rPr>
          <w:rFonts w:hAnsi="Times New Roman" w:cs="Times New Roman"/>
          <w:kern w:val="0"/>
          <w:lang w:val="es-ES_tradnl"/>
        </w:rPr>
        <w:t>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están disponibles en el siguiente enlace</w:t>
      </w: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C"/>
          <w:kern w:val="0"/>
          <w:u w:val="single"/>
          <w:lang w:val="es-ES_tradnl"/>
        </w:rPr>
      </w:pPr>
      <w:r w:rsidRPr="002421B9">
        <w:rPr>
          <w:rFonts w:hAnsi="Times New Roman" w:cs="Times New Roman"/>
          <w:color w:val="0000CC"/>
          <w:u w:val="single"/>
          <w:lang w:val="es-ES_tradnl"/>
        </w:rPr>
        <w:t>http://tbinternet.ohchr.org/_layouts/treatybodyexternal/SessionDetails1.aspx?SessionID=1071&amp;Lang=en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Sede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</w:r>
      <w:r w:rsidR="0008560B" w:rsidRPr="002421B9">
        <w:rPr>
          <w:rFonts w:hAnsi="Times New Roman" w:cs="Times New Roman"/>
          <w:kern w:val="0"/>
          <w:lang w:val="es-ES_tradnl"/>
        </w:rPr>
        <w:t>El sexagésimo sexto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Comit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é se llevará a cabo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en Ginebra en el </w:t>
      </w:r>
      <w:r w:rsidRPr="00EA3418">
        <w:rPr>
          <w:rFonts w:hAnsi="Times New Roman" w:cs="Times New Roman"/>
          <w:b/>
          <w:kern w:val="0"/>
          <w:lang w:val="es-ES_tradnl"/>
        </w:rPr>
        <w:t>Pal</w:t>
      </w:r>
      <w:r w:rsidR="008820B9" w:rsidRPr="00EA3418">
        <w:rPr>
          <w:rFonts w:hAnsi="Times New Roman" w:cs="Times New Roman"/>
          <w:b/>
          <w:kern w:val="0"/>
          <w:lang w:val="es-ES_tradnl"/>
        </w:rPr>
        <w:t>acio</w:t>
      </w:r>
      <w:r w:rsidRPr="00EA3418">
        <w:rPr>
          <w:rFonts w:hAnsi="Times New Roman" w:cs="Times New Roman"/>
          <w:b/>
          <w:kern w:val="0"/>
          <w:lang w:val="es-ES_tradnl"/>
        </w:rPr>
        <w:t xml:space="preserve"> de</w:t>
      </w:r>
      <w:r w:rsidR="008820B9" w:rsidRPr="00EA3418">
        <w:rPr>
          <w:rFonts w:hAnsi="Times New Roman" w:cs="Times New Roman"/>
          <w:b/>
          <w:kern w:val="0"/>
          <w:lang w:val="es-ES_tradnl"/>
        </w:rPr>
        <w:t xml:space="preserve"> la</w:t>
      </w:r>
      <w:r w:rsidRPr="00EA3418">
        <w:rPr>
          <w:rFonts w:hAnsi="Times New Roman" w:cs="Times New Roman"/>
          <w:b/>
          <w:kern w:val="0"/>
          <w:lang w:val="es-ES_tradnl"/>
        </w:rPr>
        <w:t>s Na</w:t>
      </w:r>
      <w:r w:rsidR="008820B9" w:rsidRPr="00EA3418">
        <w:rPr>
          <w:rFonts w:hAnsi="Times New Roman" w:cs="Times New Roman"/>
          <w:b/>
          <w:kern w:val="0"/>
          <w:lang w:val="es-ES_tradnl"/>
        </w:rPr>
        <w:t>ciones</w:t>
      </w:r>
      <w:r w:rsidRPr="00EA3418">
        <w:rPr>
          <w:rFonts w:hAnsi="Times New Roman" w:cs="Times New Roman"/>
          <w:b/>
          <w:kern w:val="0"/>
          <w:lang w:val="es-ES_tradnl"/>
        </w:rPr>
        <w:t xml:space="preserve">, </w:t>
      </w:r>
      <w:r w:rsidR="004D7298" w:rsidRPr="00EA3418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EA3418">
        <w:rPr>
          <w:rFonts w:hAnsi="Times New Roman" w:cs="Times New Roman"/>
          <w:b/>
          <w:kern w:val="0"/>
          <w:lang w:val="es-ES_tradnl"/>
        </w:rPr>
        <w:t>sala XVI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El grupo </w:t>
      </w:r>
      <w:r w:rsidR="009540D1" w:rsidRPr="002421B9">
        <w:rPr>
          <w:rFonts w:hAnsi="Times New Roman" w:cs="Times New Roman"/>
          <w:kern w:val="0"/>
          <w:lang w:val="es-ES_tradnl"/>
        </w:rPr>
        <w:t>de trabajo anterior al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sexagésimo octavo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se llevará </w:t>
      </w:r>
      <w:r w:rsidRPr="002421B9">
        <w:rPr>
          <w:rFonts w:hAnsi="Times New Roman" w:cs="Times New Roman"/>
          <w:kern w:val="0"/>
          <w:lang w:val="es-ES_tradnl"/>
        </w:rPr>
        <w:t xml:space="preserve">también 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a cabo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en </w:t>
      </w:r>
      <w:r w:rsidR="002871BF" w:rsidRPr="00EA3418">
        <w:rPr>
          <w:rFonts w:hAnsi="Times New Roman" w:cs="Times New Roman"/>
          <w:b/>
          <w:kern w:val="0"/>
          <w:lang w:val="es-ES_tradnl"/>
        </w:rPr>
        <w:t>el Pal</w:t>
      </w:r>
      <w:r w:rsidR="001D4AF8" w:rsidRPr="00EA3418">
        <w:rPr>
          <w:rFonts w:hAnsi="Times New Roman" w:cs="Times New Roman"/>
          <w:b/>
          <w:kern w:val="0"/>
          <w:lang w:val="es-ES_tradnl"/>
        </w:rPr>
        <w:t>acio de las</w:t>
      </w:r>
      <w:r w:rsidR="002871BF" w:rsidRPr="00EA3418">
        <w:rPr>
          <w:rFonts w:hAnsi="Times New Roman" w:cs="Times New Roman"/>
          <w:b/>
          <w:kern w:val="0"/>
          <w:lang w:val="es-ES_tradnl"/>
        </w:rPr>
        <w:t xml:space="preserve"> Na</w:t>
      </w:r>
      <w:r w:rsidR="001D4AF8" w:rsidRPr="00EA3418">
        <w:rPr>
          <w:rFonts w:hAnsi="Times New Roman" w:cs="Times New Roman"/>
          <w:b/>
          <w:kern w:val="0"/>
          <w:lang w:val="es-ES_tradnl"/>
        </w:rPr>
        <w:t>ciones</w:t>
      </w:r>
      <w:r w:rsidR="00D029AF" w:rsidRPr="00EA3418">
        <w:rPr>
          <w:rFonts w:hAnsi="Times New Roman" w:cs="Times New Roman"/>
          <w:b/>
          <w:kern w:val="0"/>
          <w:lang w:val="es-ES_tradnl"/>
        </w:rPr>
        <w:t>,</w:t>
      </w:r>
      <w:r w:rsidRPr="00EA3418">
        <w:rPr>
          <w:rFonts w:hAnsi="Times New Roman" w:cs="Times New Roman"/>
          <w:b/>
          <w:kern w:val="0"/>
          <w:lang w:val="es-ES_tradnl"/>
        </w:rPr>
        <w:t xml:space="preserve"> </w:t>
      </w:r>
      <w:r w:rsidR="004D7298" w:rsidRPr="00EA3418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EA3418">
        <w:rPr>
          <w:rFonts w:hAnsi="Times New Roman" w:cs="Times New Roman"/>
          <w:b/>
          <w:kern w:val="0"/>
          <w:lang w:val="es-ES_tradnl"/>
        </w:rPr>
        <w:t xml:space="preserve">sala </w:t>
      </w:r>
      <w:r w:rsidR="004D7298" w:rsidRPr="00EA3418">
        <w:rPr>
          <w:rFonts w:hAnsi="Times New Roman" w:cs="Times New Roman"/>
          <w:b/>
          <w:kern w:val="0"/>
          <w:lang w:val="es-ES_tradnl"/>
        </w:rPr>
        <w:t>XVI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D029A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IV.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</w:r>
      <w:r w:rsidR="001F2D73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Participación</w:t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las ONGs 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</w:r>
      <w:r w:rsidR="00D029AF" w:rsidRPr="002421B9">
        <w:rPr>
          <w:rFonts w:hAnsi="Times New Roman" w:cs="Times New Roman"/>
          <w:kern w:val="0"/>
          <w:lang w:val="es-ES_tradnl"/>
        </w:rPr>
        <w:t xml:space="preserve">El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Comité </w:t>
      </w:r>
      <w:r w:rsidRPr="002421B9">
        <w:rPr>
          <w:rFonts w:hAnsi="Times New Roman" w:cs="Times New Roman"/>
          <w:kern w:val="0"/>
          <w:lang w:val="es-ES_tradnl"/>
        </w:rPr>
        <w:t xml:space="preserve">ha destacado la importancia que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otorga a la cooperación con las dichas organizaciones en su  Declaración sobre su relación con </w:t>
      </w:r>
      <w:r w:rsidR="004D7298" w:rsidRPr="002421B9">
        <w:rPr>
          <w:rFonts w:hAnsi="Times New Roman" w:cs="Times New Roman"/>
          <w:kern w:val="0"/>
          <w:lang w:val="es-ES_tradnl"/>
        </w:rPr>
        <w:t>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rganizaciones </w:t>
      </w:r>
      <w:r w:rsidR="004D7298" w:rsidRPr="002421B9">
        <w:rPr>
          <w:rFonts w:hAnsi="Times New Roman" w:cs="Times New Roman"/>
          <w:kern w:val="0"/>
          <w:lang w:val="es-ES_tradnl"/>
        </w:rPr>
        <w:t>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o </w:t>
      </w:r>
      <w:r w:rsidR="004D7298" w:rsidRPr="002421B9">
        <w:rPr>
          <w:rFonts w:hAnsi="Times New Roman" w:cs="Times New Roman"/>
          <w:kern w:val="0"/>
          <w:lang w:val="es-ES_tradnl"/>
        </w:rPr>
        <w:t>g</w:t>
      </w:r>
      <w:r w:rsidR="002871BF" w:rsidRPr="002421B9">
        <w:rPr>
          <w:rFonts w:hAnsi="Times New Roman" w:cs="Times New Roman"/>
          <w:kern w:val="0"/>
          <w:lang w:val="es-ES_tradnl"/>
        </w:rPr>
        <w:t>ubernamentales</w:t>
      </w:r>
      <w:r w:rsidR="00D029AF" w:rsidRPr="002421B9">
        <w:rPr>
          <w:rFonts w:hAnsi="Times New Roman" w:cs="Times New Roman"/>
          <w:kern w:val="0"/>
          <w:lang w:val="es-ES_tradnl"/>
        </w:rPr>
        <w:t>, que fue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adoptada </w:t>
      </w:r>
      <w:r w:rsidR="002871BF" w:rsidRPr="002421B9">
        <w:rPr>
          <w:rFonts w:hAnsi="Times New Roman" w:cs="Times New Roman"/>
          <w:kern w:val="0"/>
          <w:lang w:val="es-ES_tradnl"/>
        </w:rPr>
        <w:t>en el 2</w:t>
      </w:r>
      <w:r w:rsidR="00114B70" w:rsidRPr="002421B9">
        <w:rPr>
          <w:rFonts w:hAnsi="Times New Roman" w:cs="Times New Roman"/>
          <w:kern w:val="0"/>
          <w:lang w:val="es-ES_tradnl"/>
        </w:rPr>
        <w:t>0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10 </w:t>
      </w:r>
      <w:r w:rsidR="002871BF" w:rsidRPr="002421B9">
        <w:rPr>
          <w:rFonts w:hAnsi="Times New Roman" w:cs="Times New Roman"/>
          <w:lang w:val="es-ES_tradnl"/>
        </w:rPr>
        <w:t>(</w:t>
      </w:r>
      <w:hyperlink r:id="rId8" w:history="1">
        <w:r w:rsidR="002871BF" w:rsidRPr="002421B9">
          <w:rPr>
            <w:rStyle w:val="Hyperlink1"/>
            <w:rFonts w:hAnsi="Times New Roman" w:cs="Times New Roman"/>
          </w:rPr>
          <w:t>http://www.ohchr.org/Documents/HRBodies/CEDAW/Statements/NGO.pdf</w:t>
        </w:r>
      </w:hyperlink>
      <w:r w:rsidR="002871BF" w:rsidRPr="002421B9">
        <w:rPr>
          <w:rFonts w:hAnsi="Times New Roman" w:cs="Times New Roman"/>
          <w:lang w:val="es-ES_tradnl"/>
        </w:rPr>
        <w:t>) y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alienta a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implicadas a proveer informaciones especificas a su país sobre temas relativos a la implementación de la Convención por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serán examinados en </w:t>
      </w:r>
      <w:r w:rsidR="0008560B" w:rsidRPr="002421B9">
        <w:rPr>
          <w:rFonts w:hAnsi="Times New Roman" w:cs="Times New Roman"/>
          <w:kern w:val="0"/>
          <w:lang w:val="es-ES_tradnl"/>
        </w:rPr>
        <w:t>el sexagésimo sexto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Dicha información puede ser transmitida oralmente y/o por escrito. El Comité alienta a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internacionales como a las agencias de las Naciones Unidas, fondos, programas y agencias especializadas a facilitar la presencia de representantes de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EA3418">
        <w:rPr>
          <w:rFonts w:hAnsi="Times New Roman" w:cs="Times New Roman"/>
          <w:kern w:val="0"/>
          <w:lang w:val="es-ES_tradnl"/>
        </w:rPr>
        <w:t>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acionales frente al Comité durante </w:t>
      </w:r>
      <w:r w:rsidR="00EA3418">
        <w:rPr>
          <w:rFonts w:hAnsi="Times New Roman" w:cs="Times New Roman"/>
          <w:kern w:val="0"/>
          <w:lang w:val="es-ES_tradnl"/>
        </w:rPr>
        <w:t>el período de sesiones y el grupo de trabajo 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numPr>
          <w:ilvl w:val="0"/>
          <w:numId w:val="3"/>
        </w:numP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Contribuciones escritas para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el 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sexagésim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o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-sext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o período de sesiones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(13 de febrero – 3 de marzo de 2017)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presentar </w:t>
      </w:r>
      <w:r w:rsidR="00EA3418">
        <w:rPr>
          <w:rFonts w:hAnsi="Times New Roman" w:cs="Times New Roman"/>
          <w:kern w:val="0"/>
          <w:lang w:val="es-ES_tradnl"/>
        </w:rPr>
        <w:t>informes</w:t>
      </w:r>
      <w:r w:rsidRPr="002421B9">
        <w:rPr>
          <w:rFonts w:hAnsi="Times New Roman" w:cs="Times New Roman"/>
          <w:kern w:val="0"/>
          <w:lang w:val="es-ES_tradnl"/>
        </w:rPr>
        <w:t xml:space="preserve"> al Comité deben seguir la</w:t>
      </w:r>
      <w:r w:rsidR="002E5D19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siguientes </w:t>
      </w:r>
      <w:r w:rsidR="00EA3418">
        <w:rPr>
          <w:rFonts w:hAnsi="Times New Roman" w:cs="Times New Roman"/>
          <w:kern w:val="0"/>
          <w:lang w:val="es-ES_tradnl"/>
        </w:rPr>
        <w:t>directrices</w:t>
      </w:r>
      <w:r w:rsidRPr="002421B9">
        <w:rPr>
          <w:rFonts w:hAnsi="Times New Roman" w:cs="Times New Roman"/>
          <w:kern w:val="0"/>
          <w:lang w:val="es-ES_tradnl"/>
        </w:rPr>
        <w:t>:</w:t>
      </w: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lastRenderedPageBreak/>
        <w:t>Identificar el nombre completo de la organización;</w:t>
      </w:r>
    </w:p>
    <w:p w:rsidR="00E47CCF" w:rsidRPr="002421B9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lang w:val="es-ES_tradnl"/>
        </w:rPr>
      </w:pPr>
    </w:p>
    <w:p w:rsidR="00E47CCF" w:rsidRPr="002421B9" w:rsidRDefault="002871BF" w:rsidP="00E47CCF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Indicar el país al cual se relaciona la información, </w:t>
      </w:r>
    </w:p>
    <w:p w:rsidR="00E47CCF" w:rsidRPr="002421B9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u w:val="single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Indicar si el documento es confidencial o si bien puede ser publicado en la </w:t>
      </w:r>
      <w:r w:rsidR="00D029AF" w:rsidRPr="002421B9">
        <w:rPr>
          <w:rFonts w:hAnsi="Times New Roman" w:cs="Times New Roman"/>
          <w:kern w:val="0"/>
          <w:lang w:val="es-ES_tradnl"/>
        </w:rPr>
        <w:t>página</w:t>
      </w:r>
      <w:r w:rsidRPr="002421B9">
        <w:rPr>
          <w:rFonts w:hAnsi="Times New Roman" w:cs="Times New Roman"/>
          <w:kern w:val="0"/>
          <w:lang w:val="es-ES_tradnl"/>
        </w:rPr>
        <w:t xml:space="preserve"> web del CEDAW</w:t>
      </w:r>
      <w:r w:rsidR="00E47CCF" w:rsidRPr="002421B9">
        <w:rPr>
          <w:rFonts w:hAnsi="Times New Roman" w:cs="Times New Roman"/>
          <w:kern w:val="0"/>
          <w:lang w:val="es-ES_tradnl"/>
        </w:rPr>
        <w:t>,</w:t>
      </w:r>
    </w:p>
    <w:p w:rsidR="00E47CCF" w:rsidRPr="002421B9" w:rsidRDefault="00E47CCF" w:rsidP="009540D1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 información  deberá ser enviada 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en formato Word </w:t>
      </w:r>
      <w:r w:rsidRPr="002421B9">
        <w:rPr>
          <w:rFonts w:hAnsi="Times New Roman" w:cs="Times New Roman"/>
          <w:kern w:val="0"/>
          <w:lang w:val="es-ES_tradnl"/>
        </w:rPr>
        <w:t xml:space="preserve">por </w:t>
      </w:r>
      <w:r w:rsidR="009937CD" w:rsidRPr="002421B9">
        <w:rPr>
          <w:rFonts w:hAnsi="Times New Roman" w:cs="Times New Roman"/>
          <w:kern w:val="0"/>
          <w:lang w:val="es-ES_tradnl"/>
        </w:rPr>
        <w:t>correo electrónico</w:t>
      </w:r>
      <w:r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114B70" w:rsidRPr="002421B9" w:rsidRDefault="00114B7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  <w:t xml:space="preserve">Toda información escrita </w:t>
      </w:r>
      <w:r w:rsidR="00167CBB" w:rsidRPr="002421B9">
        <w:rPr>
          <w:rFonts w:hAnsi="Times New Roman" w:cs="Times New Roman"/>
          <w:kern w:val="0"/>
          <w:lang w:val="es-ES_tradnl"/>
        </w:rPr>
        <w:t xml:space="preserve">deberá ser </w:t>
      </w:r>
      <w:r w:rsidRPr="002421B9">
        <w:rPr>
          <w:rFonts w:hAnsi="Times New Roman" w:cs="Times New Roman"/>
          <w:kern w:val="0"/>
          <w:lang w:val="es-ES_tradnl"/>
        </w:rPr>
        <w:t>re</w:t>
      </w:r>
      <w:r w:rsidR="00167CBB" w:rsidRPr="002421B9">
        <w:rPr>
          <w:rFonts w:hAnsi="Times New Roman" w:cs="Times New Roman"/>
          <w:kern w:val="0"/>
          <w:lang w:val="es-ES_tradnl"/>
        </w:rPr>
        <w:t>cibida</w:t>
      </w:r>
      <w:r w:rsidRPr="002421B9">
        <w:rPr>
          <w:rFonts w:hAnsi="Times New Roman" w:cs="Times New Roman"/>
          <w:kern w:val="0"/>
          <w:lang w:val="es-ES_tradnl"/>
        </w:rPr>
        <w:t xml:space="preserve"> por 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la </w:t>
      </w:r>
      <w:r w:rsidR="00F35B2F">
        <w:rPr>
          <w:rFonts w:hAnsi="Times New Roman" w:cs="Times New Roman"/>
          <w:kern w:val="0"/>
          <w:lang w:val="es-ES_tradnl"/>
        </w:rPr>
        <w:t>S</w:t>
      </w:r>
      <w:r w:rsidR="00E60B6A" w:rsidRPr="002421B9">
        <w:rPr>
          <w:rFonts w:hAnsi="Times New Roman" w:cs="Times New Roman"/>
          <w:kern w:val="0"/>
          <w:lang w:val="es-ES_tradnl"/>
        </w:rPr>
        <w:t>ecretarí</w:t>
      </w:r>
      <w:r w:rsidRPr="002421B9">
        <w:rPr>
          <w:rFonts w:hAnsi="Times New Roman" w:cs="Times New Roman"/>
          <w:kern w:val="0"/>
          <w:lang w:val="es-ES_tradnl"/>
        </w:rPr>
        <w:t xml:space="preserve">a </w:t>
      </w:r>
      <w:r w:rsidR="00E60B6A" w:rsidRPr="002421B9">
        <w:rPr>
          <w:rFonts w:hAnsi="Times New Roman" w:cs="Times New Roman"/>
          <w:kern w:val="0"/>
          <w:lang w:val="es-ES_tradnl"/>
        </w:rPr>
        <w:t>del Comit</w:t>
      </w:r>
      <w:r w:rsidR="00167CBB" w:rsidRPr="002421B9">
        <w:rPr>
          <w:rFonts w:hAnsi="Times New Roman" w:cs="Times New Roman"/>
          <w:kern w:val="0"/>
          <w:lang w:val="es-ES_tradnl"/>
        </w:rPr>
        <w:t>é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E60B6A" w:rsidRPr="002421B9">
        <w:rPr>
          <w:rFonts w:hAnsi="Times New Roman" w:cs="Times New Roman"/>
          <w:kern w:val="0"/>
          <w:lang w:val="es-ES_tradnl"/>
        </w:rPr>
        <w:t>tres semanas antes de la sesió</w:t>
      </w:r>
      <w:r w:rsidR="00167CBB" w:rsidRPr="002421B9">
        <w:rPr>
          <w:rFonts w:hAnsi="Times New Roman" w:cs="Times New Roman"/>
          <w:kern w:val="0"/>
          <w:lang w:val="es-ES_tradnl"/>
        </w:rPr>
        <w:t>n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, </w:t>
      </w:r>
      <w:r w:rsidR="00E60B6A" w:rsidRPr="00EA3418">
        <w:rPr>
          <w:rFonts w:hAnsi="Times New Roman" w:cs="Times New Roman"/>
          <w:b/>
          <w:kern w:val="0"/>
          <w:lang w:val="es-ES_tradnl"/>
        </w:rPr>
        <w:t xml:space="preserve">a </w:t>
      </w:r>
      <w:r w:rsidR="00167CBB" w:rsidRPr="00EA3418">
        <w:rPr>
          <w:rFonts w:hAnsi="Times New Roman" w:cs="Times New Roman"/>
          <w:b/>
          <w:kern w:val="0"/>
          <w:lang w:val="es-ES_tradnl"/>
        </w:rPr>
        <w:t xml:space="preserve">más tardar </w:t>
      </w:r>
      <w:r w:rsidR="00E60B6A" w:rsidRPr="00EA3418">
        <w:rPr>
          <w:rFonts w:hAnsi="Times New Roman" w:cs="Times New Roman"/>
          <w:b/>
          <w:kern w:val="0"/>
          <w:lang w:val="es-ES_tradnl"/>
        </w:rPr>
        <w:t>el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 </w:t>
      </w:r>
      <w:r w:rsidR="00E60B6A" w:rsidRPr="002421B9">
        <w:rPr>
          <w:rFonts w:hAnsi="Times New Roman" w:cs="Times New Roman"/>
          <w:b/>
          <w:kern w:val="0"/>
          <w:lang w:val="es-ES_tradnl"/>
        </w:rPr>
        <w:t>23 de enero de 2017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. </w:t>
      </w:r>
      <w:r w:rsidR="00EA3418">
        <w:rPr>
          <w:rFonts w:hAnsi="Times New Roman" w:cs="Times New Roman"/>
          <w:kern w:val="0"/>
          <w:lang w:val="es-ES_tradnl"/>
        </w:rPr>
        <w:t>Los informes</w:t>
      </w:r>
      <w:r w:rsidRPr="002421B9">
        <w:rPr>
          <w:rFonts w:hAnsi="Times New Roman" w:cs="Times New Roman"/>
          <w:kern w:val="0"/>
          <w:lang w:val="es-ES_tradnl"/>
        </w:rPr>
        <w:t xml:space="preserve"> deberá</w:t>
      </w:r>
      <w:r w:rsidR="00EA3418">
        <w:rPr>
          <w:rFonts w:hAnsi="Times New Roman" w:cs="Times New Roman"/>
          <w:kern w:val="0"/>
          <w:lang w:val="es-ES_tradnl"/>
        </w:rPr>
        <w:t>n ser enviado</w:t>
      </w:r>
      <w:r w:rsidRPr="002421B9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167CBB" w:rsidRPr="002421B9">
        <w:rPr>
          <w:rFonts w:hAnsi="Times New Roman" w:cs="Times New Roman"/>
          <w:kern w:val="0"/>
          <w:lang w:val="es-ES_tradnl"/>
        </w:rPr>
        <w:t>electrónico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siguiente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: </w:t>
      </w:r>
      <w:hyperlink r:id="rId9" w:history="1">
        <w:r w:rsidR="00E60B6A" w:rsidRPr="002421B9">
          <w:rPr>
            <w:rStyle w:val="Hyperlink"/>
            <w:rFonts w:hAnsi="Times New Roman" w:cs="Times New Roman"/>
            <w:kern w:val="0"/>
            <w:lang w:val="es-ES_tradnl"/>
          </w:rPr>
          <w:t>cedaw@ohchr.org</w:t>
        </w:r>
      </w:hyperlink>
      <w:r w:rsidR="00E60B6A" w:rsidRPr="002421B9">
        <w:rPr>
          <w:rFonts w:hAnsi="Times New Roman" w:cs="Times New Roman"/>
          <w:kern w:val="0"/>
          <w:lang w:val="es-ES_tradnl"/>
        </w:rPr>
        <w:t>. Si adem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ás 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E60B6A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E60B6A" w:rsidRPr="002421B9">
        <w:rPr>
          <w:rFonts w:hAnsi="Times New Roman" w:cs="Times New Roman"/>
          <w:kern w:val="0"/>
          <w:lang w:val="es-ES_tradnl"/>
        </w:rPr>
        <w:t xml:space="preserve"> desean entregar copias en papel, se ruega enviar 15 copias en papel al correo siguiente:</w:t>
      </w:r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E60B6A" w:rsidRPr="002421B9" w:rsidRDefault="00E60B6A" w:rsidP="00C912E8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Secretaría del Comité CEDAW</w:t>
      </w:r>
    </w:p>
    <w:p w:rsidR="00E60B6A" w:rsidRPr="002421B9" w:rsidRDefault="00E60B6A" w:rsidP="00C912E8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 xml:space="preserve">OHCHR - </w:t>
      </w:r>
      <w:proofErr w:type="spellStart"/>
      <w:r w:rsidRPr="002421B9">
        <w:rPr>
          <w:rFonts w:hAnsi="Times New Roman" w:cs="Times New Roman"/>
          <w:lang w:val="es-ES_tradnl"/>
        </w:rPr>
        <w:t>Palais</w:t>
      </w:r>
      <w:proofErr w:type="spellEnd"/>
      <w:r w:rsidRPr="002421B9">
        <w:rPr>
          <w:rFonts w:hAnsi="Times New Roman" w:cs="Times New Roman"/>
          <w:lang w:val="es-ES_tradnl"/>
        </w:rPr>
        <w:t xml:space="preserve"> Wilson</w:t>
      </w:r>
    </w:p>
    <w:p w:rsidR="00E60B6A" w:rsidRPr="002421B9" w:rsidRDefault="00E60B6A" w:rsidP="00C912E8">
      <w:pPr>
        <w:jc w:val="both"/>
        <w:rPr>
          <w:rFonts w:hAnsi="Times New Roman" w:cs="Times New Roman"/>
        </w:rPr>
      </w:pPr>
      <w:r w:rsidRPr="002421B9">
        <w:rPr>
          <w:rFonts w:hAnsi="Times New Roman" w:cs="Times New Roman"/>
        </w:rPr>
        <w:t>52, rue des Pâquis</w:t>
      </w:r>
    </w:p>
    <w:p w:rsidR="00E60B6A" w:rsidRPr="002421B9" w:rsidRDefault="001D4AF8" w:rsidP="00C912E8">
      <w:pPr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 xml:space="preserve">CH-1201 </w:t>
      </w:r>
      <w:proofErr w:type="spellStart"/>
      <w:r w:rsidRPr="002421B9">
        <w:rPr>
          <w:rFonts w:hAnsi="Times New Roman" w:cs="Times New Roman"/>
          <w:lang w:val="fr-CH"/>
        </w:rPr>
        <w:t>Ginebra</w:t>
      </w:r>
      <w:proofErr w:type="spellEnd"/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fr-CH"/>
        </w:rPr>
      </w:pPr>
      <w:proofErr w:type="spellStart"/>
      <w:r w:rsidRPr="002421B9">
        <w:rPr>
          <w:rFonts w:hAnsi="Times New Roman" w:cs="Times New Roman"/>
          <w:lang w:val="fr-CH"/>
        </w:rPr>
        <w:t>Suiza</w:t>
      </w:r>
      <w:proofErr w:type="spellEnd"/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Debido al volumen de documentación recibida, l</w:t>
      </w:r>
      <w:r w:rsidR="00EA3418">
        <w:rPr>
          <w:rFonts w:hAnsi="Times New Roman" w:cs="Times New Roman"/>
          <w:kern w:val="0"/>
          <w:lang w:val="es-ES_tradnl"/>
        </w:rPr>
        <w:t>os informes</w:t>
      </w:r>
      <w:r w:rsidRPr="002421B9">
        <w:rPr>
          <w:rFonts w:hAnsi="Times New Roman" w:cs="Times New Roman"/>
          <w:kern w:val="0"/>
          <w:lang w:val="es-ES_tradnl"/>
        </w:rPr>
        <w:t xml:space="preserve"> no deberán exceder </w:t>
      </w:r>
      <w:r w:rsidR="00114B70" w:rsidRPr="002421B9">
        <w:rPr>
          <w:rFonts w:hAnsi="Times New Roman" w:cs="Times New Roman"/>
          <w:kern w:val="0"/>
          <w:lang w:val="es-ES_tradnl"/>
        </w:rPr>
        <w:t>3300 palabras</w:t>
      </w:r>
      <w:r w:rsidRPr="002421B9">
        <w:rPr>
          <w:rFonts w:hAnsi="Times New Roman" w:cs="Times New Roman"/>
          <w:kern w:val="0"/>
          <w:lang w:val="es-ES_tradnl"/>
        </w:rPr>
        <w:t xml:space="preserve"> (</w:t>
      </w:r>
      <w:r w:rsidR="00114B70" w:rsidRPr="002421B9">
        <w:rPr>
          <w:rFonts w:hAnsi="Times New Roman" w:cs="Times New Roman"/>
          <w:kern w:val="0"/>
          <w:lang w:val="es-ES_tradnl"/>
        </w:rPr>
        <w:t>6600 palabras</w:t>
      </w:r>
      <w:r w:rsidRPr="002421B9">
        <w:rPr>
          <w:rFonts w:hAnsi="Times New Roman" w:cs="Times New Roman"/>
          <w:kern w:val="0"/>
          <w:lang w:val="es-ES_tradnl"/>
        </w:rPr>
        <w:t xml:space="preserve"> para </w:t>
      </w:r>
      <w:r w:rsidR="00EA3418">
        <w:rPr>
          <w:rFonts w:hAnsi="Times New Roman" w:cs="Times New Roman"/>
          <w:kern w:val="0"/>
          <w:lang w:val="es-ES_tradnl"/>
        </w:rPr>
        <w:t>informes hecho</w:t>
      </w:r>
      <w:r w:rsidRPr="002421B9">
        <w:rPr>
          <w:rFonts w:hAnsi="Times New Roman" w:cs="Times New Roman"/>
          <w:kern w:val="0"/>
          <w:lang w:val="es-ES_tradnl"/>
        </w:rPr>
        <w:t xml:space="preserve">s por una coalición de organizaciones), y deberán enfatizar de manera eficaz sus principales preocupaciones y sugerir recomendaciones </w:t>
      </w:r>
      <w:r w:rsidR="00D029AF" w:rsidRPr="002421B9">
        <w:rPr>
          <w:rFonts w:hAnsi="Times New Roman" w:cs="Times New Roman"/>
          <w:kern w:val="0"/>
          <w:lang w:val="es-ES_tradnl"/>
        </w:rPr>
        <w:t>específicas</w:t>
      </w:r>
      <w:r w:rsidRPr="002421B9">
        <w:rPr>
          <w:rFonts w:hAnsi="Times New Roman" w:cs="Times New Roman"/>
          <w:kern w:val="0"/>
          <w:lang w:val="es-ES_tradnl"/>
        </w:rPr>
        <w:t xml:space="preserve"> a su país con el fin de facilitar el trabajo del Comité. No deben seguir ningún modelo o estructura </w:t>
      </w:r>
      <w:r w:rsidR="001D4AF8" w:rsidRPr="002421B9">
        <w:rPr>
          <w:rFonts w:hAnsi="Times New Roman" w:cs="Times New Roman"/>
          <w:kern w:val="0"/>
          <w:lang w:val="es-ES_tradnl"/>
        </w:rPr>
        <w:t>específica</w:t>
      </w:r>
      <w:r w:rsidRPr="002421B9">
        <w:rPr>
          <w:rFonts w:hAnsi="Times New Roman" w:cs="Times New Roman"/>
          <w:kern w:val="0"/>
          <w:lang w:val="es-ES_tradnl"/>
        </w:rPr>
        <w:t xml:space="preserve"> y podrán ser organizados temáticamente o </w:t>
      </w:r>
      <w:r w:rsidR="00D029AF" w:rsidRPr="002421B9">
        <w:rPr>
          <w:rFonts w:hAnsi="Times New Roman" w:cs="Times New Roman"/>
          <w:kern w:val="0"/>
          <w:lang w:val="es-ES_tradnl"/>
        </w:rPr>
        <w:t>artículo</w:t>
      </w:r>
      <w:r w:rsidRPr="002421B9">
        <w:rPr>
          <w:rFonts w:hAnsi="Times New Roman" w:cs="Times New Roman"/>
          <w:kern w:val="0"/>
          <w:lang w:val="es-ES_tradnl"/>
        </w:rPr>
        <w:t xml:space="preserve"> por </w:t>
      </w:r>
      <w:r w:rsidR="00D029AF" w:rsidRPr="002421B9">
        <w:rPr>
          <w:rFonts w:hAnsi="Times New Roman" w:cs="Times New Roman"/>
          <w:kern w:val="0"/>
          <w:lang w:val="es-ES_tradnl"/>
        </w:rPr>
        <w:t>artículo</w:t>
      </w:r>
      <w:r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también disponen del </w:t>
      </w:r>
      <w:r w:rsidR="004D7298" w:rsidRPr="002421B9">
        <w:rPr>
          <w:rFonts w:hAnsi="Times New Roman" w:cs="Times New Roman"/>
          <w:kern w:val="0"/>
          <w:lang w:val="es-ES_tradnl"/>
        </w:rPr>
        <w:t>apoyo</w:t>
      </w:r>
      <w:r w:rsidRPr="002421B9">
        <w:rPr>
          <w:rFonts w:hAnsi="Times New Roman" w:cs="Times New Roman"/>
          <w:kern w:val="0"/>
          <w:lang w:val="es-ES_tradnl"/>
        </w:rPr>
        <w:t xml:space="preserve"> de IWRAW-Asia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para presentar información escrita por vía electrónica (en formato Word) a</w:t>
      </w:r>
      <w:r w:rsidR="00F35B2F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l</w:t>
      </w:r>
      <w:r w:rsidR="00F35B2F">
        <w:rPr>
          <w:rFonts w:hAnsi="Times New Roman" w:cs="Times New Roman"/>
          <w:kern w:val="0"/>
          <w:lang w:val="es-ES_tradnl"/>
        </w:rPr>
        <w:t>a Secretaría</w:t>
      </w:r>
      <w:r w:rsidRPr="002421B9">
        <w:rPr>
          <w:rFonts w:hAnsi="Times New Roman" w:cs="Times New Roman"/>
          <w:kern w:val="0"/>
          <w:lang w:val="es-ES_tradnl"/>
        </w:rPr>
        <w:t xml:space="preserve">. Para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más </w:t>
      </w:r>
      <w:r w:rsidRPr="002421B9">
        <w:rPr>
          <w:rFonts w:hAnsi="Times New Roman" w:cs="Times New Roman"/>
          <w:kern w:val="0"/>
          <w:lang w:val="es-ES_tradnl"/>
        </w:rPr>
        <w:t xml:space="preserve">detalles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y </w:t>
      </w:r>
      <w:r w:rsidRPr="002421B9">
        <w:rPr>
          <w:rFonts w:hAnsi="Times New Roman" w:cs="Times New Roman"/>
          <w:kern w:val="0"/>
          <w:lang w:val="es-ES_tradnl"/>
        </w:rPr>
        <w:t xml:space="preserve">fechas de entrega, </w:t>
      </w:r>
      <w:r w:rsidR="00D029AF" w:rsidRPr="002421B9">
        <w:rPr>
          <w:rFonts w:hAnsi="Times New Roman" w:cs="Times New Roman"/>
          <w:kern w:val="0"/>
          <w:lang w:val="es-ES_tradnl"/>
        </w:rPr>
        <w:t>se ruega contactar con</w:t>
      </w:r>
      <w:r w:rsidRPr="002421B9">
        <w:rPr>
          <w:rFonts w:hAnsi="Times New Roman" w:cs="Times New Roman"/>
          <w:kern w:val="0"/>
          <w:lang w:val="es-ES_tradnl"/>
        </w:rPr>
        <w:t xml:space="preserve"> IWRAW-ASIA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Pr="002421B9">
        <w:rPr>
          <w:rFonts w:hAnsi="Times New Roman" w:cs="Times New Roman"/>
          <w:kern w:val="0"/>
          <w:lang w:val="es-ES_tradnl"/>
        </w:rPr>
        <w:t>:</w:t>
      </w:r>
    </w:p>
    <w:p w:rsidR="00114B70" w:rsidRPr="002421B9" w:rsidRDefault="00114B70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10-2, Jalan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Bangsar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Utama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9</w:t>
      </w: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proofErr w:type="spellStart"/>
      <w:r w:rsidRPr="002421B9">
        <w:rPr>
          <w:rFonts w:hAnsi="Times New Roman" w:cs="Times New Roman"/>
          <w:kern w:val="0"/>
          <w:lang w:val="es-ES_tradnl"/>
        </w:rPr>
        <w:t>Bangsar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Utama</w:t>
      </w:r>
      <w:proofErr w:type="spellEnd"/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59000 Kuala Lumpur, Malaysia</w:t>
      </w:r>
    </w:p>
    <w:p w:rsidR="000E6D86" w:rsidRPr="002421B9" w:rsidRDefault="002871BF">
      <w:pPr>
        <w:rPr>
          <w:rFonts w:hAnsi="Times New Roman" w:cs="Times New Roman"/>
          <w:kern w:val="0"/>
          <w:lang w:val="es-CR"/>
        </w:rPr>
      </w:pPr>
      <w:r w:rsidRPr="002421B9">
        <w:rPr>
          <w:rFonts w:hAnsi="Times New Roman" w:cs="Times New Roman"/>
          <w:kern w:val="0"/>
          <w:lang w:val="es-CR"/>
        </w:rPr>
        <w:t>Tel: +60 322 822 255</w:t>
      </w:r>
    </w:p>
    <w:p w:rsidR="000E6D86" w:rsidRPr="002421B9" w:rsidRDefault="002871BF">
      <w:pPr>
        <w:rPr>
          <w:rFonts w:hAnsi="Times New Roman" w:cs="Times New Roman"/>
          <w:kern w:val="0"/>
          <w:lang w:val="es-CR"/>
        </w:rPr>
      </w:pPr>
      <w:r w:rsidRPr="002421B9">
        <w:rPr>
          <w:rFonts w:hAnsi="Times New Roman" w:cs="Times New Roman"/>
          <w:kern w:val="0"/>
          <w:lang w:val="es-CR"/>
        </w:rPr>
        <w:t xml:space="preserve">Fax: +60 322 832 552 Email: iwraw-ap@iwraw-ap.org </w:t>
      </w:r>
      <w:r w:rsidR="0010193E" w:rsidRPr="002421B9">
        <w:rPr>
          <w:rFonts w:hAnsi="Times New Roman" w:cs="Times New Roman"/>
          <w:kern w:val="0"/>
          <w:lang w:val="es-CR"/>
        </w:rPr>
        <w:t xml:space="preserve">o </w:t>
      </w:r>
      <w:r w:rsidRPr="002421B9">
        <w:rPr>
          <w:rFonts w:hAnsi="Times New Roman" w:cs="Times New Roman"/>
          <w:kern w:val="0"/>
          <w:lang w:val="es-CR"/>
        </w:rPr>
        <w:t>iwraw_ap@yahoo.com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CR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Contribuciones escritas para el grupo de trabajo 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anterior al período de sesiones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(6 - 10 de marzo </w:t>
      </w:r>
      <w:r w:rsidR="00167CBB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de 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2017)</w:t>
      </w:r>
    </w:p>
    <w:p w:rsidR="0010193E" w:rsidRPr="002421B9" w:rsidRDefault="001019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 al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tendrá lugar en reuniones privadas y preparará listas de </w:t>
      </w:r>
      <w:r w:rsidR="009937CD" w:rsidRPr="002421B9">
        <w:rPr>
          <w:rFonts w:hAnsi="Times New Roman" w:cs="Times New Roman"/>
          <w:kern w:val="0"/>
          <w:lang w:val="es-ES_tradnl"/>
        </w:rPr>
        <w:t>cuestiones</w:t>
      </w:r>
      <w:r w:rsidRPr="002421B9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que están previstos para ser considerados en la sexagésima </w:t>
      </w:r>
      <w:r w:rsidR="00BA5A68" w:rsidRPr="002421B9">
        <w:rPr>
          <w:rFonts w:hAnsi="Times New Roman" w:cs="Times New Roman"/>
          <w:kern w:val="0"/>
          <w:lang w:val="es-ES_tradnl"/>
        </w:rPr>
        <w:t>octava</w:t>
      </w:r>
      <w:r w:rsidRPr="002421B9">
        <w:rPr>
          <w:rFonts w:hAnsi="Times New Roman" w:cs="Times New Roman"/>
          <w:kern w:val="0"/>
          <w:lang w:val="es-ES_tradnl"/>
        </w:rPr>
        <w:t xml:space="preserve"> sesión del Comité CEDAW: </w:t>
      </w:r>
      <w:r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Burkina Faso, Guatemala, </w:t>
      </w:r>
      <w:proofErr w:type="spellStart"/>
      <w:r w:rsidR="00342306">
        <w:rPr>
          <w:rFonts w:hAnsi="Times New Roman" w:cs="Times New Roman"/>
          <w:b/>
          <w:bCs/>
          <w:color w:val="030303"/>
          <w:kern w:val="0"/>
          <w:lang w:val="es-ES_tradnl"/>
        </w:rPr>
        <w:t>Keny</w:t>
      </w:r>
      <w:r w:rsidR="005F2C58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>a</w:t>
      </w:r>
      <w:proofErr w:type="spellEnd"/>
      <w:r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</w:t>
      </w:r>
      <w:r w:rsidR="005F2C58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>Kuwait</w:t>
      </w:r>
      <w:r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</w:t>
      </w:r>
      <w:r w:rsidR="00BA5A68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>Mó</w:t>
      </w:r>
      <w:r w:rsidR="005F2C58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>naco</w:t>
      </w:r>
      <w:r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Nauru, Noruega, </w:t>
      </w:r>
      <w:r w:rsidR="00BA5A68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>Omán</w:t>
      </w:r>
      <w:r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Paraguay, República Popular Democrática de Corea y </w:t>
      </w:r>
      <w:r w:rsidR="005F2C58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>Singapur</w:t>
      </w:r>
      <w:bookmarkStart w:id="0" w:name="_GoBack"/>
      <w:bookmarkEnd w:id="0"/>
      <w:r w:rsidRPr="002421B9">
        <w:rPr>
          <w:rFonts w:hAnsi="Times New Roman" w:cs="Times New Roman"/>
          <w:color w:val="030303"/>
          <w:kern w:val="0"/>
          <w:lang w:val="es-ES_tradnl"/>
        </w:rPr>
        <w:t>.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B26BD9" w:rsidRPr="002421B9">
        <w:rPr>
          <w:rFonts w:eastAsia="TimesNewRomanPS-BoldMT" w:hAnsi="Times New Roman" w:cs="Times New Roman"/>
          <w:bCs/>
          <w:kern w:val="0"/>
          <w:lang w:val="es-ES"/>
        </w:rPr>
        <w:t>También</w:t>
      </w:r>
      <w:r w:rsidR="00B26BD9" w:rsidRPr="002421B9">
        <w:rPr>
          <w:rFonts w:eastAsia="TimesNewRomanPSMT" w:hAnsi="Times New Roman" w:cs="Times New Roman"/>
          <w:kern w:val="0"/>
          <w:lang w:val="es-ES"/>
        </w:rPr>
        <w:t xml:space="preserve"> 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>preparar</w:t>
      </w:r>
      <w:r w:rsidR="00B26BD9" w:rsidRPr="002421B9">
        <w:rPr>
          <w:rFonts w:eastAsia="TimesNewRomanPSMT" w:hAnsi="Times New Roman" w:cs="Times New Roman"/>
          <w:kern w:val="0"/>
          <w:lang w:val="es-ES"/>
        </w:rPr>
        <w:t>á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 </w:t>
      </w:r>
      <w:r w:rsidR="00B26BD9" w:rsidRPr="002421B9">
        <w:rPr>
          <w:rFonts w:eastAsia="TimesNewRomanPSMT" w:hAnsi="Times New Roman" w:cs="Times New Roman"/>
          <w:b/>
          <w:kern w:val="0"/>
          <w:lang w:val="es-ES"/>
        </w:rPr>
        <w:t xml:space="preserve">listas de </w:t>
      </w:r>
      <w:r w:rsidR="009937CD" w:rsidRPr="002421B9">
        <w:rPr>
          <w:rFonts w:eastAsia="TimesNewRomanPSMT" w:hAnsi="Times New Roman" w:cs="Times New Roman"/>
          <w:b/>
          <w:kern w:val="0"/>
          <w:lang w:val="es-ES"/>
        </w:rPr>
        <w:t>cuestiones</w:t>
      </w:r>
      <w:r w:rsidR="00B26BD9" w:rsidRPr="002421B9">
        <w:rPr>
          <w:rFonts w:eastAsia="TimesNewRomanPSMT" w:hAnsi="Times New Roman" w:cs="Times New Roman"/>
          <w:b/>
          <w:kern w:val="0"/>
          <w:lang w:val="es-ES"/>
        </w:rPr>
        <w:t xml:space="preserve"> previas a la presentación de informes</w:t>
      </w:r>
      <w:r w:rsidR="005F2C58" w:rsidRPr="002421B9">
        <w:rPr>
          <w:rFonts w:eastAsia="TimesNewRomanPSMT" w:hAnsi="Times New Roman" w:cs="Times New Roman"/>
          <w:b/>
          <w:bCs/>
          <w:kern w:val="0"/>
          <w:lang w:val="es-ES"/>
        </w:rPr>
        <w:t xml:space="preserve"> para Liechtenstein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 bajo el nuevo procedimiento simplificado</w:t>
      </w:r>
      <w:r w:rsidR="009937CD" w:rsidRPr="002421B9">
        <w:rPr>
          <w:rFonts w:eastAsia="TimesNewRomanPSMT" w:hAnsi="Times New Roman" w:cs="Times New Roman"/>
          <w:kern w:val="0"/>
          <w:lang w:val="es-ES"/>
        </w:rPr>
        <w:t xml:space="preserve"> de presentación de informes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. </w:t>
      </w:r>
      <w:r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preparará listas </w:t>
      </w:r>
      <w:r w:rsidR="009937CD" w:rsidRPr="002421B9">
        <w:rPr>
          <w:rFonts w:hAnsi="Times New Roman" w:cs="Times New Roman"/>
          <w:kern w:val="0"/>
          <w:lang w:val="es-ES_tradnl"/>
        </w:rPr>
        <w:t>cuestiones</w:t>
      </w:r>
      <w:r w:rsidRPr="002421B9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que serán revisados dos </w:t>
      </w:r>
      <w:r w:rsidR="00A507EE">
        <w:rPr>
          <w:rFonts w:hAnsi="Times New Roman" w:cs="Times New Roman"/>
          <w:kern w:val="0"/>
          <w:lang w:val="es-ES_tradnl"/>
        </w:rPr>
        <w:t xml:space="preserve">períodos de </w:t>
      </w:r>
      <w:r w:rsidRPr="002421B9">
        <w:rPr>
          <w:rFonts w:hAnsi="Times New Roman" w:cs="Times New Roman"/>
          <w:kern w:val="0"/>
          <w:lang w:val="es-ES_tradnl"/>
        </w:rPr>
        <w:t>sesiones despué</w:t>
      </w:r>
      <w:r w:rsidR="009937CD" w:rsidRPr="002421B9">
        <w:rPr>
          <w:rFonts w:hAnsi="Times New Roman" w:cs="Times New Roman"/>
          <w:kern w:val="0"/>
          <w:lang w:val="es-ES_tradnl"/>
        </w:rPr>
        <w:t>s (cuatro en caso de listas de cuestiones previas</w:t>
      </w:r>
      <w:r w:rsidR="00D77C1F" w:rsidRPr="002421B9">
        <w:rPr>
          <w:rFonts w:hAnsi="Times New Roman" w:cs="Times New Roman"/>
          <w:kern w:val="0"/>
          <w:lang w:val="es-ES_tradnl"/>
        </w:rPr>
        <w:t xml:space="preserve"> a la presentación de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5F2C58" w:rsidRPr="002421B9">
        <w:rPr>
          <w:rFonts w:hAnsi="Times New Roman" w:cs="Times New Roman"/>
          <w:kern w:val="0"/>
          <w:lang w:val="es-ES_tradnl"/>
        </w:rPr>
        <w:t>informe</w:t>
      </w:r>
      <w:r w:rsidR="00D77C1F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).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142072" w:rsidRPr="002421B9" w:rsidRDefault="002871BF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presentar información escrita ante 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seguirán el mismo procedimiento que para la presentación de información escrita para la sesión ordinaria. L</w:t>
      </w:r>
      <w:r w:rsidR="00A507EE">
        <w:rPr>
          <w:rFonts w:hAnsi="Times New Roman" w:cs="Times New Roman"/>
          <w:kern w:val="0"/>
          <w:lang w:val="es-ES_tradnl"/>
        </w:rPr>
        <w:t>os informes</w:t>
      </w:r>
      <w:r w:rsidRPr="002421B9">
        <w:rPr>
          <w:rFonts w:hAnsi="Times New Roman" w:cs="Times New Roman"/>
          <w:kern w:val="0"/>
          <w:lang w:val="es-ES_tradnl"/>
        </w:rPr>
        <w:t xml:space="preserve"> no deberán exceder </w:t>
      </w:r>
      <w:r w:rsidR="00142072" w:rsidRPr="002421B9">
        <w:rPr>
          <w:rFonts w:hAnsi="Times New Roman" w:cs="Times New Roman"/>
          <w:kern w:val="0"/>
          <w:lang w:val="es-ES_tradnl"/>
        </w:rPr>
        <w:t>3300 palabras</w:t>
      </w:r>
      <w:r w:rsidRPr="002421B9">
        <w:rPr>
          <w:rFonts w:hAnsi="Times New Roman" w:cs="Times New Roman"/>
          <w:kern w:val="0"/>
          <w:lang w:val="es-ES_tradnl"/>
        </w:rPr>
        <w:t xml:space="preserve"> (</w:t>
      </w:r>
      <w:r w:rsidR="00142072" w:rsidRPr="002421B9">
        <w:rPr>
          <w:rFonts w:hAnsi="Times New Roman" w:cs="Times New Roman"/>
          <w:kern w:val="0"/>
          <w:lang w:val="es-ES_tradnl"/>
        </w:rPr>
        <w:t>6600 palabras</w:t>
      </w:r>
      <w:r w:rsidR="00A507EE">
        <w:rPr>
          <w:rFonts w:hAnsi="Times New Roman" w:cs="Times New Roman"/>
          <w:kern w:val="0"/>
          <w:lang w:val="es-ES_tradnl"/>
        </w:rPr>
        <w:t xml:space="preserve"> para informes hecho</w:t>
      </w:r>
      <w:r w:rsidRPr="002421B9">
        <w:rPr>
          <w:rFonts w:hAnsi="Times New Roman" w:cs="Times New Roman"/>
          <w:kern w:val="0"/>
          <w:lang w:val="es-ES_tradnl"/>
        </w:rPr>
        <w:t>s por una coalición de organizaciones) y deberán ser enviad</w:t>
      </w:r>
      <w:r w:rsidR="00A507EE">
        <w:rPr>
          <w:rFonts w:hAnsi="Times New Roman" w:cs="Times New Roman"/>
          <w:kern w:val="0"/>
          <w:lang w:val="es-ES_tradnl"/>
        </w:rPr>
        <w:t>o</w:t>
      </w:r>
      <w:r w:rsidRPr="002421B9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A507EE">
        <w:rPr>
          <w:rFonts w:hAnsi="Times New Roman" w:cs="Times New Roman"/>
          <w:kern w:val="0"/>
          <w:lang w:val="es-ES_tradnl"/>
        </w:rPr>
        <w:t>elect</w:t>
      </w:r>
      <w:r w:rsidR="00142072" w:rsidRPr="002421B9">
        <w:rPr>
          <w:rFonts w:hAnsi="Times New Roman" w:cs="Times New Roman"/>
          <w:kern w:val="0"/>
          <w:lang w:val="es-ES_tradnl"/>
        </w:rPr>
        <w:t>r</w:t>
      </w:r>
      <w:r w:rsidR="00A507EE">
        <w:rPr>
          <w:rFonts w:hAnsi="Times New Roman" w:cs="Times New Roman"/>
          <w:kern w:val="0"/>
          <w:lang w:val="es-ES_tradnl"/>
        </w:rPr>
        <w:t>ónico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 xml:space="preserve">siguiente (a más tardar el  23 de enero </w:t>
      </w:r>
      <w:r w:rsidR="00167CBB" w:rsidRPr="002421B9">
        <w:rPr>
          <w:rFonts w:hAnsi="Times New Roman" w:cs="Times New Roman"/>
          <w:kern w:val="0"/>
          <w:lang w:val="es-ES_tradnl"/>
        </w:rPr>
        <w:t xml:space="preserve">de </w:t>
      </w:r>
      <w:r w:rsidRPr="002421B9">
        <w:rPr>
          <w:rFonts w:hAnsi="Times New Roman" w:cs="Times New Roman"/>
          <w:kern w:val="0"/>
          <w:lang w:val="es-ES_tradnl"/>
        </w:rPr>
        <w:t xml:space="preserve">2017): </w:t>
      </w:r>
      <w:hyperlink r:id="rId10" w:history="1">
        <w:r w:rsidRPr="002421B9">
          <w:rPr>
            <w:rStyle w:val="Hyperlink2"/>
            <w:rFonts w:hAnsi="Times New Roman" w:cs="Times New Roman"/>
            <w:lang w:val="es-ES_tradnl"/>
          </w:rPr>
          <w:t>cedaw@ohchr.org</w:t>
        </w:r>
      </w:hyperlink>
      <w:r w:rsidR="00142072" w:rsidRPr="002421B9">
        <w:rPr>
          <w:rStyle w:val="Hyperlink2"/>
          <w:rFonts w:hAnsi="Times New Roman" w:cs="Times New Roman"/>
          <w:lang w:val="es-ES_tradnl"/>
        </w:rPr>
        <w:t xml:space="preserve">.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Si además las </w:t>
      </w:r>
      <w:proofErr w:type="spellStart"/>
      <w:r w:rsidR="00142072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142072" w:rsidRPr="002421B9">
        <w:rPr>
          <w:rFonts w:hAnsi="Times New Roman" w:cs="Times New Roman"/>
          <w:kern w:val="0"/>
          <w:lang w:val="es-ES_tradnl"/>
        </w:rPr>
        <w:t xml:space="preserve"> desean entregar copias en papel, se ruega enviar 10 copias en papel al correo siguiente:</w:t>
      </w:r>
    </w:p>
    <w:p w:rsidR="00142072" w:rsidRPr="002421B9" w:rsidRDefault="00142072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142072" w:rsidRPr="002421B9" w:rsidRDefault="00142072" w:rsidP="00142072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Secretaría del Comité CEDAW</w:t>
      </w:r>
    </w:p>
    <w:p w:rsidR="00142072" w:rsidRPr="002421B9" w:rsidRDefault="00142072" w:rsidP="00142072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 xml:space="preserve">OHCHR - </w:t>
      </w:r>
      <w:proofErr w:type="spellStart"/>
      <w:r w:rsidRPr="002421B9">
        <w:rPr>
          <w:rFonts w:hAnsi="Times New Roman" w:cs="Times New Roman"/>
          <w:lang w:val="es-ES_tradnl"/>
        </w:rPr>
        <w:t>Palais</w:t>
      </w:r>
      <w:proofErr w:type="spellEnd"/>
      <w:r w:rsidRPr="002421B9">
        <w:rPr>
          <w:rFonts w:hAnsi="Times New Roman" w:cs="Times New Roman"/>
          <w:lang w:val="es-ES_tradnl"/>
        </w:rPr>
        <w:t xml:space="preserve"> Wilson</w:t>
      </w:r>
    </w:p>
    <w:p w:rsidR="00142072" w:rsidRPr="002421B9" w:rsidRDefault="00142072" w:rsidP="00142072">
      <w:pPr>
        <w:jc w:val="both"/>
        <w:rPr>
          <w:rFonts w:hAnsi="Times New Roman" w:cs="Times New Roman"/>
        </w:rPr>
      </w:pPr>
      <w:r w:rsidRPr="002421B9">
        <w:rPr>
          <w:rFonts w:hAnsi="Times New Roman" w:cs="Times New Roman"/>
        </w:rPr>
        <w:t>52, rue des Pâquis</w:t>
      </w:r>
    </w:p>
    <w:p w:rsidR="00142072" w:rsidRPr="002421B9" w:rsidRDefault="00142072" w:rsidP="00142072">
      <w:pPr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 xml:space="preserve">CH-1201 </w:t>
      </w:r>
      <w:proofErr w:type="spellStart"/>
      <w:r w:rsidRPr="002421B9">
        <w:rPr>
          <w:rFonts w:hAnsi="Times New Roman" w:cs="Times New Roman"/>
          <w:lang w:val="fr-CH"/>
        </w:rPr>
        <w:t>G</w:t>
      </w:r>
      <w:r w:rsidR="001D4AF8" w:rsidRPr="002421B9">
        <w:rPr>
          <w:rFonts w:hAnsi="Times New Roman" w:cs="Times New Roman"/>
          <w:lang w:val="fr-CH"/>
        </w:rPr>
        <w:t>inebra</w:t>
      </w:r>
      <w:proofErr w:type="spellEnd"/>
    </w:p>
    <w:p w:rsidR="000E6D86" w:rsidRPr="002421B9" w:rsidRDefault="00142072" w:rsidP="00C912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  <w:proofErr w:type="spellStart"/>
      <w:r w:rsidRPr="002421B9">
        <w:rPr>
          <w:rFonts w:hAnsi="Times New Roman" w:cs="Times New Roman"/>
          <w:lang w:val="fr-CH"/>
        </w:rPr>
        <w:t>Suiza</w:t>
      </w:r>
      <w:proofErr w:type="spellEnd"/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Reuniones con las ONGs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El Comité ha apartado tiempo durante su sexagé</w:t>
      </w:r>
      <w:r w:rsidR="004D7298" w:rsidRPr="002421B9">
        <w:rPr>
          <w:rFonts w:hAnsi="Times New Roman" w:cs="Times New Roman"/>
          <w:kern w:val="0"/>
          <w:lang w:val="es-ES_tradnl"/>
        </w:rPr>
        <w:t>simo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4D7298" w:rsidRPr="002421B9">
        <w:rPr>
          <w:rFonts w:hAnsi="Times New Roman" w:cs="Times New Roman"/>
          <w:kern w:val="0"/>
          <w:lang w:val="es-ES_tradnl"/>
        </w:rPr>
        <w:t>sexto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para que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puedan aportar oralmente información </w:t>
      </w:r>
      <w:r w:rsidR="00E47BC0" w:rsidRPr="002421B9">
        <w:rPr>
          <w:rFonts w:hAnsi="Times New Roman" w:cs="Times New Roman"/>
          <w:kern w:val="0"/>
          <w:lang w:val="es-ES_tradnl"/>
        </w:rPr>
        <w:t>específica</w:t>
      </w:r>
      <w:r w:rsidRPr="002421B9">
        <w:rPr>
          <w:rFonts w:hAnsi="Times New Roman" w:cs="Times New Roman"/>
          <w:kern w:val="0"/>
          <w:lang w:val="es-ES_tradnl"/>
        </w:rPr>
        <w:t xml:space="preserve"> relativa a los Estados Partes que será</w:t>
      </w:r>
      <w:r w:rsidR="000F1797" w:rsidRPr="002421B9">
        <w:rPr>
          <w:rFonts w:hAnsi="Times New Roman" w:cs="Times New Roman"/>
          <w:kern w:val="0"/>
          <w:lang w:val="es-ES_tradnl"/>
        </w:rPr>
        <w:t>n considerados durante éste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. Dichas reuniones </w:t>
      </w:r>
      <w:r w:rsidR="005C57E4">
        <w:rPr>
          <w:rFonts w:hAnsi="Times New Roman" w:cs="Times New Roman"/>
          <w:kern w:val="0"/>
          <w:lang w:val="es-ES_tradnl"/>
        </w:rPr>
        <w:t>informales pú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blicas </w:t>
      </w:r>
      <w:r w:rsidRPr="002421B9">
        <w:rPr>
          <w:rFonts w:hAnsi="Times New Roman" w:cs="Times New Roman"/>
          <w:kern w:val="0"/>
          <w:lang w:val="es-ES_tradnl"/>
        </w:rPr>
        <w:t xml:space="preserve">tendrán lugar </w:t>
      </w:r>
      <w:r w:rsidR="00142072" w:rsidRPr="005C57E4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l</w:t>
      </w:r>
      <w:r w:rsidRPr="005C57E4">
        <w:rPr>
          <w:rFonts w:hAnsi="Times New Roman" w:cs="Times New Roman"/>
          <w:b/>
          <w:kern w:val="0"/>
          <w:lang w:val="es-ES_tradnl"/>
        </w:rPr>
        <w:t xml:space="preserve">unes 13 de </w:t>
      </w:r>
      <w:r w:rsidR="00142072" w:rsidRPr="005C57E4">
        <w:rPr>
          <w:rFonts w:hAnsi="Times New Roman" w:cs="Times New Roman"/>
          <w:b/>
          <w:kern w:val="0"/>
          <w:lang w:val="es-ES_tradnl"/>
        </w:rPr>
        <w:t>f</w:t>
      </w:r>
      <w:r w:rsidRPr="005C57E4">
        <w:rPr>
          <w:rFonts w:hAnsi="Times New Roman" w:cs="Times New Roman"/>
          <w:b/>
          <w:kern w:val="0"/>
          <w:lang w:val="es-ES_tradnl"/>
        </w:rPr>
        <w:t>ebrero de 2017 de las 15:00 a las 16:30</w:t>
      </w:r>
      <w:r w:rsidRPr="002421B9">
        <w:rPr>
          <w:rFonts w:hAnsi="Times New Roman" w:cs="Times New Roman"/>
          <w:kern w:val="0"/>
          <w:lang w:val="es-ES_tradnl"/>
        </w:rPr>
        <w:t xml:space="preserve">, para los países que serán considerados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durante </w:t>
      </w:r>
      <w:r w:rsidRPr="002421B9">
        <w:rPr>
          <w:rFonts w:hAnsi="Times New Roman" w:cs="Times New Roman"/>
          <w:kern w:val="0"/>
          <w:lang w:val="es-ES_tradnl"/>
        </w:rPr>
        <w:t>la primera semana (</w:t>
      </w:r>
      <w:r w:rsidR="00142072" w:rsidRPr="005C57E4">
        <w:rPr>
          <w:rFonts w:hAnsi="Times New Roman" w:cs="Times New Roman"/>
          <w:b/>
          <w:kern w:val="0"/>
          <w:lang w:val="es-ES_tradnl"/>
        </w:rPr>
        <w:t>Ucrania,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 </w:t>
      </w:r>
      <w:r w:rsidR="00142072" w:rsidRPr="002421B9">
        <w:rPr>
          <w:rFonts w:hAnsi="Times New Roman" w:cs="Times New Roman"/>
          <w:b/>
          <w:bCs/>
          <w:kern w:val="0"/>
          <w:lang w:val="es-ES_tradnl"/>
        </w:rPr>
        <w:t>Irlanda (procedimiento simplificado), Jordania y El Salvador</w:t>
      </w:r>
      <w:r w:rsidRPr="002421B9">
        <w:rPr>
          <w:rFonts w:hAnsi="Times New Roman" w:cs="Times New Roman"/>
          <w:kern w:val="0"/>
          <w:lang w:val="es-ES_tradnl"/>
        </w:rPr>
        <w:t xml:space="preserve">)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y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l</w:t>
      </w:r>
      <w:r w:rsidRPr="005C57E4">
        <w:rPr>
          <w:rFonts w:hAnsi="Times New Roman" w:cs="Times New Roman"/>
          <w:b/>
          <w:kern w:val="0"/>
          <w:lang w:val="es-ES_tradnl"/>
        </w:rPr>
        <w:t xml:space="preserve">unes 20 de </w:t>
      </w:r>
      <w:r w:rsidR="00167CBB" w:rsidRPr="005C57E4">
        <w:rPr>
          <w:rFonts w:hAnsi="Times New Roman" w:cs="Times New Roman"/>
          <w:b/>
          <w:kern w:val="0"/>
          <w:lang w:val="es-ES_tradnl"/>
        </w:rPr>
        <w:t>f</w:t>
      </w:r>
      <w:r w:rsidRPr="005C57E4">
        <w:rPr>
          <w:rFonts w:hAnsi="Times New Roman" w:cs="Times New Roman"/>
          <w:b/>
          <w:kern w:val="0"/>
          <w:lang w:val="es-ES_tradnl"/>
        </w:rPr>
        <w:t>ebrero de 2017 de las 16:00 a las 17:00,</w:t>
      </w:r>
      <w:r w:rsidRPr="002421B9">
        <w:rPr>
          <w:rFonts w:hAnsi="Times New Roman" w:cs="Times New Roman"/>
          <w:kern w:val="0"/>
          <w:lang w:val="es-ES_tradnl"/>
        </w:rPr>
        <w:t xml:space="preserve"> para los países que serán considerados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durante </w:t>
      </w:r>
      <w:r w:rsidRPr="002421B9">
        <w:rPr>
          <w:rFonts w:hAnsi="Times New Roman" w:cs="Times New Roman"/>
          <w:kern w:val="0"/>
          <w:lang w:val="es-ES_tradnl"/>
        </w:rPr>
        <w:t>la segunda semana</w:t>
      </w:r>
      <w:r w:rsidR="00E47BC0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(</w:t>
      </w:r>
      <w:r w:rsidR="00142072" w:rsidRPr="005C57E4">
        <w:rPr>
          <w:rFonts w:hAnsi="Times New Roman" w:cs="Times New Roman"/>
          <w:b/>
          <w:kern w:val="0"/>
          <w:lang w:val="es-ES_tradnl"/>
        </w:rPr>
        <w:t>Alemania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,</w:t>
      </w:r>
      <w:r w:rsidR="00142072" w:rsidRPr="002421B9">
        <w:rPr>
          <w:rFonts w:hAnsi="Times New Roman" w:cs="Times New Roman"/>
          <w:b/>
          <w:bCs/>
          <w:kern w:val="0"/>
          <w:lang w:val="es-ES_tradnl"/>
        </w:rPr>
        <w:t xml:space="preserve"> Sri Lanka, </w:t>
      </w:r>
      <w:proofErr w:type="spellStart"/>
      <w:r w:rsidR="00342306">
        <w:rPr>
          <w:rFonts w:hAnsi="Times New Roman" w:cs="Times New Roman"/>
          <w:b/>
          <w:bCs/>
          <w:kern w:val="0"/>
          <w:lang w:val="es-ES_tradnl"/>
        </w:rPr>
        <w:t>Rwanda</w:t>
      </w:r>
      <w:proofErr w:type="spellEnd"/>
      <w:r w:rsidR="00142072" w:rsidRPr="002421B9">
        <w:rPr>
          <w:rFonts w:hAnsi="Times New Roman" w:cs="Times New Roman"/>
          <w:b/>
          <w:bCs/>
          <w:kern w:val="0"/>
          <w:lang w:val="es-ES_tradnl"/>
        </w:rPr>
        <w:t xml:space="preserve"> y Micronesia (Estados </w:t>
      </w:r>
      <w:r w:rsidR="001C115E" w:rsidRPr="002421B9">
        <w:rPr>
          <w:rFonts w:hAnsi="Times New Roman" w:cs="Times New Roman"/>
          <w:b/>
          <w:bCs/>
          <w:kern w:val="0"/>
          <w:lang w:val="es-ES_tradnl"/>
        </w:rPr>
        <w:t>F</w:t>
      </w:r>
      <w:r w:rsidR="00142072" w:rsidRPr="002421B9">
        <w:rPr>
          <w:rFonts w:hAnsi="Times New Roman" w:cs="Times New Roman"/>
          <w:b/>
          <w:bCs/>
          <w:kern w:val="0"/>
          <w:lang w:val="es-ES_tradnl"/>
        </w:rPr>
        <w:t>ederados de)</w:t>
      </w:r>
      <w:r w:rsidRPr="002421B9">
        <w:rPr>
          <w:rFonts w:hAnsi="Times New Roman" w:cs="Times New Roman"/>
          <w:kern w:val="0"/>
          <w:lang w:val="es-ES_tradnl"/>
        </w:rPr>
        <w:t>)</w:t>
      </w:r>
      <w:r w:rsidR="000F1797" w:rsidRPr="002421B9">
        <w:rPr>
          <w:rFonts w:hAnsi="Times New Roman" w:cs="Times New Roman"/>
          <w:kern w:val="0"/>
          <w:lang w:val="es-ES_tradnl"/>
        </w:rPr>
        <w:t xml:space="preserve"> de</w:t>
      </w:r>
      <w:r w:rsidR="0008560B" w:rsidRPr="002421B9">
        <w:rPr>
          <w:rFonts w:hAnsi="Times New Roman" w:cs="Times New Roman"/>
          <w:kern w:val="0"/>
          <w:lang w:val="es-ES_tradnl"/>
        </w:rPr>
        <w:t>l sexagésimo sexto período de sesiones</w:t>
      </w:r>
      <w:r w:rsidRPr="002421B9">
        <w:rPr>
          <w:rFonts w:hAnsi="Times New Roman" w:cs="Times New Roman"/>
          <w:kern w:val="0"/>
          <w:lang w:val="es-ES_tradnl"/>
        </w:rPr>
        <w:t>. Las reuniones tendrá</w:t>
      </w:r>
      <w:r w:rsidR="00142072" w:rsidRPr="002421B9">
        <w:rPr>
          <w:rFonts w:hAnsi="Times New Roman" w:cs="Times New Roman"/>
          <w:kern w:val="0"/>
          <w:lang w:val="es-ES_tradnl"/>
        </w:rPr>
        <w:t>n</w:t>
      </w:r>
      <w:r w:rsidRPr="002421B9">
        <w:rPr>
          <w:rFonts w:hAnsi="Times New Roman" w:cs="Times New Roman"/>
          <w:kern w:val="0"/>
          <w:lang w:val="es-ES_tradnl"/>
        </w:rPr>
        <w:t xml:space="preserve"> lugar en la </w:t>
      </w:r>
      <w:r w:rsidRPr="002421B9">
        <w:rPr>
          <w:rFonts w:hAnsi="Times New Roman" w:cs="Times New Roman"/>
          <w:b/>
          <w:kern w:val="0"/>
          <w:lang w:val="es-ES_tradnl"/>
        </w:rPr>
        <w:t xml:space="preserve">sala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XVI </w:t>
      </w:r>
      <w:r w:rsidR="001C115E" w:rsidRPr="005C57E4">
        <w:rPr>
          <w:rFonts w:hAnsi="Times New Roman" w:cs="Times New Roman"/>
          <w:b/>
          <w:kern w:val="0"/>
          <w:lang w:val="es-ES_tradnl"/>
        </w:rPr>
        <w:t xml:space="preserve">en el </w:t>
      </w:r>
      <w:r w:rsidRPr="005C57E4">
        <w:rPr>
          <w:rFonts w:hAnsi="Times New Roman" w:cs="Times New Roman"/>
          <w:b/>
          <w:kern w:val="0"/>
          <w:lang w:val="es-ES_tradnl"/>
        </w:rPr>
        <w:t>Pa</w:t>
      </w:r>
      <w:r w:rsidR="001D4AF8" w:rsidRPr="005C57E4">
        <w:rPr>
          <w:rFonts w:hAnsi="Times New Roman" w:cs="Times New Roman"/>
          <w:b/>
          <w:kern w:val="0"/>
          <w:lang w:val="es-ES_tradnl"/>
        </w:rPr>
        <w:t>lacio de las Naciones</w:t>
      </w:r>
      <w:r w:rsidRPr="005C57E4">
        <w:rPr>
          <w:rFonts w:hAnsi="Times New Roman" w:cs="Times New Roman"/>
          <w:b/>
          <w:kern w:val="0"/>
          <w:lang w:val="es-ES_tradnl"/>
        </w:rPr>
        <w:t xml:space="preserve"> en G</w:t>
      </w:r>
      <w:r w:rsidR="001C115E" w:rsidRPr="005C57E4">
        <w:rPr>
          <w:rFonts w:hAnsi="Times New Roman" w:cs="Times New Roman"/>
          <w:b/>
          <w:kern w:val="0"/>
          <w:lang w:val="es-ES_tradnl"/>
        </w:rPr>
        <w:t>inebra</w:t>
      </w:r>
      <w:r w:rsidRPr="002421B9">
        <w:rPr>
          <w:rFonts w:hAnsi="Times New Roman" w:cs="Times New Roman"/>
          <w:kern w:val="0"/>
          <w:lang w:val="es-ES_tradnl"/>
        </w:rPr>
        <w:t xml:space="preserve"> y serán abiertas al </w:t>
      </w:r>
      <w:r w:rsidR="00E47BC0" w:rsidRPr="002421B9">
        <w:rPr>
          <w:rFonts w:hAnsi="Times New Roman" w:cs="Times New Roman"/>
          <w:kern w:val="0"/>
          <w:lang w:val="es-ES_tradnl"/>
        </w:rPr>
        <w:t>público</w:t>
      </w:r>
      <w:r w:rsidRPr="002421B9">
        <w:rPr>
          <w:rFonts w:hAnsi="Times New Roman" w:cs="Times New Roman"/>
          <w:kern w:val="0"/>
          <w:lang w:val="es-ES_tradnl"/>
        </w:rPr>
        <w:t>. Para el programa de consideración de los Estados Parte</w:t>
      </w:r>
      <w:r w:rsidR="00142072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de favor consulte la página web del Comité para su sexagé</w:t>
      </w:r>
      <w:r w:rsidR="000F1797" w:rsidRPr="002421B9">
        <w:rPr>
          <w:rFonts w:hAnsi="Times New Roman" w:cs="Times New Roman"/>
          <w:kern w:val="0"/>
          <w:lang w:val="es-ES_tradnl"/>
        </w:rPr>
        <w:t>simo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0F1797" w:rsidRPr="002421B9">
        <w:rPr>
          <w:rFonts w:hAnsi="Times New Roman" w:cs="Times New Roman"/>
          <w:kern w:val="0"/>
          <w:lang w:val="es-ES_tradnl"/>
        </w:rPr>
        <w:t>sexto período de</w:t>
      </w:r>
      <w:r w:rsidRPr="002421B9">
        <w:rPr>
          <w:rFonts w:hAnsi="Times New Roman" w:cs="Times New Roman"/>
          <w:kern w:val="0"/>
          <w:lang w:val="es-ES_tradnl"/>
        </w:rPr>
        <w:t xml:space="preserve"> sesi</w:t>
      </w:r>
      <w:r w:rsidR="000F1797" w:rsidRPr="002421B9">
        <w:rPr>
          <w:rFonts w:hAnsi="Times New Roman" w:cs="Times New Roman"/>
          <w:kern w:val="0"/>
          <w:lang w:val="es-ES_tradnl"/>
        </w:rPr>
        <w:t>o</w:t>
      </w:r>
      <w:r w:rsidRPr="002421B9">
        <w:rPr>
          <w:rFonts w:hAnsi="Times New Roman" w:cs="Times New Roman"/>
          <w:kern w:val="0"/>
          <w:lang w:val="es-ES_tradnl"/>
        </w:rPr>
        <w:t>n</w:t>
      </w:r>
      <w:r w:rsidR="000F1797" w:rsidRPr="002421B9">
        <w:rPr>
          <w:rFonts w:hAnsi="Times New Roman" w:cs="Times New Roman"/>
          <w:kern w:val="0"/>
          <w:lang w:val="es-ES_tradnl"/>
        </w:rPr>
        <w:t>es</w:t>
      </w:r>
      <w:r w:rsidRPr="002421B9">
        <w:rPr>
          <w:rFonts w:hAnsi="Times New Roman" w:cs="Times New Roman"/>
          <w:kern w:val="0"/>
          <w:lang w:val="es-ES_tradnl"/>
        </w:rPr>
        <w:t>:</w:t>
      </w:r>
    </w:p>
    <w:p w:rsidR="000E6D86" w:rsidRPr="002421B9" w:rsidRDefault="00131B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color w:val="0000C0"/>
          <w:kern w:val="0"/>
          <w:u w:val="single" w:color="0000C0"/>
          <w:lang w:val="es-ES_tradnl"/>
        </w:rPr>
        <w:t>http://tbinternet.ohchr.org/_layouts/treatybodyexternal/SessionDetails1.aspx?SessionID=1071&amp;Lang=en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  <w:t xml:space="preserve">Las intervenciones orales de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deberán ser concisas. Un máximo de diez minutos le será permitido a cada organización por país. </w:t>
      </w:r>
      <w:r w:rsidR="00131B26" w:rsidRPr="002421B9">
        <w:rPr>
          <w:rFonts w:hAnsi="Times New Roman" w:cs="Times New Roman"/>
          <w:kern w:val="0"/>
          <w:lang w:val="es-ES_tradnl"/>
        </w:rPr>
        <w:t>Para cada país</w:t>
      </w:r>
      <w:r w:rsidRPr="002421B9">
        <w:rPr>
          <w:rFonts w:hAnsi="Times New Roman" w:cs="Times New Roman"/>
          <w:kern w:val="0"/>
          <w:lang w:val="es-ES_tradnl"/>
        </w:rPr>
        <w:t xml:space="preserve">, el tiempo disponible será dividido entre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131B26" w:rsidRPr="002421B9">
        <w:rPr>
          <w:rFonts w:hAnsi="Times New Roman" w:cs="Times New Roman"/>
          <w:kern w:val="0"/>
          <w:lang w:val="es-ES_tradnl"/>
        </w:rPr>
        <w:t>que des</w:t>
      </w:r>
      <w:r w:rsidR="00E47BC0" w:rsidRPr="002421B9">
        <w:rPr>
          <w:rFonts w:hAnsi="Times New Roman" w:cs="Times New Roman"/>
          <w:kern w:val="0"/>
          <w:lang w:val="es-ES_tradnl"/>
        </w:rPr>
        <w:t>e</w:t>
      </w:r>
      <w:r w:rsidR="00131B26" w:rsidRPr="002421B9">
        <w:rPr>
          <w:rFonts w:hAnsi="Times New Roman" w:cs="Times New Roman"/>
          <w:kern w:val="0"/>
          <w:lang w:val="es-ES_tradnl"/>
        </w:rPr>
        <w:t>en intervenir sobre el pa</w:t>
      </w:r>
      <w:r w:rsidR="00E47BC0" w:rsidRPr="002421B9">
        <w:rPr>
          <w:rFonts w:hAnsi="Times New Roman" w:cs="Times New Roman"/>
          <w:kern w:val="0"/>
          <w:lang w:val="es-ES_tradnl"/>
        </w:rPr>
        <w:t>ís</w:t>
      </w:r>
      <w:r w:rsidR="00131B26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y tiempo adicional será reservado para resolver preguntas de los miembros del Comité. A la luz de los impedimentos relativos a la gestión del tiempo</w:t>
      </w:r>
      <w:r w:rsidR="00131B26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cualquier información duplicada deberá ser evitada en las presentaciones </w:t>
      </w:r>
      <w:r w:rsidR="00E47BC0" w:rsidRPr="002421B9">
        <w:rPr>
          <w:rFonts w:hAnsi="Times New Roman" w:cs="Times New Roman"/>
          <w:kern w:val="0"/>
          <w:lang w:val="es-ES_tradnl"/>
        </w:rPr>
        <w:t>específicas</w:t>
      </w:r>
      <w:r w:rsidRPr="002421B9">
        <w:rPr>
          <w:rFonts w:hAnsi="Times New Roman" w:cs="Times New Roman"/>
          <w:kern w:val="0"/>
          <w:lang w:val="es-ES_tradnl"/>
        </w:rPr>
        <w:t xml:space="preserve"> a un país.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hacer una intervención oral deberá</w:t>
      </w:r>
      <w:r w:rsidR="001D4AF8" w:rsidRPr="002421B9">
        <w:rPr>
          <w:rFonts w:hAnsi="Times New Roman" w:cs="Times New Roman"/>
          <w:kern w:val="0"/>
          <w:lang w:val="es-ES_tradnl"/>
        </w:rPr>
        <w:t xml:space="preserve">n contactar IWRAW-ASIA </w:t>
      </w:r>
      <w:proofErr w:type="spellStart"/>
      <w:r w:rsidR="001D4AF8"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para coordinarse.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hagan intervenciones orales deberán asegurarse de haber entregado 35 copias de su comunic</w:t>
      </w:r>
      <w:r w:rsidR="003B5F5E" w:rsidRPr="002421B9">
        <w:rPr>
          <w:rFonts w:hAnsi="Times New Roman" w:cs="Times New Roman"/>
          <w:kern w:val="0"/>
          <w:lang w:val="es-ES_tradnl"/>
        </w:rPr>
        <w:t>ado a</w:t>
      </w:r>
      <w:r w:rsidRPr="002421B9">
        <w:rPr>
          <w:rFonts w:hAnsi="Times New Roman" w:cs="Times New Roman"/>
          <w:kern w:val="0"/>
          <w:lang w:val="es-ES_tradnl"/>
        </w:rPr>
        <w:t xml:space="preserve"> más tardar una hora antes de la reunión al Comité para fines de interpretación. Antes de su presentación</w:t>
      </w:r>
      <w:r w:rsidR="00131B26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deben </w:t>
      </w:r>
      <w:r w:rsidR="009937CD" w:rsidRPr="002421B9">
        <w:rPr>
          <w:rFonts w:hAnsi="Times New Roman" w:cs="Times New Roman"/>
          <w:kern w:val="0"/>
          <w:lang w:val="es-ES_tradnl"/>
        </w:rPr>
        <w:t>enviar</w:t>
      </w:r>
      <w:r w:rsidRPr="002421B9">
        <w:rPr>
          <w:rFonts w:hAnsi="Times New Roman" w:cs="Times New Roman"/>
          <w:kern w:val="0"/>
          <w:lang w:val="es-ES_tradnl"/>
        </w:rPr>
        <w:t xml:space="preserve"> una copia electrónica de su comunicado en formato Word al correo siguiente: </w:t>
      </w:r>
      <w:hyperlink r:id="rId11" w:history="1">
        <w:r w:rsidRPr="002421B9">
          <w:rPr>
            <w:rStyle w:val="Hyperlink1"/>
            <w:rFonts w:hAnsi="Times New Roman" w:cs="Times New Roman"/>
          </w:rPr>
          <w:t>cedaw@ohchr.org</w:t>
        </w:r>
      </w:hyperlink>
      <w:r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131B26" w:rsidRPr="002421B9" w:rsidRDefault="001C115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>Sírvase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tomar en cuenta que todas la</w:t>
      </w:r>
      <w:r w:rsidRPr="002421B9">
        <w:rPr>
          <w:rFonts w:hAnsi="Times New Roman" w:cs="Times New Roman"/>
          <w:b/>
          <w:kern w:val="0"/>
          <w:lang w:val="es-ES_tradnl"/>
        </w:rPr>
        <w:t>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reuniones </w:t>
      </w:r>
      <w:r w:rsidRPr="002421B9">
        <w:rPr>
          <w:rFonts w:hAnsi="Times New Roman" w:cs="Times New Roman"/>
          <w:b/>
          <w:kern w:val="0"/>
          <w:lang w:val="es-ES_tradnl"/>
        </w:rPr>
        <w:t>públicas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de</w:t>
      </w:r>
      <w:r w:rsidRPr="002421B9">
        <w:rPr>
          <w:rFonts w:hAnsi="Times New Roman" w:cs="Times New Roman"/>
          <w:b/>
          <w:kern w:val="0"/>
          <w:lang w:val="es-ES_tradnl"/>
        </w:rPr>
        <w:t>l</w:t>
      </w:r>
      <w:r w:rsidR="003B5F5E" w:rsidRPr="002421B9">
        <w:rPr>
          <w:rFonts w:hAnsi="Times New Roman" w:cs="Times New Roman"/>
          <w:b/>
          <w:kern w:val="0"/>
          <w:lang w:val="es-ES_tradnl"/>
        </w:rPr>
        <w:t xml:space="preserve"> Comité</w:t>
      </w:r>
      <w:r w:rsidR="00131B26" w:rsidRPr="002421B9">
        <w:rPr>
          <w:rFonts w:hAnsi="Times New Roman" w:cs="Times New Roman"/>
          <w:b/>
          <w:kern w:val="0"/>
          <w:lang w:val="es-ES_tradnl"/>
        </w:rPr>
        <w:t>, inclu</w:t>
      </w:r>
      <w:r w:rsidRPr="002421B9">
        <w:rPr>
          <w:rFonts w:hAnsi="Times New Roman" w:cs="Times New Roman"/>
          <w:b/>
          <w:kern w:val="0"/>
          <w:lang w:val="es-ES_tradnl"/>
        </w:rPr>
        <w:t>i</w:t>
      </w:r>
      <w:r w:rsidR="00131B26" w:rsidRPr="002421B9">
        <w:rPr>
          <w:rFonts w:hAnsi="Times New Roman" w:cs="Times New Roman"/>
          <w:b/>
          <w:kern w:val="0"/>
          <w:lang w:val="es-ES_tradnl"/>
        </w:rPr>
        <w:t>d</w:t>
      </w:r>
      <w:r w:rsidR="00A65488" w:rsidRPr="002421B9">
        <w:rPr>
          <w:rFonts w:hAnsi="Times New Roman" w:cs="Times New Roman"/>
          <w:b/>
          <w:kern w:val="0"/>
          <w:lang w:val="es-ES_tradnl"/>
        </w:rPr>
        <w:t>as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las reuniones informales</w:t>
      </w:r>
      <w:r w:rsidR="003B5F5E" w:rsidRPr="002421B9">
        <w:rPr>
          <w:rFonts w:hAnsi="Times New Roman" w:cs="Times New Roman"/>
          <w:b/>
          <w:kern w:val="0"/>
          <w:lang w:val="es-ES_tradnl"/>
        </w:rPr>
        <w:t xml:space="preserve"> con las </w:t>
      </w:r>
      <w:proofErr w:type="spellStart"/>
      <w:r w:rsidR="003B5F5E" w:rsidRPr="002421B9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 de</w:t>
      </w:r>
      <w:r w:rsidR="00366766"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E47BC0" w:rsidRPr="002421B9">
        <w:rPr>
          <w:rFonts w:hAnsi="Times New Roman" w:cs="Times New Roman"/>
          <w:b/>
          <w:kern w:val="0"/>
          <w:lang w:val="es-ES_tradnl"/>
        </w:rPr>
        <w:t>l</w:t>
      </w:r>
      <w:r w:rsidR="00366766" w:rsidRPr="002421B9">
        <w:rPr>
          <w:rFonts w:hAnsi="Times New Roman" w:cs="Times New Roman"/>
          <w:b/>
          <w:kern w:val="0"/>
          <w:lang w:val="es-ES_tradnl"/>
        </w:rPr>
        <w:t>os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 lunes 13 de </w:t>
      </w:r>
      <w:r w:rsidR="005C57E4">
        <w:rPr>
          <w:rFonts w:hAnsi="Times New Roman" w:cs="Times New Roman"/>
          <w:b/>
          <w:kern w:val="0"/>
          <w:lang w:val="es-ES_tradnl"/>
        </w:rPr>
        <w:t>f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ebrero y 20 de </w:t>
      </w:r>
      <w:r w:rsidR="005C57E4">
        <w:rPr>
          <w:rFonts w:hAnsi="Times New Roman" w:cs="Times New Roman"/>
          <w:b/>
          <w:kern w:val="0"/>
          <w:lang w:val="es-ES_tradnl"/>
        </w:rPr>
        <w:t>f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ebrero </w:t>
      </w:r>
      <w:r w:rsid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="00E47BC0" w:rsidRPr="002421B9">
        <w:rPr>
          <w:rFonts w:hAnsi="Times New Roman" w:cs="Times New Roman"/>
          <w:b/>
          <w:kern w:val="0"/>
          <w:lang w:val="es-ES_tradnl"/>
        </w:rPr>
        <w:t>2017</w:t>
      </w:r>
      <w:r w:rsidR="00DD443D" w:rsidRPr="002421B9">
        <w:rPr>
          <w:rFonts w:hAnsi="Times New Roman" w:cs="Times New Roman"/>
          <w:b/>
          <w:kern w:val="0"/>
          <w:lang w:val="es-ES_tradnl"/>
        </w:rPr>
        <w:t>,</w:t>
      </w:r>
      <w:r w:rsidR="00366766" w:rsidRPr="002421B9">
        <w:rPr>
          <w:rFonts w:hAnsi="Times New Roman" w:cs="Times New Roman"/>
          <w:b/>
          <w:kern w:val="0"/>
          <w:lang w:val="es-ES_tradnl"/>
        </w:rPr>
        <w:t xml:space="preserve"> se transmitirán en directo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 </w:t>
      </w:r>
      <w:r w:rsidR="00366766" w:rsidRPr="002421B9">
        <w:rPr>
          <w:rFonts w:hAnsi="Times New Roman" w:cs="Times New Roman"/>
          <w:b/>
          <w:kern w:val="0"/>
          <w:lang w:val="es-ES_tradnl"/>
        </w:rPr>
        <w:t>desde el</w:t>
      </w:r>
      <w:r w:rsidRPr="002421B9">
        <w:rPr>
          <w:rFonts w:hAnsi="Times New Roman" w:cs="Times New Roman"/>
          <w:b/>
          <w:lang w:val="es-EC"/>
        </w:rPr>
        <w:t xml:space="preserve"> siguiente enlace: </w:t>
      </w:r>
      <w:r w:rsidRPr="002421B9">
        <w:rPr>
          <w:rFonts w:hAnsi="Times New Roman" w:cs="Times New Roman"/>
          <w:b/>
          <w:lang w:val="es-ES_tradnl" w:eastAsia="fr-FR"/>
        </w:rPr>
        <w:t>http://webtv.un.org/meetings-events/</w:t>
      </w:r>
    </w:p>
    <w:p w:rsidR="00131B26" w:rsidRPr="002421B9" w:rsidRDefault="00131B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3B5F5E" w:rsidRPr="002421B9">
        <w:rPr>
          <w:rFonts w:hAnsi="Times New Roman" w:cs="Times New Roman"/>
          <w:kern w:val="0"/>
          <w:lang w:val="es-ES_tradnl"/>
        </w:rPr>
        <w:t>anterior al per</w:t>
      </w:r>
      <w:r w:rsidR="004A2426" w:rsidRPr="002421B9">
        <w:rPr>
          <w:rFonts w:hAnsi="Times New Roman" w:cs="Times New Roman"/>
          <w:kern w:val="0"/>
          <w:lang w:val="es-ES_tradnl"/>
        </w:rPr>
        <w:t>ío</w:t>
      </w:r>
      <w:r w:rsidR="003B5F5E" w:rsidRPr="002421B9">
        <w:rPr>
          <w:rFonts w:hAnsi="Times New Roman" w:cs="Times New Roman"/>
          <w:kern w:val="0"/>
          <w:lang w:val="es-ES_tradnl"/>
        </w:rPr>
        <w:t>do de sesiones</w:t>
      </w:r>
      <w:r w:rsidRPr="002421B9">
        <w:rPr>
          <w:rFonts w:hAnsi="Times New Roman" w:cs="Times New Roman"/>
          <w:kern w:val="0"/>
          <w:lang w:val="es-ES_tradnl"/>
        </w:rPr>
        <w:t xml:space="preserve"> también invita a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a presentar comunicados orales con el fin de proveer información sobre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que será</w:t>
      </w:r>
      <w:r w:rsidR="003B5F5E" w:rsidRPr="002421B9">
        <w:rPr>
          <w:rFonts w:hAnsi="Times New Roman" w:cs="Times New Roman"/>
          <w:kern w:val="0"/>
          <w:lang w:val="es-ES_tradnl"/>
        </w:rPr>
        <w:t>n considerados durante el</w:t>
      </w:r>
      <w:r w:rsidRPr="002421B9">
        <w:rPr>
          <w:rFonts w:hAnsi="Times New Roman" w:cs="Times New Roman"/>
          <w:kern w:val="0"/>
          <w:lang w:val="es-ES_tradnl"/>
        </w:rPr>
        <w:t xml:space="preserve"> sexagé</w:t>
      </w:r>
      <w:r w:rsidR="003B5F5E" w:rsidRPr="002421B9">
        <w:rPr>
          <w:rFonts w:hAnsi="Times New Roman" w:cs="Times New Roman"/>
          <w:kern w:val="0"/>
          <w:lang w:val="es-ES_tradnl"/>
        </w:rPr>
        <w:t>simo octavo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el lunes 6 de marzo </w:t>
      </w:r>
      <w:r w:rsidR="00131B26" w:rsidRP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Pr="005C57E4">
        <w:rPr>
          <w:rFonts w:hAnsi="Times New Roman" w:cs="Times New Roman"/>
          <w:b/>
          <w:kern w:val="0"/>
          <w:lang w:val="es-ES_tradnl"/>
        </w:rPr>
        <w:t>2017 de las 11:30 a las 12:</w:t>
      </w:r>
      <w:r w:rsidR="00131B26" w:rsidRPr="005C57E4">
        <w:rPr>
          <w:rFonts w:hAnsi="Times New Roman" w:cs="Times New Roman"/>
          <w:b/>
          <w:kern w:val="0"/>
          <w:lang w:val="es-ES_tradnl"/>
        </w:rPr>
        <w:t>3</w:t>
      </w:r>
      <w:r w:rsidRPr="005C57E4">
        <w:rPr>
          <w:rFonts w:hAnsi="Times New Roman" w:cs="Times New Roman"/>
          <w:b/>
          <w:kern w:val="0"/>
          <w:lang w:val="es-ES_tradnl"/>
        </w:rPr>
        <w:t>0, en la sala XVI en el Pala</w:t>
      </w:r>
      <w:r w:rsidR="001D4AF8" w:rsidRPr="005C57E4">
        <w:rPr>
          <w:rFonts w:hAnsi="Times New Roman" w:cs="Times New Roman"/>
          <w:b/>
          <w:kern w:val="0"/>
          <w:lang w:val="es-ES_tradnl"/>
        </w:rPr>
        <w:t>cio de las Naciones</w:t>
      </w:r>
      <w:r w:rsidRPr="002421B9">
        <w:rPr>
          <w:rFonts w:hAnsi="Times New Roman" w:cs="Times New Roman"/>
          <w:kern w:val="0"/>
          <w:lang w:val="es-ES_tradnl"/>
        </w:rPr>
        <w:t xml:space="preserve">. El párrafo anterior relativo a las intervenciones orales de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se aplica también al grupo de trabajo </w:t>
      </w:r>
      <w:r w:rsidR="003B5F5E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="00366766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con la excepción que la reunión será privada y que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solo deberán entregar 1</w:t>
      </w:r>
      <w:r w:rsidR="000C1300" w:rsidRPr="002421B9">
        <w:rPr>
          <w:rFonts w:hAnsi="Times New Roman" w:cs="Times New Roman"/>
          <w:kern w:val="0"/>
          <w:lang w:val="es-ES_tradnl"/>
        </w:rPr>
        <w:t>0</w:t>
      </w:r>
      <w:r w:rsidRPr="002421B9">
        <w:rPr>
          <w:rFonts w:hAnsi="Times New Roman" w:cs="Times New Roman"/>
          <w:kern w:val="0"/>
          <w:lang w:val="es-ES_tradnl"/>
        </w:rPr>
        <w:t xml:space="preserve"> copias de su comunicado oral 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una hora </w:t>
      </w:r>
      <w:r w:rsidR="005C57E4">
        <w:rPr>
          <w:rFonts w:hAnsi="Times New Roman" w:cs="Times New Roman"/>
          <w:kern w:val="0"/>
          <w:lang w:val="es-ES_tradnl"/>
        </w:rPr>
        <w:t>antes de</w:t>
      </w:r>
      <w:r w:rsidRPr="002421B9">
        <w:rPr>
          <w:rFonts w:hAnsi="Times New Roman" w:cs="Times New Roman"/>
          <w:kern w:val="0"/>
          <w:lang w:val="es-ES_tradnl"/>
        </w:rPr>
        <w:t xml:space="preserve"> la reunión </w:t>
      </w:r>
      <w:r w:rsidR="005C57E4">
        <w:rPr>
          <w:rFonts w:hAnsi="Times New Roman" w:cs="Times New Roman"/>
          <w:kern w:val="0"/>
          <w:lang w:val="es-ES_tradnl"/>
        </w:rPr>
        <w:t xml:space="preserve">para </w:t>
      </w:r>
      <w:r w:rsidRPr="002421B9">
        <w:rPr>
          <w:rFonts w:hAnsi="Times New Roman" w:cs="Times New Roman"/>
          <w:kern w:val="0"/>
          <w:lang w:val="es-ES_tradnl"/>
        </w:rPr>
        <w:t>el grupo de trabajo y para usos de interpretación. Previo a su presentación</w:t>
      </w:r>
      <w:r w:rsidR="00366766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deberán enviar una versión electrónica de sus comunicados orales a la dirección siguiente:  </w:t>
      </w:r>
      <w:hyperlink r:id="rId12" w:history="1">
        <w:r w:rsidRPr="002421B9">
          <w:rPr>
            <w:rStyle w:val="Hyperlink1"/>
            <w:rFonts w:hAnsi="Times New Roman" w:cs="Times New Roman"/>
          </w:rPr>
          <w:t>cedaw@ohchr.org</w:t>
        </w:r>
      </w:hyperlink>
      <w:r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Registro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Los</w:t>
      </w:r>
      <w:r w:rsidR="004A2426" w:rsidRPr="002421B9">
        <w:rPr>
          <w:rFonts w:hAnsi="Times New Roman" w:cs="Times New Roman"/>
          <w:kern w:val="0"/>
          <w:lang w:val="es-ES_tradnl"/>
        </w:rPr>
        <w:t>/las</w:t>
      </w:r>
      <w:r w:rsidRPr="002421B9">
        <w:rPr>
          <w:rFonts w:hAnsi="Times New Roman" w:cs="Times New Roman"/>
          <w:kern w:val="0"/>
          <w:lang w:val="es-ES_tradnl"/>
        </w:rPr>
        <w:t xml:space="preserve"> representantes de las </w:t>
      </w:r>
      <w:proofErr w:type="spellStart"/>
      <w:r w:rsidR="004A2426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4A2426" w:rsidRPr="002421B9">
        <w:rPr>
          <w:rFonts w:hAnsi="Times New Roman" w:cs="Times New Roman"/>
          <w:kern w:val="0"/>
          <w:lang w:val="es-ES_tradnl"/>
        </w:rPr>
        <w:t xml:space="preserve"> que deseen atender a alguna</w:t>
      </w:r>
      <w:r w:rsidRPr="002421B9">
        <w:rPr>
          <w:rFonts w:hAnsi="Times New Roman" w:cs="Times New Roman"/>
          <w:kern w:val="0"/>
          <w:lang w:val="es-ES_tradnl"/>
        </w:rPr>
        <w:t xml:space="preserve"> sesión del Comité o a su grupo de trabajo</w:t>
      </w:r>
      <w:r w:rsidR="004A2426" w:rsidRPr="002421B9">
        <w:rPr>
          <w:rFonts w:hAnsi="Times New Roman" w:cs="Times New Roman"/>
          <w:kern w:val="0"/>
          <w:lang w:val="es-ES_tradnl"/>
        </w:rPr>
        <w:t xml:space="preserve"> anterior al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deberán ser registrados. </w:t>
      </w:r>
      <w:r w:rsidRPr="005C57E4">
        <w:rPr>
          <w:rFonts w:hAnsi="Times New Roman" w:cs="Times New Roman"/>
          <w:kern w:val="0"/>
          <w:lang w:val="es-ES_tradnl"/>
        </w:rPr>
        <w:t xml:space="preserve">Para registrarse es necesario haber llenado en línea el “Formato de Registro” a más tardar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el 30 de enero </w:t>
      </w:r>
      <w:r w:rsidR="000C1300" w:rsidRP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Pr="005C57E4">
        <w:rPr>
          <w:rFonts w:hAnsi="Times New Roman" w:cs="Times New Roman"/>
          <w:b/>
          <w:kern w:val="0"/>
          <w:lang w:val="es-ES_tradnl"/>
        </w:rPr>
        <w:t>2017</w:t>
      </w:r>
      <w:r w:rsidRPr="002421B9">
        <w:rPr>
          <w:rFonts w:hAnsi="Times New Roman" w:cs="Times New Roman"/>
          <w:kern w:val="0"/>
          <w:lang w:val="es-ES_tradnl"/>
        </w:rPr>
        <w:t xml:space="preserve">. </w:t>
      </w:r>
      <w:r w:rsidRPr="005C57E4">
        <w:rPr>
          <w:rFonts w:hAnsi="Times New Roman" w:cs="Times New Roman"/>
          <w:kern w:val="0"/>
          <w:lang w:val="es-ES_tradnl"/>
        </w:rPr>
        <w:t>El formato está disponible en la página web del Departamento de Asuntos Económicos y Sociales (</w:t>
      </w:r>
      <w:proofErr w:type="spellStart"/>
      <w:r w:rsidRPr="005C57E4">
        <w:rPr>
          <w:rFonts w:hAnsi="Times New Roman" w:cs="Times New Roman"/>
          <w:i/>
          <w:iCs/>
          <w:kern w:val="0"/>
          <w:lang w:val="es-ES_tradnl"/>
        </w:rPr>
        <w:t>Department</w:t>
      </w:r>
      <w:proofErr w:type="spellEnd"/>
      <w:r w:rsidRPr="005C57E4">
        <w:rPr>
          <w:rFonts w:hAnsi="Times New Roman" w:cs="Times New Roman"/>
          <w:i/>
          <w:iCs/>
          <w:kern w:val="0"/>
          <w:lang w:val="es-ES_tradnl"/>
        </w:rPr>
        <w:t xml:space="preserve"> of </w:t>
      </w:r>
      <w:proofErr w:type="spellStart"/>
      <w:r w:rsidRPr="005C57E4">
        <w:rPr>
          <w:rFonts w:hAnsi="Times New Roman" w:cs="Times New Roman"/>
          <w:i/>
          <w:iCs/>
          <w:kern w:val="0"/>
          <w:lang w:val="es-ES_tradnl"/>
        </w:rPr>
        <w:t>Economic</w:t>
      </w:r>
      <w:proofErr w:type="spellEnd"/>
      <w:r w:rsidRPr="005C57E4">
        <w:rPr>
          <w:rFonts w:hAnsi="Times New Roman" w:cs="Times New Roman"/>
          <w:i/>
          <w:iCs/>
          <w:kern w:val="0"/>
          <w:lang w:val="es-ES_tradnl"/>
        </w:rPr>
        <w:t xml:space="preserve"> and Social </w:t>
      </w:r>
      <w:proofErr w:type="spellStart"/>
      <w:r w:rsidRPr="005C57E4">
        <w:rPr>
          <w:rFonts w:hAnsi="Times New Roman" w:cs="Times New Roman"/>
          <w:i/>
          <w:iCs/>
          <w:kern w:val="0"/>
          <w:lang w:val="es-ES_tradnl"/>
        </w:rPr>
        <w:t>Affairs</w:t>
      </w:r>
      <w:proofErr w:type="spellEnd"/>
      <w:r w:rsidRPr="005C57E4">
        <w:rPr>
          <w:rFonts w:hAnsi="Times New Roman" w:cs="Times New Roman"/>
          <w:i/>
          <w:iCs/>
          <w:kern w:val="0"/>
          <w:lang w:val="es-ES_tradnl"/>
        </w:rPr>
        <w:t>’ (DESA) CSO</w:t>
      </w:r>
      <w:r w:rsidRPr="005C57E4">
        <w:rPr>
          <w:rFonts w:hAnsi="Times New Roman" w:cs="Times New Roman"/>
          <w:kern w:val="0"/>
          <w:lang w:val="es-ES_tradnl"/>
        </w:rPr>
        <w:t>).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b/>
          <w:kern w:val="0"/>
          <w:u w:val="single"/>
          <w:lang w:val="es-ES_tradnl"/>
        </w:rPr>
        <w:t xml:space="preserve">De favor note que el registro en línea estará cerrando en esa fecha y que </w:t>
      </w:r>
      <w:r w:rsidR="00F35B2F">
        <w:rPr>
          <w:rFonts w:hAnsi="Times New Roman" w:cs="Times New Roman"/>
          <w:b/>
          <w:kern w:val="0"/>
          <w:u w:val="single"/>
          <w:lang w:val="es-ES_tradnl"/>
        </w:rPr>
        <w:t>la Secretaría</w:t>
      </w:r>
      <w:r w:rsidRPr="002421B9">
        <w:rPr>
          <w:rFonts w:hAnsi="Times New Roman" w:cs="Times New Roman"/>
          <w:b/>
          <w:kern w:val="0"/>
          <w:u w:val="single"/>
          <w:lang w:val="es-ES_tradnl"/>
        </w:rPr>
        <w:t xml:space="preserve"> del CEDAW no acepta más los formularios </w:t>
      </w:r>
      <w:r w:rsidR="007D7007" w:rsidRPr="002421B9">
        <w:rPr>
          <w:rFonts w:hAnsi="Times New Roman" w:cs="Times New Roman"/>
          <w:b/>
          <w:kern w:val="0"/>
          <w:u w:val="single"/>
          <w:lang w:val="es-ES_tradnl"/>
        </w:rPr>
        <w:t xml:space="preserve">de registro para </w:t>
      </w:r>
      <w:proofErr w:type="spellStart"/>
      <w:r w:rsidR="007D7007" w:rsidRPr="002421B9">
        <w:rPr>
          <w:rFonts w:hAnsi="Times New Roman" w:cs="Times New Roman"/>
          <w:b/>
          <w:kern w:val="0"/>
          <w:u w:val="single"/>
          <w:lang w:val="es-ES_tradnl"/>
        </w:rPr>
        <w:t>ONGs</w:t>
      </w:r>
      <w:proofErr w:type="spellEnd"/>
      <w:r w:rsidRPr="002421B9">
        <w:rPr>
          <w:rFonts w:hAnsi="Times New Roman" w:cs="Times New Roman"/>
          <w:b/>
          <w:kern w:val="0"/>
          <w:u w:val="single"/>
          <w:lang w:val="es-ES_tradnl"/>
        </w:rPr>
        <w:t xml:space="preserve"> enviados por correo electrónico</w:t>
      </w:r>
      <w:r w:rsidRPr="002421B9">
        <w:rPr>
          <w:rFonts w:hAnsi="Times New Roman" w:cs="Times New Roman"/>
          <w:b/>
          <w:kern w:val="0"/>
          <w:lang w:val="es-ES_tradnl"/>
        </w:rPr>
        <w:t>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De favor note que el OHCHR no provee cartas de invitación a representantes de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atender la</w:t>
      </w:r>
      <w:r w:rsidR="000C1300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sesiones del CEDAW para fines de obtener </w:t>
      </w:r>
      <w:r w:rsidR="0096599E" w:rsidRPr="002421B9">
        <w:rPr>
          <w:rFonts w:hAnsi="Times New Roman" w:cs="Times New Roman"/>
          <w:kern w:val="0"/>
          <w:lang w:val="es-ES_tradnl"/>
        </w:rPr>
        <w:t>un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visa</w:t>
      </w:r>
      <w:r w:rsidR="001D4AF8" w:rsidRPr="002421B9">
        <w:rPr>
          <w:rFonts w:hAnsi="Times New Roman" w:cs="Times New Roman"/>
          <w:kern w:val="0"/>
          <w:lang w:val="es-ES_tradnl"/>
        </w:rPr>
        <w:t>do</w:t>
      </w:r>
      <w:r w:rsidRPr="002421B9">
        <w:rPr>
          <w:rFonts w:hAnsi="Times New Roman" w:cs="Times New Roman"/>
          <w:kern w:val="0"/>
          <w:lang w:val="es-ES_tradnl"/>
        </w:rPr>
        <w:t xml:space="preserve">. Sin embargo, bajo solicitud, </w:t>
      </w:r>
      <w:r w:rsidR="00F35B2F">
        <w:rPr>
          <w:rFonts w:hAnsi="Times New Roman" w:cs="Times New Roman"/>
          <w:kern w:val="0"/>
          <w:lang w:val="es-ES_tradnl"/>
        </w:rPr>
        <w:t>la Secretaría</w:t>
      </w:r>
      <w:r w:rsidRPr="002421B9">
        <w:rPr>
          <w:rFonts w:hAnsi="Times New Roman" w:cs="Times New Roman"/>
          <w:kern w:val="0"/>
          <w:lang w:val="es-ES_tradnl"/>
        </w:rPr>
        <w:t xml:space="preserve"> pued</w:t>
      </w:r>
      <w:r w:rsidR="00366766" w:rsidRPr="002421B9">
        <w:rPr>
          <w:rFonts w:hAnsi="Times New Roman" w:cs="Times New Roman"/>
          <w:kern w:val="0"/>
          <w:lang w:val="es-ES_tradnl"/>
        </w:rPr>
        <w:t>e</w:t>
      </w:r>
      <w:r w:rsidRPr="002421B9">
        <w:rPr>
          <w:rFonts w:hAnsi="Times New Roman" w:cs="Times New Roman"/>
          <w:kern w:val="0"/>
          <w:lang w:val="es-ES_tradnl"/>
        </w:rPr>
        <w:t xml:space="preserve"> proveer una carta general “A quien corresponda” especificando que un-</w:t>
      </w:r>
      <w:r w:rsidR="00FC08E0" w:rsidRPr="002421B9">
        <w:rPr>
          <w:rFonts w:hAnsi="Times New Roman" w:cs="Times New Roman"/>
          <w:kern w:val="0"/>
          <w:lang w:val="es-ES_tradnl"/>
        </w:rPr>
        <w:t>a representante</w:t>
      </w:r>
      <w:r w:rsidRPr="002421B9">
        <w:rPr>
          <w:rFonts w:hAnsi="Times New Roman" w:cs="Times New Roman"/>
          <w:kern w:val="0"/>
          <w:lang w:val="es-ES_tradnl"/>
        </w:rPr>
        <w:t xml:space="preserve"> ha solicitado y se ha visto otorgada la acreditación para acudir a una reunión. De favor note que el OHCHR no </w:t>
      </w:r>
      <w:r w:rsidR="00FC08E0" w:rsidRPr="002421B9">
        <w:rPr>
          <w:rFonts w:hAnsi="Times New Roman" w:cs="Times New Roman"/>
          <w:kern w:val="0"/>
          <w:lang w:val="es-ES_tradnl"/>
        </w:rPr>
        <w:t>otorga</w:t>
      </w:r>
      <w:r w:rsidRPr="002421B9">
        <w:rPr>
          <w:rFonts w:hAnsi="Times New Roman" w:cs="Times New Roman"/>
          <w:kern w:val="0"/>
          <w:lang w:val="es-ES_tradnl"/>
        </w:rPr>
        <w:t xml:space="preserve"> ayudas económicas destinadas a pagar viáticos o alojamiento. </w:t>
      </w:r>
      <w:r w:rsidRPr="002421B9">
        <w:rPr>
          <w:rFonts w:hAnsi="Times New Roman" w:cs="Times New Roman"/>
          <w:lang w:val="es-ES_tradnl"/>
        </w:rPr>
        <w:t xml:space="preserve">No obstante, representantes de </w:t>
      </w:r>
      <w:proofErr w:type="spellStart"/>
      <w:r w:rsidRPr="002421B9">
        <w:rPr>
          <w:rFonts w:hAnsi="Times New Roman" w:cs="Times New Roman"/>
          <w:lang w:val="es-ES_tradnl"/>
        </w:rPr>
        <w:t>ONGs</w:t>
      </w:r>
      <w:proofErr w:type="spellEnd"/>
      <w:r w:rsidRPr="002421B9">
        <w:rPr>
          <w:rFonts w:hAnsi="Times New Roman" w:cs="Times New Roman"/>
          <w:lang w:val="es-ES_tradnl"/>
        </w:rPr>
        <w:t xml:space="preserve"> </w:t>
      </w:r>
      <w:r w:rsidR="00302D4D" w:rsidRPr="002421B9">
        <w:rPr>
          <w:rFonts w:hAnsi="Times New Roman" w:cs="Times New Roman"/>
          <w:lang w:val="es-ES_tradnl"/>
        </w:rPr>
        <w:t xml:space="preserve">indígenas </w:t>
      </w:r>
      <w:r w:rsidRPr="002421B9">
        <w:rPr>
          <w:rFonts w:hAnsi="Times New Roman" w:cs="Times New Roman"/>
          <w:lang w:val="es-ES_tradnl"/>
        </w:rPr>
        <w:t xml:space="preserve">tienen la posibilidad de buscar un apoyo económico a través del Fondo </w:t>
      </w:r>
      <w:r w:rsidR="007D7007" w:rsidRPr="002421B9">
        <w:rPr>
          <w:rFonts w:hAnsi="Times New Roman" w:cs="Times New Roman"/>
          <w:lang w:val="es-ES_tradnl"/>
        </w:rPr>
        <w:t>de contribuciones voluntarias</w:t>
      </w:r>
      <w:r w:rsidRPr="002421B9">
        <w:rPr>
          <w:rFonts w:hAnsi="Times New Roman" w:cs="Times New Roman"/>
          <w:lang w:val="es-ES_tradnl"/>
        </w:rPr>
        <w:t xml:space="preserve"> de la</w:t>
      </w:r>
      <w:r w:rsidR="007D7007" w:rsidRPr="002421B9">
        <w:rPr>
          <w:rFonts w:hAnsi="Times New Roman" w:cs="Times New Roman"/>
          <w:lang w:val="es-ES_tradnl"/>
        </w:rPr>
        <w:t>s</w:t>
      </w:r>
      <w:r w:rsidRPr="002421B9">
        <w:rPr>
          <w:rFonts w:hAnsi="Times New Roman" w:cs="Times New Roman"/>
          <w:lang w:val="es-ES_tradnl"/>
        </w:rPr>
        <w:t xml:space="preserve"> Naciones Unidas para</w:t>
      </w:r>
      <w:r w:rsidR="007D7007" w:rsidRPr="002421B9">
        <w:rPr>
          <w:rFonts w:hAnsi="Times New Roman" w:cs="Times New Roman"/>
          <w:lang w:val="es-ES_tradnl"/>
        </w:rPr>
        <w:t xml:space="preserve"> los</w:t>
      </w:r>
      <w:r w:rsidRPr="002421B9">
        <w:rPr>
          <w:rFonts w:hAnsi="Times New Roman" w:cs="Times New Roman"/>
          <w:lang w:val="es-ES_tradnl"/>
        </w:rPr>
        <w:t xml:space="preserve"> </w:t>
      </w:r>
      <w:r w:rsidR="007D7007" w:rsidRPr="002421B9">
        <w:rPr>
          <w:rFonts w:hAnsi="Times New Roman" w:cs="Times New Roman"/>
          <w:lang w:val="es-ES_tradnl"/>
        </w:rPr>
        <w:t>pueblos indígenas</w:t>
      </w:r>
      <w:r w:rsidRPr="002421B9">
        <w:rPr>
          <w:rFonts w:hAnsi="Times New Roman" w:cs="Times New Roman"/>
          <w:lang w:val="es-ES_tradnl"/>
        </w:rPr>
        <w:t xml:space="preserve">. </w:t>
      </w:r>
    </w:p>
    <w:p w:rsidR="000E6D86" w:rsidRPr="002421B9" w:rsidRDefault="00342306">
      <w:pPr>
        <w:rPr>
          <w:rFonts w:hAnsi="Times New Roman" w:cs="Times New Roman"/>
          <w:kern w:val="0"/>
          <w:lang w:val="es-ES_tradnl"/>
        </w:rPr>
      </w:pPr>
      <w:hyperlink r:id="rId13" w:history="1">
        <w:r w:rsidR="002871BF" w:rsidRPr="002421B9">
          <w:rPr>
            <w:rStyle w:val="Hyperlink3"/>
            <w:rFonts w:hAnsi="Times New Roman" w:cs="Times New Roman"/>
          </w:rPr>
          <w:t>http://www.ohchr.org/EN/Issues/IPeoples/IPeoplesFund/Pages/IPeoplesFundIndex.aspx</w:t>
        </w:r>
      </w:hyperlink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i/>
          <w:kern w:val="0"/>
          <w:lang w:val="es-ES_tradnl"/>
        </w:rPr>
      </w:pPr>
      <w:r w:rsidRPr="002421B9">
        <w:rPr>
          <w:rFonts w:hAnsi="Times New Roman" w:cs="Times New Roman"/>
          <w:i/>
          <w:kern w:val="0"/>
          <w:lang w:val="es-ES_tradnl"/>
        </w:rPr>
        <w:t>Como pre-registrar la participación de su ONG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>Paso</w:t>
      </w:r>
      <w:r w:rsidR="0023768F" w:rsidRPr="002421B9">
        <w:rPr>
          <w:rFonts w:hAnsi="Times New Roman" w:cs="Times New Roman"/>
          <w:kern w:val="0"/>
          <w:u w:val="single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u w:val="single"/>
          <w:lang w:val="es-ES_tradnl"/>
        </w:rPr>
        <w:t xml:space="preserve">1. Preparar su </w:t>
      </w:r>
      <w:r w:rsidR="002421B9" w:rsidRPr="002421B9">
        <w:rPr>
          <w:rFonts w:hAnsi="Times New Roman" w:cs="Times New Roman"/>
          <w:kern w:val="0"/>
          <w:u w:val="single"/>
          <w:lang w:val="es-ES_tradnl"/>
        </w:rPr>
        <w:t>perfil de organización</w:t>
      </w:r>
    </w:p>
    <w:p w:rsidR="00302D4D" w:rsidRPr="002421B9" w:rsidRDefault="00302D4D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Antes de empezar, asegúrese de que su organización tiene un perfil en la base de datos del Departamento de Asuntos Econó</w:t>
      </w:r>
      <w:r w:rsidR="002421B9">
        <w:rPr>
          <w:rFonts w:hAnsi="Times New Roman" w:cs="Times New Roman"/>
          <w:kern w:val="0"/>
          <w:lang w:val="es-ES_tradnl"/>
        </w:rPr>
        <w:t>micos y S</w:t>
      </w:r>
      <w:r w:rsidRPr="002421B9">
        <w:rPr>
          <w:rFonts w:hAnsi="Times New Roman" w:cs="Times New Roman"/>
          <w:kern w:val="0"/>
          <w:lang w:val="es-ES_tradnl"/>
        </w:rPr>
        <w:t xml:space="preserve">ociales (DESA) de las Naciones Unidas con un nombre de usuario correspondiente y una contraseña. </w:t>
      </w:r>
    </w:p>
    <w:p w:rsidR="00302D4D" w:rsidRPr="002421B9" w:rsidRDefault="00302D4D" w:rsidP="009540D1">
      <w:pPr>
        <w:pStyle w:val="ListParagrap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Generalmente</w:t>
      </w:r>
      <w:r w:rsidR="00302D4D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han participado en el pasado ya</w:t>
      </w:r>
      <w:r w:rsidR="00302D4D" w:rsidRPr="002421B9">
        <w:rPr>
          <w:rFonts w:hAnsi="Times New Roman" w:cs="Times New Roman"/>
          <w:kern w:val="0"/>
          <w:lang w:val="es-ES_tradnl"/>
        </w:rPr>
        <w:t xml:space="preserve"> en reuniones de las Naciones Unidas</w:t>
      </w:r>
      <w:r w:rsidRPr="002421B9">
        <w:rPr>
          <w:rFonts w:hAnsi="Times New Roman" w:cs="Times New Roman"/>
          <w:kern w:val="0"/>
          <w:lang w:val="es-ES_tradnl"/>
        </w:rPr>
        <w:t xml:space="preserve"> disponen de dicho perfil.</w:t>
      </w:r>
    </w:p>
    <w:p w:rsidR="00302D4D" w:rsidRPr="002421B9" w:rsidRDefault="00302D4D" w:rsidP="00302D4D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Style w:val="Hyperlink3"/>
          <w:rFonts w:hAnsi="Times New Roman" w:cs="Times New Roman"/>
          <w:u w:val="none"/>
        </w:rPr>
      </w:pPr>
      <w:r w:rsidRPr="002421B9">
        <w:rPr>
          <w:rFonts w:hAnsi="Times New Roman" w:cs="Times New Roman"/>
          <w:kern w:val="0"/>
          <w:lang w:val="es-ES_tradnl"/>
        </w:rPr>
        <w:t xml:space="preserve">Si su Organización no dispone de aquél, por favor visite el siguiente enlace para crear su perfil: </w:t>
      </w:r>
      <w:hyperlink r:id="rId14" w:history="1">
        <w:r w:rsidR="009540D1" w:rsidRPr="002421B9">
          <w:rPr>
            <w:rStyle w:val="Hyperlink"/>
            <w:rFonts w:hAnsi="Times New Roman" w:cs="Times New Roman"/>
            <w:color w:val="0000CC"/>
            <w:lang w:val="es-ES_tradnl"/>
          </w:rPr>
          <w:t>http://goo.gl/8k9bL</w:t>
        </w:r>
      </w:hyperlink>
    </w:p>
    <w:p w:rsidR="00302D4D" w:rsidRPr="002421B9" w:rsidRDefault="00302D4D" w:rsidP="009540D1">
      <w:pPr>
        <w:pStyle w:val="ListParagrap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Durante este proceso, para el objetivo de su organización, seleccione « Evento especial, Aplicar para ECOSOC estatus ». Es</w:t>
      </w:r>
      <w:r w:rsidR="00DD443D" w:rsidRPr="002421B9">
        <w:rPr>
          <w:rFonts w:hAnsi="Times New Roman" w:cs="Times New Roman"/>
          <w:kern w:val="0"/>
          <w:lang w:val="es-ES_tradnl"/>
        </w:rPr>
        <w:t>t</w:t>
      </w:r>
      <w:r w:rsidRPr="002421B9">
        <w:rPr>
          <w:rFonts w:hAnsi="Times New Roman" w:cs="Times New Roman"/>
          <w:kern w:val="0"/>
          <w:lang w:val="es-ES_tradnl"/>
        </w:rPr>
        <w:t xml:space="preserve">o </w:t>
      </w:r>
      <w:r w:rsidR="00DD443D" w:rsidRPr="002421B9">
        <w:rPr>
          <w:rFonts w:hAnsi="Times New Roman" w:cs="Times New Roman"/>
          <w:kern w:val="0"/>
          <w:lang w:val="es-ES_tradnl"/>
        </w:rPr>
        <w:t>a</w:t>
      </w:r>
      <w:r w:rsidRPr="002421B9">
        <w:rPr>
          <w:rFonts w:hAnsi="Times New Roman" w:cs="Times New Roman"/>
          <w:kern w:val="0"/>
          <w:lang w:val="es-ES_tradnl"/>
        </w:rPr>
        <w:t xml:space="preserve">celerará su solicitud. </w:t>
      </w:r>
    </w:p>
    <w:p w:rsidR="00302D4D" w:rsidRPr="002421B9" w:rsidRDefault="00302D4D" w:rsidP="00302D4D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La validación de</w:t>
      </w:r>
      <w:r w:rsidR="005C57E4">
        <w:rPr>
          <w:rFonts w:hAnsi="Times New Roman" w:cs="Times New Roman"/>
          <w:kern w:val="0"/>
          <w:lang w:val="es-ES_tradnl"/>
        </w:rPr>
        <w:t>l</w:t>
      </w:r>
      <w:r w:rsidRPr="002421B9">
        <w:rPr>
          <w:rFonts w:hAnsi="Times New Roman" w:cs="Times New Roman"/>
          <w:kern w:val="0"/>
          <w:lang w:val="es-ES_tradnl"/>
        </w:rPr>
        <w:t xml:space="preserve"> perfil puede tomar hasta 48 horas. Usted recibirá un correo electrónico con su nombre de usuario y su contraseña.</w:t>
      </w:r>
    </w:p>
    <w:p w:rsidR="00302D4D" w:rsidRPr="002421B9" w:rsidRDefault="00302D4D" w:rsidP="009540D1">
      <w:pPr>
        <w:pStyle w:val="ListParagrap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Usted no podrá realizar el paso 2 sin dichas informaciones.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 xml:space="preserve">Paso 2. </w:t>
      </w:r>
      <w:r w:rsidR="005C57E4">
        <w:rPr>
          <w:rFonts w:hAnsi="Times New Roman" w:cs="Times New Roman"/>
          <w:kern w:val="0"/>
          <w:u w:val="single"/>
          <w:lang w:val="es-ES_tradnl"/>
        </w:rPr>
        <w:t>El período de sesiones</w:t>
      </w:r>
    </w:p>
    <w:p w:rsidR="00302D4D" w:rsidRPr="002421B9" w:rsidRDefault="00302D4D">
      <w:pPr>
        <w:rPr>
          <w:rFonts w:hAnsi="Times New Roman" w:cs="Times New Roman"/>
          <w:kern w:val="0"/>
          <w:u w:val="single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Visite la página de encuentro del CSO Net</w:t>
      </w:r>
      <w:r w:rsidR="00302D4D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en el enlace siguiente: </w:t>
      </w:r>
      <w:hyperlink r:id="rId15" w:history="1">
        <w:r w:rsidR="009540D1" w:rsidRPr="002421B9">
          <w:rPr>
            <w:rStyle w:val="Hyperlink"/>
            <w:rFonts w:hAnsi="Times New Roman" w:cs="Times New Roman"/>
            <w:color w:val="0000CC"/>
            <w:lang w:val="es-ES_tradnl"/>
          </w:rPr>
          <w:t>https://goo.gl/2A1ddz</w:t>
        </w:r>
      </w:hyperlink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En la columna de izquierda, seleccione « Registro para Conferencia ».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 xml:space="preserve">Paso 3. </w:t>
      </w:r>
      <w:r w:rsidR="0023768F" w:rsidRPr="002421B9">
        <w:rPr>
          <w:rFonts w:hAnsi="Times New Roman" w:cs="Times New Roman"/>
          <w:kern w:val="0"/>
          <w:u w:val="single"/>
          <w:lang w:val="es-ES_tradnl"/>
        </w:rPr>
        <w:t>Identificación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Entre su nombre de usuario y contraseña.</w:t>
      </w:r>
      <w:r w:rsidR="00302D4D" w:rsidRPr="002421B9">
        <w:rPr>
          <w:rFonts w:hAnsi="Times New Roman" w:cs="Times New Roman"/>
          <w:kern w:val="0"/>
          <w:lang w:val="es-ES_tradnl"/>
        </w:rPr>
        <w:t xml:space="preserve"> Véase el paso 1 anterior.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 xml:space="preserve">Paso 4. Designar </w:t>
      </w:r>
      <w:r w:rsidR="005C57E4">
        <w:rPr>
          <w:rFonts w:hAnsi="Times New Roman" w:cs="Times New Roman"/>
          <w:kern w:val="0"/>
          <w:u w:val="single"/>
          <w:lang w:val="es-ES_tradnl"/>
        </w:rPr>
        <w:t>r</w:t>
      </w:r>
      <w:r w:rsidRPr="002421B9">
        <w:rPr>
          <w:rFonts w:hAnsi="Times New Roman" w:cs="Times New Roman"/>
          <w:kern w:val="0"/>
          <w:u w:val="single"/>
          <w:lang w:val="es-ES_tradnl"/>
        </w:rPr>
        <w:t>epresentantes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02D4D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Por </w:t>
      </w:r>
      <w:r w:rsidR="002871BF" w:rsidRPr="002421B9">
        <w:rPr>
          <w:rFonts w:hAnsi="Times New Roman" w:cs="Times New Roman"/>
          <w:kern w:val="0"/>
          <w:lang w:val="es-ES_tradnl"/>
        </w:rPr>
        <w:t>favor provea información sobre su</w:t>
      </w:r>
      <w:r w:rsidR="0096599E" w:rsidRPr="002421B9">
        <w:rPr>
          <w:rFonts w:hAnsi="Times New Roman" w:cs="Times New Roman"/>
          <w:kern w:val="0"/>
          <w:lang w:val="es-ES_tradnl"/>
        </w:rPr>
        <w:t>-</w:t>
      </w:r>
      <w:r w:rsidR="002871BF" w:rsidRPr="002421B9">
        <w:rPr>
          <w:rFonts w:hAnsi="Times New Roman" w:cs="Times New Roman"/>
          <w:kern w:val="0"/>
          <w:lang w:val="es-ES_tradnl"/>
        </w:rPr>
        <w:t>s representante</w:t>
      </w:r>
      <w:r w:rsidR="0096599E" w:rsidRPr="002421B9">
        <w:rPr>
          <w:rFonts w:hAnsi="Times New Roman" w:cs="Times New Roman"/>
          <w:kern w:val="0"/>
          <w:lang w:val="es-ES_tradnl"/>
        </w:rPr>
        <w:t>-</w:t>
      </w:r>
      <w:r w:rsidR="002871BF" w:rsidRPr="002421B9">
        <w:rPr>
          <w:rFonts w:hAnsi="Times New Roman" w:cs="Times New Roman"/>
          <w:kern w:val="0"/>
          <w:lang w:val="es-ES_tradnl"/>
        </w:rPr>
        <w:t>s durante este evento.</w:t>
      </w: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Usted recibirá un</w:t>
      </w:r>
      <w:r w:rsidR="00A76A2E" w:rsidRPr="002421B9">
        <w:rPr>
          <w:rFonts w:hAnsi="Times New Roman" w:cs="Times New Roman"/>
          <w:kern w:val="0"/>
          <w:lang w:val="es-ES_tradnl"/>
        </w:rPr>
        <w:t xml:space="preserve"> mensaje de</w:t>
      </w:r>
      <w:r w:rsidRPr="002421B9">
        <w:rPr>
          <w:rFonts w:hAnsi="Times New Roman" w:cs="Times New Roman"/>
          <w:kern w:val="0"/>
          <w:lang w:val="es-ES_tradnl"/>
        </w:rPr>
        <w:t xml:space="preserve"> confirmación con instrucciones para la obtención de un pase de entrada a las instalaciones. 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9540D1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Pase de entrada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Al momento de su llegada al </w:t>
      </w:r>
      <w:r w:rsidR="00DE7DD1" w:rsidRPr="002421B9">
        <w:rPr>
          <w:rFonts w:hAnsi="Times New Roman" w:cs="Times New Roman"/>
          <w:lang w:val="es-CR"/>
        </w:rPr>
        <w:t>Pal</w:t>
      </w:r>
      <w:r w:rsidR="00F83579" w:rsidRPr="002421B9">
        <w:rPr>
          <w:rFonts w:hAnsi="Times New Roman" w:cs="Times New Roman"/>
          <w:lang w:val="es-CR"/>
        </w:rPr>
        <w:t>acio de las Naciones</w:t>
      </w:r>
      <w:r w:rsidRPr="002421B9">
        <w:rPr>
          <w:rFonts w:hAnsi="Times New Roman" w:cs="Times New Roman"/>
          <w:kern w:val="0"/>
          <w:lang w:val="es-ES_tradnl"/>
        </w:rPr>
        <w:t>, los</w:t>
      </w:r>
      <w:r w:rsidR="005C57E4">
        <w:rPr>
          <w:rFonts w:hAnsi="Times New Roman" w:cs="Times New Roman"/>
          <w:kern w:val="0"/>
          <w:lang w:val="es-ES_tradnl"/>
        </w:rPr>
        <w:t>/las</w:t>
      </w:r>
      <w:r w:rsidRPr="002421B9">
        <w:rPr>
          <w:rFonts w:hAnsi="Times New Roman" w:cs="Times New Roman"/>
          <w:kern w:val="0"/>
          <w:lang w:val="es-ES_tradnl"/>
        </w:rPr>
        <w:t xml:space="preserve"> representantes de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deberán entrar por la puerta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Prégny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,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Avenue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de la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Paix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8-14, Ginebra, Suiza</w:t>
      </w:r>
      <w:r w:rsidR="00730384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y presentarse a la oficina de registros. Los horarios de oficina son de 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lunes </w:t>
      </w:r>
      <w:r w:rsidRPr="002421B9">
        <w:rPr>
          <w:rFonts w:hAnsi="Times New Roman" w:cs="Times New Roman"/>
          <w:kern w:val="0"/>
          <w:lang w:val="es-ES_tradnl"/>
        </w:rPr>
        <w:t xml:space="preserve">a 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viernes </w:t>
      </w:r>
      <w:r w:rsidRPr="002421B9">
        <w:rPr>
          <w:rFonts w:hAnsi="Times New Roman" w:cs="Times New Roman"/>
          <w:kern w:val="0"/>
          <w:lang w:val="es-ES_tradnl"/>
        </w:rPr>
        <w:t>de 08:00 a 17:00.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De manera a ser registrados-as adecuadamente los o las representantes deberán presentar: </w:t>
      </w:r>
    </w:p>
    <w:p w:rsidR="000E6D86" w:rsidRPr="002421B9" w:rsidRDefault="0096599E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El mensaje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confirmación de la base de datos del CSO Net;</w:t>
      </w:r>
    </w:p>
    <w:p w:rsidR="009540D1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El </w:t>
      </w:r>
      <w:r w:rsidR="0096599E" w:rsidRPr="002421B9">
        <w:rPr>
          <w:rFonts w:hAnsi="Times New Roman" w:cs="Times New Roman"/>
          <w:kern w:val="0"/>
          <w:lang w:val="es-ES_tradnl"/>
        </w:rPr>
        <w:t xml:space="preserve">formulario </w:t>
      </w:r>
      <w:r w:rsidRPr="002421B9">
        <w:rPr>
          <w:rFonts w:hAnsi="Times New Roman" w:cs="Times New Roman"/>
          <w:kern w:val="0"/>
          <w:lang w:val="es-ES_tradnl"/>
        </w:rPr>
        <w:t xml:space="preserve">de registro original debidamente completado </w:t>
      </w:r>
      <w:r w:rsidR="009540D1" w:rsidRPr="002421B9">
        <w:rPr>
          <w:rFonts w:hAnsi="Times New Roman" w:cs="Times New Roman"/>
          <w:lang w:val="es-ES_tradnl"/>
        </w:rPr>
        <w:t>(</w:t>
      </w:r>
      <w:hyperlink r:id="rId16" w:history="1">
        <w:r w:rsidR="009540D1" w:rsidRPr="002421B9">
          <w:rPr>
            <w:rFonts w:hAnsi="Times New Roman" w:cs="Times New Roman"/>
            <w:color w:val="0000CC"/>
            <w:u w:val="single"/>
            <w:lang w:val="es-ES_tradnl"/>
          </w:rPr>
          <w:t>http://goo.gl/6zfhnx</w:t>
        </w:r>
      </w:hyperlink>
      <w:r w:rsidR="009540D1" w:rsidRPr="002421B9">
        <w:rPr>
          <w:rFonts w:hAnsi="Times New Roman" w:cs="Times New Roman"/>
          <w:lang w:val="es-ES_tradnl"/>
        </w:rPr>
        <w:t>)</w:t>
      </w:r>
      <w:r w:rsidR="009540D1" w:rsidRPr="002421B9">
        <w:rPr>
          <w:rFonts w:hAnsi="Times New Roman" w:cs="Times New Roman"/>
          <w:kern w:val="0"/>
          <w:lang w:val="es-ES_tradnl"/>
        </w:rPr>
        <w:t>;</w:t>
      </w:r>
    </w:p>
    <w:p w:rsidR="000E6D86" w:rsidRPr="002421B9" w:rsidRDefault="002871BF" w:rsidP="009540D1">
      <w:pPr>
        <w:pStyle w:val="ListParagraph"/>
        <w:numPr>
          <w:ilvl w:val="0"/>
          <w:numId w:val="15"/>
        </w:numPr>
        <w:rPr>
          <w:rFonts w:hAnsi="Times New Roman" w:cs="Times New Roman"/>
        </w:rPr>
      </w:pPr>
      <w:r w:rsidRPr="002421B9">
        <w:rPr>
          <w:rFonts w:hAnsi="Times New Roman" w:cs="Times New Roman"/>
        </w:rPr>
        <w:t xml:space="preserve">Un </w:t>
      </w:r>
      <w:proofErr w:type="spellStart"/>
      <w:r w:rsidRPr="002421B9">
        <w:rPr>
          <w:rFonts w:hAnsi="Times New Roman" w:cs="Times New Roman"/>
        </w:rPr>
        <w:t>pasaporte</w:t>
      </w:r>
      <w:proofErr w:type="spellEnd"/>
      <w:r w:rsidRPr="002421B9">
        <w:rPr>
          <w:rFonts w:hAnsi="Times New Roman" w:cs="Times New Roman"/>
        </w:rPr>
        <w:t xml:space="preserve"> </w:t>
      </w:r>
      <w:proofErr w:type="spellStart"/>
      <w:r w:rsidRPr="002421B9">
        <w:rPr>
          <w:rFonts w:hAnsi="Times New Roman" w:cs="Times New Roman"/>
        </w:rPr>
        <w:t>válido</w:t>
      </w:r>
      <w:proofErr w:type="spellEnd"/>
      <w:r w:rsidRPr="002421B9">
        <w:rPr>
          <w:rFonts w:hAnsi="Times New Roman" w:cs="Times New Roman"/>
        </w:rPr>
        <w:t>.</w:t>
      </w:r>
    </w:p>
    <w:p w:rsidR="000E6D86" w:rsidRPr="002421B9" w:rsidRDefault="000E6D86" w:rsidP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eastAsia="Times New Roman Bold" w:hAnsi="Times New Roman" w:cs="Times New Roman"/>
          <w:kern w:val="0"/>
          <w:lang w:val="es-ES_tradnl"/>
        </w:rPr>
      </w:pPr>
      <w:proofErr w:type="spellStart"/>
      <w:r w:rsidRPr="002421B9">
        <w:rPr>
          <w:rFonts w:hAnsi="Times New Roman" w:cs="Times New Roman"/>
          <w:kern w:val="0"/>
          <w:lang w:val="es-ES_tradnl"/>
        </w:rPr>
        <w:t>Tod</w:t>
      </w:r>
      <w:proofErr w:type="spellEnd"/>
      <w:r w:rsidR="002421B9">
        <w:rPr>
          <w:rFonts w:hAnsi="Times New Roman" w:cs="Times New Roman"/>
          <w:kern w:val="0"/>
          <w:lang w:val="es-ES_tradnl"/>
        </w:rPr>
        <w:t>-</w:t>
      </w:r>
      <w:r w:rsidRPr="002421B9">
        <w:rPr>
          <w:rFonts w:hAnsi="Times New Roman" w:cs="Times New Roman"/>
          <w:kern w:val="0"/>
          <w:lang w:val="es-ES_tradnl"/>
        </w:rPr>
        <w:t>os</w:t>
      </w:r>
      <w:r w:rsidR="002421B9">
        <w:rPr>
          <w:rFonts w:hAnsi="Times New Roman" w:cs="Times New Roman"/>
          <w:kern w:val="0"/>
          <w:lang w:val="es-ES_tradnl"/>
        </w:rPr>
        <w:t>/as</w:t>
      </w:r>
      <w:r w:rsidRPr="002421B9">
        <w:rPr>
          <w:rFonts w:hAnsi="Times New Roman" w:cs="Times New Roman"/>
          <w:kern w:val="0"/>
          <w:lang w:val="es-ES_tradnl"/>
        </w:rPr>
        <w:t xml:space="preserve"> los</w:t>
      </w:r>
      <w:r w:rsidR="002421B9">
        <w:rPr>
          <w:rFonts w:hAnsi="Times New Roman" w:cs="Times New Roman"/>
          <w:kern w:val="0"/>
          <w:lang w:val="es-ES_tradnl"/>
        </w:rPr>
        <w:t>/las</w:t>
      </w:r>
      <w:r w:rsidRPr="002421B9">
        <w:rPr>
          <w:rFonts w:hAnsi="Times New Roman" w:cs="Times New Roman"/>
          <w:kern w:val="0"/>
          <w:lang w:val="es-ES_tradnl"/>
        </w:rPr>
        <w:t xml:space="preserve"> participantes son responsables de la organización relativa a su alojamiento y transporte así como </w:t>
      </w:r>
      <w:r w:rsidR="00F83579" w:rsidRPr="002421B9">
        <w:rPr>
          <w:rFonts w:hAnsi="Times New Roman" w:cs="Times New Roman"/>
          <w:kern w:val="0"/>
          <w:lang w:val="es-ES_tradnl"/>
        </w:rPr>
        <w:t xml:space="preserve">de los </w:t>
      </w:r>
      <w:r w:rsidRPr="002421B9">
        <w:rPr>
          <w:rFonts w:hAnsi="Times New Roman" w:cs="Times New Roman"/>
          <w:kern w:val="0"/>
          <w:lang w:val="es-ES_tradnl"/>
        </w:rPr>
        <w:t>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Pr="002421B9">
        <w:rPr>
          <w:rFonts w:hAnsi="Times New Roman" w:cs="Times New Roman"/>
          <w:kern w:val="0"/>
          <w:lang w:val="es-ES_tradnl"/>
        </w:rPr>
        <w:t xml:space="preserve">s para entrar a Suiza. </w:t>
      </w:r>
    </w:p>
    <w:p w:rsidR="0096599E" w:rsidRPr="002421B9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96599E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CEDAW no provee ayuda técnica en ese aspecto y no tiene la posibilidad de proveer cartas oficiales con el propósito de obtener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96599E" w:rsidRPr="002421B9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Los</w:t>
      </w:r>
      <w:r w:rsidR="002421B9">
        <w:rPr>
          <w:rFonts w:hAnsi="Times New Roman" w:cs="Times New Roman"/>
          <w:kern w:val="0"/>
          <w:lang w:val="es-ES_tradnl"/>
        </w:rPr>
        <w:t>/las</w:t>
      </w:r>
      <w:r w:rsidRPr="002421B9">
        <w:rPr>
          <w:rFonts w:hAnsi="Times New Roman" w:cs="Times New Roman"/>
          <w:kern w:val="0"/>
          <w:lang w:val="es-ES_tradnl"/>
        </w:rPr>
        <w:t xml:space="preserve"> representantes que requieran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Pr="002421B9">
        <w:rPr>
          <w:rFonts w:hAnsi="Times New Roman" w:cs="Times New Roman"/>
          <w:kern w:val="0"/>
          <w:lang w:val="es-ES_tradnl"/>
        </w:rPr>
        <w:t xml:space="preserve"> son alentados a aplicar lo más temprano posible para asegurar el buen desarrollo de su viaje. La experiencia pasada demuestra que, al momento de aplicar para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Pr="002421B9">
        <w:rPr>
          <w:rFonts w:hAnsi="Times New Roman" w:cs="Times New Roman"/>
          <w:kern w:val="0"/>
          <w:lang w:val="es-ES_tradnl"/>
        </w:rPr>
        <w:t>, es recomendable mostrar copias de los</w:t>
      </w:r>
      <w:r w:rsidR="002421B9">
        <w:rPr>
          <w:rFonts w:hAnsi="Times New Roman" w:cs="Times New Roman"/>
          <w:kern w:val="0"/>
          <w:lang w:val="es-ES_tradnl"/>
        </w:rPr>
        <w:t xml:space="preserve"> e-mails que confirman su </w:t>
      </w:r>
      <w:r w:rsidR="005C57E4">
        <w:rPr>
          <w:rFonts w:hAnsi="Times New Roman" w:cs="Times New Roman"/>
          <w:kern w:val="0"/>
          <w:lang w:val="es-ES_tradnl"/>
        </w:rPr>
        <w:t>registro</w:t>
      </w:r>
      <w:r w:rsidR="00662F52" w:rsidRPr="002421B9">
        <w:rPr>
          <w:rFonts w:hAnsi="Times New Roman" w:cs="Times New Roman"/>
          <w:kern w:val="0"/>
          <w:lang w:val="es-ES_tradnl"/>
        </w:rPr>
        <w:t>,</w:t>
      </w:r>
      <w:r w:rsidRPr="002421B9">
        <w:rPr>
          <w:rFonts w:hAnsi="Times New Roman" w:cs="Times New Roman"/>
          <w:kern w:val="0"/>
          <w:lang w:val="es-ES_tradnl"/>
        </w:rPr>
        <w:t xml:space="preserve"> así como una carta escrita por la ONG respectiva.  </w:t>
      </w:r>
    </w:p>
    <w:p w:rsidR="00662F52" w:rsidRPr="002421B9" w:rsidRDefault="00662F52">
      <w:pPr>
        <w:rPr>
          <w:rFonts w:hAnsi="Times New Roman" w:cs="Times New Roman"/>
          <w:kern w:val="0"/>
          <w:lang w:val="es-ES_tradnl"/>
        </w:rPr>
      </w:pPr>
    </w:p>
    <w:p w:rsidR="00662F52" w:rsidRPr="002421B9" w:rsidRDefault="00662F52">
      <w:pPr>
        <w:rPr>
          <w:rFonts w:hAnsi="Times New Roman" w:cs="Times New Roman"/>
          <w:kern w:val="0"/>
          <w:lang w:val="es-CR"/>
        </w:rPr>
      </w:pPr>
      <w:r w:rsidRPr="002421B9">
        <w:rPr>
          <w:rFonts w:hAnsi="Times New Roman" w:cs="Times New Roman"/>
          <w:kern w:val="0"/>
          <w:lang w:val="es-ES_tradnl"/>
        </w:rPr>
        <w:t>Sírvase tomar en cuenta que los</w:t>
      </w:r>
      <w:r w:rsidR="002421B9">
        <w:rPr>
          <w:rFonts w:hAnsi="Times New Roman" w:cs="Times New Roman"/>
          <w:kern w:val="0"/>
          <w:lang w:val="es-ES_tradnl"/>
        </w:rPr>
        <w:t>/</w:t>
      </w:r>
      <w:r w:rsidRPr="002421B9">
        <w:rPr>
          <w:rFonts w:hAnsi="Times New Roman" w:cs="Times New Roman"/>
          <w:kern w:val="0"/>
          <w:lang w:val="es-ES_tradnl"/>
        </w:rPr>
        <w:t xml:space="preserve"> las representantes de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deberán presentar su pasaporte (o identificación oficial con fotografía) y su pase de entrada cada vez que quieran</w:t>
      </w:r>
      <w:r w:rsidR="00F6593B">
        <w:rPr>
          <w:rFonts w:hAnsi="Times New Roman" w:cs="Times New Roman"/>
          <w:kern w:val="0"/>
          <w:lang w:val="es-ES_tradnl"/>
        </w:rPr>
        <w:t xml:space="preserve"> acceder</w:t>
      </w:r>
      <w:r w:rsidR="00DC07C9">
        <w:rPr>
          <w:rFonts w:hAnsi="Times New Roman" w:cs="Times New Roman"/>
          <w:kern w:val="0"/>
          <w:lang w:val="es-ES_tradnl"/>
        </w:rPr>
        <w:t xml:space="preserve"> a las oficinas de</w:t>
      </w:r>
      <w:r w:rsidRPr="002421B9">
        <w:rPr>
          <w:rFonts w:hAnsi="Times New Roman" w:cs="Times New Roman"/>
          <w:kern w:val="0"/>
          <w:lang w:val="es-ES_tradnl"/>
        </w:rPr>
        <w:t xml:space="preserve"> las Naciones Unidas.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X.</w:t>
      </w:r>
      <w:r w:rsidR="009540D1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 privadas a la hora de la comida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ind w:firstLine="709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proveer información </w:t>
      </w:r>
      <w:r w:rsidR="00C9281F" w:rsidRPr="002421B9">
        <w:rPr>
          <w:rFonts w:hAnsi="Times New Roman" w:cs="Times New Roman"/>
          <w:kern w:val="0"/>
          <w:lang w:val="es-ES_tradnl"/>
        </w:rPr>
        <w:t>específica</w:t>
      </w:r>
      <w:r w:rsidRPr="002421B9">
        <w:rPr>
          <w:rFonts w:hAnsi="Times New Roman" w:cs="Times New Roman"/>
          <w:kern w:val="0"/>
          <w:lang w:val="es-ES_tradnl"/>
        </w:rPr>
        <w:t xml:space="preserve"> relativa a los países </w:t>
      </w:r>
      <w:r w:rsidR="0023768F" w:rsidRPr="002421B9">
        <w:rPr>
          <w:rFonts w:hAnsi="Times New Roman" w:cs="Times New Roman"/>
          <w:kern w:val="0"/>
          <w:lang w:val="es-ES_tradnl"/>
        </w:rPr>
        <w:t>pueden</w:t>
      </w:r>
      <w:r w:rsidRPr="002421B9">
        <w:rPr>
          <w:rFonts w:hAnsi="Times New Roman" w:cs="Times New Roman"/>
          <w:kern w:val="0"/>
          <w:lang w:val="es-ES_tradnl"/>
        </w:rPr>
        <w:t xml:space="preserve"> participar en reuniones privadas que tendrán lugar a la hora de la comida el día anterior a la consideración del </w:t>
      </w:r>
      <w:r w:rsidR="002421B9">
        <w:rPr>
          <w:rFonts w:hAnsi="Times New Roman" w:cs="Times New Roman"/>
          <w:kern w:val="0"/>
          <w:lang w:val="es-ES_tradnl"/>
        </w:rPr>
        <w:t>informe</w:t>
      </w:r>
      <w:r w:rsidRPr="002421B9">
        <w:rPr>
          <w:rFonts w:hAnsi="Times New Roman" w:cs="Times New Roman"/>
          <w:kern w:val="0"/>
          <w:lang w:val="es-ES_tradnl"/>
        </w:rPr>
        <w:t xml:space="preserve"> del Estado Parte en cuestión. Sobre este aspecto será necesar</w:t>
      </w:r>
      <w:r w:rsidR="00F83579" w:rsidRPr="002421B9">
        <w:rPr>
          <w:rFonts w:hAnsi="Times New Roman" w:cs="Times New Roman"/>
          <w:kern w:val="0"/>
          <w:lang w:val="es-ES_tradnl"/>
        </w:rPr>
        <w:t xml:space="preserve">io contactar IWRAW-Asia </w:t>
      </w:r>
      <w:proofErr w:type="spellStart"/>
      <w:r w:rsidR="00F83579"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para coordinar.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XI.</w:t>
      </w:r>
      <w:r w:rsidR="009540D1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Reuniones temáticas y </w:t>
      </w:r>
      <w:r w:rsidR="00662F52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actividades paralelas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F35B2F">
      <w:pPr>
        <w:ind w:firstLine="709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organizar reuniones temáticas  o </w:t>
      </w:r>
      <w:r w:rsidR="00662F52" w:rsidRPr="002421B9">
        <w:rPr>
          <w:rFonts w:hAnsi="Times New Roman" w:cs="Times New Roman"/>
          <w:kern w:val="0"/>
          <w:lang w:val="es-ES_tradnl"/>
        </w:rPr>
        <w:t>actividades paralelas</w:t>
      </w:r>
      <w:r w:rsidRPr="002421B9">
        <w:rPr>
          <w:rFonts w:hAnsi="Times New Roman" w:cs="Times New Roman"/>
          <w:kern w:val="0"/>
          <w:lang w:val="es-ES_tradnl"/>
        </w:rPr>
        <w:t xml:space="preserve"> deberán consultar con </w:t>
      </w:r>
      <w:r w:rsidR="00F35B2F">
        <w:rPr>
          <w:rFonts w:hAnsi="Times New Roman" w:cs="Times New Roman"/>
          <w:kern w:val="0"/>
          <w:lang w:val="es-ES_tradnl"/>
        </w:rPr>
        <w:t>la Secretaría</w:t>
      </w:r>
      <w:r w:rsidRPr="002421B9">
        <w:rPr>
          <w:rFonts w:hAnsi="Times New Roman" w:cs="Times New Roman"/>
          <w:kern w:val="0"/>
          <w:lang w:val="es-ES_tradnl"/>
        </w:rPr>
        <w:t xml:space="preserve"> del CEDAW en el momento de la </w:t>
      </w:r>
      <w:r w:rsidR="002421B9">
        <w:rPr>
          <w:rFonts w:hAnsi="Times New Roman" w:cs="Times New Roman"/>
          <w:kern w:val="0"/>
          <w:lang w:val="es-ES_tradnl"/>
        </w:rPr>
        <w:t>preparación</w:t>
      </w:r>
      <w:r w:rsidRPr="002421B9">
        <w:rPr>
          <w:rFonts w:hAnsi="Times New Roman" w:cs="Times New Roman"/>
          <w:kern w:val="0"/>
          <w:lang w:val="es-ES_tradnl"/>
        </w:rPr>
        <w:t xml:space="preserve"> y deberán contactar a</w:t>
      </w:r>
      <w:r w:rsidR="00F35B2F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l</w:t>
      </w:r>
      <w:r w:rsidR="00F35B2F">
        <w:rPr>
          <w:rFonts w:hAnsi="Times New Roman" w:cs="Times New Roman"/>
          <w:kern w:val="0"/>
          <w:lang w:val="es-ES_tradnl"/>
        </w:rPr>
        <w:t>a S</w:t>
      </w:r>
      <w:r w:rsidRPr="002421B9">
        <w:rPr>
          <w:rFonts w:hAnsi="Times New Roman" w:cs="Times New Roman"/>
          <w:kern w:val="0"/>
          <w:lang w:val="es-ES_tradnl"/>
        </w:rPr>
        <w:t>ecretar</w:t>
      </w:r>
      <w:r w:rsidR="00F35B2F">
        <w:rPr>
          <w:rFonts w:hAnsi="Times New Roman" w:cs="Times New Roman"/>
          <w:kern w:val="0"/>
          <w:lang w:val="es-ES_tradnl"/>
        </w:rPr>
        <w:t>ía</w:t>
      </w:r>
      <w:r w:rsidRPr="002421B9">
        <w:rPr>
          <w:rFonts w:hAnsi="Times New Roman" w:cs="Times New Roman"/>
          <w:kern w:val="0"/>
          <w:lang w:val="es-ES_tradnl"/>
        </w:rPr>
        <w:t xml:space="preserve"> al m</w:t>
      </w:r>
      <w:r w:rsidR="002421B9">
        <w:rPr>
          <w:rFonts w:hAnsi="Times New Roman" w:cs="Times New Roman"/>
          <w:kern w:val="0"/>
          <w:lang w:val="es-ES_tradnl"/>
        </w:rPr>
        <w:t>enos un mes antes del inicio del período de sesiones</w:t>
      </w:r>
      <w:r w:rsidR="000E030F">
        <w:rPr>
          <w:rFonts w:hAnsi="Times New Roman" w:cs="Times New Roman"/>
          <w:kern w:val="0"/>
          <w:lang w:val="es-ES_tradnl"/>
        </w:rPr>
        <w:t xml:space="preserve">. </w:t>
      </w:r>
      <w:r w:rsidR="000E030F" w:rsidRPr="000E030F">
        <w:rPr>
          <w:rFonts w:hAnsi="Times New Roman" w:cs="Times New Roman"/>
          <w:kern w:val="0"/>
          <w:lang w:val="es-ES_tradnl"/>
        </w:rPr>
        <w:t>La Secretaría informará si es posible aceptar una solicitud determinada tomando en cuenta todas las solicitudes recibidas así como la disponibilidad de los miembros del Comité</w:t>
      </w:r>
      <w:r w:rsidR="000E030F">
        <w:rPr>
          <w:rFonts w:hAnsi="Times New Roman" w:cs="Times New Roman"/>
          <w:kern w:val="0"/>
          <w:lang w:val="es-ES_tradnl"/>
        </w:rPr>
        <w:t>.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IX.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Información adicional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Para mayor información, ya sea sobre los órganos de tratado</w:t>
      </w:r>
      <w:r w:rsidR="00F83579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en general o </w:t>
      </w:r>
      <w:r w:rsidR="00265CE8" w:rsidRPr="002421B9">
        <w:rPr>
          <w:rFonts w:hAnsi="Times New Roman" w:cs="Times New Roman"/>
          <w:kern w:val="0"/>
          <w:lang w:val="es-ES_tradnl"/>
        </w:rPr>
        <w:t>específica</w:t>
      </w:r>
      <w:r w:rsidRPr="002421B9">
        <w:rPr>
          <w:rFonts w:hAnsi="Times New Roman" w:cs="Times New Roman"/>
          <w:kern w:val="0"/>
          <w:lang w:val="es-ES_tradnl"/>
        </w:rPr>
        <w:t xml:space="preserve"> al CEDAW o sobre la participación y el papel </w:t>
      </w:r>
      <w:r w:rsidR="00167CBB" w:rsidRPr="002421B9">
        <w:rPr>
          <w:rFonts w:hAnsi="Times New Roman" w:cs="Times New Roman"/>
          <w:kern w:val="0"/>
          <w:lang w:val="es-ES_tradnl"/>
        </w:rPr>
        <w:t>desempeñado</w:t>
      </w:r>
      <w:r w:rsidRPr="002421B9">
        <w:rPr>
          <w:rFonts w:hAnsi="Times New Roman" w:cs="Times New Roman"/>
          <w:kern w:val="0"/>
          <w:lang w:val="es-ES_tradnl"/>
        </w:rPr>
        <w:t xml:space="preserve"> por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</w:t>
      </w:r>
      <w:r w:rsidR="00F83579" w:rsidRPr="002421B9">
        <w:rPr>
          <w:rFonts w:hAnsi="Times New Roman" w:cs="Times New Roman"/>
          <w:kern w:val="0"/>
          <w:lang w:val="es-ES_tradnl"/>
        </w:rPr>
        <w:t>s</w:t>
      </w:r>
      <w:proofErr w:type="spellEnd"/>
      <w:r w:rsidR="00F83579" w:rsidRPr="002421B9">
        <w:rPr>
          <w:rFonts w:hAnsi="Times New Roman" w:cs="Times New Roman"/>
          <w:kern w:val="0"/>
          <w:lang w:val="es-ES_tradnl"/>
        </w:rPr>
        <w:t xml:space="preserve"> en el procedimiento de informes</w:t>
      </w:r>
      <w:r w:rsidRPr="002421B9">
        <w:rPr>
          <w:rFonts w:hAnsi="Times New Roman" w:cs="Times New Roman"/>
          <w:kern w:val="0"/>
          <w:lang w:val="es-ES_tradnl"/>
        </w:rPr>
        <w:t xml:space="preserve">, por favor consulte los enlaces siguientes: </w:t>
      </w:r>
    </w:p>
    <w:p w:rsidR="00265CE8" w:rsidRPr="002421B9" w:rsidRDefault="00265C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42306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7" w:history="1">
        <w:r w:rsidR="00265CE8" w:rsidRPr="002421B9">
          <w:rPr>
            <w:rStyle w:val="Hyperlink"/>
            <w:rFonts w:hAnsi="Times New Roman" w:cs="Times New Roman"/>
            <w:color w:val="0000CC"/>
            <w:kern w:val="0"/>
            <w:lang w:val="es-CR"/>
          </w:rPr>
          <w:t>http://www.ohchr.org/SP/HRBodies/Pages/TreatyBodies.aspx</w:t>
        </w:r>
      </w:hyperlink>
      <w:r w:rsidR="00265CE8" w:rsidRPr="002421B9">
        <w:rPr>
          <w:rFonts w:hAnsi="Times New Roman" w:cs="Times New Roman"/>
          <w:kern w:val="0"/>
          <w:lang w:val="es-ES_tradnl"/>
        </w:rPr>
        <w:t>; y</w:t>
      </w:r>
    </w:p>
    <w:p w:rsidR="00265CE8" w:rsidRPr="002421B9" w:rsidRDefault="00342306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8" w:history="1">
        <w:r w:rsidR="00265CE8" w:rsidRPr="002421B9">
          <w:rPr>
            <w:rStyle w:val="Hyperlink"/>
            <w:rFonts w:hAnsi="Times New Roman" w:cs="Times New Roman"/>
            <w:color w:val="0000CC"/>
            <w:kern w:val="0"/>
            <w:lang w:val="es-ES_tradnl"/>
          </w:rPr>
          <w:t>http://www.ohchr.org/SP/AboutUs/Pages/CivilSociety.aspx</w:t>
        </w:r>
      </w:hyperlink>
    </w:p>
    <w:p w:rsidR="009540D1" w:rsidRPr="002421B9" w:rsidRDefault="009540D1" w:rsidP="009540D1">
      <w:pPr>
        <w:pStyle w:val="ListParagraph"/>
        <w:widowControl/>
        <w:spacing w:before="240" w:line="240" w:lineRule="atLeast"/>
        <w:ind w:left="1134" w:right="1134"/>
        <w:jc w:val="center"/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ab/>
      </w:r>
      <w:r w:rsidRPr="002421B9">
        <w:rPr>
          <w:rFonts w:hAnsi="Times New Roman" w:cs="Times New Roman"/>
          <w:kern w:val="0"/>
          <w:u w:val="single"/>
          <w:lang w:val="es-ES_tradnl"/>
        </w:rPr>
        <w:tab/>
      </w:r>
      <w:r w:rsidRPr="002421B9">
        <w:rPr>
          <w:rFonts w:hAnsi="Times New Roman" w:cs="Times New Roman"/>
          <w:kern w:val="0"/>
          <w:u w:val="single"/>
          <w:lang w:val="es-ES_tradnl"/>
        </w:rPr>
        <w:tab/>
      </w:r>
    </w:p>
    <w:p w:rsidR="00265CE8" w:rsidRPr="002421B9" w:rsidRDefault="00265CE8" w:rsidP="009540D1">
      <w:pPr>
        <w:ind w:left="360"/>
        <w:rPr>
          <w:rFonts w:hAnsi="Times New Roman" w:cs="Times New Roman"/>
          <w:kern w:val="0"/>
          <w:lang w:val="es-ES_tradnl"/>
        </w:rPr>
      </w:pPr>
    </w:p>
    <w:sectPr w:rsidR="00265CE8" w:rsidRPr="002421B9" w:rsidSect="0008560B">
      <w:headerReference w:type="default" r:id="rId19"/>
      <w:footerReference w:type="default" r:id="rId20"/>
      <w:pgSz w:w="12240" w:h="15840"/>
      <w:pgMar w:top="1134" w:right="160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DC6" w:rsidRDefault="002871BF">
      <w:r>
        <w:separator/>
      </w:r>
    </w:p>
  </w:endnote>
  <w:endnote w:type="continuationSeparator" w:id="0">
    <w:p w:rsidR="00631DC6" w:rsidRDefault="0028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-BoldMT">
    <w:altName w:val="MS PMincho"/>
    <w:charset w:val="80"/>
    <w:family w:val="roman"/>
    <w:pitch w:val="default"/>
  </w:font>
  <w:font w:name="TimesNewRomanPSMT">
    <w:altName w:val="MS PMincho"/>
    <w:charset w:val="8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86" w:rsidRDefault="000E6D86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DC6" w:rsidRDefault="002871BF">
      <w:r>
        <w:separator/>
      </w:r>
    </w:p>
  </w:footnote>
  <w:footnote w:type="continuationSeparator" w:id="0">
    <w:p w:rsidR="00631DC6" w:rsidRDefault="00287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86" w:rsidRDefault="000E6D8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0A6"/>
    <w:multiLevelType w:val="multilevel"/>
    <w:tmpl w:val="BE507E2A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">
    <w:nsid w:val="16950EE6"/>
    <w:multiLevelType w:val="multilevel"/>
    <w:tmpl w:val="74B831C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2">
    <w:nsid w:val="1AA3254D"/>
    <w:multiLevelType w:val="multilevel"/>
    <w:tmpl w:val="4C76B81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3">
    <w:nsid w:val="20EA6CC5"/>
    <w:multiLevelType w:val="multilevel"/>
    <w:tmpl w:val="3AF2DF42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4">
    <w:nsid w:val="36714839"/>
    <w:multiLevelType w:val="multilevel"/>
    <w:tmpl w:val="FB7C747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5">
    <w:nsid w:val="38A54CF8"/>
    <w:multiLevelType w:val="multilevel"/>
    <w:tmpl w:val="1F043190"/>
    <w:styleLink w:val="List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6">
    <w:nsid w:val="4B6B1A5F"/>
    <w:multiLevelType w:val="multilevel"/>
    <w:tmpl w:val="C5CCA394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7">
    <w:nsid w:val="52346CFE"/>
    <w:multiLevelType w:val="multilevel"/>
    <w:tmpl w:val="25DCF11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8">
    <w:nsid w:val="55D17699"/>
    <w:multiLevelType w:val="hybridMultilevel"/>
    <w:tmpl w:val="6DFE0914"/>
    <w:lvl w:ilvl="0" w:tplc="F82EBC1E">
      <w:start w:val="6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886143"/>
    <w:multiLevelType w:val="multilevel"/>
    <w:tmpl w:val="206402E8"/>
    <w:styleLink w:val="List2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0">
    <w:nsid w:val="5E2F057D"/>
    <w:multiLevelType w:val="hybridMultilevel"/>
    <w:tmpl w:val="63A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370D1F"/>
    <w:multiLevelType w:val="hybridMultilevel"/>
    <w:tmpl w:val="4316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8E16A0"/>
    <w:multiLevelType w:val="multilevel"/>
    <w:tmpl w:val="486496A6"/>
    <w:styleLink w:val="List3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3">
    <w:nsid w:val="724C17FF"/>
    <w:multiLevelType w:val="multilevel"/>
    <w:tmpl w:val="7C1A6872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4">
    <w:nsid w:val="750231D1"/>
    <w:multiLevelType w:val="multilevel"/>
    <w:tmpl w:val="CA803080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5">
    <w:nsid w:val="7ED61AC7"/>
    <w:multiLevelType w:val="multilevel"/>
    <w:tmpl w:val="DC72902A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6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3"/>
  </w:num>
  <w:num w:numId="5">
    <w:abstractNumId w:val="4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0"/>
  </w:num>
  <w:num w:numId="11">
    <w:abstractNumId w:val="7"/>
  </w:num>
  <w:num w:numId="12">
    <w:abstractNumId w:val="6"/>
  </w:num>
  <w:num w:numId="13">
    <w:abstractNumId w:val="12"/>
  </w:num>
  <w:num w:numId="14">
    <w:abstractNumId w:val="8"/>
  </w:num>
  <w:num w:numId="15">
    <w:abstractNumId w:val="10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f9NtsLMSLXuTbacHp7sjUKaIJts=" w:salt="7hGQJlQxIQiIHQM8t9iFiQ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E6D86"/>
    <w:rsid w:val="0008560B"/>
    <w:rsid w:val="000A2E6F"/>
    <w:rsid w:val="000C1300"/>
    <w:rsid w:val="000E030F"/>
    <w:rsid w:val="000E6D86"/>
    <w:rsid w:val="000F1797"/>
    <w:rsid w:val="0010193E"/>
    <w:rsid w:val="00114B70"/>
    <w:rsid w:val="001208EF"/>
    <w:rsid w:val="00131B26"/>
    <w:rsid w:val="00132231"/>
    <w:rsid w:val="00142072"/>
    <w:rsid w:val="00167CBB"/>
    <w:rsid w:val="001C115E"/>
    <w:rsid w:val="001D4AF8"/>
    <w:rsid w:val="001F2D73"/>
    <w:rsid w:val="0023768F"/>
    <w:rsid w:val="002421B9"/>
    <w:rsid w:val="00265CE8"/>
    <w:rsid w:val="002871BF"/>
    <w:rsid w:val="002E5D19"/>
    <w:rsid w:val="00302D4D"/>
    <w:rsid w:val="0030675D"/>
    <w:rsid w:val="003349D4"/>
    <w:rsid w:val="00342306"/>
    <w:rsid w:val="00366766"/>
    <w:rsid w:val="003B5F5E"/>
    <w:rsid w:val="0041335F"/>
    <w:rsid w:val="00464CAC"/>
    <w:rsid w:val="004A2426"/>
    <w:rsid w:val="004C0CD5"/>
    <w:rsid w:val="004D7298"/>
    <w:rsid w:val="005343AA"/>
    <w:rsid w:val="005C57E4"/>
    <w:rsid w:val="005F2C58"/>
    <w:rsid w:val="00631DC6"/>
    <w:rsid w:val="00662F52"/>
    <w:rsid w:val="00696AF1"/>
    <w:rsid w:val="00730384"/>
    <w:rsid w:val="007B3B05"/>
    <w:rsid w:val="007D7007"/>
    <w:rsid w:val="008820B9"/>
    <w:rsid w:val="00886413"/>
    <w:rsid w:val="008E1E68"/>
    <w:rsid w:val="009540D1"/>
    <w:rsid w:val="0096599E"/>
    <w:rsid w:val="009937CD"/>
    <w:rsid w:val="009E3C9E"/>
    <w:rsid w:val="00A507EE"/>
    <w:rsid w:val="00A65488"/>
    <w:rsid w:val="00A76A2E"/>
    <w:rsid w:val="00AF4E6D"/>
    <w:rsid w:val="00AF77F0"/>
    <w:rsid w:val="00B26BD9"/>
    <w:rsid w:val="00BA5A68"/>
    <w:rsid w:val="00C82A7E"/>
    <w:rsid w:val="00C912E8"/>
    <w:rsid w:val="00C9281F"/>
    <w:rsid w:val="00D029AF"/>
    <w:rsid w:val="00D72A02"/>
    <w:rsid w:val="00D77C1F"/>
    <w:rsid w:val="00DC07C9"/>
    <w:rsid w:val="00DD443D"/>
    <w:rsid w:val="00DE7DD1"/>
    <w:rsid w:val="00E47BC0"/>
    <w:rsid w:val="00E47CCF"/>
    <w:rsid w:val="00E60B6A"/>
    <w:rsid w:val="00E806D6"/>
    <w:rsid w:val="00EA3418"/>
    <w:rsid w:val="00F21797"/>
    <w:rsid w:val="00F340C6"/>
    <w:rsid w:val="00F35B2F"/>
    <w:rsid w:val="00F6593B"/>
    <w:rsid w:val="00F83579"/>
    <w:rsid w:val="00FC08E0"/>
    <w:rsid w:val="00FC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documents/hrbodies/cedaw/statements/ngo.pdf" TargetMode="External"/><Relationship Id="rId13" Type="http://schemas.openxmlformats.org/officeDocument/2006/relationships/hyperlink" Target="http://www.ohchr.org/en/issues/ipeoples/ipeoplesfund/pages/ipeoplesfundindex.aspx" TargetMode="External"/><Relationship Id="rId18" Type="http://schemas.openxmlformats.org/officeDocument/2006/relationships/hyperlink" Target="http://www.ohchr.org/SP/AboutUs/Pages/CivilSociety.aspx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://www.ohchr.org/SP/HRBodies/Pages/TreatyBodies.aspx" TargetMode="Externa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://goo.gl/6zfhnx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https://goo.gl/2A1ddz" TargetMode="External"/><Relationship Id="rId23" Type="http://schemas.openxmlformats.org/officeDocument/2006/relationships/customXml" Target="../customXml/item1.xml"/><Relationship Id="rId10" Type="http://schemas.openxmlformats.org/officeDocument/2006/relationships/hyperlink" Target="mailto:cedaw@ohchr.or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http://goo.gl/8k9bL" TargetMode="External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AFBBB4-2CE2-4490-B149-DC3046DD1A96}"/>
</file>

<file path=customXml/itemProps2.xml><?xml version="1.0" encoding="utf-8"?>
<ds:datastoreItem xmlns:ds="http://schemas.openxmlformats.org/officeDocument/2006/customXml" ds:itemID="{0762BC1C-CA5A-42CC-A876-5A0B272F2FB4}"/>
</file>

<file path=customXml/itemProps3.xml><?xml version="1.0" encoding="utf-8"?>
<ds:datastoreItem xmlns:ds="http://schemas.openxmlformats.org/officeDocument/2006/customXml" ds:itemID="{1FD3E50C-A9D9-4678-8358-DB914D692A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2191</Words>
  <Characters>12493</Characters>
  <Application>Microsoft Office Word</Application>
  <DocSecurity>8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3</cp:revision>
  <cp:lastPrinted>2017-01-10T10:34:00Z</cp:lastPrinted>
  <dcterms:created xsi:type="dcterms:W3CDTF">2017-01-26T10:51:00Z</dcterms:created>
  <dcterms:modified xsi:type="dcterms:W3CDTF">2017-01-26T10:57:00Z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