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EECECD" w14:textId="77777777" w:rsidR="00A72800" w:rsidRPr="00991BC4" w:rsidRDefault="00A72800" w:rsidP="00D16309">
      <w:pPr>
        <w:pStyle w:val="Default"/>
        <w:jc w:val="right"/>
        <w:rPr>
          <w:rFonts w:ascii="Barlow Condensed" w:hAnsi="Barlow Condensed" w:cstheme="minorHAnsi"/>
          <w:b/>
          <w:noProof/>
          <w:color w:val="auto"/>
          <w:sz w:val="22"/>
          <w:szCs w:val="22"/>
          <w:lang w:val="en-GB"/>
        </w:rPr>
      </w:pPr>
      <w:r w:rsidRPr="00991BC4">
        <w:rPr>
          <w:rFonts w:ascii="Barlow Condensed" w:hAnsi="Barlow Condensed"/>
          <w:noProof/>
          <w:sz w:val="22"/>
          <w:szCs w:val="22"/>
          <w:lang w:val="en-GB"/>
        </w:rPr>
        <w:drawing>
          <wp:inline distT="0" distB="0" distL="0" distR="0" wp14:anchorId="7BFFF13F" wp14:editId="67E91408">
            <wp:extent cx="1037924" cy="1050196"/>
            <wp:effectExtent l="0" t="0" r="3810" b="4445"/>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ærmbillede 2020-05-11 kl. 13.23.05.png"/>
                    <pic:cNvPicPr/>
                  </pic:nvPicPr>
                  <pic:blipFill rotWithShape="1">
                    <a:blip r:embed="rId11" cstate="print">
                      <a:extLst>
                        <a:ext uri="{28A0092B-C50C-407E-A947-70E740481C1C}">
                          <a14:useLocalDpi xmlns:a14="http://schemas.microsoft.com/office/drawing/2010/main" val="0"/>
                        </a:ext>
                      </a:extLst>
                    </a:blip>
                    <a:srcRect l="5420" t="7746" r="6970" b="7847"/>
                    <a:stretch/>
                  </pic:blipFill>
                  <pic:spPr bwMode="auto">
                    <a:xfrm>
                      <a:off x="0" y="0"/>
                      <a:ext cx="1058814" cy="1071333"/>
                    </a:xfrm>
                    <a:prstGeom prst="rect">
                      <a:avLst/>
                    </a:prstGeom>
                    <a:ln>
                      <a:noFill/>
                    </a:ln>
                    <a:extLst>
                      <a:ext uri="{53640926-AAD7-44D8-BBD7-CCE9431645EC}">
                        <a14:shadowObscured xmlns:a14="http://schemas.microsoft.com/office/drawing/2010/main"/>
                      </a:ext>
                    </a:extLst>
                  </pic:spPr>
                </pic:pic>
              </a:graphicData>
            </a:graphic>
          </wp:inline>
        </w:drawing>
      </w:r>
    </w:p>
    <w:p w14:paraId="6BC4EC18" w14:textId="74C91A44" w:rsidR="00F2039D" w:rsidRPr="00991BC4" w:rsidRDefault="005179B5" w:rsidP="00D16309">
      <w:pPr>
        <w:pStyle w:val="Default"/>
        <w:jc w:val="right"/>
        <w:rPr>
          <w:rFonts w:ascii="Barlow Condensed" w:hAnsi="Barlow Condensed"/>
          <w:noProof/>
          <w:sz w:val="22"/>
          <w:szCs w:val="22"/>
          <w:lang w:val="en-GB"/>
        </w:rPr>
      </w:pPr>
      <w:r w:rsidRPr="00991BC4">
        <w:rPr>
          <w:rFonts w:ascii="Barlow Condensed" w:hAnsi="Barlow Condensed" w:cstheme="minorHAnsi"/>
          <w:b/>
          <w:noProof/>
          <w:color w:val="auto"/>
          <w:sz w:val="22"/>
          <w:szCs w:val="22"/>
          <w:lang w:val="en-GB"/>
        </w:rPr>
        <w:t xml:space="preserve">25 </w:t>
      </w:r>
      <w:r w:rsidR="00741190" w:rsidRPr="00991BC4">
        <w:rPr>
          <w:rFonts w:ascii="Barlow Condensed" w:hAnsi="Barlow Condensed" w:cstheme="minorHAnsi"/>
          <w:b/>
          <w:noProof/>
          <w:color w:val="auto"/>
          <w:sz w:val="22"/>
          <w:szCs w:val="22"/>
          <w:lang w:val="en-GB"/>
        </w:rPr>
        <w:t>May, 2020</w:t>
      </w:r>
    </w:p>
    <w:p w14:paraId="00FD4069" w14:textId="43AC8416" w:rsidR="003B1614" w:rsidRPr="003B1614" w:rsidRDefault="003B1614" w:rsidP="003B1614">
      <w:pPr>
        <w:pStyle w:val="Overskrift1"/>
        <w:numPr>
          <w:ilvl w:val="0"/>
          <w:numId w:val="8"/>
        </w:numPr>
        <w:spacing w:line="360" w:lineRule="auto"/>
        <w:jc w:val="both"/>
        <w:rPr>
          <w:rFonts w:ascii="Barlow Condensed" w:hAnsi="Barlow Condensed"/>
          <w:bCs/>
          <w:noProof/>
          <w:color w:val="auto"/>
          <w:lang w:val="en-GB"/>
        </w:rPr>
      </w:pPr>
      <w:r w:rsidRPr="003B1614">
        <w:rPr>
          <w:rFonts w:ascii="Barlow Condensed" w:hAnsi="Barlow Condensed"/>
          <w:bCs/>
          <w:noProof/>
          <w:color w:val="auto"/>
          <w:lang w:val="en-GB"/>
        </w:rPr>
        <w:t>THIS</w:t>
      </w:r>
      <w:r>
        <w:rPr>
          <w:rFonts w:ascii="Barlow Condensed" w:hAnsi="Barlow Condensed"/>
          <w:bCs/>
          <w:noProof/>
          <w:color w:val="auto"/>
          <w:lang w:val="en-GB"/>
        </w:rPr>
        <w:t xml:space="preserve"> REPORT CAN BE POSTED ON TH CEDAW WEB</w:t>
      </w:r>
      <w:r w:rsidR="00CC74D6">
        <w:rPr>
          <w:rFonts w:ascii="Barlow Condensed" w:hAnsi="Barlow Condensed"/>
          <w:bCs/>
          <w:noProof/>
          <w:color w:val="auto"/>
          <w:lang w:val="en-GB"/>
        </w:rPr>
        <w:t>SITE</w:t>
      </w:r>
      <w:r>
        <w:rPr>
          <w:rFonts w:ascii="Barlow Condensed" w:hAnsi="Barlow Condensed"/>
          <w:bCs/>
          <w:noProof/>
          <w:color w:val="auto"/>
          <w:lang w:val="en-GB"/>
        </w:rPr>
        <w:t xml:space="preserve"> - </w:t>
      </w:r>
    </w:p>
    <w:p w14:paraId="7EC0CF84" w14:textId="7FC05C3F" w:rsidR="009D0DFF" w:rsidRPr="009D0DFF" w:rsidRDefault="00393E98" w:rsidP="009D0DFF">
      <w:pPr>
        <w:pStyle w:val="Overskrift1"/>
        <w:spacing w:line="360" w:lineRule="auto"/>
        <w:jc w:val="both"/>
        <w:rPr>
          <w:rFonts w:ascii="Barlow Condensed" w:hAnsi="Barlow Condensed"/>
          <w:b/>
          <w:noProof/>
          <w:color w:val="auto"/>
          <w:lang w:val="en-GB"/>
        </w:rPr>
      </w:pPr>
      <w:r w:rsidRPr="00991BC4">
        <w:rPr>
          <w:rFonts w:ascii="Barlow Condensed" w:hAnsi="Barlow Condensed"/>
          <w:b/>
          <w:noProof/>
          <w:color w:val="auto"/>
          <w:lang w:val="en-GB"/>
        </w:rPr>
        <w:t>CEDAW</w:t>
      </w:r>
      <w:r w:rsidR="009360FE">
        <w:rPr>
          <w:rFonts w:ascii="Barlow Condensed" w:hAnsi="Barlow Condensed"/>
          <w:b/>
          <w:noProof/>
          <w:color w:val="auto"/>
          <w:lang w:val="en-GB"/>
        </w:rPr>
        <w:t xml:space="preserve"> </w:t>
      </w:r>
      <w:r w:rsidR="009360FE">
        <w:rPr>
          <w:rFonts w:ascii="Barlow Condensed" w:hAnsi="Barlow Condensed"/>
          <w:b/>
          <w:noProof/>
          <w:color w:val="auto"/>
          <w:lang w:val="en-GB"/>
        </w:rPr>
        <w:t>Parallel Report</w:t>
      </w:r>
      <w:r w:rsidRPr="00991BC4">
        <w:rPr>
          <w:rFonts w:ascii="Barlow Condensed" w:hAnsi="Barlow Condensed"/>
          <w:b/>
          <w:noProof/>
          <w:color w:val="auto"/>
          <w:lang w:val="en-GB"/>
        </w:rPr>
        <w:t>: Ninth Examination</w:t>
      </w:r>
      <w:r w:rsidR="00F2039D" w:rsidRPr="00991BC4">
        <w:rPr>
          <w:rFonts w:ascii="Barlow Condensed" w:hAnsi="Barlow Condensed"/>
          <w:b/>
          <w:noProof/>
          <w:color w:val="auto"/>
          <w:lang w:val="en-GB"/>
        </w:rPr>
        <w:t xml:space="preserve"> of the Government of Denmark</w:t>
      </w:r>
    </w:p>
    <w:p w14:paraId="250FFD20" w14:textId="4368BF71" w:rsidR="00D4031B" w:rsidRPr="00991BC4" w:rsidRDefault="00111AFE" w:rsidP="00DE7654">
      <w:pPr>
        <w:jc w:val="both"/>
        <w:rPr>
          <w:rFonts w:ascii="Barlow Condensed" w:hAnsi="Barlow Condensed"/>
          <w:noProof/>
          <w:lang w:val="en-GB"/>
        </w:rPr>
      </w:pPr>
      <w:r w:rsidRPr="00991BC4">
        <w:rPr>
          <w:rFonts w:ascii="Barlow Condensed" w:hAnsi="Barlow Condensed"/>
          <w:noProof/>
          <w:lang w:val="en-GB"/>
        </w:rPr>
        <w:t xml:space="preserve">This parallel report to the UN Committee on the Elimination of Discrimination </w:t>
      </w:r>
      <w:r w:rsidR="008138EE">
        <w:rPr>
          <w:rFonts w:ascii="Barlow Condensed" w:hAnsi="Barlow Condensed"/>
          <w:noProof/>
          <w:lang w:val="en-GB"/>
        </w:rPr>
        <w:t>A</w:t>
      </w:r>
      <w:r w:rsidRPr="00991BC4">
        <w:rPr>
          <w:rFonts w:ascii="Barlow Condensed" w:hAnsi="Barlow Condensed"/>
          <w:noProof/>
          <w:lang w:val="en-GB"/>
        </w:rPr>
        <w:t xml:space="preserve">gainst Women for the </w:t>
      </w:r>
      <w:r w:rsidR="00900213" w:rsidRPr="00991BC4">
        <w:rPr>
          <w:rFonts w:ascii="Barlow Condensed" w:hAnsi="Barlow Condensed"/>
          <w:noProof/>
          <w:lang w:val="en-GB"/>
        </w:rPr>
        <w:t>ninth</w:t>
      </w:r>
      <w:r w:rsidRPr="00991BC4">
        <w:rPr>
          <w:rFonts w:ascii="Barlow Condensed" w:hAnsi="Barlow Condensed"/>
          <w:noProof/>
          <w:lang w:val="en-GB"/>
        </w:rPr>
        <w:t xml:space="preserve"> examination of the Government of Denmark is </w:t>
      </w:r>
      <w:r w:rsidR="00A07F37" w:rsidRPr="00991BC4">
        <w:rPr>
          <w:rFonts w:ascii="Barlow Condensed" w:hAnsi="Barlow Condensed"/>
          <w:noProof/>
          <w:lang w:val="en-GB"/>
        </w:rPr>
        <w:t>submitted</w:t>
      </w:r>
      <w:r w:rsidRPr="00991BC4">
        <w:rPr>
          <w:rFonts w:ascii="Barlow Condensed" w:hAnsi="Barlow Condensed"/>
          <w:noProof/>
          <w:lang w:val="en-GB"/>
        </w:rPr>
        <w:t xml:space="preserve"> by Women´</w:t>
      </w:r>
      <w:r w:rsidR="005B2FD0" w:rsidRPr="00991BC4">
        <w:rPr>
          <w:rFonts w:ascii="Barlow Condensed" w:hAnsi="Barlow Condensed"/>
          <w:noProof/>
          <w:lang w:val="en-GB"/>
        </w:rPr>
        <w:t xml:space="preserve">s </w:t>
      </w:r>
      <w:r w:rsidRPr="00991BC4">
        <w:rPr>
          <w:rFonts w:ascii="Barlow Condensed" w:hAnsi="Barlow Condensed"/>
          <w:noProof/>
          <w:lang w:val="en-GB"/>
        </w:rPr>
        <w:t>Council Denmark</w:t>
      </w:r>
      <w:r w:rsidR="002748B0" w:rsidRPr="00991BC4">
        <w:rPr>
          <w:rFonts w:ascii="Barlow Condensed" w:hAnsi="Barlow Condensed"/>
          <w:noProof/>
          <w:lang w:val="en-GB"/>
        </w:rPr>
        <w:t xml:space="preserve"> and our affiliated network of experts, the National Observatory of Violence</w:t>
      </w:r>
      <w:r w:rsidRPr="00991BC4">
        <w:rPr>
          <w:rFonts w:ascii="Barlow Condensed" w:hAnsi="Barlow Condensed"/>
          <w:noProof/>
          <w:lang w:val="en-GB"/>
        </w:rPr>
        <w:t>.</w:t>
      </w:r>
      <w:r w:rsidR="00231385" w:rsidRPr="00991BC4">
        <w:rPr>
          <w:rFonts w:ascii="Barlow Condensed" w:hAnsi="Barlow Condensed"/>
          <w:noProof/>
          <w:lang w:val="en-GB"/>
        </w:rPr>
        <w:t xml:space="preserve"> </w:t>
      </w:r>
      <w:r w:rsidR="00B87EAC" w:rsidRPr="00991BC4">
        <w:rPr>
          <w:rFonts w:ascii="Barlow Condensed" w:hAnsi="Barlow Condensed"/>
          <w:noProof/>
          <w:lang w:val="en-GB"/>
        </w:rPr>
        <w:t xml:space="preserve">The report </w:t>
      </w:r>
      <w:r w:rsidR="006861D6" w:rsidRPr="00991BC4">
        <w:rPr>
          <w:rFonts w:ascii="Barlow Condensed" w:hAnsi="Barlow Condensed"/>
          <w:noProof/>
          <w:lang w:val="en-GB"/>
        </w:rPr>
        <w:t>cover</w:t>
      </w:r>
      <w:r w:rsidR="00B87EAC" w:rsidRPr="00991BC4">
        <w:rPr>
          <w:rFonts w:ascii="Barlow Condensed" w:hAnsi="Barlow Condensed"/>
          <w:noProof/>
          <w:lang w:val="en-GB"/>
        </w:rPr>
        <w:t xml:space="preserve">s </w:t>
      </w:r>
      <w:r w:rsidR="00023028" w:rsidRPr="00991BC4">
        <w:rPr>
          <w:rFonts w:ascii="Barlow Condensed" w:hAnsi="Barlow Condensed"/>
          <w:noProof/>
          <w:lang w:val="en-GB"/>
        </w:rPr>
        <w:t xml:space="preserve">only </w:t>
      </w:r>
      <w:r w:rsidR="00B87EAC" w:rsidRPr="00991BC4">
        <w:rPr>
          <w:rFonts w:ascii="Barlow Condensed" w:hAnsi="Barlow Condensed"/>
          <w:noProof/>
          <w:lang w:val="en-GB"/>
        </w:rPr>
        <w:t>Denmark</w:t>
      </w:r>
      <w:r w:rsidR="002748B0" w:rsidRPr="00991BC4">
        <w:rPr>
          <w:rFonts w:ascii="Barlow Condensed" w:hAnsi="Barlow Condensed"/>
          <w:noProof/>
          <w:lang w:val="en-GB"/>
        </w:rPr>
        <w:t>.</w:t>
      </w:r>
      <w:r w:rsidR="00B87EAC" w:rsidRPr="00991BC4">
        <w:rPr>
          <w:rFonts w:ascii="Barlow Condensed" w:hAnsi="Barlow Condensed"/>
          <w:noProof/>
          <w:lang w:val="en-GB"/>
        </w:rPr>
        <w:t xml:space="preserve"> </w:t>
      </w:r>
    </w:p>
    <w:p w14:paraId="4C26FE15" w14:textId="6343FEE9" w:rsidR="00900213" w:rsidRPr="00991BC4" w:rsidRDefault="00111AFE" w:rsidP="00DE7654">
      <w:pPr>
        <w:jc w:val="both"/>
        <w:rPr>
          <w:rFonts w:ascii="Barlow Condensed" w:hAnsi="Barlow Condensed"/>
          <w:noProof/>
          <w:lang w:val="en-GB"/>
        </w:rPr>
      </w:pPr>
      <w:r w:rsidRPr="00991BC4">
        <w:rPr>
          <w:rFonts w:ascii="Barlow Condensed" w:hAnsi="Barlow Condensed"/>
          <w:noProof/>
          <w:lang w:val="en-GB"/>
        </w:rPr>
        <w:t xml:space="preserve">The report </w:t>
      </w:r>
      <w:r w:rsidR="00434130" w:rsidRPr="00991BC4">
        <w:rPr>
          <w:rFonts w:ascii="Barlow Condensed" w:hAnsi="Barlow Condensed"/>
          <w:noProof/>
          <w:lang w:val="en-GB"/>
        </w:rPr>
        <w:t>focus</w:t>
      </w:r>
      <w:r w:rsidR="004C12D7" w:rsidRPr="00991BC4">
        <w:rPr>
          <w:rFonts w:ascii="Barlow Condensed" w:hAnsi="Barlow Condensed"/>
          <w:noProof/>
          <w:lang w:val="en-GB"/>
        </w:rPr>
        <w:t>es on</w:t>
      </w:r>
      <w:r w:rsidR="00434130" w:rsidRPr="00991BC4">
        <w:rPr>
          <w:rFonts w:ascii="Barlow Condensed" w:hAnsi="Barlow Condensed"/>
          <w:noProof/>
          <w:lang w:val="en-GB"/>
        </w:rPr>
        <w:t xml:space="preserve"> </w:t>
      </w:r>
      <w:r w:rsidR="00FE14CC" w:rsidRPr="00991BC4">
        <w:rPr>
          <w:rFonts w:ascii="Barlow Condensed" w:hAnsi="Barlow Condensed"/>
          <w:noProof/>
          <w:lang w:val="en-GB"/>
        </w:rPr>
        <w:t>our principal areas of concern</w:t>
      </w:r>
      <w:r w:rsidR="00900213" w:rsidRPr="00991BC4">
        <w:rPr>
          <w:rFonts w:ascii="Barlow Condensed" w:hAnsi="Barlow Condensed"/>
          <w:noProof/>
          <w:lang w:val="en-GB"/>
        </w:rPr>
        <w:t xml:space="preserve"> </w:t>
      </w:r>
      <w:r w:rsidR="00376F21" w:rsidRPr="00991BC4">
        <w:rPr>
          <w:rFonts w:ascii="Barlow Condensed" w:hAnsi="Barlow Condensed"/>
          <w:noProof/>
          <w:lang w:val="en-GB"/>
        </w:rPr>
        <w:t>relating</w:t>
      </w:r>
      <w:r w:rsidR="00C2109A" w:rsidRPr="00991BC4">
        <w:rPr>
          <w:rFonts w:ascii="Barlow Condensed" w:hAnsi="Barlow Condensed"/>
          <w:noProof/>
          <w:lang w:val="en-GB"/>
        </w:rPr>
        <w:t xml:space="preserve"> to</w:t>
      </w:r>
      <w:r w:rsidR="00431844" w:rsidRPr="00991BC4">
        <w:rPr>
          <w:rFonts w:ascii="Barlow Condensed" w:hAnsi="Barlow Condensed"/>
          <w:noProof/>
          <w:lang w:val="en-GB"/>
        </w:rPr>
        <w:t xml:space="preserve"> a number of</w:t>
      </w:r>
      <w:r w:rsidR="00C2109A" w:rsidRPr="00991BC4">
        <w:rPr>
          <w:rFonts w:ascii="Barlow Condensed" w:hAnsi="Barlow Condensed"/>
          <w:noProof/>
          <w:lang w:val="en-GB"/>
        </w:rPr>
        <w:t xml:space="preserve"> articles in the</w:t>
      </w:r>
      <w:r w:rsidRPr="00991BC4">
        <w:rPr>
          <w:rFonts w:ascii="Barlow Condensed" w:hAnsi="Barlow Condensed"/>
          <w:noProof/>
          <w:lang w:val="en-GB"/>
        </w:rPr>
        <w:t xml:space="preserve"> Convention on the Elimination of Discrimination </w:t>
      </w:r>
      <w:r w:rsidR="00300970" w:rsidRPr="00991BC4">
        <w:rPr>
          <w:rFonts w:ascii="Barlow Condensed" w:hAnsi="Barlow Condensed"/>
          <w:noProof/>
          <w:lang w:val="en-GB"/>
        </w:rPr>
        <w:t>A</w:t>
      </w:r>
      <w:r w:rsidRPr="00991BC4">
        <w:rPr>
          <w:rFonts w:ascii="Barlow Condensed" w:hAnsi="Barlow Condensed"/>
          <w:noProof/>
          <w:lang w:val="en-GB"/>
        </w:rPr>
        <w:t>gainst Women (CEDAW)</w:t>
      </w:r>
      <w:r w:rsidR="00B87EAC" w:rsidRPr="00991BC4">
        <w:rPr>
          <w:rFonts w:ascii="Barlow Condensed" w:hAnsi="Barlow Condensed"/>
          <w:noProof/>
          <w:lang w:val="en-GB"/>
        </w:rPr>
        <w:t>.</w:t>
      </w:r>
      <w:r w:rsidR="001C4A6F" w:rsidRPr="00991BC4">
        <w:rPr>
          <w:rFonts w:ascii="Barlow Condensed" w:hAnsi="Barlow Condensed"/>
          <w:noProof/>
          <w:lang w:val="en-GB"/>
        </w:rPr>
        <w:t xml:space="preserve"> </w:t>
      </w:r>
      <w:r w:rsidR="00B87EAC" w:rsidRPr="00991BC4">
        <w:rPr>
          <w:rFonts w:ascii="Barlow Condensed" w:hAnsi="Barlow Condensed"/>
          <w:noProof/>
          <w:lang w:val="en-GB"/>
        </w:rPr>
        <w:t>We</w:t>
      </w:r>
      <w:r w:rsidR="00023028" w:rsidRPr="00991BC4">
        <w:rPr>
          <w:rFonts w:ascii="Barlow Condensed" w:hAnsi="Barlow Condensed"/>
          <w:noProof/>
          <w:lang w:val="en-GB"/>
        </w:rPr>
        <w:t xml:space="preserve"> </w:t>
      </w:r>
      <w:r w:rsidR="00B87EAC" w:rsidRPr="00991BC4">
        <w:rPr>
          <w:rFonts w:ascii="Barlow Condensed" w:hAnsi="Barlow Condensed"/>
          <w:noProof/>
          <w:lang w:val="en-GB"/>
        </w:rPr>
        <w:t>focus on the developments</w:t>
      </w:r>
      <w:r w:rsidR="001C4A6F" w:rsidRPr="00991BC4">
        <w:rPr>
          <w:rFonts w:ascii="Barlow Condensed" w:hAnsi="Barlow Condensed"/>
          <w:noProof/>
          <w:lang w:val="en-GB"/>
        </w:rPr>
        <w:t xml:space="preserve"> we have observed</w:t>
      </w:r>
      <w:r w:rsidR="00AE6E43" w:rsidRPr="00991BC4">
        <w:rPr>
          <w:rFonts w:ascii="Barlow Condensed" w:hAnsi="Barlow Condensed"/>
          <w:noProof/>
          <w:lang w:val="en-GB"/>
        </w:rPr>
        <w:t xml:space="preserve"> </w:t>
      </w:r>
      <w:r w:rsidR="001C4A6F" w:rsidRPr="00991BC4">
        <w:rPr>
          <w:rFonts w:ascii="Barlow Condensed" w:hAnsi="Barlow Condensed"/>
          <w:noProof/>
          <w:lang w:val="en-GB"/>
        </w:rPr>
        <w:t xml:space="preserve">since </w:t>
      </w:r>
      <w:r w:rsidR="00023028" w:rsidRPr="00991BC4">
        <w:rPr>
          <w:rFonts w:ascii="Barlow Condensed" w:hAnsi="Barlow Condensed"/>
          <w:noProof/>
          <w:lang w:val="en-GB"/>
        </w:rPr>
        <w:t xml:space="preserve">the last examination in </w:t>
      </w:r>
      <w:r w:rsidR="001C4A6F" w:rsidRPr="00991BC4">
        <w:rPr>
          <w:rFonts w:ascii="Barlow Condensed" w:hAnsi="Barlow Condensed"/>
          <w:noProof/>
          <w:lang w:val="en-GB"/>
        </w:rPr>
        <w:t>2015</w:t>
      </w:r>
      <w:r w:rsidR="00434130" w:rsidRPr="00991BC4">
        <w:rPr>
          <w:rFonts w:ascii="Barlow Condensed" w:hAnsi="Barlow Condensed"/>
          <w:noProof/>
          <w:lang w:val="en-GB"/>
        </w:rPr>
        <w:t>.</w:t>
      </w:r>
    </w:p>
    <w:p w14:paraId="0EEE537C" w14:textId="77777777" w:rsidR="00E40F61" w:rsidRPr="00991BC4" w:rsidRDefault="006401F1" w:rsidP="00DE7654">
      <w:pPr>
        <w:jc w:val="both"/>
        <w:rPr>
          <w:rFonts w:ascii="Barlow Condensed" w:hAnsi="Barlow Condensed"/>
          <w:noProof/>
          <w:lang w:val="en-GB"/>
        </w:rPr>
      </w:pPr>
      <w:r w:rsidRPr="00991BC4">
        <w:rPr>
          <w:rFonts w:ascii="Barlow Condensed" w:hAnsi="Barlow Condensed"/>
          <w:noProof/>
          <w:lang w:val="en-GB"/>
        </w:rPr>
        <w:t>Our p</w:t>
      </w:r>
      <w:r w:rsidR="00E40F61" w:rsidRPr="00991BC4">
        <w:rPr>
          <w:rFonts w:ascii="Barlow Condensed" w:hAnsi="Barlow Condensed"/>
          <w:noProof/>
          <w:lang w:val="en-GB"/>
        </w:rPr>
        <w:t xml:space="preserve">rincipal </w:t>
      </w:r>
      <w:r w:rsidRPr="00991BC4">
        <w:rPr>
          <w:rFonts w:ascii="Barlow Condensed" w:hAnsi="Barlow Condensed"/>
          <w:noProof/>
          <w:lang w:val="en-GB"/>
        </w:rPr>
        <w:t>a</w:t>
      </w:r>
      <w:r w:rsidR="00E40F61" w:rsidRPr="00991BC4">
        <w:rPr>
          <w:rFonts w:ascii="Barlow Condensed" w:hAnsi="Barlow Condensed"/>
          <w:noProof/>
          <w:lang w:val="en-GB"/>
        </w:rPr>
        <w:t xml:space="preserve">reas </w:t>
      </w:r>
      <w:r w:rsidR="00712163" w:rsidRPr="00991BC4">
        <w:rPr>
          <w:rFonts w:ascii="Barlow Condensed" w:hAnsi="Barlow Condensed"/>
          <w:noProof/>
          <w:lang w:val="en-GB"/>
        </w:rPr>
        <w:t>of</w:t>
      </w:r>
      <w:r w:rsidR="00E40F61" w:rsidRPr="00991BC4">
        <w:rPr>
          <w:rFonts w:ascii="Barlow Condensed" w:hAnsi="Barlow Condensed"/>
          <w:noProof/>
          <w:lang w:val="en-GB"/>
        </w:rPr>
        <w:t xml:space="preserve"> </w:t>
      </w:r>
      <w:r w:rsidRPr="00991BC4">
        <w:rPr>
          <w:rFonts w:ascii="Barlow Condensed" w:hAnsi="Barlow Condensed"/>
          <w:noProof/>
          <w:lang w:val="en-GB"/>
        </w:rPr>
        <w:t>c</w:t>
      </w:r>
      <w:r w:rsidR="00E40F61" w:rsidRPr="00991BC4">
        <w:rPr>
          <w:rFonts w:ascii="Barlow Condensed" w:hAnsi="Barlow Condensed"/>
          <w:noProof/>
          <w:lang w:val="en-GB"/>
        </w:rPr>
        <w:t>oncern</w:t>
      </w:r>
      <w:r w:rsidRPr="00991BC4">
        <w:rPr>
          <w:rFonts w:ascii="Barlow Condensed" w:hAnsi="Barlow Condensed"/>
          <w:noProof/>
          <w:lang w:val="en-GB"/>
        </w:rPr>
        <w:t xml:space="preserve"> are:</w:t>
      </w:r>
    </w:p>
    <w:p w14:paraId="68056614" w14:textId="77777777" w:rsidR="00D2429C" w:rsidRPr="00991BC4" w:rsidRDefault="00D2429C"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2</w:t>
      </w:r>
      <w:r w:rsidR="00431844" w:rsidRPr="00991BC4">
        <w:rPr>
          <w:rFonts w:ascii="Barlow Condensed" w:hAnsi="Barlow Condensed" w:cs="Calibri"/>
          <w:noProof/>
        </w:rPr>
        <w:t xml:space="preserve">: </w:t>
      </w:r>
      <w:r w:rsidRPr="00991BC4">
        <w:rPr>
          <w:rFonts w:ascii="Barlow Condensed" w:hAnsi="Barlow Condensed" w:cs="Calibri"/>
          <w:noProof/>
        </w:rPr>
        <w:t>Legislative Framework</w:t>
      </w:r>
    </w:p>
    <w:p w14:paraId="322A09A6" w14:textId="77777777" w:rsidR="00E40F61" w:rsidRPr="00991BC4" w:rsidRDefault="0042193C"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3</w:t>
      </w:r>
      <w:r w:rsidR="00431844" w:rsidRPr="00991BC4">
        <w:rPr>
          <w:rFonts w:ascii="Barlow Condensed" w:hAnsi="Barlow Condensed" w:cs="Calibri"/>
          <w:noProof/>
        </w:rPr>
        <w:t>:</w:t>
      </w:r>
      <w:r w:rsidRPr="00991BC4">
        <w:rPr>
          <w:rFonts w:ascii="Barlow Condensed" w:hAnsi="Barlow Condensed" w:cs="Calibri"/>
          <w:noProof/>
        </w:rPr>
        <w:t xml:space="preserve"> Gender Mainstreaming</w:t>
      </w:r>
    </w:p>
    <w:p w14:paraId="11C0ECDD" w14:textId="77777777" w:rsidR="0042193C" w:rsidRPr="00991BC4" w:rsidRDefault="0042193C"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5</w:t>
      </w:r>
      <w:r w:rsidR="00431844" w:rsidRPr="00991BC4">
        <w:rPr>
          <w:rFonts w:ascii="Barlow Condensed" w:hAnsi="Barlow Condensed" w:cs="Calibri"/>
          <w:noProof/>
        </w:rPr>
        <w:t>:</w:t>
      </w:r>
      <w:r w:rsidRPr="00991BC4">
        <w:rPr>
          <w:rFonts w:ascii="Barlow Condensed" w:hAnsi="Barlow Condensed" w:cs="Calibri"/>
          <w:noProof/>
        </w:rPr>
        <w:t xml:space="preserve"> </w:t>
      </w:r>
      <w:r w:rsidR="00712163" w:rsidRPr="00991BC4">
        <w:rPr>
          <w:rFonts w:ascii="Barlow Condensed" w:hAnsi="Barlow Condensed" w:cs="Calibri"/>
          <w:noProof/>
        </w:rPr>
        <w:t>G</w:t>
      </w:r>
      <w:r w:rsidRPr="00991BC4">
        <w:rPr>
          <w:rFonts w:ascii="Barlow Condensed" w:hAnsi="Barlow Condensed" w:cs="Calibri"/>
          <w:noProof/>
        </w:rPr>
        <w:t xml:space="preserve">ender </w:t>
      </w:r>
      <w:r w:rsidR="00712163" w:rsidRPr="00991BC4">
        <w:rPr>
          <w:rFonts w:ascii="Barlow Condensed" w:hAnsi="Barlow Condensed" w:cs="Calibri"/>
          <w:noProof/>
        </w:rPr>
        <w:t>S</w:t>
      </w:r>
      <w:r w:rsidRPr="00991BC4">
        <w:rPr>
          <w:rFonts w:ascii="Barlow Condensed" w:hAnsi="Barlow Condensed" w:cs="Calibri"/>
          <w:noProof/>
        </w:rPr>
        <w:t xml:space="preserve">tereotypes </w:t>
      </w:r>
      <w:r w:rsidR="00712163" w:rsidRPr="00991BC4">
        <w:rPr>
          <w:rFonts w:ascii="Barlow Condensed" w:hAnsi="Barlow Condensed" w:cs="Calibri"/>
          <w:noProof/>
        </w:rPr>
        <w:t xml:space="preserve">and </w:t>
      </w:r>
      <w:r w:rsidR="00AB784F" w:rsidRPr="00991BC4">
        <w:rPr>
          <w:rFonts w:ascii="Barlow Condensed" w:hAnsi="Barlow Condensed" w:cs="Calibri"/>
          <w:noProof/>
        </w:rPr>
        <w:t>Violence Against Women</w:t>
      </w:r>
    </w:p>
    <w:p w14:paraId="314B9FAC" w14:textId="77777777" w:rsidR="00712163" w:rsidRPr="00991BC4" w:rsidRDefault="00712163"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6</w:t>
      </w:r>
      <w:r w:rsidR="00431844" w:rsidRPr="00991BC4">
        <w:rPr>
          <w:rFonts w:ascii="Barlow Condensed" w:hAnsi="Barlow Condensed" w:cs="Calibri"/>
          <w:noProof/>
        </w:rPr>
        <w:t>:</w:t>
      </w:r>
      <w:r w:rsidRPr="00991BC4">
        <w:rPr>
          <w:rFonts w:ascii="Barlow Condensed" w:hAnsi="Barlow Condensed" w:cs="Calibri"/>
          <w:noProof/>
        </w:rPr>
        <w:t xml:space="preserve"> Trafficking and </w:t>
      </w:r>
      <w:r w:rsidR="00A44819" w:rsidRPr="00991BC4">
        <w:rPr>
          <w:rFonts w:ascii="Barlow Condensed" w:hAnsi="Barlow Condensed" w:cs="Calibri"/>
          <w:noProof/>
        </w:rPr>
        <w:t>Ex</w:t>
      </w:r>
      <w:r w:rsidRPr="00991BC4">
        <w:rPr>
          <w:rFonts w:ascii="Barlow Condensed" w:hAnsi="Barlow Condensed" w:cs="Calibri"/>
          <w:noProof/>
        </w:rPr>
        <w:t xml:space="preserve">ploitation of </w:t>
      </w:r>
      <w:r w:rsidR="00A44819" w:rsidRPr="00991BC4">
        <w:rPr>
          <w:rFonts w:ascii="Barlow Condensed" w:hAnsi="Barlow Condensed" w:cs="Calibri"/>
          <w:noProof/>
        </w:rPr>
        <w:t>P</w:t>
      </w:r>
      <w:r w:rsidRPr="00991BC4">
        <w:rPr>
          <w:rFonts w:ascii="Barlow Condensed" w:hAnsi="Barlow Condensed" w:cs="Calibri"/>
          <w:noProof/>
        </w:rPr>
        <w:t>rostitution</w:t>
      </w:r>
    </w:p>
    <w:p w14:paraId="3D39449A" w14:textId="77777777" w:rsidR="00712163" w:rsidRPr="00991BC4" w:rsidRDefault="00712163"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7</w:t>
      </w:r>
      <w:r w:rsidR="00431844" w:rsidRPr="00991BC4">
        <w:rPr>
          <w:rFonts w:ascii="Barlow Condensed" w:hAnsi="Barlow Condensed" w:cs="Calibri"/>
          <w:noProof/>
        </w:rPr>
        <w:t>:</w:t>
      </w:r>
      <w:r w:rsidRPr="00991BC4">
        <w:rPr>
          <w:rFonts w:ascii="Barlow Condensed" w:hAnsi="Barlow Condensed" w:cs="Calibri"/>
          <w:noProof/>
        </w:rPr>
        <w:t xml:space="preserve"> Participation in Political and Public Life</w:t>
      </w:r>
    </w:p>
    <w:p w14:paraId="5909ADD9" w14:textId="77777777" w:rsidR="00712163" w:rsidRPr="00991BC4" w:rsidRDefault="00712163"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10</w:t>
      </w:r>
      <w:r w:rsidR="00431844" w:rsidRPr="00991BC4">
        <w:rPr>
          <w:rFonts w:ascii="Barlow Condensed" w:hAnsi="Barlow Condensed" w:cs="Calibri"/>
          <w:noProof/>
        </w:rPr>
        <w:t>:</w:t>
      </w:r>
      <w:r w:rsidRPr="00991BC4">
        <w:rPr>
          <w:rFonts w:ascii="Barlow Condensed" w:hAnsi="Barlow Condensed" w:cs="Calibri"/>
          <w:noProof/>
        </w:rPr>
        <w:t xml:space="preserve"> Education</w:t>
      </w:r>
    </w:p>
    <w:p w14:paraId="635F38DE" w14:textId="77777777" w:rsidR="00712163" w:rsidRPr="00991BC4" w:rsidRDefault="00712163"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11</w:t>
      </w:r>
      <w:r w:rsidR="00431844" w:rsidRPr="00991BC4">
        <w:rPr>
          <w:rFonts w:ascii="Barlow Condensed" w:hAnsi="Barlow Condensed" w:cs="Calibri"/>
          <w:noProof/>
        </w:rPr>
        <w:t>:</w:t>
      </w:r>
      <w:r w:rsidRPr="00991BC4">
        <w:rPr>
          <w:rFonts w:ascii="Barlow Condensed" w:hAnsi="Barlow Condensed" w:cs="Calibri"/>
          <w:noProof/>
        </w:rPr>
        <w:t xml:space="preserve"> Employment</w:t>
      </w:r>
    </w:p>
    <w:p w14:paraId="57159116" w14:textId="77777777" w:rsidR="00E540BE" w:rsidRPr="00991BC4" w:rsidRDefault="00E540BE" w:rsidP="00DE7654">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12</w:t>
      </w:r>
      <w:r w:rsidR="00431844" w:rsidRPr="00991BC4">
        <w:rPr>
          <w:rFonts w:ascii="Barlow Condensed" w:hAnsi="Barlow Condensed" w:cs="Calibri"/>
          <w:noProof/>
        </w:rPr>
        <w:t>:</w:t>
      </w:r>
      <w:r w:rsidRPr="00991BC4">
        <w:rPr>
          <w:rFonts w:ascii="Barlow Condensed" w:hAnsi="Barlow Condensed" w:cs="Calibri"/>
          <w:noProof/>
        </w:rPr>
        <w:t xml:space="preserve"> Health</w:t>
      </w:r>
    </w:p>
    <w:p w14:paraId="2266A721" w14:textId="304EEA40" w:rsidR="009D0DFF" w:rsidRDefault="002910A1" w:rsidP="009D0DFF">
      <w:pPr>
        <w:pStyle w:val="Listeafsnit"/>
        <w:numPr>
          <w:ilvl w:val="0"/>
          <w:numId w:val="7"/>
        </w:numPr>
        <w:jc w:val="both"/>
        <w:rPr>
          <w:rFonts w:ascii="Barlow Condensed" w:hAnsi="Barlow Condensed" w:cs="Calibri"/>
          <w:noProof/>
        </w:rPr>
      </w:pPr>
      <w:r w:rsidRPr="00991BC4">
        <w:rPr>
          <w:rFonts w:ascii="Barlow Condensed" w:hAnsi="Barlow Condensed" w:cs="Calibri"/>
          <w:noProof/>
        </w:rPr>
        <w:t>Article 16</w:t>
      </w:r>
      <w:r w:rsidR="00431844" w:rsidRPr="00991BC4">
        <w:rPr>
          <w:rFonts w:ascii="Barlow Condensed" w:hAnsi="Barlow Condensed" w:cs="Calibri"/>
          <w:noProof/>
        </w:rPr>
        <w:t>:</w:t>
      </w:r>
      <w:r w:rsidRPr="00991BC4">
        <w:rPr>
          <w:rFonts w:ascii="Barlow Condensed" w:hAnsi="Barlow Condensed" w:cs="Calibri"/>
          <w:noProof/>
        </w:rPr>
        <w:t xml:space="preserve"> </w:t>
      </w:r>
      <w:r w:rsidR="00724F48" w:rsidRPr="00991BC4">
        <w:rPr>
          <w:rFonts w:ascii="Barlow Condensed" w:hAnsi="Barlow Condensed" w:cs="Calibri"/>
          <w:noProof/>
        </w:rPr>
        <w:t xml:space="preserve">Marriage and </w:t>
      </w:r>
      <w:r w:rsidR="00A44819" w:rsidRPr="00991BC4">
        <w:rPr>
          <w:rFonts w:ascii="Barlow Condensed" w:hAnsi="Barlow Condensed" w:cs="Calibri"/>
          <w:noProof/>
        </w:rPr>
        <w:t>M</w:t>
      </w:r>
      <w:r w:rsidR="00724F48" w:rsidRPr="00991BC4">
        <w:rPr>
          <w:rFonts w:ascii="Barlow Condensed" w:hAnsi="Barlow Condensed" w:cs="Calibri"/>
          <w:noProof/>
        </w:rPr>
        <w:t xml:space="preserve">igrant </w:t>
      </w:r>
      <w:r w:rsidR="00A44819" w:rsidRPr="00991BC4">
        <w:rPr>
          <w:rFonts w:ascii="Barlow Condensed" w:hAnsi="Barlow Condensed" w:cs="Calibri"/>
          <w:noProof/>
        </w:rPr>
        <w:t>W</w:t>
      </w:r>
      <w:r w:rsidR="00724F48" w:rsidRPr="00991BC4">
        <w:rPr>
          <w:rFonts w:ascii="Barlow Condensed" w:hAnsi="Barlow Condensed" w:cs="Calibri"/>
          <w:noProof/>
        </w:rPr>
        <w:t>omen</w:t>
      </w:r>
    </w:p>
    <w:p w14:paraId="5E7D5C76" w14:textId="77777777" w:rsidR="009D0DFF" w:rsidRPr="009D0DFF" w:rsidRDefault="009D0DFF" w:rsidP="009D0DFF">
      <w:pPr>
        <w:jc w:val="both"/>
        <w:rPr>
          <w:rFonts w:ascii="Barlow Condensed" w:hAnsi="Barlow Condensed" w:cs="Calibri"/>
          <w:noProof/>
        </w:rPr>
      </w:pPr>
    </w:p>
    <w:p w14:paraId="66046C06" w14:textId="77777777" w:rsidR="00724F48" w:rsidRPr="005F3CF7" w:rsidRDefault="00C909E5" w:rsidP="00DE7654">
      <w:pPr>
        <w:pStyle w:val="Overskrift2"/>
        <w:spacing w:line="276" w:lineRule="auto"/>
        <w:jc w:val="both"/>
        <w:rPr>
          <w:rFonts w:ascii="Barlow Condensed" w:hAnsi="Barlow Condensed"/>
          <w:b/>
          <w:noProof/>
          <w:color w:val="auto"/>
          <w:sz w:val="24"/>
          <w:szCs w:val="24"/>
          <w:lang w:val="en-GB"/>
        </w:rPr>
      </w:pPr>
      <w:r w:rsidRPr="005F3CF7">
        <w:rPr>
          <w:rFonts w:ascii="Barlow Condensed" w:hAnsi="Barlow Condensed"/>
          <w:b/>
          <w:noProof/>
          <w:color w:val="auto"/>
          <w:sz w:val="24"/>
          <w:szCs w:val="24"/>
          <w:lang w:val="en-GB"/>
        </w:rPr>
        <w:t xml:space="preserve">Article 2: </w:t>
      </w:r>
      <w:r w:rsidR="00724F48" w:rsidRPr="005F3CF7">
        <w:rPr>
          <w:rFonts w:ascii="Barlow Condensed" w:hAnsi="Barlow Condensed"/>
          <w:b/>
          <w:noProof/>
          <w:color w:val="auto"/>
          <w:sz w:val="24"/>
          <w:szCs w:val="24"/>
          <w:lang w:val="en-GB"/>
        </w:rPr>
        <w:t xml:space="preserve">Legislative </w:t>
      </w:r>
      <w:r w:rsidR="006302E8" w:rsidRPr="005F3CF7">
        <w:rPr>
          <w:rFonts w:ascii="Barlow Condensed" w:hAnsi="Barlow Condensed"/>
          <w:b/>
          <w:noProof/>
          <w:color w:val="auto"/>
          <w:sz w:val="24"/>
          <w:szCs w:val="24"/>
          <w:lang w:val="en-GB"/>
        </w:rPr>
        <w:t>F</w:t>
      </w:r>
      <w:r w:rsidR="00724F48" w:rsidRPr="005F3CF7">
        <w:rPr>
          <w:rFonts w:ascii="Barlow Condensed" w:hAnsi="Barlow Condensed"/>
          <w:b/>
          <w:noProof/>
          <w:color w:val="auto"/>
          <w:sz w:val="24"/>
          <w:szCs w:val="24"/>
          <w:lang w:val="en-GB"/>
        </w:rPr>
        <w:t>ramework</w:t>
      </w:r>
    </w:p>
    <w:p w14:paraId="6D38FED4" w14:textId="6B8E1EE1" w:rsidR="006106F2" w:rsidRPr="00991BC4" w:rsidRDefault="00091613" w:rsidP="00DE7654">
      <w:pPr>
        <w:jc w:val="both"/>
        <w:rPr>
          <w:rFonts w:ascii="Barlow Condensed" w:hAnsi="Barlow Condensed"/>
          <w:noProof/>
          <w:lang w:val="en-GB"/>
        </w:rPr>
      </w:pPr>
      <w:r w:rsidRPr="00991BC4">
        <w:rPr>
          <w:rFonts w:ascii="Barlow Condensed" w:hAnsi="Barlow Condensed"/>
          <w:noProof/>
          <w:lang w:val="en-GB"/>
        </w:rPr>
        <w:t>As</w:t>
      </w:r>
      <w:r w:rsidR="00724F48" w:rsidRPr="00991BC4">
        <w:rPr>
          <w:rFonts w:ascii="Barlow Condensed" w:hAnsi="Barlow Condensed"/>
          <w:noProof/>
          <w:lang w:val="en-GB"/>
        </w:rPr>
        <w:t xml:space="preserve"> the Committee observed in 2015, CEDAW has not been incorporated into </w:t>
      </w:r>
      <w:r w:rsidR="002052DC" w:rsidRPr="00991BC4">
        <w:rPr>
          <w:rFonts w:ascii="Barlow Condensed" w:hAnsi="Barlow Condensed"/>
          <w:noProof/>
          <w:lang w:val="en-GB"/>
        </w:rPr>
        <w:t>the domestic</w:t>
      </w:r>
      <w:r w:rsidR="00254FC3" w:rsidRPr="00991BC4">
        <w:rPr>
          <w:rFonts w:ascii="Barlow Condensed" w:hAnsi="Barlow Condensed"/>
          <w:noProof/>
          <w:lang w:val="en-GB"/>
        </w:rPr>
        <w:t xml:space="preserve"> legal order in Denmark</w:t>
      </w:r>
      <w:r w:rsidR="007A55FA" w:rsidRPr="00991BC4">
        <w:rPr>
          <w:rFonts w:ascii="Barlow Condensed" w:hAnsi="Barlow Condensed"/>
          <w:noProof/>
          <w:lang w:val="en-GB"/>
        </w:rPr>
        <w:t xml:space="preserve"> </w:t>
      </w:r>
      <w:r w:rsidR="00ED118D" w:rsidRPr="00991BC4">
        <w:rPr>
          <w:rFonts w:ascii="Barlow Condensed" w:hAnsi="Barlow Condensed"/>
          <w:noProof/>
          <w:lang w:val="en-GB"/>
        </w:rPr>
        <w:t>(</w:t>
      </w:r>
      <w:r w:rsidR="007A55FA" w:rsidRPr="00991BC4">
        <w:rPr>
          <w:rFonts w:ascii="Barlow Condensed" w:hAnsi="Barlow Condensed"/>
          <w:noProof/>
          <w:lang w:val="en-GB"/>
        </w:rPr>
        <w:t>no. 11</w:t>
      </w:r>
      <w:r w:rsidR="00ED118D" w:rsidRPr="00991BC4">
        <w:rPr>
          <w:rFonts w:ascii="Barlow Condensed" w:hAnsi="Barlow Condensed"/>
          <w:noProof/>
          <w:lang w:val="en-GB"/>
        </w:rPr>
        <w:t>)</w:t>
      </w:r>
      <w:r w:rsidR="00724F48" w:rsidRPr="00991BC4">
        <w:rPr>
          <w:rFonts w:ascii="Barlow Condensed" w:hAnsi="Barlow Condensed"/>
          <w:noProof/>
          <w:lang w:val="en-GB"/>
        </w:rPr>
        <w:t xml:space="preserve">. This </w:t>
      </w:r>
      <w:r w:rsidR="001A4AF4" w:rsidRPr="00991BC4">
        <w:rPr>
          <w:rFonts w:ascii="Barlow Condensed" w:hAnsi="Barlow Condensed"/>
          <w:noProof/>
          <w:lang w:val="en-GB"/>
        </w:rPr>
        <w:t>remains an</w:t>
      </w:r>
      <w:r w:rsidR="00C2109A" w:rsidRPr="00991BC4">
        <w:rPr>
          <w:rFonts w:ascii="Barlow Condensed" w:hAnsi="Barlow Condensed"/>
          <w:noProof/>
          <w:lang w:val="en-GB"/>
        </w:rPr>
        <w:t xml:space="preserve"> area of concern for the Women´s </w:t>
      </w:r>
      <w:r w:rsidR="007B58B8" w:rsidRPr="00991BC4">
        <w:rPr>
          <w:rFonts w:ascii="Barlow Condensed" w:hAnsi="Barlow Condensed"/>
          <w:noProof/>
          <w:lang w:val="en-GB"/>
        </w:rPr>
        <w:t>C</w:t>
      </w:r>
      <w:r w:rsidR="00C2109A" w:rsidRPr="00991BC4">
        <w:rPr>
          <w:rFonts w:ascii="Barlow Condensed" w:hAnsi="Barlow Condensed"/>
          <w:noProof/>
          <w:lang w:val="en-GB"/>
        </w:rPr>
        <w:t>ouncil.</w:t>
      </w:r>
      <w:r w:rsidR="008B1023" w:rsidRPr="00991BC4">
        <w:rPr>
          <w:rFonts w:ascii="Barlow Condensed" w:hAnsi="Barlow Condensed"/>
          <w:noProof/>
          <w:lang w:val="en-GB"/>
        </w:rPr>
        <w:t xml:space="preserve"> </w:t>
      </w:r>
      <w:r w:rsidR="00662727">
        <w:rPr>
          <w:rFonts w:ascii="Barlow Condensed" w:hAnsi="Barlow Condensed"/>
          <w:noProof/>
          <w:lang w:val="en-GB"/>
        </w:rPr>
        <w:t xml:space="preserve">There is little knowledge of CEDAW </w:t>
      </w:r>
      <w:r w:rsidR="00BF3AE3">
        <w:rPr>
          <w:rFonts w:ascii="Barlow Condensed" w:hAnsi="Barlow Condensed"/>
          <w:noProof/>
          <w:lang w:val="en-GB"/>
        </w:rPr>
        <w:t>in the Danish societ</w:t>
      </w:r>
      <w:r w:rsidR="0006405C">
        <w:rPr>
          <w:rFonts w:ascii="Barlow Condensed" w:hAnsi="Barlow Condensed"/>
          <w:noProof/>
          <w:lang w:val="en-GB"/>
        </w:rPr>
        <w:t xml:space="preserve">y and initiatives to </w:t>
      </w:r>
      <w:r w:rsidR="00EE21C4">
        <w:rPr>
          <w:rFonts w:ascii="Barlow Condensed" w:hAnsi="Barlow Condensed"/>
          <w:noProof/>
          <w:lang w:val="en-GB"/>
        </w:rPr>
        <w:t>secure</w:t>
      </w:r>
      <w:r w:rsidR="0006405C">
        <w:rPr>
          <w:rFonts w:ascii="Barlow Condensed" w:hAnsi="Barlow Condensed"/>
          <w:noProof/>
          <w:lang w:val="en-GB"/>
        </w:rPr>
        <w:t xml:space="preserve"> women</w:t>
      </w:r>
      <w:r w:rsidR="003D2DC8">
        <w:rPr>
          <w:rFonts w:ascii="Barlow Condensed" w:hAnsi="Barlow Condensed"/>
          <w:noProof/>
          <w:lang w:val="en-GB"/>
        </w:rPr>
        <w:t xml:space="preserve">´s right to equality with men </w:t>
      </w:r>
      <w:r w:rsidR="007B0C36">
        <w:rPr>
          <w:rFonts w:ascii="Barlow Condensed" w:hAnsi="Barlow Condensed"/>
          <w:noProof/>
          <w:lang w:val="en-GB"/>
        </w:rPr>
        <w:t>(eg. with spe</w:t>
      </w:r>
      <w:r w:rsidR="00421C61">
        <w:rPr>
          <w:rFonts w:ascii="Barlow Condensed" w:hAnsi="Barlow Condensed"/>
          <w:noProof/>
          <w:lang w:val="en-GB"/>
        </w:rPr>
        <w:t>cial programmes or qu</w:t>
      </w:r>
      <w:r w:rsidR="0033668B">
        <w:rPr>
          <w:rFonts w:ascii="Barlow Condensed" w:hAnsi="Barlow Condensed"/>
          <w:noProof/>
          <w:lang w:val="en-GB"/>
        </w:rPr>
        <w:t>o</w:t>
      </w:r>
      <w:r w:rsidR="00421C61">
        <w:rPr>
          <w:rFonts w:ascii="Barlow Condensed" w:hAnsi="Barlow Condensed"/>
          <w:noProof/>
          <w:lang w:val="en-GB"/>
        </w:rPr>
        <w:t xml:space="preserve">ta) </w:t>
      </w:r>
      <w:r w:rsidR="00770E59">
        <w:rPr>
          <w:rFonts w:ascii="Barlow Condensed" w:hAnsi="Barlow Condensed"/>
          <w:noProof/>
          <w:lang w:val="en-GB"/>
        </w:rPr>
        <w:t xml:space="preserve">are often considered </w:t>
      </w:r>
      <w:r w:rsidR="00EE21C4">
        <w:rPr>
          <w:rFonts w:ascii="Barlow Condensed" w:hAnsi="Barlow Condensed"/>
          <w:noProof/>
          <w:lang w:val="en-GB"/>
        </w:rPr>
        <w:t xml:space="preserve">either </w:t>
      </w:r>
      <w:r w:rsidR="00770E59">
        <w:rPr>
          <w:rFonts w:ascii="Barlow Condensed" w:hAnsi="Barlow Condensed"/>
          <w:noProof/>
          <w:lang w:val="en-GB"/>
        </w:rPr>
        <w:t>unnesse</w:t>
      </w:r>
      <w:r w:rsidR="00EE21C4">
        <w:rPr>
          <w:rFonts w:ascii="Barlow Condensed" w:hAnsi="Barlow Condensed"/>
          <w:noProof/>
          <w:lang w:val="en-GB"/>
        </w:rPr>
        <w:t xml:space="preserve">ssary </w:t>
      </w:r>
      <w:r w:rsidR="00817DA2">
        <w:rPr>
          <w:rFonts w:ascii="Barlow Condensed" w:hAnsi="Barlow Condensed"/>
          <w:noProof/>
          <w:lang w:val="en-GB"/>
        </w:rPr>
        <w:t>or even discriminatory</w:t>
      </w:r>
      <w:r w:rsidR="00421C61">
        <w:rPr>
          <w:rFonts w:ascii="Barlow Condensed" w:hAnsi="Barlow Condensed"/>
          <w:noProof/>
          <w:lang w:val="en-GB"/>
        </w:rPr>
        <w:t xml:space="preserve">. </w:t>
      </w:r>
      <w:r w:rsidR="008B1023" w:rsidRPr="00991BC4">
        <w:rPr>
          <w:rFonts w:ascii="Barlow Condensed" w:hAnsi="Barlow Condensed"/>
          <w:noProof/>
          <w:lang w:val="en-GB"/>
        </w:rPr>
        <w:t>An i</w:t>
      </w:r>
      <w:r w:rsidR="00D358E1" w:rsidRPr="00991BC4">
        <w:rPr>
          <w:rFonts w:ascii="Barlow Condensed" w:hAnsi="Barlow Condensed"/>
          <w:noProof/>
          <w:lang w:val="en-GB"/>
        </w:rPr>
        <w:t xml:space="preserve">ncorporation </w:t>
      </w:r>
      <w:r w:rsidR="00950658" w:rsidRPr="00991BC4">
        <w:rPr>
          <w:rFonts w:ascii="Barlow Condensed" w:hAnsi="Barlow Condensed"/>
          <w:noProof/>
          <w:lang w:val="en-GB"/>
        </w:rPr>
        <w:t>would</w:t>
      </w:r>
      <w:r w:rsidR="00D358E1" w:rsidRPr="00991BC4">
        <w:rPr>
          <w:rFonts w:ascii="Barlow Condensed" w:hAnsi="Barlow Condensed"/>
          <w:noProof/>
          <w:lang w:val="en-GB"/>
        </w:rPr>
        <w:t xml:space="preserve"> likely promote the visibility of </w:t>
      </w:r>
      <w:r w:rsidR="001437CE" w:rsidRPr="00991BC4">
        <w:rPr>
          <w:rFonts w:ascii="Barlow Condensed" w:hAnsi="Barlow Condensed"/>
          <w:noProof/>
          <w:lang w:val="en-GB"/>
        </w:rPr>
        <w:t>CEDAW</w:t>
      </w:r>
      <w:r w:rsidR="00D358E1" w:rsidRPr="00991BC4">
        <w:rPr>
          <w:rFonts w:ascii="Barlow Condensed" w:hAnsi="Barlow Condensed"/>
          <w:noProof/>
          <w:lang w:val="en-GB"/>
        </w:rPr>
        <w:t xml:space="preserve"> in Danish society</w:t>
      </w:r>
      <w:r w:rsidR="007036DD">
        <w:rPr>
          <w:rFonts w:ascii="Barlow Condensed" w:hAnsi="Barlow Condensed"/>
          <w:noProof/>
          <w:lang w:val="en-GB"/>
        </w:rPr>
        <w:t xml:space="preserve"> </w:t>
      </w:r>
      <w:r w:rsidR="00D358E1" w:rsidRPr="00991BC4">
        <w:rPr>
          <w:rFonts w:ascii="Barlow Condensed" w:hAnsi="Barlow Condensed"/>
          <w:noProof/>
          <w:lang w:val="en-GB"/>
        </w:rPr>
        <w:t xml:space="preserve">and </w:t>
      </w:r>
      <w:r w:rsidR="00E42F04">
        <w:rPr>
          <w:rFonts w:ascii="Barlow Condensed" w:hAnsi="Barlow Condensed"/>
          <w:noProof/>
          <w:lang w:val="en-GB"/>
        </w:rPr>
        <w:t>put focus on gender equality</w:t>
      </w:r>
      <w:r w:rsidR="000C6168">
        <w:rPr>
          <w:rFonts w:ascii="Barlow Condensed" w:hAnsi="Barlow Condensed"/>
          <w:noProof/>
          <w:lang w:val="en-GB"/>
        </w:rPr>
        <w:t>, no</w:t>
      </w:r>
      <w:r w:rsidR="008960B4">
        <w:rPr>
          <w:rFonts w:ascii="Barlow Condensed" w:hAnsi="Barlow Condensed"/>
          <w:noProof/>
          <w:lang w:val="en-GB"/>
        </w:rPr>
        <w:t>t</w:t>
      </w:r>
      <w:r w:rsidR="000C6168">
        <w:rPr>
          <w:rFonts w:ascii="Barlow Condensed" w:hAnsi="Barlow Condensed"/>
          <w:noProof/>
          <w:lang w:val="en-GB"/>
        </w:rPr>
        <w:t xml:space="preserve"> only as a human right but also</w:t>
      </w:r>
      <w:r w:rsidR="008960B4">
        <w:rPr>
          <w:rFonts w:ascii="Barlow Condensed" w:hAnsi="Barlow Condensed"/>
          <w:noProof/>
          <w:lang w:val="en-GB"/>
        </w:rPr>
        <w:t xml:space="preserve"> as a precondition for </w:t>
      </w:r>
      <w:r w:rsidR="00C55A41">
        <w:rPr>
          <w:rFonts w:ascii="Barlow Condensed" w:hAnsi="Barlow Condensed"/>
          <w:noProof/>
          <w:lang w:val="en-GB"/>
        </w:rPr>
        <w:t>sustainable develoment, peace</w:t>
      </w:r>
      <w:r w:rsidR="009360FE">
        <w:rPr>
          <w:rFonts w:ascii="Barlow Condensed" w:hAnsi="Barlow Condensed"/>
          <w:noProof/>
          <w:lang w:val="en-GB"/>
        </w:rPr>
        <w:t xml:space="preserve"> and </w:t>
      </w:r>
      <w:r w:rsidR="0015616E">
        <w:rPr>
          <w:rFonts w:ascii="Barlow Condensed" w:hAnsi="Barlow Condensed"/>
          <w:noProof/>
          <w:lang w:val="en-GB"/>
        </w:rPr>
        <w:t>dem</w:t>
      </w:r>
      <w:r w:rsidR="00CC0142">
        <w:rPr>
          <w:rFonts w:ascii="Barlow Condensed" w:hAnsi="Barlow Condensed"/>
          <w:noProof/>
          <w:lang w:val="en-GB"/>
        </w:rPr>
        <w:t>ocracy</w:t>
      </w:r>
      <w:r w:rsidR="00543C6D">
        <w:rPr>
          <w:rFonts w:ascii="Barlow Condensed" w:hAnsi="Barlow Condensed"/>
          <w:noProof/>
          <w:lang w:val="en-GB"/>
        </w:rPr>
        <w:t>.</w:t>
      </w:r>
    </w:p>
    <w:p w14:paraId="75E8A148" w14:textId="77777777" w:rsidR="00C909E5" w:rsidRPr="00F00C19" w:rsidRDefault="00C909E5" w:rsidP="00DE7654">
      <w:pPr>
        <w:pStyle w:val="Overskrift2"/>
        <w:spacing w:line="276" w:lineRule="auto"/>
        <w:jc w:val="both"/>
        <w:rPr>
          <w:rFonts w:ascii="Barlow Condensed" w:hAnsi="Barlow Condensed"/>
          <w:b/>
          <w:noProof/>
          <w:color w:val="auto"/>
          <w:sz w:val="24"/>
          <w:szCs w:val="24"/>
          <w:lang w:val="en-GB"/>
        </w:rPr>
      </w:pPr>
      <w:r w:rsidRPr="00F00C19">
        <w:rPr>
          <w:rFonts w:ascii="Barlow Condensed" w:hAnsi="Barlow Condensed"/>
          <w:b/>
          <w:noProof/>
          <w:color w:val="auto"/>
          <w:sz w:val="24"/>
          <w:szCs w:val="24"/>
          <w:lang w:val="en-GB"/>
        </w:rPr>
        <w:t>Article 3</w:t>
      </w:r>
      <w:r w:rsidR="00431844" w:rsidRPr="00F00C19">
        <w:rPr>
          <w:rFonts w:ascii="Barlow Condensed" w:hAnsi="Barlow Condensed"/>
          <w:b/>
          <w:noProof/>
          <w:color w:val="auto"/>
          <w:sz w:val="24"/>
          <w:szCs w:val="24"/>
          <w:lang w:val="en-GB"/>
        </w:rPr>
        <w:t>:</w:t>
      </w:r>
      <w:r w:rsidRPr="00F00C19">
        <w:rPr>
          <w:rFonts w:ascii="Barlow Condensed" w:hAnsi="Barlow Condensed"/>
          <w:b/>
          <w:noProof/>
          <w:color w:val="auto"/>
          <w:sz w:val="24"/>
          <w:szCs w:val="24"/>
          <w:lang w:val="en-GB"/>
        </w:rPr>
        <w:t xml:space="preserve"> Gender </w:t>
      </w:r>
      <w:r w:rsidR="006302E8" w:rsidRPr="00F00C19">
        <w:rPr>
          <w:rFonts w:ascii="Barlow Condensed" w:hAnsi="Barlow Condensed"/>
          <w:b/>
          <w:noProof/>
          <w:color w:val="auto"/>
          <w:sz w:val="24"/>
          <w:szCs w:val="24"/>
          <w:lang w:val="en-GB"/>
        </w:rPr>
        <w:t>M</w:t>
      </w:r>
      <w:r w:rsidRPr="00F00C19">
        <w:rPr>
          <w:rFonts w:ascii="Barlow Condensed" w:hAnsi="Barlow Condensed"/>
          <w:b/>
          <w:noProof/>
          <w:color w:val="auto"/>
          <w:sz w:val="24"/>
          <w:szCs w:val="24"/>
          <w:lang w:val="en-GB"/>
        </w:rPr>
        <w:t>ainstreaming</w:t>
      </w:r>
    </w:p>
    <w:p w14:paraId="6BCB6B57" w14:textId="74DD68C3" w:rsidR="00023028" w:rsidRPr="00991BC4" w:rsidRDefault="00C909E5" w:rsidP="00DE7654">
      <w:pPr>
        <w:jc w:val="both"/>
        <w:rPr>
          <w:rFonts w:ascii="Barlow Condensed" w:hAnsi="Barlow Condensed"/>
          <w:noProof/>
          <w:lang w:val="en-GB"/>
        </w:rPr>
      </w:pPr>
      <w:r w:rsidRPr="00991BC4">
        <w:rPr>
          <w:rFonts w:ascii="Barlow Condensed" w:hAnsi="Barlow Condensed"/>
          <w:noProof/>
          <w:lang w:val="en-GB"/>
        </w:rPr>
        <w:t>Gender mainstreaming is</w:t>
      </w:r>
      <w:r w:rsidR="001A4AF4" w:rsidRPr="00991BC4">
        <w:rPr>
          <w:rFonts w:ascii="Barlow Condensed" w:hAnsi="Barlow Condensed"/>
          <w:noProof/>
          <w:lang w:val="en-GB"/>
        </w:rPr>
        <w:t xml:space="preserve"> covered by</w:t>
      </w:r>
      <w:r w:rsidRPr="00991BC4">
        <w:rPr>
          <w:rFonts w:ascii="Barlow Condensed" w:hAnsi="Barlow Condensed"/>
          <w:noProof/>
          <w:lang w:val="en-GB"/>
        </w:rPr>
        <w:t xml:space="preserve"> </w:t>
      </w:r>
      <w:r w:rsidR="001A4AF4" w:rsidRPr="00991BC4">
        <w:rPr>
          <w:rFonts w:ascii="Barlow Condensed" w:hAnsi="Barlow Condensed"/>
          <w:noProof/>
          <w:lang w:val="en-GB"/>
        </w:rPr>
        <w:t>a</w:t>
      </w:r>
      <w:r w:rsidRPr="00991BC4">
        <w:rPr>
          <w:rFonts w:ascii="Barlow Condensed" w:hAnsi="Barlow Condensed"/>
          <w:noProof/>
          <w:lang w:val="en-GB"/>
        </w:rPr>
        <w:t xml:space="preserve">rticles </w:t>
      </w:r>
      <w:r w:rsidR="00414985" w:rsidRPr="00991BC4">
        <w:rPr>
          <w:rFonts w:ascii="Barlow Condensed" w:hAnsi="Barlow Condensed"/>
          <w:noProof/>
          <w:lang w:val="en-GB"/>
        </w:rPr>
        <w:t>1</w:t>
      </w:r>
      <w:r w:rsidRPr="00991BC4">
        <w:rPr>
          <w:rFonts w:ascii="Barlow Condensed" w:hAnsi="Barlow Condensed"/>
          <w:noProof/>
          <w:lang w:val="en-GB"/>
        </w:rPr>
        <w:t>-3 in CEDAW. In 2015</w:t>
      </w:r>
      <w:r w:rsidR="001A4AF4" w:rsidRPr="00991BC4">
        <w:rPr>
          <w:rFonts w:ascii="Barlow Condensed" w:hAnsi="Barlow Condensed"/>
          <w:noProof/>
          <w:lang w:val="en-GB"/>
        </w:rPr>
        <w:t>,</w:t>
      </w:r>
      <w:r w:rsidRPr="00991BC4">
        <w:rPr>
          <w:rFonts w:ascii="Barlow Condensed" w:hAnsi="Barlow Condensed"/>
          <w:noProof/>
          <w:lang w:val="en-GB"/>
        </w:rPr>
        <w:t xml:space="preserve"> the Committee </w:t>
      </w:r>
      <w:r w:rsidR="00431844" w:rsidRPr="00991BC4">
        <w:rPr>
          <w:rFonts w:ascii="Barlow Condensed" w:hAnsi="Barlow Condensed"/>
          <w:noProof/>
          <w:lang w:val="en-GB"/>
        </w:rPr>
        <w:t>was</w:t>
      </w:r>
      <w:r w:rsidRPr="00991BC4">
        <w:rPr>
          <w:rFonts w:ascii="Barlow Condensed" w:hAnsi="Barlow Condensed"/>
          <w:noProof/>
          <w:lang w:val="en-GB"/>
        </w:rPr>
        <w:t xml:space="preserve"> concerned that most </w:t>
      </w:r>
      <w:r w:rsidR="00AB4D08" w:rsidRPr="00991BC4">
        <w:rPr>
          <w:rFonts w:ascii="Barlow Condensed" w:hAnsi="Barlow Condensed"/>
          <w:noProof/>
          <w:lang w:val="en-GB"/>
        </w:rPr>
        <w:t>municipal</w:t>
      </w:r>
      <w:r w:rsidRPr="00991BC4">
        <w:rPr>
          <w:rFonts w:ascii="Barlow Condensed" w:hAnsi="Barlow Condensed"/>
          <w:noProof/>
          <w:lang w:val="en-GB"/>
        </w:rPr>
        <w:t xml:space="preserve"> </w:t>
      </w:r>
      <w:r w:rsidR="00AB4D08" w:rsidRPr="00991BC4">
        <w:rPr>
          <w:rFonts w:ascii="Barlow Condensed" w:hAnsi="Barlow Condensed"/>
          <w:noProof/>
          <w:lang w:val="en-GB"/>
        </w:rPr>
        <w:t>governments</w:t>
      </w:r>
      <w:r w:rsidRPr="00991BC4">
        <w:rPr>
          <w:rFonts w:ascii="Barlow Condensed" w:hAnsi="Barlow Condensed"/>
          <w:noProof/>
          <w:lang w:val="en-GB"/>
        </w:rPr>
        <w:t xml:space="preserve"> have no strategy or plan for gender mainstreaming</w:t>
      </w:r>
      <w:r w:rsidR="007A55FA" w:rsidRPr="00991BC4">
        <w:rPr>
          <w:rFonts w:ascii="Barlow Condensed" w:hAnsi="Barlow Condensed"/>
          <w:noProof/>
          <w:lang w:val="en-GB"/>
        </w:rPr>
        <w:t xml:space="preserve"> (no. 14)</w:t>
      </w:r>
      <w:r w:rsidR="00023028" w:rsidRPr="00991BC4">
        <w:rPr>
          <w:rFonts w:ascii="Barlow Condensed" w:hAnsi="Barlow Condensed"/>
          <w:noProof/>
          <w:lang w:val="en-GB"/>
        </w:rPr>
        <w:t>. We share this concern.</w:t>
      </w:r>
    </w:p>
    <w:p w14:paraId="739F421F" w14:textId="6A04A325" w:rsidR="002748B0" w:rsidRPr="00991BC4" w:rsidRDefault="004D7117" w:rsidP="00DE7654">
      <w:pPr>
        <w:jc w:val="both"/>
        <w:rPr>
          <w:rFonts w:ascii="Barlow Condensed" w:hAnsi="Barlow Condensed" w:cs="Calibri"/>
          <w:noProof/>
          <w:lang w:val="en-GB"/>
        </w:rPr>
      </w:pPr>
      <w:r w:rsidRPr="00991BC4">
        <w:rPr>
          <w:rFonts w:ascii="Barlow Condensed" w:hAnsi="Barlow Condensed" w:cs="Calibri"/>
          <w:noProof/>
          <w:lang w:val="en-GB"/>
        </w:rPr>
        <w:t>Regrettably</w:t>
      </w:r>
      <w:r w:rsidR="001A4AF4" w:rsidRPr="00991BC4">
        <w:rPr>
          <w:rFonts w:ascii="Barlow Condensed" w:hAnsi="Barlow Condensed" w:cs="Calibri"/>
          <w:noProof/>
          <w:lang w:val="en-GB"/>
        </w:rPr>
        <w:t>, on 1 March 2019,</w:t>
      </w:r>
      <w:r w:rsidR="0036370A" w:rsidRPr="00991BC4">
        <w:rPr>
          <w:rFonts w:ascii="Barlow Condensed" w:hAnsi="Barlow Condensed" w:cs="Calibri"/>
          <w:noProof/>
          <w:lang w:val="en-GB"/>
        </w:rPr>
        <w:t xml:space="preserve"> </w:t>
      </w:r>
      <w:r w:rsidR="001A4AF4" w:rsidRPr="00991BC4">
        <w:rPr>
          <w:rFonts w:ascii="Barlow Condensed" w:hAnsi="Barlow Condensed" w:cs="Calibri"/>
          <w:noProof/>
          <w:lang w:val="en-GB"/>
        </w:rPr>
        <w:t xml:space="preserve">the </w:t>
      </w:r>
      <w:r w:rsidR="0036370A" w:rsidRPr="00991BC4">
        <w:rPr>
          <w:rFonts w:ascii="Barlow Condensed" w:hAnsi="Barlow Condensed" w:cs="Calibri"/>
          <w:noProof/>
          <w:lang w:val="en-GB"/>
        </w:rPr>
        <w:t xml:space="preserve">Danish Minister for Gender Equality </w:t>
      </w:r>
      <w:r w:rsidR="001A4AF4" w:rsidRPr="00991BC4">
        <w:rPr>
          <w:rFonts w:ascii="Barlow Condensed" w:hAnsi="Barlow Condensed" w:cs="Calibri"/>
          <w:noProof/>
          <w:lang w:val="en-GB"/>
        </w:rPr>
        <w:t>introduced</w:t>
      </w:r>
      <w:r w:rsidR="0036370A" w:rsidRPr="00991BC4">
        <w:rPr>
          <w:rFonts w:ascii="Barlow Condensed" w:hAnsi="Barlow Condensed" w:cs="Calibri"/>
          <w:noProof/>
          <w:lang w:val="en-GB"/>
        </w:rPr>
        <w:t xml:space="preserve"> a bill that remove</w:t>
      </w:r>
      <w:r w:rsidR="001A4AF4" w:rsidRPr="00991BC4">
        <w:rPr>
          <w:rFonts w:ascii="Barlow Condensed" w:hAnsi="Barlow Condensed" w:cs="Calibri"/>
          <w:noProof/>
          <w:lang w:val="en-GB"/>
        </w:rPr>
        <w:t>s</w:t>
      </w:r>
      <w:r w:rsidR="0036370A" w:rsidRPr="00991BC4">
        <w:rPr>
          <w:rFonts w:ascii="Barlow Condensed" w:hAnsi="Barlow Condensed" w:cs="Calibri"/>
          <w:noProof/>
          <w:lang w:val="en-GB"/>
        </w:rPr>
        <w:t xml:space="preserve"> </w:t>
      </w:r>
      <w:r w:rsidR="00C2109A" w:rsidRPr="00991BC4">
        <w:rPr>
          <w:rFonts w:ascii="Barlow Condensed" w:hAnsi="Barlow Condensed" w:cs="Calibri"/>
          <w:noProof/>
          <w:lang w:val="en-GB"/>
        </w:rPr>
        <w:t xml:space="preserve">obligations </w:t>
      </w:r>
      <w:r w:rsidR="001A4AF4" w:rsidRPr="00991BC4">
        <w:rPr>
          <w:rFonts w:ascii="Barlow Condensed" w:hAnsi="Barlow Condensed" w:cs="Calibri"/>
          <w:noProof/>
          <w:lang w:val="en-GB"/>
        </w:rPr>
        <w:t xml:space="preserve">regarding </w:t>
      </w:r>
      <w:r w:rsidR="00C2109A" w:rsidRPr="00991BC4">
        <w:rPr>
          <w:rFonts w:ascii="Barlow Condensed" w:hAnsi="Barlow Condensed" w:cs="Calibri"/>
          <w:noProof/>
          <w:lang w:val="en-GB"/>
        </w:rPr>
        <w:t>gender mainstream</w:t>
      </w:r>
      <w:r w:rsidR="001A4AF4" w:rsidRPr="00991BC4">
        <w:rPr>
          <w:rFonts w:ascii="Barlow Condensed" w:hAnsi="Barlow Condensed" w:cs="Calibri"/>
          <w:noProof/>
          <w:lang w:val="en-GB"/>
        </w:rPr>
        <w:t>ing</w:t>
      </w:r>
      <w:r w:rsidR="00431844" w:rsidRPr="00991BC4">
        <w:rPr>
          <w:rFonts w:ascii="Barlow Condensed" w:hAnsi="Barlow Condensed" w:cs="Calibri"/>
          <w:noProof/>
          <w:lang w:val="en-GB"/>
        </w:rPr>
        <w:t xml:space="preserve"> at the municipal level</w:t>
      </w:r>
      <w:r w:rsidR="00E84BD3" w:rsidRPr="00991BC4">
        <w:rPr>
          <w:rFonts w:ascii="Barlow Condensed" w:hAnsi="Barlow Condensed" w:cs="Calibri"/>
          <w:noProof/>
          <w:lang w:val="en-GB"/>
        </w:rPr>
        <w:t xml:space="preserve">. </w:t>
      </w:r>
      <w:r w:rsidR="007A55FA" w:rsidRPr="00991BC4">
        <w:rPr>
          <w:rFonts w:ascii="Barlow Condensed" w:hAnsi="Barlow Condensed" w:cs="Calibri"/>
          <w:noProof/>
          <w:lang w:val="en-GB"/>
        </w:rPr>
        <w:t>T</w:t>
      </w:r>
      <w:r w:rsidR="00E84BD3" w:rsidRPr="00991BC4">
        <w:rPr>
          <w:rFonts w:ascii="Barlow Condensed" w:hAnsi="Barlow Condensed" w:cs="Calibri"/>
          <w:noProof/>
          <w:lang w:val="en-GB"/>
        </w:rPr>
        <w:t>he bill removes the obligation to</w:t>
      </w:r>
      <w:r w:rsidR="001A4AF4" w:rsidRPr="00991BC4">
        <w:rPr>
          <w:rFonts w:ascii="Barlow Condensed" w:hAnsi="Barlow Condensed" w:cs="Calibri"/>
          <w:noProof/>
          <w:lang w:val="en-GB"/>
        </w:rPr>
        <w:t xml:space="preserve"> </w:t>
      </w:r>
      <w:r w:rsidR="006743B9" w:rsidRPr="00991BC4">
        <w:rPr>
          <w:rFonts w:ascii="Barlow Condensed" w:hAnsi="Barlow Condensed" w:cs="Calibri"/>
          <w:noProof/>
          <w:lang w:val="en-GB"/>
        </w:rPr>
        <w:t>make</w:t>
      </w:r>
      <w:r w:rsidR="001A4AF4" w:rsidRPr="00991BC4">
        <w:rPr>
          <w:rFonts w:ascii="Barlow Condensed" w:hAnsi="Barlow Condensed" w:cs="Calibri"/>
          <w:noProof/>
          <w:lang w:val="en-GB"/>
        </w:rPr>
        <w:t xml:space="preserve"> gender equality</w:t>
      </w:r>
      <w:r w:rsidR="00E84BD3" w:rsidRPr="00991BC4">
        <w:rPr>
          <w:rFonts w:ascii="Barlow Condensed" w:hAnsi="Barlow Condensed" w:cs="Calibri"/>
          <w:noProof/>
          <w:lang w:val="en-GB"/>
        </w:rPr>
        <w:t xml:space="preserve"> policies</w:t>
      </w:r>
      <w:r w:rsidR="001A4AF4" w:rsidRPr="00991BC4">
        <w:rPr>
          <w:rFonts w:ascii="Barlow Condensed" w:hAnsi="Barlow Condensed" w:cs="Calibri"/>
          <w:noProof/>
          <w:lang w:val="en-GB"/>
        </w:rPr>
        <w:t>. Instead, it introduces an</w:t>
      </w:r>
      <w:r w:rsidR="00E84BD3" w:rsidRPr="00991BC4">
        <w:rPr>
          <w:rFonts w:ascii="Barlow Condensed" w:hAnsi="Barlow Condensed" w:cs="Calibri"/>
          <w:noProof/>
          <w:lang w:val="en-GB"/>
        </w:rPr>
        <w:t xml:space="preserve"> obligation to set targets for gender equality</w:t>
      </w:r>
      <w:r w:rsidR="001A4AF4" w:rsidRPr="00991BC4">
        <w:rPr>
          <w:rFonts w:ascii="Barlow Condensed" w:hAnsi="Barlow Condensed" w:cs="Calibri"/>
          <w:noProof/>
          <w:lang w:val="en-GB"/>
        </w:rPr>
        <w:t xml:space="preserve">. </w:t>
      </w:r>
      <w:r w:rsidR="006743B9" w:rsidRPr="00991BC4">
        <w:rPr>
          <w:rFonts w:ascii="Barlow Condensed" w:hAnsi="Barlow Condensed" w:cs="Calibri"/>
          <w:noProof/>
          <w:lang w:val="en-GB"/>
        </w:rPr>
        <w:t>Meanwhile</w:t>
      </w:r>
      <w:r w:rsidR="001A4AF4" w:rsidRPr="00991BC4">
        <w:rPr>
          <w:rFonts w:ascii="Barlow Condensed" w:hAnsi="Barlow Condensed" w:cs="Calibri"/>
          <w:noProof/>
          <w:lang w:val="en-GB"/>
        </w:rPr>
        <w:t>,</w:t>
      </w:r>
      <w:r w:rsidR="00E84BD3" w:rsidRPr="00991BC4">
        <w:rPr>
          <w:rFonts w:ascii="Barlow Condensed" w:hAnsi="Barlow Condensed" w:cs="Calibri"/>
          <w:noProof/>
          <w:lang w:val="en-GB"/>
        </w:rPr>
        <w:t xml:space="preserve"> these target</w:t>
      </w:r>
      <w:r w:rsidR="00C2109A" w:rsidRPr="00991BC4">
        <w:rPr>
          <w:rFonts w:ascii="Barlow Condensed" w:hAnsi="Barlow Condensed" w:cs="Calibri"/>
          <w:noProof/>
          <w:lang w:val="en-GB"/>
        </w:rPr>
        <w:t xml:space="preserve">s </w:t>
      </w:r>
      <w:r w:rsidR="00E84BD3" w:rsidRPr="00991BC4">
        <w:rPr>
          <w:rFonts w:ascii="Barlow Condensed" w:hAnsi="Barlow Condensed" w:cs="Calibri"/>
          <w:noProof/>
          <w:lang w:val="en-GB"/>
        </w:rPr>
        <w:t>are not binding.</w:t>
      </w:r>
      <w:r w:rsidR="00645828" w:rsidRPr="00991BC4">
        <w:rPr>
          <w:rFonts w:ascii="Barlow Condensed" w:hAnsi="Barlow Condensed" w:cs="Calibri"/>
          <w:noProof/>
          <w:lang w:val="en-GB"/>
        </w:rPr>
        <w:t xml:space="preserve"> Additionally</w:t>
      </w:r>
      <w:r w:rsidR="00E84BD3" w:rsidRPr="00991BC4">
        <w:rPr>
          <w:rFonts w:ascii="Barlow Condensed" w:hAnsi="Barlow Condensed" w:cs="Calibri"/>
          <w:noProof/>
          <w:lang w:val="en-GB"/>
        </w:rPr>
        <w:t xml:space="preserve">, </w:t>
      </w:r>
      <w:r w:rsidR="00C2109A" w:rsidRPr="00991BC4">
        <w:rPr>
          <w:rFonts w:ascii="Barlow Condensed" w:hAnsi="Barlow Condensed" w:cs="Calibri"/>
          <w:noProof/>
          <w:lang w:val="en-GB"/>
        </w:rPr>
        <w:t xml:space="preserve">the bill </w:t>
      </w:r>
      <w:r w:rsidR="002C5638" w:rsidRPr="00991BC4">
        <w:rPr>
          <w:rFonts w:ascii="Barlow Condensed" w:hAnsi="Barlow Condensed" w:cs="Calibri"/>
          <w:noProof/>
          <w:lang w:val="en-GB"/>
        </w:rPr>
        <w:t>changes the frequency of the gender equality reports f</w:t>
      </w:r>
      <w:r w:rsidR="00431844" w:rsidRPr="00991BC4">
        <w:rPr>
          <w:rFonts w:ascii="Barlow Condensed" w:hAnsi="Barlow Condensed" w:cs="Calibri"/>
          <w:noProof/>
          <w:lang w:val="en-GB"/>
        </w:rPr>
        <w:t>or</w:t>
      </w:r>
      <w:r w:rsidR="002C5638" w:rsidRPr="00991BC4">
        <w:rPr>
          <w:rFonts w:ascii="Barlow Condensed" w:hAnsi="Barlow Condensed" w:cs="Calibri"/>
          <w:noProof/>
          <w:lang w:val="en-GB"/>
        </w:rPr>
        <w:t xml:space="preserve"> </w:t>
      </w:r>
      <w:r w:rsidR="00AB4D08" w:rsidRPr="00991BC4">
        <w:rPr>
          <w:rFonts w:ascii="Barlow Condensed" w:hAnsi="Barlow Condensed" w:cs="Calibri"/>
          <w:noProof/>
          <w:lang w:val="en-GB"/>
        </w:rPr>
        <w:t>local authorities</w:t>
      </w:r>
      <w:r w:rsidR="002C5638" w:rsidRPr="00991BC4">
        <w:rPr>
          <w:rFonts w:ascii="Barlow Condensed" w:hAnsi="Barlow Condensed" w:cs="Calibri"/>
          <w:noProof/>
          <w:lang w:val="en-GB"/>
        </w:rPr>
        <w:t xml:space="preserve"> from </w:t>
      </w:r>
      <w:r w:rsidR="009A6D47" w:rsidRPr="00991BC4">
        <w:rPr>
          <w:rFonts w:ascii="Barlow Condensed" w:hAnsi="Barlow Condensed" w:cs="Calibri"/>
          <w:noProof/>
          <w:lang w:val="en-GB"/>
        </w:rPr>
        <w:t>every second year to every third year.</w:t>
      </w:r>
      <w:r w:rsidR="00AC6FCD" w:rsidRPr="00991BC4">
        <w:rPr>
          <w:rFonts w:ascii="Barlow Condensed" w:hAnsi="Barlow Condensed" w:cs="Calibri"/>
          <w:noProof/>
          <w:lang w:val="en-GB"/>
        </w:rPr>
        <w:t xml:space="preserve"> </w:t>
      </w:r>
    </w:p>
    <w:p w14:paraId="2A5140D6" w14:textId="77777777" w:rsidR="009360FE" w:rsidRDefault="009360FE">
      <w:pPr>
        <w:rPr>
          <w:rFonts w:ascii="Barlow Condensed" w:hAnsi="Barlow Condensed" w:cstheme="minorHAnsi"/>
          <w:noProof/>
          <w:lang w:val="en-GB"/>
        </w:rPr>
      </w:pPr>
      <w:r>
        <w:rPr>
          <w:rFonts w:ascii="Barlow Condensed" w:hAnsi="Barlow Condensed" w:cstheme="minorHAnsi"/>
          <w:noProof/>
          <w:lang w:val="en-GB"/>
        </w:rPr>
        <w:br w:type="page"/>
      </w:r>
    </w:p>
    <w:p w14:paraId="175F378D" w14:textId="464398FF" w:rsidR="00ED0F80" w:rsidRPr="00991BC4" w:rsidRDefault="00137CD5" w:rsidP="00DE7654">
      <w:pPr>
        <w:jc w:val="both"/>
        <w:rPr>
          <w:rFonts w:ascii="Barlow Condensed" w:hAnsi="Barlow Condensed" w:cstheme="minorHAnsi"/>
          <w:noProof/>
          <w:lang w:val="en-GB"/>
        </w:rPr>
      </w:pPr>
      <w:r w:rsidRPr="00991BC4">
        <w:rPr>
          <w:rFonts w:ascii="Barlow Condensed" w:hAnsi="Barlow Condensed" w:cstheme="minorHAnsi"/>
          <w:noProof/>
          <w:lang w:val="en-GB"/>
        </w:rPr>
        <w:t>In addition, following the 2019 parliamentary election, the Ministry of Gender Equality was fused with the Ministry of Food, the Ministry of Fishery, and the Ministry of Nordic Cooperation. This amalgamation indicate</w:t>
      </w:r>
      <w:r w:rsidR="00CF65F1" w:rsidRPr="00991BC4">
        <w:rPr>
          <w:rFonts w:ascii="Barlow Condensed" w:hAnsi="Barlow Condensed" w:cstheme="minorHAnsi"/>
          <w:noProof/>
          <w:lang w:val="en-GB"/>
        </w:rPr>
        <w:t>s</w:t>
      </w:r>
      <w:r w:rsidRPr="00991BC4">
        <w:rPr>
          <w:rFonts w:ascii="Barlow Condensed" w:hAnsi="Barlow Condensed" w:cstheme="minorHAnsi"/>
          <w:noProof/>
          <w:lang w:val="en-GB"/>
        </w:rPr>
        <w:t xml:space="preserve"> the governments’s lack of prioritisation towards the area of gender equality.</w:t>
      </w:r>
      <w:r w:rsidR="004A1D17" w:rsidRPr="00991BC4">
        <w:rPr>
          <w:rFonts w:ascii="Barlow Condensed" w:hAnsi="Barlow Condensed" w:cstheme="minorHAnsi"/>
          <w:noProof/>
          <w:lang w:val="en-GB"/>
        </w:rPr>
        <w:t xml:space="preserve"> Furthermore, there is no policy on gender equality within the Ministry of Gender Equality</w:t>
      </w:r>
      <w:r w:rsidR="009A763A" w:rsidRPr="00991BC4">
        <w:rPr>
          <w:rFonts w:ascii="Barlow Condensed" w:hAnsi="Barlow Condensed" w:cstheme="minorHAnsi"/>
          <w:noProof/>
          <w:lang w:val="en-GB"/>
        </w:rPr>
        <w:t>, representing an unsatisfa</w:t>
      </w:r>
      <w:r w:rsidR="00FF4787" w:rsidRPr="00991BC4">
        <w:rPr>
          <w:rFonts w:ascii="Barlow Condensed" w:hAnsi="Barlow Condensed" w:cstheme="minorHAnsi"/>
          <w:noProof/>
          <w:lang w:val="en-GB"/>
        </w:rPr>
        <w:t>c</w:t>
      </w:r>
      <w:r w:rsidR="009A763A" w:rsidRPr="00991BC4">
        <w:rPr>
          <w:rFonts w:ascii="Barlow Condensed" w:hAnsi="Barlow Condensed" w:cstheme="minorHAnsi"/>
          <w:noProof/>
          <w:lang w:val="en-GB"/>
        </w:rPr>
        <w:t xml:space="preserve">tory example </w:t>
      </w:r>
      <w:r w:rsidR="004A1D17" w:rsidRPr="00991BC4">
        <w:rPr>
          <w:rFonts w:ascii="Barlow Condensed" w:hAnsi="Barlow Condensed" w:cstheme="minorHAnsi"/>
          <w:noProof/>
          <w:lang w:val="en-GB"/>
        </w:rPr>
        <w:t xml:space="preserve">to companies and other organisations. </w:t>
      </w:r>
    </w:p>
    <w:p w14:paraId="127F6E4B" w14:textId="77777777" w:rsidR="00724F48" w:rsidRPr="005F3CF7" w:rsidRDefault="00724F48" w:rsidP="00DE7654">
      <w:pPr>
        <w:pStyle w:val="Overskrift2"/>
        <w:spacing w:line="276" w:lineRule="auto"/>
        <w:jc w:val="both"/>
        <w:rPr>
          <w:rFonts w:ascii="Barlow Condensed" w:hAnsi="Barlow Condensed"/>
          <w:b/>
          <w:noProof/>
          <w:color w:val="auto"/>
          <w:sz w:val="24"/>
          <w:szCs w:val="24"/>
          <w:lang w:val="en-GB"/>
        </w:rPr>
      </w:pPr>
      <w:r w:rsidRPr="005F3CF7">
        <w:rPr>
          <w:rFonts w:ascii="Barlow Condensed" w:hAnsi="Barlow Condensed"/>
          <w:b/>
          <w:noProof/>
          <w:color w:val="auto"/>
          <w:sz w:val="24"/>
          <w:szCs w:val="24"/>
          <w:lang w:val="en-GB"/>
        </w:rPr>
        <w:t>Article 5</w:t>
      </w:r>
      <w:r w:rsidR="00431844" w:rsidRPr="005F3CF7">
        <w:rPr>
          <w:rFonts w:ascii="Barlow Condensed" w:hAnsi="Barlow Condensed"/>
          <w:b/>
          <w:noProof/>
          <w:color w:val="auto"/>
          <w:sz w:val="24"/>
          <w:szCs w:val="24"/>
          <w:lang w:val="en-GB"/>
        </w:rPr>
        <w:t>:</w:t>
      </w:r>
      <w:r w:rsidRPr="005F3CF7">
        <w:rPr>
          <w:rFonts w:ascii="Barlow Condensed" w:hAnsi="Barlow Condensed"/>
          <w:b/>
          <w:noProof/>
          <w:color w:val="auto"/>
          <w:sz w:val="24"/>
          <w:szCs w:val="24"/>
          <w:lang w:val="en-GB"/>
        </w:rPr>
        <w:t xml:space="preserve"> Gender Stereotypes and Violence Against Women</w:t>
      </w:r>
    </w:p>
    <w:p w14:paraId="600D3FB8" w14:textId="35B8C7CB" w:rsidR="00765EFE" w:rsidRPr="00991BC4" w:rsidRDefault="00106FA9" w:rsidP="00DE7654">
      <w:pPr>
        <w:jc w:val="both"/>
        <w:rPr>
          <w:rFonts w:ascii="Barlow Condensed" w:hAnsi="Barlow Condensed"/>
          <w:noProof/>
          <w:lang w:val="en-GB"/>
        </w:rPr>
      </w:pPr>
      <w:r w:rsidRPr="00991BC4">
        <w:rPr>
          <w:rFonts w:ascii="Barlow Condensed" w:hAnsi="Barlow Condensed"/>
          <w:noProof/>
          <w:lang w:val="en-GB"/>
        </w:rPr>
        <w:t>Article 5</w:t>
      </w:r>
      <w:r w:rsidR="009A1707" w:rsidRPr="00991BC4">
        <w:rPr>
          <w:rFonts w:ascii="Barlow Condensed" w:hAnsi="Barlow Condensed"/>
          <w:noProof/>
          <w:lang w:val="en-GB"/>
        </w:rPr>
        <w:t>(</w:t>
      </w:r>
      <w:r w:rsidRPr="00991BC4">
        <w:rPr>
          <w:rFonts w:ascii="Barlow Condensed" w:hAnsi="Barlow Condensed"/>
          <w:noProof/>
          <w:lang w:val="en-GB"/>
        </w:rPr>
        <w:t>a</w:t>
      </w:r>
      <w:r w:rsidR="009A1707" w:rsidRPr="00991BC4">
        <w:rPr>
          <w:rFonts w:ascii="Barlow Condensed" w:hAnsi="Barlow Condensed"/>
          <w:noProof/>
          <w:lang w:val="en-GB"/>
        </w:rPr>
        <w:t>)</w:t>
      </w:r>
      <w:r w:rsidRPr="00991BC4">
        <w:rPr>
          <w:rFonts w:ascii="Barlow Condensed" w:hAnsi="Barlow Condensed"/>
          <w:noProof/>
          <w:lang w:val="en-GB"/>
        </w:rPr>
        <w:t xml:space="preserve"> in CEDAW focus</w:t>
      </w:r>
      <w:r w:rsidR="00201999" w:rsidRPr="00991BC4">
        <w:rPr>
          <w:rFonts w:ascii="Barlow Condensed" w:hAnsi="Barlow Condensed"/>
          <w:noProof/>
          <w:lang w:val="en-GB"/>
        </w:rPr>
        <w:t>es</w:t>
      </w:r>
      <w:r w:rsidRPr="00991BC4">
        <w:rPr>
          <w:rFonts w:ascii="Barlow Condensed" w:hAnsi="Barlow Condensed"/>
          <w:noProof/>
          <w:lang w:val="en-GB"/>
        </w:rPr>
        <w:t xml:space="preserve"> on eliminating cultural prejudices related to gender</w:t>
      </w:r>
      <w:r w:rsidR="00431844" w:rsidRPr="00991BC4">
        <w:rPr>
          <w:rFonts w:ascii="Barlow Condensed" w:hAnsi="Barlow Condensed"/>
          <w:noProof/>
          <w:lang w:val="en-GB"/>
        </w:rPr>
        <w:t>:</w:t>
      </w:r>
      <w:r w:rsidRPr="00991BC4">
        <w:rPr>
          <w:rFonts w:ascii="Barlow Condensed" w:hAnsi="Barlow Condensed"/>
          <w:noProof/>
          <w:lang w:val="en-GB"/>
        </w:rPr>
        <w:t xml:space="preserve"> </w:t>
      </w:r>
      <w:r w:rsidR="00DA0545" w:rsidRPr="00991BC4">
        <w:rPr>
          <w:rFonts w:ascii="Barlow Condensed" w:hAnsi="Barlow Condensed"/>
          <w:noProof/>
          <w:lang w:val="en-GB"/>
        </w:rPr>
        <w:t xml:space="preserve">Violence against </w:t>
      </w:r>
      <w:r w:rsidR="00431844" w:rsidRPr="00991BC4">
        <w:rPr>
          <w:rFonts w:ascii="Barlow Condensed" w:hAnsi="Barlow Condensed"/>
          <w:noProof/>
          <w:lang w:val="en-GB"/>
        </w:rPr>
        <w:t>w</w:t>
      </w:r>
      <w:r w:rsidR="00DA0545" w:rsidRPr="00991BC4">
        <w:rPr>
          <w:rFonts w:ascii="Barlow Condensed" w:hAnsi="Barlow Condensed"/>
          <w:noProof/>
          <w:lang w:val="en-GB"/>
        </w:rPr>
        <w:t xml:space="preserve">omen is </w:t>
      </w:r>
      <w:r w:rsidRPr="00991BC4">
        <w:rPr>
          <w:rFonts w:ascii="Barlow Condensed" w:hAnsi="Barlow Condensed"/>
          <w:noProof/>
          <w:lang w:val="en-GB"/>
        </w:rPr>
        <w:t>one aspect of this.</w:t>
      </w:r>
      <w:r w:rsidR="003613C6" w:rsidRPr="00991BC4">
        <w:rPr>
          <w:rFonts w:ascii="Barlow Condensed" w:hAnsi="Barlow Condensed"/>
          <w:noProof/>
          <w:lang w:val="en-GB"/>
        </w:rPr>
        <w:t xml:space="preserve"> </w:t>
      </w:r>
    </w:p>
    <w:p w14:paraId="0CD57AB6" w14:textId="6210DCB0" w:rsidR="000F6C44" w:rsidRPr="00991BC4" w:rsidRDefault="00FD12DA" w:rsidP="00DE7654">
      <w:pPr>
        <w:pStyle w:val="Default"/>
        <w:numPr>
          <w:ilvl w:val="0"/>
          <w:numId w:val="2"/>
        </w:numPr>
        <w:spacing w:line="276" w:lineRule="auto"/>
        <w:jc w:val="both"/>
        <w:rPr>
          <w:rFonts w:ascii="Barlow Condensed" w:hAnsi="Barlow Condensed" w:cstheme="minorHAnsi"/>
          <w:b/>
          <w:noProof/>
          <w:sz w:val="22"/>
          <w:szCs w:val="22"/>
          <w:lang w:val="en-GB"/>
        </w:rPr>
      </w:pPr>
      <w:r>
        <w:rPr>
          <w:rFonts w:ascii="Barlow Condensed" w:hAnsi="Barlow Condensed" w:cstheme="minorHAnsi"/>
          <w:b/>
          <w:noProof/>
          <w:sz w:val="22"/>
          <w:szCs w:val="22"/>
          <w:lang w:val="en-GB"/>
        </w:rPr>
        <w:t>Gender</w:t>
      </w:r>
      <w:r w:rsidR="00CA4BDD">
        <w:rPr>
          <w:rFonts w:ascii="Barlow Condensed" w:hAnsi="Barlow Condensed" w:cstheme="minorHAnsi"/>
          <w:b/>
          <w:noProof/>
          <w:sz w:val="22"/>
          <w:szCs w:val="22"/>
          <w:lang w:val="en-GB"/>
        </w:rPr>
        <w:t>-</w:t>
      </w:r>
      <w:r>
        <w:rPr>
          <w:rFonts w:ascii="Barlow Condensed" w:hAnsi="Barlow Condensed" w:cstheme="minorHAnsi"/>
          <w:b/>
          <w:noProof/>
          <w:sz w:val="22"/>
          <w:szCs w:val="22"/>
          <w:lang w:val="en-GB"/>
        </w:rPr>
        <w:t>based violence</w:t>
      </w:r>
      <w:r w:rsidR="000F6C44" w:rsidRPr="00991BC4">
        <w:rPr>
          <w:rFonts w:ascii="Barlow Condensed" w:hAnsi="Barlow Condensed" w:cstheme="minorHAnsi"/>
          <w:b/>
          <w:noProof/>
          <w:sz w:val="22"/>
          <w:szCs w:val="22"/>
          <w:lang w:val="en-GB"/>
        </w:rPr>
        <w:t xml:space="preserve"> </w:t>
      </w:r>
      <w:r w:rsidR="009B263C">
        <w:rPr>
          <w:rFonts w:ascii="Barlow Condensed" w:hAnsi="Barlow Condensed" w:cstheme="minorHAnsi"/>
          <w:b/>
          <w:noProof/>
          <w:sz w:val="22"/>
          <w:szCs w:val="22"/>
          <w:lang w:val="en-GB"/>
        </w:rPr>
        <w:t>is not recogni</w:t>
      </w:r>
      <w:r w:rsidR="00CA4BDD">
        <w:rPr>
          <w:rFonts w:ascii="Barlow Condensed" w:hAnsi="Barlow Condensed" w:cstheme="minorHAnsi"/>
          <w:b/>
          <w:noProof/>
          <w:sz w:val="22"/>
          <w:szCs w:val="22"/>
          <w:lang w:val="en-GB"/>
        </w:rPr>
        <w:t>s</w:t>
      </w:r>
      <w:r w:rsidR="009B263C">
        <w:rPr>
          <w:rFonts w:ascii="Barlow Condensed" w:hAnsi="Barlow Condensed" w:cstheme="minorHAnsi"/>
          <w:b/>
          <w:noProof/>
          <w:sz w:val="22"/>
          <w:szCs w:val="22"/>
          <w:lang w:val="en-GB"/>
        </w:rPr>
        <w:t>ed in NAPs</w:t>
      </w:r>
    </w:p>
    <w:p w14:paraId="185E69DB" w14:textId="64B0A51D" w:rsidR="00E13FC2" w:rsidRPr="00991BC4" w:rsidRDefault="00E13FC2" w:rsidP="00E13FC2">
      <w:pPr>
        <w:jc w:val="both"/>
        <w:rPr>
          <w:rFonts w:ascii="Barlow Condensed" w:hAnsi="Barlow Condensed"/>
          <w:noProof/>
          <w:lang w:val="en-GB"/>
        </w:rPr>
      </w:pPr>
      <w:r w:rsidRPr="00991BC4">
        <w:rPr>
          <w:rFonts w:ascii="Barlow Condensed" w:hAnsi="Barlow Condensed"/>
          <w:noProof/>
          <w:lang w:val="en-GB"/>
        </w:rPr>
        <w:t>Generally, the</w:t>
      </w:r>
      <w:r w:rsidR="004727F1" w:rsidRPr="00991BC4">
        <w:rPr>
          <w:rFonts w:ascii="Barlow Condensed" w:hAnsi="Barlow Condensed"/>
          <w:noProof/>
          <w:lang w:val="en-GB"/>
        </w:rPr>
        <w:t xml:space="preserve"> Women´s Council is</w:t>
      </w:r>
      <w:r w:rsidR="003613C6" w:rsidRPr="00991BC4">
        <w:rPr>
          <w:rFonts w:ascii="Barlow Condensed" w:hAnsi="Barlow Condensed"/>
          <w:noProof/>
          <w:lang w:val="en-GB"/>
        </w:rPr>
        <w:t xml:space="preserve"> concerned</w:t>
      </w:r>
      <w:r w:rsidR="00A17AEE" w:rsidRPr="00991BC4">
        <w:rPr>
          <w:rFonts w:ascii="Barlow Condensed" w:hAnsi="Barlow Condensed"/>
          <w:noProof/>
          <w:lang w:val="en-GB"/>
        </w:rPr>
        <w:t xml:space="preserve"> that </w:t>
      </w:r>
      <w:r w:rsidR="0098401F" w:rsidRPr="00991BC4">
        <w:rPr>
          <w:rFonts w:ascii="Barlow Condensed" w:hAnsi="Barlow Condensed"/>
          <w:noProof/>
          <w:lang w:val="en-GB"/>
        </w:rPr>
        <w:t xml:space="preserve">the </w:t>
      </w:r>
      <w:r w:rsidR="00686CE5">
        <w:rPr>
          <w:rFonts w:ascii="Barlow Condensed" w:hAnsi="Barlow Condensed"/>
          <w:noProof/>
          <w:lang w:val="en-GB"/>
        </w:rPr>
        <w:t>g</w:t>
      </w:r>
      <w:r w:rsidR="0098401F" w:rsidRPr="00991BC4">
        <w:rPr>
          <w:rFonts w:ascii="Barlow Condensed" w:hAnsi="Barlow Condensed"/>
          <w:noProof/>
          <w:lang w:val="en-GB"/>
        </w:rPr>
        <w:t xml:space="preserve">overnment </w:t>
      </w:r>
      <w:r w:rsidR="00DD2B38" w:rsidRPr="00991BC4">
        <w:rPr>
          <w:rFonts w:ascii="Barlow Condensed" w:hAnsi="Barlow Condensed"/>
          <w:noProof/>
          <w:lang w:val="en-GB"/>
        </w:rPr>
        <w:t>do</w:t>
      </w:r>
      <w:r w:rsidR="00C44BA1" w:rsidRPr="00991BC4">
        <w:rPr>
          <w:rFonts w:ascii="Barlow Condensed" w:hAnsi="Barlow Condensed"/>
          <w:noProof/>
          <w:lang w:val="en-GB"/>
        </w:rPr>
        <w:t>es</w:t>
      </w:r>
      <w:r w:rsidR="00DD2B38" w:rsidRPr="00991BC4">
        <w:rPr>
          <w:rFonts w:ascii="Barlow Condensed" w:hAnsi="Barlow Condensed"/>
          <w:noProof/>
          <w:lang w:val="en-GB"/>
        </w:rPr>
        <w:t xml:space="preserve"> not</w:t>
      </w:r>
      <w:r w:rsidR="0098401F" w:rsidRPr="00991BC4">
        <w:rPr>
          <w:rFonts w:ascii="Barlow Condensed" w:hAnsi="Barlow Condensed"/>
          <w:noProof/>
          <w:lang w:val="en-GB"/>
        </w:rPr>
        <w:t xml:space="preserve"> </w:t>
      </w:r>
      <w:r w:rsidR="00A41B8E" w:rsidRPr="00991BC4">
        <w:rPr>
          <w:rFonts w:ascii="Barlow Condensed" w:hAnsi="Barlow Condensed"/>
          <w:noProof/>
          <w:lang w:val="en-GB"/>
        </w:rPr>
        <w:t>recogni</w:t>
      </w:r>
      <w:r w:rsidR="00CA4BDD">
        <w:rPr>
          <w:rFonts w:ascii="Barlow Condensed" w:hAnsi="Barlow Condensed"/>
          <w:noProof/>
          <w:lang w:val="en-GB"/>
        </w:rPr>
        <w:t>s</w:t>
      </w:r>
      <w:r w:rsidR="00A41B8E" w:rsidRPr="00991BC4">
        <w:rPr>
          <w:rFonts w:ascii="Barlow Condensed" w:hAnsi="Barlow Condensed"/>
          <w:noProof/>
          <w:lang w:val="en-GB"/>
        </w:rPr>
        <w:t>e</w:t>
      </w:r>
      <w:r w:rsidR="00565D7D" w:rsidRPr="00991BC4">
        <w:rPr>
          <w:rFonts w:ascii="Barlow Condensed" w:hAnsi="Barlow Condensed"/>
          <w:noProof/>
          <w:lang w:val="en-GB"/>
        </w:rPr>
        <w:t xml:space="preserve"> the gendered dimension</w:t>
      </w:r>
      <w:r w:rsidR="00E07349" w:rsidRPr="00991BC4">
        <w:rPr>
          <w:rFonts w:ascii="Barlow Condensed" w:hAnsi="Barlow Condensed"/>
          <w:noProof/>
          <w:lang w:val="en-GB"/>
        </w:rPr>
        <w:t xml:space="preserve"> of violence against women</w:t>
      </w:r>
      <w:r w:rsidR="00FA4BAD" w:rsidRPr="00991BC4">
        <w:rPr>
          <w:rFonts w:ascii="Barlow Condensed" w:hAnsi="Barlow Condensed"/>
          <w:noProof/>
          <w:lang w:val="en-GB"/>
        </w:rPr>
        <w:t xml:space="preserve">. </w:t>
      </w:r>
      <w:r w:rsidRPr="00991BC4">
        <w:rPr>
          <w:rFonts w:ascii="Barlow Condensed" w:hAnsi="Barlow Condensed"/>
          <w:noProof/>
          <w:lang w:val="en-GB"/>
        </w:rPr>
        <w:t>In the latest NAPs, gender neutralising terms such as ‘violence in close relationships’ and ‘family violence’ have replaced the internationally recognised terms ‘violence against women’ or ‘gender-based violence’.</w:t>
      </w:r>
    </w:p>
    <w:p w14:paraId="582F3545" w14:textId="12AD5B83" w:rsidR="003C3FF6" w:rsidRPr="00991BC4" w:rsidRDefault="00FA4BAD" w:rsidP="003C3FF6">
      <w:pPr>
        <w:jc w:val="both"/>
        <w:rPr>
          <w:rFonts w:ascii="Barlow Condensed" w:hAnsi="Barlow Condensed"/>
          <w:noProof/>
          <w:lang w:val="en-GB"/>
        </w:rPr>
      </w:pPr>
      <w:r w:rsidRPr="00991BC4">
        <w:rPr>
          <w:rFonts w:ascii="Barlow Condensed" w:hAnsi="Barlow Condensed"/>
          <w:noProof/>
          <w:lang w:val="en-GB"/>
        </w:rPr>
        <w:t>The Co</w:t>
      </w:r>
      <w:r w:rsidR="003229FD" w:rsidRPr="00991BC4">
        <w:rPr>
          <w:rFonts w:ascii="Barlow Condensed" w:hAnsi="Barlow Condensed"/>
          <w:noProof/>
          <w:lang w:val="en-GB"/>
        </w:rPr>
        <w:t>u</w:t>
      </w:r>
      <w:r w:rsidRPr="00991BC4">
        <w:rPr>
          <w:rFonts w:ascii="Barlow Condensed" w:hAnsi="Barlow Condensed"/>
          <w:noProof/>
          <w:lang w:val="en-GB"/>
        </w:rPr>
        <w:t xml:space="preserve">ncil is worried that </w:t>
      </w:r>
      <w:r w:rsidR="00E166EE" w:rsidRPr="00991BC4">
        <w:rPr>
          <w:rFonts w:ascii="Barlow Condensed" w:hAnsi="Barlow Condensed"/>
          <w:noProof/>
          <w:lang w:val="en-GB"/>
        </w:rPr>
        <w:t>a gender</w:t>
      </w:r>
      <w:r w:rsidR="00CA4BDD">
        <w:rPr>
          <w:rFonts w:ascii="Barlow Condensed" w:hAnsi="Barlow Condensed"/>
          <w:noProof/>
          <w:lang w:val="en-GB"/>
        </w:rPr>
        <w:t>-</w:t>
      </w:r>
      <w:r w:rsidR="00E166EE" w:rsidRPr="00991BC4">
        <w:rPr>
          <w:rFonts w:ascii="Barlow Condensed" w:hAnsi="Barlow Condensed"/>
          <w:noProof/>
          <w:lang w:val="en-GB"/>
        </w:rPr>
        <w:t xml:space="preserve">neutral way of dealing with </w:t>
      </w:r>
      <w:r w:rsidR="00172576" w:rsidRPr="00991BC4">
        <w:rPr>
          <w:rFonts w:ascii="Barlow Condensed" w:hAnsi="Barlow Condensed"/>
          <w:noProof/>
          <w:lang w:val="en-GB"/>
        </w:rPr>
        <w:t xml:space="preserve">violence against women </w:t>
      </w:r>
      <w:r w:rsidR="004B479B" w:rsidRPr="00991BC4">
        <w:rPr>
          <w:rFonts w:ascii="Barlow Condensed" w:hAnsi="Barlow Condensed"/>
          <w:noProof/>
          <w:lang w:val="en-GB"/>
        </w:rPr>
        <w:t>fails to gra</w:t>
      </w:r>
      <w:r w:rsidR="00C153D8" w:rsidRPr="00991BC4">
        <w:rPr>
          <w:rFonts w:ascii="Barlow Condensed" w:hAnsi="Barlow Condensed"/>
          <w:noProof/>
          <w:lang w:val="en-GB"/>
        </w:rPr>
        <w:t>sp the dimension</w:t>
      </w:r>
      <w:r w:rsidR="009E5FC6" w:rsidRPr="00991BC4">
        <w:rPr>
          <w:rFonts w:ascii="Barlow Condensed" w:hAnsi="Barlow Condensed"/>
          <w:noProof/>
          <w:lang w:val="en-GB"/>
        </w:rPr>
        <w:t xml:space="preserve"> </w:t>
      </w:r>
      <w:r w:rsidR="004E24DA" w:rsidRPr="00991BC4">
        <w:rPr>
          <w:rFonts w:ascii="Barlow Condensed" w:hAnsi="Barlow Condensed"/>
          <w:noProof/>
          <w:lang w:val="en-GB"/>
        </w:rPr>
        <w:t xml:space="preserve">that uneven </w:t>
      </w:r>
      <w:r w:rsidR="00FD323C" w:rsidRPr="00991BC4">
        <w:rPr>
          <w:rFonts w:ascii="Barlow Condensed" w:hAnsi="Barlow Condensed"/>
          <w:noProof/>
          <w:lang w:val="en-GB"/>
        </w:rPr>
        <w:t>power relations and harmful stereotypes</w:t>
      </w:r>
      <w:r w:rsidR="003D3634" w:rsidRPr="00991BC4">
        <w:rPr>
          <w:rFonts w:ascii="Barlow Condensed" w:hAnsi="Barlow Condensed"/>
          <w:noProof/>
          <w:lang w:val="en-GB"/>
        </w:rPr>
        <w:t xml:space="preserve"> actually</w:t>
      </w:r>
      <w:r w:rsidR="005627B0" w:rsidRPr="00991BC4">
        <w:rPr>
          <w:rFonts w:ascii="Barlow Condensed" w:hAnsi="Barlow Condensed"/>
          <w:noProof/>
          <w:lang w:val="en-GB"/>
        </w:rPr>
        <w:t xml:space="preserve"> </w:t>
      </w:r>
      <w:r w:rsidR="00172576" w:rsidRPr="00991BC4">
        <w:rPr>
          <w:rFonts w:ascii="Barlow Condensed" w:hAnsi="Barlow Condensed"/>
          <w:noProof/>
          <w:lang w:val="en-GB"/>
        </w:rPr>
        <w:t xml:space="preserve">help </w:t>
      </w:r>
      <w:r w:rsidR="005627B0" w:rsidRPr="00991BC4">
        <w:rPr>
          <w:rFonts w:ascii="Barlow Condensed" w:hAnsi="Barlow Condensed"/>
          <w:noProof/>
          <w:lang w:val="en-GB"/>
        </w:rPr>
        <w:t>reproduce the violence.</w:t>
      </w:r>
      <w:r w:rsidR="004308FD" w:rsidRPr="00991BC4">
        <w:rPr>
          <w:rFonts w:ascii="Barlow Condensed" w:hAnsi="Barlow Condensed"/>
          <w:noProof/>
          <w:lang w:val="en-GB"/>
        </w:rPr>
        <w:t xml:space="preserve"> </w:t>
      </w:r>
      <w:r w:rsidR="0082251F">
        <w:rPr>
          <w:rFonts w:ascii="Barlow Condensed" w:hAnsi="Barlow Condensed"/>
          <w:noProof/>
          <w:lang w:val="en-GB"/>
        </w:rPr>
        <w:t xml:space="preserve">Thus, the action plans might </w:t>
      </w:r>
      <w:r w:rsidR="003C3FF6" w:rsidRPr="00991BC4">
        <w:rPr>
          <w:rFonts w:ascii="Barlow Condensed" w:hAnsi="Barlow Condensed"/>
          <w:noProof/>
          <w:lang w:val="en-GB"/>
        </w:rPr>
        <w:t>overlook how seemingly unrelated phenomena such as digital sexual violations, rape, sexualised hate speech against girls and women online, partner violence, sexual harassment and so forth can be related and enabled by the same underlying gender structure.</w:t>
      </w:r>
    </w:p>
    <w:p w14:paraId="063B8655" w14:textId="19E85210" w:rsidR="003C3FF6" w:rsidRPr="00991BC4" w:rsidRDefault="003C3FF6" w:rsidP="00DE7654">
      <w:pPr>
        <w:jc w:val="both"/>
        <w:rPr>
          <w:rFonts w:ascii="Barlow Condensed" w:hAnsi="Barlow Condensed"/>
          <w:noProof/>
          <w:lang w:val="en-GB"/>
        </w:rPr>
      </w:pPr>
      <w:r w:rsidRPr="00991BC4">
        <w:rPr>
          <w:rFonts w:ascii="Barlow Condensed" w:hAnsi="Barlow Condensed"/>
          <w:noProof/>
          <w:lang w:val="en-GB"/>
        </w:rPr>
        <w:t>We call for a more nuanced understanding of how norms and perceptions about gender can enable different forms of violence against women. Addressing this requires the inclusion of sexual violence in all forms.</w:t>
      </w:r>
    </w:p>
    <w:p w14:paraId="00A0ECA9" w14:textId="1A95C43A" w:rsidR="00991BC4" w:rsidRPr="00991BC4" w:rsidRDefault="00991BC4" w:rsidP="00991BC4">
      <w:pPr>
        <w:pStyle w:val="Listeafsnit"/>
        <w:numPr>
          <w:ilvl w:val="0"/>
          <w:numId w:val="2"/>
        </w:numPr>
        <w:jc w:val="both"/>
        <w:rPr>
          <w:rFonts w:ascii="Barlow Condensed" w:hAnsi="Barlow Condensed"/>
          <w:b/>
          <w:bCs/>
          <w:noProof/>
        </w:rPr>
      </w:pPr>
      <w:r w:rsidRPr="00991BC4">
        <w:rPr>
          <w:rFonts w:ascii="Barlow Condensed" w:hAnsi="Barlow Condensed"/>
          <w:b/>
          <w:bCs/>
          <w:noProof/>
        </w:rPr>
        <w:t>New act on psycological violence</w:t>
      </w:r>
    </w:p>
    <w:p w14:paraId="2E2D1196" w14:textId="6415C2C4" w:rsidR="000F6C44" w:rsidRPr="00991BC4" w:rsidRDefault="000F6C44" w:rsidP="000F6C44">
      <w:pPr>
        <w:jc w:val="both"/>
        <w:rPr>
          <w:rFonts w:ascii="Barlow Condensed" w:hAnsi="Barlow Condensed"/>
          <w:noProof/>
          <w:lang w:val="en-GB"/>
        </w:rPr>
      </w:pPr>
      <w:r w:rsidRPr="00991BC4">
        <w:rPr>
          <w:rFonts w:ascii="Barlow Condensed" w:hAnsi="Barlow Condensed"/>
          <w:noProof/>
          <w:lang w:val="en-GB"/>
        </w:rPr>
        <w:t>In 2015, the Committee recommended that Denmark adopts a legislative framework that explicitly provides for the protection of women from psychological violence in line with the Istanbul Convention (no. 18c).</w:t>
      </w:r>
    </w:p>
    <w:p w14:paraId="04683E5C" w14:textId="7AF5258C" w:rsidR="000F6C44" w:rsidRPr="00991BC4" w:rsidRDefault="000F6C44" w:rsidP="00DE7654">
      <w:pPr>
        <w:jc w:val="both"/>
        <w:rPr>
          <w:rFonts w:ascii="Barlow Condensed" w:hAnsi="Barlow Condensed"/>
          <w:noProof/>
          <w:lang w:val="en-GB"/>
        </w:rPr>
      </w:pPr>
      <w:r w:rsidRPr="00991BC4">
        <w:rPr>
          <w:rFonts w:ascii="Barlow Condensed" w:hAnsi="Barlow Condensed"/>
          <w:noProof/>
          <w:lang w:val="en-GB"/>
        </w:rPr>
        <w:t xml:space="preserve">The Women´s Council therefore welcomes a new separate act on psychological violence in close relations </w:t>
      </w:r>
      <w:r w:rsidR="0082251F">
        <w:rPr>
          <w:rFonts w:ascii="Barlow Condensed" w:hAnsi="Barlow Condensed"/>
          <w:noProof/>
          <w:lang w:val="en-GB"/>
        </w:rPr>
        <w:t>enacted by</w:t>
      </w:r>
      <w:r w:rsidRPr="00991BC4">
        <w:rPr>
          <w:rFonts w:ascii="Barlow Condensed" w:hAnsi="Barlow Condensed"/>
          <w:noProof/>
          <w:lang w:val="en-GB"/>
        </w:rPr>
        <w:t xml:space="preserve"> the Danish Parliament in 2019. </w:t>
      </w:r>
    </w:p>
    <w:p w14:paraId="544446BB" w14:textId="77777777" w:rsidR="000B09A5" w:rsidRPr="00991BC4" w:rsidRDefault="00A06E01" w:rsidP="00DE7654">
      <w:pPr>
        <w:pStyle w:val="Default"/>
        <w:numPr>
          <w:ilvl w:val="0"/>
          <w:numId w:val="3"/>
        </w:numPr>
        <w:spacing w:line="276" w:lineRule="auto"/>
        <w:jc w:val="both"/>
        <w:rPr>
          <w:rFonts w:ascii="Barlow Condensed" w:hAnsi="Barlow Condensed"/>
          <w:b/>
          <w:noProof/>
          <w:sz w:val="22"/>
          <w:szCs w:val="22"/>
          <w:lang w:val="en-GB"/>
        </w:rPr>
      </w:pPr>
      <w:r w:rsidRPr="00991BC4">
        <w:rPr>
          <w:rFonts w:ascii="Barlow Condensed" w:hAnsi="Barlow Condensed"/>
          <w:b/>
          <w:noProof/>
          <w:sz w:val="22"/>
          <w:szCs w:val="22"/>
          <w:lang w:val="en-GB"/>
        </w:rPr>
        <w:t>Better d</w:t>
      </w:r>
      <w:r w:rsidR="000B09A5" w:rsidRPr="00991BC4">
        <w:rPr>
          <w:rFonts w:ascii="Barlow Condensed" w:hAnsi="Barlow Condensed"/>
          <w:b/>
          <w:noProof/>
          <w:sz w:val="22"/>
          <w:szCs w:val="22"/>
          <w:lang w:val="en-GB"/>
        </w:rPr>
        <w:t xml:space="preserve">ata </w:t>
      </w:r>
      <w:r w:rsidR="00656549" w:rsidRPr="00991BC4">
        <w:rPr>
          <w:rFonts w:ascii="Barlow Condensed" w:hAnsi="Barlow Condensed"/>
          <w:b/>
          <w:noProof/>
          <w:sz w:val="22"/>
          <w:szCs w:val="22"/>
          <w:lang w:val="en-GB"/>
        </w:rPr>
        <w:t>from</w:t>
      </w:r>
      <w:r w:rsidR="000B09A5" w:rsidRPr="00991BC4">
        <w:rPr>
          <w:rFonts w:ascii="Barlow Condensed" w:hAnsi="Barlow Condensed"/>
          <w:b/>
          <w:noProof/>
          <w:sz w:val="22"/>
          <w:szCs w:val="22"/>
          <w:lang w:val="en-GB"/>
        </w:rPr>
        <w:t xml:space="preserve"> shelters</w:t>
      </w:r>
    </w:p>
    <w:p w14:paraId="40CB8B40" w14:textId="4D8EA944" w:rsidR="00E62FCE" w:rsidRPr="00991BC4" w:rsidRDefault="00033463" w:rsidP="00DE7654">
      <w:pPr>
        <w:jc w:val="both"/>
        <w:rPr>
          <w:rFonts w:ascii="Barlow Condensed" w:hAnsi="Barlow Condensed"/>
          <w:noProof/>
          <w:lang w:val="en-GB"/>
        </w:rPr>
      </w:pPr>
      <w:r w:rsidRPr="00991BC4">
        <w:rPr>
          <w:rFonts w:ascii="Barlow Condensed" w:hAnsi="Barlow Condensed"/>
          <w:noProof/>
          <w:lang w:val="en-GB"/>
        </w:rPr>
        <w:t>In 2015</w:t>
      </w:r>
      <w:r w:rsidR="00201999" w:rsidRPr="00991BC4">
        <w:rPr>
          <w:rFonts w:ascii="Barlow Condensed" w:hAnsi="Barlow Condensed"/>
          <w:noProof/>
          <w:lang w:val="en-GB"/>
        </w:rPr>
        <w:t>,</w:t>
      </w:r>
      <w:r w:rsidRPr="00991BC4">
        <w:rPr>
          <w:rFonts w:ascii="Barlow Condensed" w:hAnsi="Barlow Condensed"/>
          <w:noProof/>
          <w:lang w:val="en-GB"/>
        </w:rPr>
        <w:t xml:space="preserve"> the Committee expressed concern</w:t>
      </w:r>
      <w:r w:rsidR="00201999" w:rsidRPr="00991BC4">
        <w:rPr>
          <w:rFonts w:ascii="Barlow Condensed" w:hAnsi="Barlow Condensed"/>
          <w:noProof/>
          <w:lang w:val="en-GB"/>
        </w:rPr>
        <w:t xml:space="preserve"> regarding</w:t>
      </w:r>
      <w:r w:rsidRPr="00991BC4">
        <w:rPr>
          <w:rFonts w:ascii="Barlow Condensed" w:hAnsi="Barlow Condensed"/>
          <w:noProof/>
          <w:lang w:val="en-GB"/>
        </w:rPr>
        <w:t xml:space="preserve"> the absence of gender-disaggregated data </w:t>
      </w:r>
      <w:r w:rsidR="00201999" w:rsidRPr="00991BC4">
        <w:rPr>
          <w:rFonts w:ascii="Barlow Condensed" w:hAnsi="Barlow Condensed"/>
          <w:noProof/>
          <w:lang w:val="en-GB"/>
        </w:rPr>
        <w:t>for</w:t>
      </w:r>
      <w:r w:rsidRPr="00991BC4">
        <w:rPr>
          <w:rFonts w:ascii="Barlow Condensed" w:hAnsi="Barlow Condensed"/>
          <w:noProof/>
          <w:lang w:val="en-GB"/>
        </w:rPr>
        <w:t xml:space="preserve"> all forms of violence against women, including domestic violence and homicide by intimate partner</w:t>
      </w:r>
      <w:r w:rsidR="007A55FA" w:rsidRPr="00991BC4">
        <w:rPr>
          <w:rFonts w:ascii="Barlow Condensed" w:hAnsi="Barlow Condensed"/>
          <w:noProof/>
          <w:lang w:val="en-GB"/>
        </w:rPr>
        <w:t xml:space="preserve"> (no. 17a)</w:t>
      </w:r>
      <w:r w:rsidRPr="00991BC4">
        <w:rPr>
          <w:rFonts w:ascii="Barlow Condensed" w:hAnsi="Barlow Condensed"/>
          <w:noProof/>
          <w:lang w:val="en-GB"/>
        </w:rPr>
        <w:t>.</w:t>
      </w:r>
    </w:p>
    <w:p w14:paraId="22F08292" w14:textId="430E6593" w:rsidR="004E3EB9" w:rsidRPr="00991BC4" w:rsidRDefault="00E62FCE" w:rsidP="00DE7654">
      <w:pPr>
        <w:jc w:val="both"/>
        <w:rPr>
          <w:rFonts w:ascii="Barlow Condensed" w:hAnsi="Barlow Condensed"/>
          <w:noProof/>
          <w:lang w:val="en-GB"/>
        </w:rPr>
      </w:pPr>
      <w:r w:rsidRPr="00991BC4">
        <w:rPr>
          <w:rFonts w:ascii="Barlow Condensed" w:hAnsi="Barlow Condensed"/>
          <w:noProof/>
          <w:lang w:val="en-GB"/>
        </w:rPr>
        <w:t xml:space="preserve">Like the Committee, we believe </w:t>
      </w:r>
      <w:r w:rsidR="00E50CF8" w:rsidRPr="00991BC4">
        <w:rPr>
          <w:rFonts w:ascii="Barlow Condensed" w:hAnsi="Barlow Condensed"/>
          <w:noProof/>
          <w:lang w:val="en-GB"/>
        </w:rPr>
        <w:t xml:space="preserve">that </w:t>
      </w:r>
      <w:r w:rsidRPr="00991BC4">
        <w:rPr>
          <w:rFonts w:ascii="Barlow Condensed" w:hAnsi="Barlow Condensed"/>
          <w:noProof/>
          <w:lang w:val="en-GB"/>
        </w:rPr>
        <w:t>data</w:t>
      </w:r>
      <w:r w:rsidR="009A1707" w:rsidRPr="00991BC4">
        <w:rPr>
          <w:rFonts w:ascii="Barlow Condensed" w:hAnsi="Barlow Condensed"/>
          <w:noProof/>
          <w:lang w:val="en-GB"/>
        </w:rPr>
        <w:t>, disaggregated by age, ethnicity, nationality, and the relationship between the victim and perpetrator,</w:t>
      </w:r>
      <w:r w:rsidRPr="00991BC4">
        <w:rPr>
          <w:rFonts w:ascii="Barlow Condensed" w:hAnsi="Barlow Condensed"/>
          <w:noProof/>
          <w:lang w:val="en-GB"/>
        </w:rPr>
        <w:t xml:space="preserve"> is crucial to the formulation of policies and</w:t>
      </w:r>
      <w:r w:rsidR="003F1745" w:rsidRPr="00991BC4">
        <w:rPr>
          <w:rFonts w:ascii="Barlow Condensed" w:hAnsi="Barlow Condensed"/>
          <w:noProof/>
          <w:lang w:val="en-GB"/>
        </w:rPr>
        <w:t xml:space="preserve"> the</w:t>
      </w:r>
      <w:r w:rsidRPr="00991BC4">
        <w:rPr>
          <w:rFonts w:ascii="Barlow Condensed" w:hAnsi="Barlow Condensed"/>
          <w:noProof/>
          <w:lang w:val="en-GB"/>
        </w:rPr>
        <w:t xml:space="preserve"> development of targeted interventions</w:t>
      </w:r>
      <w:r w:rsidR="00741190" w:rsidRPr="00991BC4">
        <w:rPr>
          <w:rFonts w:ascii="Barlow Condensed" w:hAnsi="Barlow Condensed"/>
          <w:noProof/>
          <w:lang w:val="en-GB"/>
        </w:rPr>
        <w:t xml:space="preserve"> (no. 18a)</w:t>
      </w:r>
      <w:r w:rsidRPr="00991BC4">
        <w:rPr>
          <w:rFonts w:ascii="Barlow Condensed" w:hAnsi="Barlow Condensed"/>
          <w:noProof/>
          <w:lang w:val="en-GB"/>
        </w:rPr>
        <w:t>.</w:t>
      </w:r>
    </w:p>
    <w:p w14:paraId="37664CD6" w14:textId="1058274F" w:rsidR="00A671DC" w:rsidRPr="00991BC4" w:rsidRDefault="00E60DE4" w:rsidP="00DE7654">
      <w:pPr>
        <w:jc w:val="both"/>
        <w:rPr>
          <w:rFonts w:ascii="Barlow Condensed" w:hAnsi="Barlow Condensed"/>
          <w:noProof/>
          <w:lang w:val="en-GB"/>
        </w:rPr>
      </w:pPr>
      <w:r w:rsidRPr="00991BC4">
        <w:rPr>
          <w:rFonts w:ascii="Barlow Condensed" w:hAnsi="Barlow Condensed"/>
          <w:noProof/>
          <w:lang w:val="en-GB"/>
        </w:rPr>
        <w:t>In December 2018, t</w:t>
      </w:r>
      <w:r w:rsidR="000B09A5" w:rsidRPr="00991BC4">
        <w:rPr>
          <w:rFonts w:ascii="Barlow Condensed" w:hAnsi="Barlow Condensed"/>
          <w:noProof/>
          <w:lang w:val="en-GB"/>
        </w:rPr>
        <w:t>he Ministry for Children and Social Affairs and Statistics Denmark</w:t>
      </w:r>
      <w:r w:rsidR="009B0633" w:rsidRPr="00991BC4">
        <w:rPr>
          <w:rFonts w:ascii="Barlow Condensed" w:hAnsi="Barlow Condensed"/>
          <w:noProof/>
          <w:lang w:val="en-GB"/>
        </w:rPr>
        <w:t xml:space="preserve"> </w:t>
      </w:r>
      <w:r w:rsidR="00051CD7" w:rsidRPr="00991BC4">
        <w:rPr>
          <w:rFonts w:ascii="Barlow Condensed" w:hAnsi="Barlow Condensed"/>
          <w:noProof/>
          <w:lang w:val="en-GB"/>
        </w:rPr>
        <w:t>decided</w:t>
      </w:r>
      <w:r w:rsidR="000B09A5" w:rsidRPr="00991BC4">
        <w:rPr>
          <w:rFonts w:ascii="Barlow Condensed" w:hAnsi="Barlow Condensed"/>
          <w:noProof/>
          <w:lang w:val="en-GB"/>
        </w:rPr>
        <w:t xml:space="preserve"> to reorgani</w:t>
      </w:r>
      <w:r w:rsidR="00CD6577" w:rsidRPr="00991BC4">
        <w:rPr>
          <w:rFonts w:ascii="Barlow Condensed" w:hAnsi="Barlow Condensed"/>
          <w:noProof/>
          <w:lang w:val="en-GB"/>
        </w:rPr>
        <w:t>s</w:t>
      </w:r>
      <w:r w:rsidR="000B09A5" w:rsidRPr="00991BC4">
        <w:rPr>
          <w:rFonts w:ascii="Barlow Condensed" w:hAnsi="Barlow Condensed"/>
          <w:noProof/>
          <w:lang w:val="en-GB"/>
        </w:rPr>
        <w:t xml:space="preserve">e data collection </w:t>
      </w:r>
      <w:r w:rsidR="00C1799B" w:rsidRPr="00991BC4">
        <w:rPr>
          <w:rFonts w:ascii="Barlow Condensed" w:hAnsi="Barlow Condensed"/>
          <w:noProof/>
          <w:lang w:val="en-GB"/>
        </w:rPr>
        <w:t>on</w:t>
      </w:r>
      <w:r w:rsidR="000B09A5" w:rsidRPr="00991BC4">
        <w:rPr>
          <w:rFonts w:ascii="Barlow Condensed" w:hAnsi="Barlow Condensed"/>
          <w:noProof/>
          <w:lang w:val="en-GB"/>
        </w:rPr>
        <w:t xml:space="preserve"> women and children staying in women’s shelters</w:t>
      </w:r>
      <w:r w:rsidR="002B2F19">
        <w:rPr>
          <w:rFonts w:ascii="Barlow Condensed" w:hAnsi="Barlow Condensed"/>
          <w:noProof/>
          <w:lang w:val="en-GB"/>
        </w:rPr>
        <w:t xml:space="preserve"> </w:t>
      </w:r>
      <w:r w:rsidR="0028406F" w:rsidRPr="00991BC4">
        <w:rPr>
          <w:rFonts w:ascii="Barlow Condensed" w:hAnsi="Barlow Condensed"/>
          <w:noProof/>
          <w:lang w:val="en-GB"/>
        </w:rPr>
        <w:t xml:space="preserve">. </w:t>
      </w:r>
      <w:r w:rsidR="000B09A5" w:rsidRPr="00991BC4">
        <w:rPr>
          <w:rFonts w:ascii="Barlow Condensed" w:hAnsi="Barlow Condensed"/>
          <w:noProof/>
          <w:lang w:val="en-GB"/>
        </w:rPr>
        <w:t>It will</w:t>
      </w:r>
      <w:r w:rsidR="00051CD7" w:rsidRPr="00991BC4">
        <w:rPr>
          <w:rFonts w:ascii="Barlow Condensed" w:hAnsi="Barlow Condensed"/>
          <w:noProof/>
          <w:lang w:val="en-GB"/>
        </w:rPr>
        <w:t xml:space="preserve"> now</w:t>
      </w:r>
      <w:r w:rsidR="000B09A5" w:rsidRPr="00991BC4">
        <w:rPr>
          <w:rFonts w:ascii="Barlow Condensed" w:hAnsi="Barlow Condensed"/>
          <w:noProof/>
          <w:lang w:val="en-GB"/>
        </w:rPr>
        <w:t xml:space="preserve"> collect and publish statistical data from </w:t>
      </w:r>
      <w:r w:rsidR="0028406F" w:rsidRPr="00991BC4">
        <w:rPr>
          <w:rFonts w:ascii="Barlow Condensed" w:hAnsi="Barlow Condensed"/>
          <w:noProof/>
          <w:lang w:val="en-GB"/>
        </w:rPr>
        <w:t xml:space="preserve">women’s and </w:t>
      </w:r>
      <w:r w:rsidR="000B09A5" w:rsidRPr="00991BC4">
        <w:rPr>
          <w:rFonts w:ascii="Barlow Condensed" w:hAnsi="Barlow Condensed"/>
          <w:noProof/>
          <w:lang w:val="en-GB"/>
        </w:rPr>
        <w:t xml:space="preserve">men’s shelters </w:t>
      </w:r>
      <w:r w:rsidR="0028406F" w:rsidRPr="00991BC4">
        <w:rPr>
          <w:rFonts w:ascii="Barlow Condensed" w:hAnsi="Barlow Condensed"/>
          <w:noProof/>
          <w:lang w:val="en-GB"/>
        </w:rPr>
        <w:t>as well as</w:t>
      </w:r>
      <w:r w:rsidR="000B09A5" w:rsidRPr="00991BC4">
        <w:rPr>
          <w:rFonts w:ascii="Barlow Condensed" w:hAnsi="Barlow Condensed"/>
          <w:noProof/>
          <w:lang w:val="en-GB"/>
        </w:rPr>
        <w:t xml:space="preserve"> counselling services</w:t>
      </w:r>
      <w:r w:rsidR="0028406F" w:rsidRPr="00991BC4">
        <w:rPr>
          <w:rFonts w:ascii="Barlow Condensed" w:hAnsi="Barlow Condensed"/>
          <w:noProof/>
          <w:lang w:val="en-GB"/>
        </w:rPr>
        <w:t>.</w:t>
      </w:r>
      <w:r w:rsidR="000B09A5" w:rsidRPr="00991BC4">
        <w:rPr>
          <w:rFonts w:ascii="Barlow Condensed" w:hAnsi="Barlow Condensed"/>
          <w:noProof/>
          <w:lang w:val="en-GB"/>
        </w:rPr>
        <w:t xml:space="preserve"> </w:t>
      </w:r>
      <w:r w:rsidR="0028406F" w:rsidRPr="00991BC4">
        <w:rPr>
          <w:rFonts w:ascii="Barlow Condensed" w:hAnsi="Barlow Condensed"/>
          <w:noProof/>
          <w:lang w:val="en-GB"/>
        </w:rPr>
        <w:t>T</w:t>
      </w:r>
      <w:r w:rsidR="000B09A5" w:rsidRPr="00991BC4">
        <w:rPr>
          <w:rFonts w:ascii="Barlow Condensed" w:hAnsi="Barlow Condensed"/>
          <w:noProof/>
          <w:lang w:val="en-GB"/>
        </w:rPr>
        <w:t xml:space="preserve">he statistical report will only be published </w:t>
      </w:r>
      <w:r w:rsidR="00051CD7" w:rsidRPr="00991BC4">
        <w:rPr>
          <w:rFonts w:ascii="Barlow Condensed" w:hAnsi="Barlow Condensed"/>
          <w:noProof/>
          <w:lang w:val="en-GB"/>
        </w:rPr>
        <w:t>bienally</w:t>
      </w:r>
      <w:r w:rsidR="0028406F" w:rsidRPr="00991BC4">
        <w:rPr>
          <w:rFonts w:ascii="Barlow Condensed" w:hAnsi="Barlow Condensed"/>
          <w:noProof/>
          <w:lang w:val="en-GB"/>
        </w:rPr>
        <w:t xml:space="preserve">, </w:t>
      </w:r>
      <w:r w:rsidR="00051CD7" w:rsidRPr="00991BC4">
        <w:rPr>
          <w:rFonts w:ascii="Barlow Condensed" w:hAnsi="Barlow Condensed"/>
          <w:noProof/>
          <w:lang w:val="en-GB"/>
        </w:rPr>
        <w:t>but</w:t>
      </w:r>
      <w:r w:rsidR="0028406F" w:rsidRPr="00991BC4">
        <w:rPr>
          <w:rFonts w:ascii="Barlow Condensed" w:hAnsi="Barlow Condensed"/>
          <w:noProof/>
          <w:lang w:val="en-GB"/>
        </w:rPr>
        <w:t xml:space="preserve"> it will</w:t>
      </w:r>
      <w:r w:rsidR="00051CD7" w:rsidRPr="00991BC4">
        <w:rPr>
          <w:rFonts w:ascii="Barlow Condensed" w:hAnsi="Barlow Condensed"/>
          <w:noProof/>
          <w:lang w:val="en-GB"/>
        </w:rPr>
        <w:t xml:space="preserve"> </w:t>
      </w:r>
      <w:r w:rsidR="0028406F" w:rsidRPr="00991BC4">
        <w:rPr>
          <w:rFonts w:ascii="Barlow Condensed" w:hAnsi="Barlow Condensed"/>
          <w:noProof/>
          <w:lang w:val="en-GB"/>
        </w:rPr>
        <w:t>include data from two years</w:t>
      </w:r>
      <w:r w:rsidR="008E0B90" w:rsidRPr="00991BC4">
        <w:rPr>
          <w:rFonts w:ascii="Barlow Condensed" w:hAnsi="Barlow Condensed"/>
          <w:noProof/>
          <w:lang w:val="en-GB"/>
        </w:rPr>
        <w:t xml:space="preserve"> which is disaggregated by ethnicity, age, education, employment status</w:t>
      </w:r>
      <w:r w:rsidR="009F6EEA" w:rsidRPr="00991BC4">
        <w:rPr>
          <w:rFonts w:ascii="Barlow Condensed" w:hAnsi="Barlow Condensed"/>
          <w:noProof/>
          <w:lang w:val="en-GB"/>
        </w:rPr>
        <w:t>, types of violence etc</w:t>
      </w:r>
      <w:r w:rsidR="00716C5D" w:rsidRPr="00991BC4">
        <w:rPr>
          <w:rFonts w:ascii="Barlow Condensed" w:hAnsi="Barlow Condensed"/>
          <w:noProof/>
          <w:lang w:val="en-GB"/>
        </w:rPr>
        <w:t>.</w:t>
      </w:r>
      <w:r w:rsidR="000B21CC" w:rsidRPr="00991BC4">
        <w:rPr>
          <w:rFonts w:ascii="Barlow Condensed" w:hAnsi="Barlow Condensed"/>
          <w:noProof/>
          <w:lang w:val="en-GB"/>
        </w:rPr>
        <w:t xml:space="preserve"> </w:t>
      </w:r>
      <w:r w:rsidR="00ED0F80" w:rsidRPr="00991BC4">
        <w:rPr>
          <w:rFonts w:ascii="Barlow Condensed" w:hAnsi="Barlow Condensed"/>
          <w:noProof/>
          <w:lang w:val="en-GB"/>
        </w:rPr>
        <w:t>The</w:t>
      </w:r>
      <w:r w:rsidR="002604D0" w:rsidRPr="00991BC4">
        <w:rPr>
          <w:rFonts w:ascii="Barlow Condensed" w:hAnsi="Barlow Condensed"/>
          <w:noProof/>
          <w:lang w:val="en-GB"/>
        </w:rPr>
        <w:t xml:space="preserve"> upcoming</w:t>
      </w:r>
      <w:r w:rsidR="00ED0F80" w:rsidRPr="00991BC4">
        <w:rPr>
          <w:rFonts w:ascii="Barlow Condensed" w:hAnsi="Barlow Condensed"/>
          <w:noProof/>
          <w:lang w:val="en-GB"/>
        </w:rPr>
        <w:t xml:space="preserve"> data will be collected in 2020</w:t>
      </w:r>
      <w:r w:rsidR="003F4849" w:rsidRPr="00991BC4">
        <w:rPr>
          <w:rFonts w:ascii="Barlow Condensed" w:hAnsi="Barlow Condensed"/>
          <w:noProof/>
          <w:lang w:val="en-GB"/>
        </w:rPr>
        <w:t>,</w:t>
      </w:r>
      <w:r w:rsidR="00ED0F80" w:rsidRPr="00991BC4">
        <w:rPr>
          <w:rFonts w:ascii="Barlow Condensed" w:hAnsi="Barlow Condensed"/>
          <w:noProof/>
          <w:lang w:val="en-GB"/>
        </w:rPr>
        <w:t xml:space="preserve"> and the first report will be published in 2021.</w:t>
      </w:r>
      <w:r w:rsidR="0028406F" w:rsidRPr="00991BC4">
        <w:rPr>
          <w:rFonts w:ascii="Barlow Condensed" w:hAnsi="Barlow Condensed"/>
          <w:noProof/>
          <w:lang w:val="en-GB"/>
        </w:rPr>
        <w:t xml:space="preserve"> Further</w:t>
      </w:r>
      <w:r w:rsidR="00475C9F" w:rsidRPr="00991BC4">
        <w:rPr>
          <w:rFonts w:ascii="Barlow Condensed" w:hAnsi="Barlow Condensed"/>
          <w:noProof/>
          <w:lang w:val="en-GB"/>
        </w:rPr>
        <w:t>,</w:t>
      </w:r>
      <w:r w:rsidR="0028406F" w:rsidRPr="00991BC4">
        <w:rPr>
          <w:rFonts w:ascii="Barlow Condensed" w:hAnsi="Barlow Condensed"/>
          <w:noProof/>
          <w:lang w:val="en-GB"/>
        </w:rPr>
        <w:t xml:space="preserve"> the Ministry of Social Affairs has introduced</w:t>
      </w:r>
      <w:r w:rsidR="00F01209" w:rsidRPr="00991BC4">
        <w:rPr>
          <w:rFonts w:ascii="Barlow Condensed" w:hAnsi="Barlow Condensed"/>
          <w:noProof/>
          <w:lang w:val="en-GB"/>
        </w:rPr>
        <w:t xml:space="preserve"> separate</w:t>
      </w:r>
      <w:r w:rsidR="0028406F" w:rsidRPr="00991BC4">
        <w:rPr>
          <w:rFonts w:ascii="Barlow Condensed" w:hAnsi="Barlow Condensed"/>
          <w:noProof/>
          <w:lang w:val="en-GB"/>
        </w:rPr>
        <w:t xml:space="preserve"> statistics on </w:t>
      </w:r>
      <w:r w:rsidR="00F01209" w:rsidRPr="00991BC4">
        <w:rPr>
          <w:rFonts w:ascii="Barlow Condensed" w:hAnsi="Barlow Condensed"/>
          <w:noProof/>
          <w:lang w:val="en-GB"/>
        </w:rPr>
        <w:t>the range o</w:t>
      </w:r>
      <w:r w:rsidR="008E0B90" w:rsidRPr="00991BC4">
        <w:rPr>
          <w:rFonts w:ascii="Barlow Condensed" w:hAnsi="Barlow Condensed"/>
          <w:noProof/>
          <w:lang w:val="en-GB"/>
        </w:rPr>
        <w:t>f</w:t>
      </w:r>
      <w:r w:rsidR="00F01209" w:rsidRPr="00991BC4">
        <w:rPr>
          <w:rFonts w:ascii="Barlow Condensed" w:hAnsi="Barlow Condensed"/>
          <w:noProof/>
          <w:lang w:val="en-GB"/>
        </w:rPr>
        <w:t xml:space="preserve"> requests for assistance that shelters receive. This will be implemented from January 2021.</w:t>
      </w:r>
    </w:p>
    <w:p w14:paraId="5EC208D2" w14:textId="465158C7" w:rsidR="00A671DC" w:rsidRPr="00991BC4" w:rsidRDefault="00903124" w:rsidP="00DE7654">
      <w:pPr>
        <w:jc w:val="both"/>
        <w:rPr>
          <w:rFonts w:ascii="Barlow Condensed" w:hAnsi="Barlow Condensed"/>
          <w:noProof/>
          <w:lang w:val="en-GB"/>
        </w:rPr>
      </w:pPr>
      <w:r>
        <w:rPr>
          <w:rFonts w:ascii="Barlow Condensed" w:hAnsi="Barlow Condensed"/>
          <w:noProof/>
          <w:lang w:val="en-GB"/>
        </w:rPr>
        <w:t>At the moment</w:t>
      </w:r>
      <w:r w:rsidR="00307D4E">
        <w:rPr>
          <w:rFonts w:ascii="Barlow Condensed" w:hAnsi="Barlow Condensed"/>
          <w:noProof/>
          <w:lang w:val="en-GB"/>
        </w:rPr>
        <w:t>, there is a risk that</w:t>
      </w:r>
      <w:r w:rsidR="000B09A5" w:rsidRPr="00991BC4">
        <w:rPr>
          <w:rFonts w:ascii="Barlow Condensed" w:hAnsi="Barlow Condensed"/>
          <w:noProof/>
          <w:lang w:val="en-GB"/>
        </w:rPr>
        <w:t xml:space="preserve"> </w:t>
      </w:r>
      <w:r w:rsidR="006A6387" w:rsidRPr="00991BC4">
        <w:rPr>
          <w:rFonts w:ascii="Barlow Condensed" w:hAnsi="Barlow Condensed"/>
          <w:noProof/>
          <w:lang w:val="en-GB"/>
        </w:rPr>
        <w:t xml:space="preserve">the individual </w:t>
      </w:r>
      <w:r w:rsidR="000B09A5" w:rsidRPr="00991BC4">
        <w:rPr>
          <w:rFonts w:ascii="Barlow Condensed" w:hAnsi="Barlow Condensed"/>
          <w:noProof/>
          <w:lang w:val="en-GB"/>
        </w:rPr>
        <w:t xml:space="preserve">registration of data </w:t>
      </w:r>
      <w:r w:rsidR="00BB2572">
        <w:rPr>
          <w:rFonts w:ascii="Barlow Condensed" w:hAnsi="Barlow Condensed"/>
          <w:noProof/>
          <w:lang w:val="en-GB"/>
        </w:rPr>
        <w:t xml:space="preserve">in the shelters </w:t>
      </w:r>
      <w:r w:rsidR="009274EF" w:rsidRPr="00991BC4">
        <w:rPr>
          <w:rFonts w:ascii="Barlow Condensed" w:hAnsi="Barlow Condensed"/>
          <w:noProof/>
          <w:lang w:val="en-GB"/>
        </w:rPr>
        <w:t>is</w:t>
      </w:r>
      <w:r w:rsidR="000B09A5" w:rsidRPr="00991BC4">
        <w:rPr>
          <w:rFonts w:ascii="Barlow Condensed" w:hAnsi="Barlow Condensed"/>
          <w:noProof/>
          <w:lang w:val="en-GB"/>
        </w:rPr>
        <w:t xml:space="preserve"> </w:t>
      </w:r>
      <w:r w:rsidR="006A6387" w:rsidRPr="00991BC4">
        <w:rPr>
          <w:rFonts w:ascii="Barlow Condensed" w:hAnsi="Barlow Condensed"/>
          <w:noProof/>
          <w:lang w:val="en-GB"/>
        </w:rPr>
        <w:t>given a low</w:t>
      </w:r>
      <w:r w:rsidR="000B09A5" w:rsidRPr="00991BC4">
        <w:rPr>
          <w:rFonts w:ascii="Barlow Condensed" w:hAnsi="Barlow Condensed"/>
          <w:noProof/>
          <w:lang w:val="en-GB"/>
        </w:rPr>
        <w:t xml:space="preserve"> priorit</w:t>
      </w:r>
      <w:r w:rsidR="006A6387" w:rsidRPr="00991BC4">
        <w:rPr>
          <w:rFonts w:ascii="Barlow Condensed" w:hAnsi="Barlow Condensed"/>
          <w:noProof/>
          <w:lang w:val="en-GB"/>
        </w:rPr>
        <w:t>y</w:t>
      </w:r>
      <w:r w:rsidR="000B09A5" w:rsidRPr="00991BC4">
        <w:rPr>
          <w:rFonts w:ascii="Barlow Condensed" w:hAnsi="Barlow Condensed"/>
          <w:noProof/>
          <w:lang w:val="en-GB"/>
        </w:rPr>
        <w:t xml:space="preserve"> in the day-to-day operation</w:t>
      </w:r>
      <w:r w:rsidR="00C17199" w:rsidRPr="00991BC4">
        <w:rPr>
          <w:rFonts w:ascii="Barlow Condensed" w:hAnsi="Barlow Condensed"/>
          <w:noProof/>
          <w:lang w:val="en-GB"/>
        </w:rPr>
        <w:t>s</w:t>
      </w:r>
      <w:r w:rsidR="00CF65F1" w:rsidRPr="00991BC4">
        <w:rPr>
          <w:rFonts w:ascii="Barlow Condensed" w:hAnsi="Barlow Condensed"/>
          <w:noProof/>
          <w:lang w:val="en-GB"/>
        </w:rPr>
        <w:t>, as registration of data is not mandatory</w:t>
      </w:r>
      <w:r w:rsidR="008B48C5">
        <w:rPr>
          <w:rFonts w:ascii="Barlow Condensed" w:hAnsi="Barlow Condensed"/>
          <w:noProof/>
          <w:lang w:val="en-GB"/>
        </w:rPr>
        <w:t xml:space="preserve"> and</w:t>
      </w:r>
      <w:r w:rsidR="00CF65F1" w:rsidRPr="00991BC4">
        <w:rPr>
          <w:rFonts w:ascii="Barlow Condensed" w:hAnsi="Barlow Condensed"/>
          <w:noProof/>
          <w:lang w:val="en-GB"/>
        </w:rPr>
        <w:t xml:space="preserve"> no funding is allocated for this administrative task</w:t>
      </w:r>
      <w:r w:rsidR="008B48C5">
        <w:rPr>
          <w:rFonts w:ascii="Barlow Condensed" w:hAnsi="Barlow Condensed"/>
          <w:noProof/>
          <w:lang w:val="en-GB"/>
        </w:rPr>
        <w:t xml:space="preserve">. </w:t>
      </w:r>
      <w:r w:rsidR="00051CD7" w:rsidRPr="00991BC4">
        <w:rPr>
          <w:rFonts w:ascii="Barlow Condensed" w:hAnsi="Barlow Condensed"/>
          <w:noProof/>
          <w:lang w:val="en-GB"/>
        </w:rPr>
        <w:t xml:space="preserve">Additionally, the shelters have to provide data to three different </w:t>
      </w:r>
      <w:r w:rsidR="004D7BB8" w:rsidRPr="00991BC4">
        <w:rPr>
          <w:rFonts w:ascii="Barlow Condensed" w:hAnsi="Barlow Condensed"/>
          <w:noProof/>
          <w:lang w:val="en-GB"/>
        </w:rPr>
        <w:t>authorities</w:t>
      </w:r>
      <w:r w:rsidR="00051CD7" w:rsidRPr="00991BC4">
        <w:rPr>
          <w:rFonts w:ascii="Barlow Condensed" w:hAnsi="Barlow Condensed"/>
          <w:noProof/>
          <w:lang w:val="en-GB"/>
        </w:rPr>
        <w:t>.</w:t>
      </w:r>
    </w:p>
    <w:p w14:paraId="1120C773" w14:textId="4E89014D" w:rsidR="009360FE" w:rsidRDefault="00A671DC" w:rsidP="00DE7654">
      <w:pPr>
        <w:jc w:val="both"/>
        <w:rPr>
          <w:rFonts w:ascii="Barlow Condensed" w:hAnsi="Barlow Condensed"/>
          <w:noProof/>
          <w:lang w:val="en-GB"/>
        </w:rPr>
      </w:pPr>
      <w:r w:rsidRPr="00991BC4">
        <w:rPr>
          <w:rFonts w:ascii="Barlow Condensed" w:hAnsi="Barlow Condensed"/>
          <w:noProof/>
          <w:lang w:val="en-GB"/>
        </w:rPr>
        <w:t xml:space="preserve">The Women´s Council </w:t>
      </w:r>
      <w:r w:rsidR="00090B49" w:rsidRPr="00991BC4">
        <w:rPr>
          <w:rFonts w:ascii="Barlow Condensed" w:hAnsi="Barlow Condensed"/>
          <w:noProof/>
          <w:lang w:val="en-GB"/>
        </w:rPr>
        <w:t xml:space="preserve">points to the need </w:t>
      </w:r>
      <w:r w:rsidR="003923D9">
        <w:rPr>
          <w:rFonts w:ascii="Barlow Condensed" w:hAnsi="Barlow Condensed"/>
          <w:noProof/>
          <w:lang w:val="en-GB"/>
        </w:rPr>
        <w:t xml:space="preserve">for </w:t>
      </w:r>
      <w:r w:rsidR="00090B49" w:rsidRPr="00991BC4">
        <w:rPr>
          <w:rFonts w:ascii="Barlow Condensed" w:hAnsi="Barlow Condensed"/>
          <w:noProof/>
          <w:lang w:val="en-GB"/>
        </w:rPr>
        <w:t xml:space="preserve">comprehensive data </w:t>
      </w:r>
      <w:r w:rsidR="00095E56">
        <w:rPr>
          <w:rFonts w:ascii="Barlow Condensed" w:hAnsi="Barlow Condensed"/>
          <w:noProof/>
          <w:lang w:val="en-GB"/>
        </w:rPr>
        <w:t xml:space="preserve">on shelters as well as data </w:t>
      </w:r>
      <w:r w:rsidR="00090B49" w:rsidRPr="00991BC4">
        <w:rPr>
          <w:rFonts w:ascii="Barlow Condensed" w:hAnsi="Barlow Condensed"/>
          <w:noProof/>
          <w:lang w:val="en-GB"/>
        </w:rPr>
        <w:t xml:space="preserve">from all sectors </w:t>
      </w:r>
      <w:r w:rsidR="000B09A5" w:rsidRPr="00991BC4">
        <w:rPr>
          <w:rFonts w:ascii="Barlow Condensed" w:hAnsi="Barlow Condensed"/>
          <w:noProof/>
          <w:lang w:val="en-GB"/>
        </w:rPr>
        <w:t xml:space="preserve">on violence against women </w:t>
      </w:r>
      <w:r w:rsidRPr="00991BC4">
        <w:rPr>
          <w:rFonts w:ascii="Barlow Condensed" w:hAnsi="Barlow Condensed"/>
          <w:noProof/>
          <w:lang w:val="en-GB"/>
        </w:rPr>
        <w:t>so</w:t>
      </w:r>
      <w:r w:rsidR="000B09A5" w:rsidRPr="00991BC4">
        <w:rPr>
          <w:rFonts w:ascii="Barlow Condensed" w:hAnsi="Barlow Condensed"/>
          <w:noProof/>
          <w:lang w:val="en-GB"/>
        </w:rPr>
        <w:t xml:space="preserve"> all sectors </w:t>
      </w:r>
      <w:r w:rsidR="00C927E8" w:rsidRPr="00991BC4">
        <w:rPr>
          <w:rFonts w:ascii="Barlow Condensed" w:hAnsi="Barlow Condensed"/>
          <w:noProof/>
          <w:lang w:val="en-GB"/>
        </w:rPr>
        <w:t>can</w:t>
      </w:r>
      <w:r w:rsidR="000B09A5" w:rsidRPr="00991BC4">
        <w:rPr>
          <w:rFonts w:ascii="Barlow Condensed" w:hAnsi="Barlow Condensed"/>
          <w:noProof/>
          <w:lang w:val="en-GB"/>
        </w:rPr>
        <w:t xml:space="preserve"> refine their interventions</w:t>
      </w:r>
      <w:r w:rsidR="00090B49" w:rsidRPr="00991BC4">
        <w:rPr>
          <w:rFonts w:ascii="Barlow Condensed" w:hAnsi="Barlow Condensed"/>
          <w:noProof/>
          <w:lang w:val="en-GB"/>
        </w:rPr>
        <w:t>.</w:t>
      </w:r>
      <w:r w:rsidR="002A7F2C">
        <w:rPr>
          <w:rFonts w:ascii="Barlow Condensed" w:hAnsi="Barlow Condensed"/>
          <w:noProof/>
          <w:lang w:val="en-GB"/>
        </w:rPr>
        <w:t xml:space="preserve"> Among other things, </w:t>
      </w:r>
      <w:r w:rsidR="000F25A9">
        <w:rPr>
          <w:rFonts w:ascii="Barlow Condensed" w:hAnsi="Barlow Condensed"/>
          <w:noProof/>
          <w:lang w:val="en-GB"/>
        </w:rPr>
        <w:t xml:space="preserve">data on sexual </w:t>
      </w:r>
      <w:r w:rsidR="002A7F2C">
        <w:rPr>
          <w:rFonts w:ascii="Barlow Condensed" w:hAnsi="Barlow Condensed"/>
          <w:noProof/>
          <w:lang w:val="en-GB"/>
        </w:rPr>
        <w:t xml:space="preserve">harassment in the public sphere as well as the work place </w:t>
      </w:r>
      <w:r w:rsidR="006839AB">
        <w:rPr>
          <w:rFonts w:ascii="Barlow Condensed" w:hAnsi="Barlow Condensed"/>
          <w:noProof/>
          <w:lang w:val="en-GB"/>
        </w:rPr>
        <w:t>is not collected systemetically.</w:t>
      </w:r>
    </w:p>
    <w:p w14:paraId="7903C0A9" w14:textId="77777777" w:rsidR="009360FE" w:rsidRDefault="009360FE">
      <w:pPr>
        <w:rPr>
          <w:rFonts w:ascii="Barlow Condensed" w:hAnsi="Barlow Condensed"/>
          <w:noProof/>
          <w:lang w:val="en-GB"/>
        </w:rPr>
      </w:pPr>
      <w:r>
        <w:rPr>
          <w:rFonts w:ascii="Barlow Condensed" w:hAnsi="Barlow Condensed"/>
          <w:noProof/>
          <w:lang w:val="en-GB"/>
        </w:rPr>
        <w:br w:type="page"/>
      </w:r>
    </w:p>
    <w:p w14:paraId="172055D1" w14:textId="77777777" w:rsidR="006839AB" w:rsidRPr="00991BC4" w:rsidRDefault="006839AB" w:rsidP="00DE7654">
      <w:pPr>
        <w:jc w:val="both"/>
        <w:rPr>
          <w:rFonts w:ascii="Barlow Condensed" w:hAnsi="Barlow Condensed"/>
          <w:noProof/>
          <w:lang w:val="en-GB"/>
        </w:rPr>
      </w:pPr>
    </w:p>
    <w:p w14:paraId="39C70989" w14:textId="1939CCBD" w:rsidR="004921CE" w:rsidRPr="00991BC4" w:rsidRDefault="00A06E01" w:rsidP="00DE7654">
      <w:pPr>
        <w:pStyle w:val="Default"/>
        <w:numPr>
          <w:ilvl w:val="0"/>
          <w:numId w:val="2"/>
        </w:numPr>
        <w:spacing w:line="276" w:lineRule="auto"/>
        <w:jc w:val="both"/>
        <w:rPr>
          <w:rFonts w:ascii="Barlow Condensed" w:hAnsi="Barlow Condensed" w:cstheme="minorHAnsi"/>
          <w:b/>
          <w:noProof/>
          <w:sz w:val="22"/>
          <w:szCs w:val="22"/>
          <w:lang w:val="en-GB"/>
        </w:rPr>
      </w:pPr>
      <w:r w:rsidRPr="00991BC4">
        <w:rPr>
          <w:rFonts w:ascii="Barlow Condensed" w:hAnsi="Barlow Condensed" w:cstheme="minorHAnsi"/>
          <w:b/>
          <w:noProof/>
          <w:sz w:val="22"/>
          <w:szCs w:val="22"/>
          <w:lang w:val="en-GB"/>
        </w:rPr>
        <w:t>Develop</w:t>
      </w:r>
      <w:r w:rsidR="00A303DA" w:rsidRPr="00991BC4">
        <w:rPr>
          <w:rFonts w:ascii="Barlow Condensed" w:hAnsi="Barlow Condensed" w:cstheme="minorHAnsi"/>
          <w:b/>
          <w:noProof/>
          <w:sz w:val="22"/>
          <w:szCs w:val="22"/>
          <w:lang w:val="en-GB"/>
        </w:rPr>
        <w:t>ing</w:t>
      </w:r>
      <w:r w:rsidRPr="00991BC4">
        <w:rPr>
          <w:rFonts w:ascii="Barlow Condensed" w:hAnsi="Barlow Condensed" w:cstheme="minorHAnsi"/>
          <w:b/>
          <w:noProof/>
          <w:sz w:val="22"/>
          <w:szCs w:val="22"/>
          <w:lang w:val="en-GB"/>
        </w:rPr>
        <w:t xml:space="preserve"> a permanent planning and follow</w:t>
      </w:r>
      <w:r w:rsidR="00A303DA" w:rsidRPr="00991BC4">
        <w:rPr>
          <w:rFonts w:ascii="Barlow Condensed" w:hAnsi="Barlow Condensed" w:cstheme="minorHAnsi"/>
          <w:b/>
          <w:noProof/>
          <w:sz w:val="22"/>
          <w:szCs w:val="22"/>
          <w:lang w:val="en-GB"/>
        </w:rPr>
        <w:t>-</w:t>
      </w:r>
      <w:r w:rsidRPr="00991BC4">
        <w:rPr>
          <w:rFonts w:ascii="Barlow Condensed" w:hAnsi="Barlow Condensed" w:cstheme="minorHAnsi"/>
          <w:b/>
          <w:noProof/>
          <w:sz w:val="22"/>
          <w:szCs w:val="22"/>
          <w:lang w:val="en-GB"/>
        </w:rPr>
        <w:t>up structure</w:t>
      </w:r>
    </w:p>
    <w:p w14:paraId="23C59441" w14:textId="0F8051C4" w:rsidR="00A06E01" w:rsidRPr="00991BC4" w:rsidRDefault="00A06E01" w:rsidP="00DE7654">
      <w:pPr>
        <w:jc w:val="both"/>
        <w:rPr>
          <w:rFonts w:ascii="Barlow Condensed" w:hAnsi="Barlow Condensed"/>
          <w:noProof/>
          <w:lang w:val="en-GB"/>
        </w:rPr>
      </w:pPr>
      <w:r w:rsidRPr="00991BC4">
        <w:rPr>
          <w:rFonts w:ascii="Barlow Condensed" w:hAnsi="Barlow Condensed"/>
          <w:noProof/>
          <w:lang w:val="en-GB"/>
        </w:rPr>
        <w:t>The current action plan</w:t>
      </w:r>
      <w:r w:rsidR="00CF65F1" w:rsidRPr="00991BC4">
        <w:rPr>
          <w:rFonts w:ascii="Barlow Condensed" w:hAnsi="Barlow Condensed"/>
          <w:noProof/>
          <w:lang w:val="en-GB"/>
        </w:rPr>
        <w:t xml:space="preserve"> on </w:t>
      </w:r>
      <w:r w:rsidR="006839AB">
        <w:rPr>
          <w:rFonts w:ascii="Barlow Condensed" w:hAnsi="Barlow Condensed"/>
          <w:noProof/>
          <w:lang w:val="en-GB"/>
        </w:rPr>
        <w:t>“</w:t>
      </w:r>
      <w:r w:rsidR="00CF65F1" w:rsidRPr="00991BC4">
        <w:rPr>
          <w:rFonts w:ascii="Barlow Condensed" w:hAnsi="Barlow Condensed"/>
          <w:noProof/>
          <w:lang w:val="en-GB"/>
        </w:rPr>
        <w:t>violence in close relationships</w:t>
      </w:r>
      <w:r w:rsidR="006839AB">
        <w:rPr>
          <w:rFonts w:ascii="Barlow Condensed" w:hAnsi="Barlow Condensed"/>
          <w:noProof/>
          <w:lang w:val="en-GB"/>
        </w:rPr>
        <w:t>”</w:t>
      </w:r>
      <w:r w:rsidRPr="00991BC4">
        <w:rPr>
          <w:rFonts w:ascii="Barlow Condensed" w:hAnsi="Barlow Condensed"/>
          <w:noProof/>
          <w:lang w:val="en-GB"/>
        </w:rPr>
        <w:t xml:space="preserve"> has been </w:t>
      </w:r>
      <w:r w:rsidR="00A303DA" w:rsidRPr="00991BC4">
        <w:rPr>
          <w:rFonts w:ascii="Barlow Condensed" w:hAnsi="Barlow Condensed"/>
          <w:noProof/>
          <w:lang w:val="en-GB"/>
        </w:rPr>
        <w:t>prepared</w:t>
      </w:r>
      <w:r w:rsidRPr="00991BC4">
        <w:rPr>
          <w:rFonts w:ascii="Barlow Condensed" w:hAnsi="Barlow Condensed"/>
          <w:noProof/>
          <w:lang w:val="en-GB"/>
        </w:rPr>
        <w:t xml:space="preserve"> by three ministries only</w:t>
      </w:r>
      <w:r w:rsidR="00431844" w:rsidRPr="00991BC4">
        <w:rPr>
          <w:rFonts w:ascii="Barlow Condensed" w:hAnsi="Barlow Condensed"/>
          <w:noProof/>
          <w:lang w:val="en-GB"/>
        </w:rPr>
        <w:t>:</w:t>
      </w:r>
      <w:r w:rsidRPr="00991BC4">
        <w:rPr>
          <w:rFonts w:ascii="Barlow Condensed" w:hAnsi="Barlow Condensed"/>
          <w:noProof/>
          <w:lang w:val="en-GB"/>
        </w:rPr>
        <w:t xml:space="preserve"> </w:t>
      </w:r>
      <w:r w:rsidR="00A236D8" w:rsidRPr="00991BC4">
        <w:rPr>
          <w:rFonts w:ascii="Barlow Condensed" w:hAnsi="Barlow Condensed"/>
          <w:noProof/>
          <w:lang w:val="en-GB"/>
        </w:rPr>
        <w:t>T</w:t>
      </w:r>
      <w:r w:rsidRPr="00991BC4">
        <w:rPr>
          <w:rFonts w:ascii="Barlow Condensed" w:hAnsi="Barlow Condensed"/>
          <w:noProof/>
          <w:lang w:val="en-GB"/>
        </w:rPr>
        <w:t>he Ministry of Gender Equality, the Ministry of Justice</w:t>
      </w:r>
      <w:r w:rsidR="009A763A" w:rsidRPr="00991BC4">
        <w:rPr>
          <w:rFonts w:ascii="Barlow Condensed" w:hAnsi="Barlow Condensed"/>
          <w:noProof/>
          <w:lang w:val="en-GB"/>
        </w:rPr>
        <w:t>,</w:t>
      </w:r>
      <w:r w:rsidRPr="00991BC4">
        <w:rPr>
          <w:rFonts w:ascii="Barlow Condensed" w:hAnsi="Barlow Condensed"/>
          <w:noProof/>
          <w:lang w:val="en-GB"/>
        </w:rPr>
        <w:t xml:space="preserve"> and the Ministry for Children and Social Affairs</w:t>
      </w:r>
      <w:r w:rsidR="004921CE" w:rsidRPr="00991BC4">
        <w:rPr>
          <w:rFonts w:ascii="Barlow Condensed" w:hAnsi="Barlow Condensed"/>
          <w:noProof/>
          <w:lang w:val="en-GB"/>
        </w:rPr>
        <w:t>. S</w:t>
      </w:r>
      <w:r w:rsidRPr="00991BC4">
        <w:rPr>
          <w:rFonts w:ascii="Barlow Condensed" w:hAnsi="Barlow Condensed"/>
          <w:noProof/>
          <w:lang w:val="en-GB"/>
        </w:rPr>
        <w:t xml:space="preserve">ervice providers and other civil society </w:t>
      </w:r>
      <w:r w:rsidR="00E57E79" w:rsidRPr="00991BC4">
        <w:rPr>
          <w:rFonts w:ascii="Barlow Condensed" w:hAnsi="Barlow Condensed"/>
          <w:noProof/>
          <w:lang w:val="en-GB"/>
        </w:rPr>
        <w:t>organi</w:t>
      </w:r>
      <w:r w:rsidR="00741190" w:rsidRPr="00991BC4">
        <w:rPr>
          <w:rFonts w:ascii="Barlow Condensed" w:hAnsi="Barlow Condensed"/>
          <w:noProof/>
          <w:lang w:val="en-GB"/>
        </w:rPr>
        <w:t>s</w:t>
      </w:r>
      <w:r w:rsidR="00E57E79" w:rsidRPr="00991BC4">
        <w:rPr>
          <w:rFonts w:ascii="Barlow Condensed" w:hAnsi="Barlow Condensed"/>
          <w:noProof/>
          <w:lang w:val="en-GB"/>
        </w:rPr>
        <w:t>ations</w:t>
      </w:r>
      <w:r w:rsidRPr="00991BC4">
        <w:rPr>
          <w:rFonts w:ascii="Barlow Condensed" w:hAnsi="Barlow Condensed"/>
          <w:noProof/>
          <w:lang w:val="en-GB"/>
        </w:rPr>
        <w:t xml:space="preserve"> working with violence against women are not represented in the working group.</w:t>
      </w:r>
    </w:p>
    <w:p w14:paraId="6DD54007" w14:textId="6D8F9DA8" w:rsidR="00A06E01" w:rsidRPr="00991BC4" w:rsidRDefault="00A06E01" w:rsidP="00DE7654">
      <w:pPr>
        <w:jc w:val="both"/>
        <w:rPr>
          <w:rFonts w:ascii="Barlow Condensed" w:hAnsi="Barlow Condensed"/>
          <w:noProof/>
          <w:lang w:val="en-GB"/>
        </w:rPr>
      </w:pPr>
      <w:r w:rsidRPr="00991BC4">
        <w:rPr>
          <w:rFonts w:ascii="Barlow Condensed" w:hAnsi="Barlow Condensed"/>
          <w:noProof/>
          <w:lang w:val="en-GB"/>
        </w:rPr>
        <w:t xml:space="preserve">The </w:t>
      </w:r>
      <w:r w:rsidR="00A303DA" w:rsidRPr="00991BC4">
        <w:rPr>
          <w:rFonts w:ascii="Barlow Condensed" w:hAnsi="Barlow Condensed"/>
          <w:noProof/>
          <w:lang w:val="en-GB"/>
        </w:rPr>
        <w:t>inter-</w:t>
      </w:r>
      <w:r w:rsidRPr="006B2609">
        <w:rPr>
          <w:rFonts w:ascii="Barlow Condensed" w:hAnsi="Barlow Condensed"/>
          <w:noProof/>
          <w:lang w:val="en-GB"/>
        </w:rPr>
        <w:t xml:space="preserve">ministerial working group has neither formal authority nor a budget, and NAPs </w:t>
      </w:r>
      <w:r w:rsidR="00A303DA" w:rsidRPr="006B2609">
        <w:rPr>
          <w:rFonts w:ascii="Barlow Condensed" w:hAnsi="Barlow Condensed"/>
          <w:noProof/>
          <w:lang w:val="en-GB"/>
        </w:rPr>
        <w:t>tend to</w:t>
      </w:r>
      <w:r w:rsidRPr="006B2609">
        <w:rPr>
          <w:rFonts w:ascii="Barlow Condensed" w:hAnsi="Barlow Condensed"/>
          <w:noProof/>
          <w:lang w:val="en-GB"/>
        </w:rPr>
        <w:t xml:space="preserve"> build on existing services and measures. </w:t>
      </w:r>
      <w:r w:rsidR="00982938">
        <w:rPr>
          <w:rFonts w:ascii="Barlow Condensed" w:hAnsi="Barlow Condensed"/>
          <w:noProof/>
          <w:lang w:val="en-GB"/>
        </w:rPr>
        <w:t>Additionally, t</w:t>
      </w:r>
      <w:r w:rsidRPr="006B2609">
        <w:rPr>
          <w:rFonts w:ascii="Barlow Condensed" w:hAnsi="Barlow Condensed"/>
          <w:noProof/>
          <w:lang w:val="en-GB"/>
        </w:rPr>
        <w:t>he responsibili</w:t>
      </w:r>
      <w:r w:rsidR="00D16288" w:rsidRPr="006B2609">
        <w:rPr>
          <w:rFonts w:ascii="Barlow Condensed" w:hAnsi="Barlow Condensed"/>
          <w:noProof/>
          <w:lang w:val="en-GB"/>
        </w:rPr>
        <w:t>ty</w:t>
      </w:r>
      <w:r w:rsidRPr="006B2609">
        <w:rPr>
          <w:rFonts w:ascii="Barlow Condensed" w:hAnsi="Barlow Condensed"/>
          <w:noProof/>
          <w:lang w:val="en-GB"/>
        </w:rPr>
        <w:t xml:space="preserve"> for the implementation of NAPs and the activities </w:t>
      </w:r>
      <w:r w:rsidR="00D16288" w:rsidRPr="006B2609">
        <w:rPr>
          <w:rFonts w:ascii="Barlow Condensed" w:hAnsi="Barlow Condensed"/>
          <w:noProof/>
          <w:lang w:val="en-GB"/>
        </w:rPr>
        <w:t>under</w:t>
      </w:r>
      <w:r w:rsidRPr="006B2609">
        <w:rPr>
          <w:rFonts w:ascii="Barlow Condensed" w:hAnsi="Barlow Condensed"/>
          <w:noProof/>
          <w:lang w:val="en-GB"/>
        </w:rPr>
        <w:t xml:space="preserve"> the NAPs are </w:t>
      </w:r>
      <w:r w:rsidR="00A236D8" w:rsidRPr="006B2609">
        <w:rPr>
          <w:rFonts w:ascii="Barlow Condensed" w:hAnsi="Barlow Condensed"/>
          <w:noProof/>
          <w:lang w:val="en-GB"/>
        </w:rPr>
        <w:t>distributed among</w:t>
      </w:r>
      <w:r w:rsidRPr="006B2609">
        <w:rPr>
          <w:rFonts w:ascii="Barlow Condensed" w:hAnsi="Barlow Condensed"/>
          <w:noProof/>
          <w:lang w:val="en-GB"/>
        </w:rPr>
        <w:t xml:space="preserve"> the ministries</w:t>
      </w:r>
      <w:r w:rsidR="00D16288" w:rsidRPr="006B2609">
        <w:rPr>
          <w:rFonts w:ascii="Barlow Condensed" w:hAnsi="Barlow Condensed"/>
          <w:noProof/>
          <w:lang w:val="en-GB"/>
        </w:rPr>
        <w:t xml:space="preserve">. This </w:t>
      </w:r>
      <w:r w:rsidRPr="006B2609">
        <w:rPr>
          <w:rFonts w:ascii="Barlow Condensed" w:hAnsi="Barlow Condensed"/>
          <w:noProof/>
          <w:lang w:val="en-GB"/>
        </w:rPr>
        <w:t>lead</w:t>
      </w:r>
      <w:r w:rsidR="00D16288" w:rsidRPr="006B2609">
        <w:rPr>
          <w:rFonts w:ascii="Barlow Condensed" w:hAnsi="Barlow Condensed"/>
          <w:noProof/>
          <w:lang w:val="en-GB"/>
        </w:rPr>
        <w:t>s</w:t>
      </w:r>
      <w:r w:rsidRPr="006B2609">
        <w:rPr>
          <w:rFonts w:ascii="Barlow Condensed" w:hAnsi="Barlow Condensed"/>
          <w:noProof/>
          <w:lang w:val="en-GB"/>
        </w:rPr>
        <w:t xml:space="preserve"> to compartmentali</w:t>
      </w:r>
      <w:r w:rsidR="00741190" w:rsidRPr="006B2609">
        <w:rPr>
          <w:rFonts w:ascii="Barlow Condensed" w:hAnsi="Barlow Condensed"/>
          <w:noProof/>
          <w:lang w:val="en-GB"/>
        </w:rPr>
        <w:t>s</w:t>
      </w:r>
      <w:r w:rsidRPr="006B2609">
        <w:rPr>
          <w:rFonts w:ascii="Barlow Condensed" w:hAnsi="Barlow Condensed"/>
          <w:noProof/>
          <w:lang w:val="en-GB"/>
        </w:rPr>
        <w:t>ed rather than integrated policies and coordinated responses to</w:t>
      </w:r>
      <w:r w:rsidRPr="00991BC4">
        <w:rPr>
          <w:rFonts w:ascii="Barlow Condensed" w:hAnsi="Barlow Condensed"/>
          <w:noProof/>
          <w:lang w:val="en-GB"/>
        </w:rPr>
        <w:t xml:space="preserve"> all forms of violence against women and in the family.</w:t>
      </w:r>
    </w:p>
    <w:p w14:paraId="444BFAA7" w14:textId="6CFF2401" w:rsidR="00724F48" w:rsidRPr="00991BC4" w:rsidRDefault="00AB4404" w:rsidP="00DE7654">
      <w:pPr>
        <w:jc w:val="both"/>
        <w:rPr>
          <w:rFonts w:ascii="Barlow Condensed" w:hAnsi="Barlow Condensed"/>
          <w:noProof/>
          <w:lang w:val="en-GB"/>
        </w:rPr>
      </w:pPr>
      <w:r w:rsidRPr="00991BC4">
        <w:rPr>
          <w:rFonts w:ascii="Barlow Condensed" w:hAnsi="Barlow Condensed"/>
          <w:noProof/>
          <w:lang w:val="en-GB"/>
        </w:rPr>
        <w:t xml:space="preserve">The </w:t>
      </w:r>
      <w:r w:rsidR="00A06E01" w:rsidRPr="00991BC4">
        <w:rPr>
          <w:rFonts w:ascii="Barlow Condensed" w:hAnsi="Barlow Condensed"/>
          <w:noProof/>
          <w:lang w:val="en-GB"/>
        </w:rPr>
        <w:t xml:space="preserve">Women’s Council </w:t>
      </w:r>
      <w:r w:rsidR="00DA0545" w:rsidRPr="00991BC4">
        <w:rPr>
          <w:rFonts w:ascii="Barlow Condensed" w:hAnsi="Barlow Condensed"/>
          <w:noProof/>
          <w:lang w:val="en-GB"/>
        </w:rPr>
        <w:t>supp</w:t>
      </w:r>
      <w:r w:rsidR="00DA383B" w:rsidRPr="00991BC4">
        <w:rPr>
          <w:rFonts w:ascii="Barlow Condensed" w:hAnsi="Barlow Condensed"/>
          <w:noProof/>
          <w:lang w:val="en-GB"/>
        </w:rPr>
        <w:t>o</w:t>
      </w:r>
      <w:r w:rsidR="00DA0545" w:rsidRPr="00991BC4">
        <w:rPr>
          <w:rFonts w:ascii="Barlow Condensed" w:hAnsi="Barlow Condensed"/>
          <w:noProof/>
          <w:lang w:val="en-GB"/>
        </w:rPr>
        <w:t>rt</w:t>
      </w:r>
      <w:r w:rsidR="00090B49" w:rsidRPr="00991BC4">
        <w:rPr>
          <w:rFonts w:ascii="Barlow Condensed" w:hAnsi="Barlow Condensed"/>
          <w:noProof/>
          <w:lang w:val="en-GB"/>
        </w:rPr>
        <w:t>s</w:t>
      </w:r>
      <w:r w:rsidR="00A06E01" w:rsidRPr="00991BC4">
        <w:rPr>
          <w:rFonts w:ascii="Barlow Condensed" w:hAnsi="Barlow Condensed"/>
          <w:noProof/>
          <w:lang w:val="en-GB"/>
        </w:rPr>
        <w:t xml:space="preserve"> the strong </w:t>
      </w:r>
      <w:r w:rsidR="00DF1B6D" w:rsidRPr="00991BC4">
        <w:rPr>
          <w:rFonts w:ascii="Barlow Condensed" w:hAnsi="Barlow Condensed"/>
          <w:noProof/>
          <w:lang w:val="en-GB"/>
        </w:rPr>
        <w:t>recommendation from</w:t>
      </w:r>
      <w:r w:rsidR="00A06E01" w:rsidRPr="00991BC4">
        <w:rPr>
          <w:rFonts w:ascii="Barlow Condensed" w:hAnsi="Barlow Condensed"/>
          <w:noProof/>
          <w:lang w:val="en-GB"/>
        </w:rPr>
        <w:t xml:space="preserve"> GREVIO </w:t>
      </w:r>
      <w:r w:rsidR="00E57E79" w:rsidRPr="00991BC4">
        <w:rPr>
          <w:rFonts w:ascii="Barlow Condensed" w:hAnsi="Barlow Condensed"/>
          <w:noProof/>
          <w:lang w:val="en-GB"/>
        </w:rPr>
        <w:t xml:space="preserve">(2017) </w:t>
      </w:r>
      <w:r w:rsidR="00A236D8" w:rsidRPr="00991BC4">
        <w:rPr>
          <w:rFonts w:ascii="Barlow Condensed" w:hAnsi="Barlow Condensed"/>
          <w:noProof/>
          <w:lang w:val="en-GB"/>
        </w:rPr>
        <w:t>for</w:t>
      </w:r>
      <w:r w:rsidR="00A06E01" w:rsidRPr="00991BC4">
        <w:rPr>
          <w:rFonts w:ascii="Barlow Condensed" w:hAnsi="Barlow Condensed"/>
          <w:noProof/>
          <w:lang w:val="en-GB"/>
        </w:rPr>
        <w:t xml:space="preserve"> the Danish authorities to develop a long-term, co-ordinated </w:t>
      </w:r>
      <w:r w:rsidR="001437CE" w:rsidRPr="00991BC4">
        <w:rPr>
          <w:rFonts w:ascii="Barlow Condensed" w:hAnsi="Barlow Condensed"/>
          <w:noProof/>
          <w:lang w:val="en-GB"/>
        </w:rPr>
        <w:t>plan/</w:t>
      </w:r>
      <w:r w:rsidR="00A06E01" w:rsidRPr="00991BC4">
        <w:rPr>
          <w:rFonts w:ascii="Barlow Condensed" w:hAnsi="Barlow Condensed"/>
          <w:noProof/>
          <w:lang w:val="en-GB"/>
        </w:rPr>
        <w:t>strategy and a permanent planning and follow</w:t>
      </w:r>
      <w:r w:rsidR="00DF1B6D" w:rsidRPr="00991BC4">
        <w:rPr>
          <w:rFonts w:ascii="Barlow Condensed" w:hAnsi="Barlow Condensed"/>
          <w:noProof/>
          <w:lang w:val="en-GB"/>
        </w:rPr>
        <w:t>-</w:t>
      </w:r>
      <w:r w:rsidR="00A06E01" w:rsidRPr="00991BC4">
        <w:rPr>
          <w:rFonts w:ascii="Barlow Condensed" w:hAnsi="Barlow Condensed"/>
          <w:noProof/>
          <w:lang w:val="en-GB"/>
        </w:rPr>
        <w:t xml:space="preserve">up structure giving due importance to all forms of violence against women. </w:t>
      </w:r>
    </w:p>
    <w:p w14:paraId="6B158B4B" w14:textId="7DD25C1B" w:rsidR="00741190" w:rsidRPr="00991BC4" w:rsidRDefault="00741190" w:rsidP="00DE7654">
      <w:pPr>
        <w:pStyle w:val="Listeafsnit"/>
        <w:numPr>
          <w:ilvl w:val="0"/>
          <w:numId w:val="2"/>
        </w:numPr>
        <w:spacing w:line="276" w:lineRule="auto"/>
        <w:jc w:val="both"/>
        <w:rPr>
          <w:rFonts w:ascii="Barlow Condensed" w:hAnsi="Barlow Condensed" w:cstheme="minorHAnsi"/>
          <w:b/>
          <w:bCs/>
          <w:noProof/>
        </w:rPr>
      </w:pPr>
      <w:r w:rsidRPr="00991BC4">
        <w:rPr>
          <w:rFonts w:ascii="Barlow Condensed" w:hAnsi="Barlow Condensed" w:cstheme="minorHAnsi"/>
          <w:b/>
          <w:bCs/>
          <w:noProof/>
        </w:rPr>
        <w:t>Amendment to the legislation on rape</w:t>
      </w:r>
    </w:p>
    <w:p w14:paraId="2098FE8E" w14:textId="327F1BBE" w:rsidR="009D4D35" w:rsidRPr="00991BC4" w:rsidRDefault="009D4D35" w:rsidP="00DE7654">
      <w:pPr>
        <w:jc w:val="both"/>
        <w:rPr>
          <w:rFonts w:ascii="Barlow Condensed" w:hAnsi="Barlow Condensed"/>
          <w:lang w:val="en-GB"/>
        </w:rPr>
      </w:pPr>
      <w:r w:rsidRPr="00991BC4">
        <w:rPr>
          <w:rFonts w:ascii="Barlow Condensed" w:hAnsi="Barlow Condensed"/>
          <w:lang w:val="en-GB"/>
        </w:rPr>
        <w:t>In accordance with GREVIO (2017), the government has</w:t>
      </w:r>
      <w:r w:rsidR="00BD40DC" w:rsidRPr="00991BC4">
        <w:rPr>
          <w:rFonts w:ascii="Barlow Condensed" w:hAnsi="Barlow Condensed"/>
          <w:lang w:val="en-GB"/>
        </w:rPr>
        <w:t>, i</w:t>
      </w:r>
      <w:r w:rsidR="001912E7" w:rsidRPr="00991BC4">
        <w:rPr>
          <w:rFonts w:ascii="Barlow Condensed" w:hAnsi="Barlow Condensed"/>
          <w:lang w:val="en-GB"/>
        </w:rPr>
        <w:t>n 2019 and 2020,</w:t>
      </w:r>
      <w:r w:rsidR="00741190" w:rsidRPr="00991BC4">
        <w:rPr>
          <w:rFonts w:ascii="Barlow Condensed" w:hAnsi="Barlow Condensed"/>
          <w:lang w:val="en-GB"/>
        </w:rPr>
        <w:t xml:space="preserve"> </w:t>
      </w:r>
      <w:r w:rsidR="00BD40DC" w:rsidRPr="00991BC4">
        <w:rPr>
          <w:rFonts w:ascii="Barlow Condensed" w:hAnsi="Barlow Condensed"/>
          <w:lang w:val="en-GB"/>
        </w:rPr>
        <w:t>worked on</w:t>
      </w:r>
      <w:r w:rsidR="001912E7" w:rsidRPr="00991BC4">
        <w:rPr>
          <w:rFonts w:ascii="Barlow Condensed" w:hAnsi="Barlow Condensed"/>
          <w:lang w:val="en-GB"/>
        </w:rPr>
        <w:t xml:space="preserve"> a</w:t>
      </w:r>
      <w:r w:rsidR="00741190" w:rsidRPr="00991BC4">
        <w:rPr>
          <w:rFonts w:ascii="Barlow Condensed" w:hAnsi="Barlow Condensed"/>
          <w:lang w:val="en-GB"/>
        </w:rPr>
        <w:t xml:space="preserve"> new amendment</w:t>
      </w:r>
      <w:r w:rsidR="00BD40DC" w:rsidRPr="00991BC4">
        <w:rPr>
          <w:rFonts w:ascii="Barlow Condensed" w:hAnsi="Barlow Condensed"/>
          <w:lang w:val="en-GB"/>
        </w:rPr>
        <w:t xml:space="preserve"> to the legislation on rape</w:t>
      </w:r>
      <w:r w:rsidR="001912E7" w:rsidRPr="00991BC4">
        <w:rPr>
          <w:rFonts w:ascii="Barlow Condensed" w:hAnsi="Barlow Condensed"/>
          <w:lang w:val="en-GB"/>
        </w:rPr>
        <w:t xml:space="preserve"> that</w:t>
      </w:r>
      <w:r w:rsidR="00741190" w:rsidRPr="00991BC4">
        <w:rPr>
          <w:rFonts w:ascii="Barlow Condensed" w:hAnsi="Barlow Condensed"/>
          <w:lang w:val="en-GB"/>
        </w:rPr>
        <w:t xml:space="preserve"> will judge rape cases </w:t>
      </w:r>
      <w:r w:rsidR="008339FB" w:rsidRPr="00991BC4">
        <w:rPr>
          <w:rFonts w:ascii="Barlow Condensed" w:hAnsi="Barlow Condensed"/>
          <w:lang w:val="en-GB"/>
        </w:rPr>
        <w:t xml:space="preserve">based on </w:t>
      </w:r>
      <w:r w:rsidR="00225600" w:rsidRPr="00991BC4">
        <w:rPr>
          <w:rFonts w:ascii="Barlow Condensed" w:hAnsi="Barlow Condensed"/>
          <w:lang w:val="en-GB"/>
        </w:rPr>
        <w:t xml:space="preserve">either </w:t>
      </w:r>
      <w:r w:rsidR="00741190" w:rsidRPr="00991BC4">
        <w:rPr>
          <w:rFonts w:ascii="Barlow Condensed" w:hAnsi="Barlow Condensed"/>
          <w:lang w:val="en-GB"/>
        </w:rPr>
        <w:t>consent</w:t>
      </w:r>
      <w:r w:rsidRPr="00991BC4">
        <w:rPr>
          <w:rFonts w:ascii="Barlow Condensed" w:hAnsi="Barlow Condensed"/>
          <w:lang w:val="en-GB"/>
        </w:rPr>
        <w:t xml:space="preserve"> or voluntariness</w:t>
      </w:r>
      <w:r w:rsidR="00F35075" w:rsidRPr="00991BC4">
        <w:rPr>
          <w:rFonts w:ascii="Barlow Condensed" w:hAnsi="Barlow Condensed"/>
          <w:lang w:val="en-GB"/>
        </w:rPr>
        <w:t xml:space="preserve">. </w:t>
      </w:r>
      <w:r w:rsidR="008339FB" w:rsidRPr="00991BC4">
        <w:rPr>
          <w:rFonts w:ascii="Barlow Condensed" w:hAnsi="Barlow Condensed"/>
          <w:lang w:val="en-GB"/>
        </w:rPr>
        <w:t>The current law</w:t>
      </w:r>
      <w:r w:rsidR="00AC61ED" w:rsidRPr="00991BC4">
        <w:rPr>
          <w:rFonts w:ascii="Barlow Condensed" w:hAnsi="Barlow Condensed"/>
          <w:lang w:val="en-GB"/>
        </w:rPr>
        <w:t xml:space="preserve"> </w:t>
      </w:r>
      <w:r w:rsidR="008339FB" w:rsidRPr="00991BC4">
        <w:rPr>
          <w:rFonts w:ascii="Barlow Condensed" w:hAnsi="Barlow Condensed"/>
          <w:lang w:val="en-GB"/>
        </w:rPr>
        <w:t>defines rape</w:t>
      </w:r>
      <w:r w:rsidR="00AC61ED" w:rsidRPr="00991BC4">
        <w:rPr>
          <w:rFonts w:ascii="Barlow Condensed" w:hAnsi="Barlow Condensed"/>
          <w:lang w:val="en-GB"/>
        </w:rPr>
        <w:t xml:space="preserve"> according to</w:t>
      </w:r>
      <w:r w:rsidR="002C6DD4" w:rsidRPr="00991BC4">
        <w:rPr>
          <w:rFonts w:ascii="Barlow Condensed" w:hAnsi="Barlow Condensed"/>
          <w:lang w:val="en-GB"/>
        </w:rPr>
        <w:t xml:space="preserve"> the presence of</w:t>
      </w:r>
      <w:r w:rsidR="00AC61ED" w:rsidRPr="00991BC4">
        <w:rPr>
          <w:rFonts w:ascii="Barlow Condensed" w:hAnsi="Barlow Condensed"/>
          <w:lang w:val="en-GB"/>
        </w:rPr>
        <w:t xml:space="preserve"> physical violence</w:t>
      </w:r>
      <w:r w:rsidR="000A1E64">
        <w:rPr>
          <w:rFonts w:ascii="Barlow Condensed" w:hAnsi="Barlow Condensed"/>
          <w:lang w:val="en-GB"/>
        </w:rPr>
        <w:t>.</w:t>
      </w:r>
      <w:r w:rsidR="00AC61ED" w:rsidRPr="00991BC4">
        <w:rPr>
          <w:rFonts w:ascii="Barlow Condensed" w:hAnsi="Barlow Condensed"/>
          <w:lang w:val="en-GB"/>
        </w:rPr>
        <w:t xml:space="preserve"> </w:t>
      </w:r>
      <w:r w:rsidR="000A1E64">
        <w:rPr>
          <w:rFonts w:ascii="Barlow Condensed" w:hAnsi="Barlow Condensed"/>
          <w:lang w:val="en-GB"/>
        </w:rPr>
        <w:t>H</w:t>
      </w:r>
      <w:r w:rsidR="00AC61ED" w:rsidRPr="00991BC4">
        <w:rPr>
          <w:rFonts w:ascii="Barlow Condensed" w:hAnsi="Barlow Condensed"/>
          <w:lang w:val="en-GB"/>
        </w:rPr>
        <w:t xml:space="preserve">owever, </w:t>
      </w:r>
      <w:r w:rsidR="002C6DD4" w:rsidRPr="00991BC4">
        <w:rPr>
          <w:rFonts w:ascii="Barlow Condensed" w:hAnsi="Barlow Condensed"/>
          <w:lang w:val="en-GB"/>
        </w:rPr>
        <w:t>rape can also occur through other types of coercion</w:t>
      </w:r>
      <w:r w:rsidR="007A1402" w:rsidRPr="00991BC4">
        <w:rPr>
          <w:rFonts w:ascii="Barlow Condensed" w:hAnsi="Barlow Condensed"/>
          <w:lang w:val="en-GB"/>
        </w:rPr>
        <w:t>, and passivity must never be mistaken for voluntariness</w:t>
      </w:r>
      <w:r w:rsidRPr="00991BC4">
        <w:rPr>
          <w:rFonts w:ascii="Barlow Condensed" w:hAnsi="Barlow Condensed"/>
          <w:lang w:val="en-GB"/>
        </w:rPr>
        <w:t>.</w:t>
      </w:r>
      <w:r w:rsidR="00225600" w:rsidRPr="00991BC4">
        <w:rPr>
          <w:rFonts w:ascii="Barlow Condensed" w:hAnsi="Barlow Condensed"/>
          <w:lang w:val="en-GB"/>
        </w:rPr>
        <w:t xml:space="preserve"> A legislation based on consent will </w:t>
      </w:r>
      <w:r w:rsidR="000E2143" w:rsidRPr="00991BC4">
        <w:rPr>
          <w:rFonts w:ascii="Barlow Condensed" w:hAnsi="Barlow Condensed"/>
          <w:lang w:val="en-GB"/>
        </w:rPr>
        <w:t xml:space="preserve">not only </w:t>
      </w:r>
      <w:r w:rsidR="00225600" w:rsidRPr="00991BC4">
        <w:rPr>
          <w:rFonts w:ascii="Barlow Condensed" w:hAnsi="Barlow Condensed"/>
          <w:lang w:val="en-GB"/>
        </w:rPr>
        <w:t>encourage victims of rape and sexual violence to report to the police</w:t>
      </w:r>
      <w:r w:rsidR="000E2143" w:rsidRPr="00991BC4">
        <w:rPr>
          <w:rFonts w:ascii="Barlow Condensed" w:hAnsi="Barlow Condensed"/>
          <w:lang w:val="en-GB"/>
        </w:rPr>
        <w:t>, but it may also act as prevention against rapes</w:t>
      </w:r>
      <w:r w:rsidR="00225600" w:rsidRPr="00991BC4">
        <w:rPr>
          <w:rFonts w:ascii="Barlow Condensed" w:hAnsi="Barlow Condensed"/>
          <w:lang w:val="en-GB"/>
        </w:rPr>
        <w:t>.</w:t>
      </w:r>
    </w:p>
    <w:p w14:paraId="183602C9" w14:textId="6AF5E571" w:rsidR="00741190" w:rsidRPr="005F3CF7" w:rsidRDefault="009D4D35" w:rsidP="005F3CF7">
      <w:pPr>
        <w:jc w:val="both"/>
        <w:rPr>
          <w:rFonts w:ascii="Barlow Condensed" w:hAnsi="Barlow Condensed"/>
          <w:lang w:val="en-GB"/>
        </w:rPr>
      </w:pPr>
      <w:r w:rsidRPr="00991BC4">
        <w:rPr>
          <w:rFonts w:ascii="Barlow Condensed" w:hAnsi="Barlow Condensed"/>
          <w:lang w:val="en-GB"/>
        </w:rPr>
        <w:t>The Women’s Council has expressed support of an amendment</w:t>
      </w:r>
      <w:r w:rsidR="007F4E04" w:rsidRPr="00991BC4">
        <w:rPr>
          <w:rFonts w:ascii="Barlow Condensed" w:hAnsi="Barlow Condensed"/>
          <w:lang w:val="en-GB"/>
        </w:rPr>
        <w:t xml:space="preserve"> </w:t>
      </w:r>
      <w:r w:rsidRPr="00991BC4">
        <w:rPr>
          <w:rFonts w:ascii="Barlow Condensed" w:hAnsi="Barlow Condensed"/>
          <w:lang w:val="en-GB"/>
        </w:rPr>
        <w:t>and the introduction of a law based on consent</w:t>
      </w:r>
      <w:r w:rsidR="007F4E04" w:rsidRPr="00991BC4">
        <w:rPr>
          <w:rFonts w:ascii="Barlow Condensed" w:hAnsi="Barlow Condensed"/>
          <w:lang w:val="en-GB"/>
        </w:rPr>
        <w:t xml:space="preserve"> in accordance with art. 36 of the Istanbul Convention</w:t>
      </w:r>
      <w:r w:rsidRPr="00991BC4">
        <w:rPr>
          <w:rFonts w:ascii="Barlow Condensed" w:hAnsi="Barlow Condensed"/>
          <w:lang w:val="en-GB"/>
        </w:rPr>
        <w:t xml:space="preserve">. </w:t>
      </w:r>
      <w:r w:rsidR="001912E7" w:rsidRPr="00991BC4">
        <w:rPr>
          <w:rFonts w:ascii="Barlow Condensed" w:hAnsi="Barlow Condensed"/>
          <w:lang w:val="en-GB"/>
        </w:rPr>
        <w:t>Decisions on the amendment have not been concluded at the time of reporting</w:t>
      </w:r>
      <w:r w:rsidR="00F35075" w:rsidRPr="00991BC4">
        <w:rPr>
          <w:rFonts w:ascii="Barlow Condensed" w:hAnsi="Barlow Condensed"/>
          <w:lang w:val="en-GB"/>
        </w:rPr>
        <w:t>.</w:t>
      </w:r>
      <w:r w:rsidR="00741190" w:rsidRPr="00991BC4">
        <w:rPr>
          <w:rFonts w:ascii="Barlow Condensed" w:hAnsi="Barlow Condensed"/>
          <w:lang w:val="en-GB"/>
        </w:rPr>
        <w:t xml:space="preserve"> </w:t>
      </w:r>
    </w:p>
    <w:p w14:paraId="31DBBB80" w14:textId="77777777" w:rsidR="00CC5365" w:rsidRPr="00F00C19" w:rsidRDefault="00CC5365" w:rsidP="00DE7654">
      <w:pPr>
        <w:pStyle w:val="Overskrift2"/>
        <w:spacing w:line="276" w:lineRule="auto"/>
        <w:jc w:val="both"/>
        <w:rPr>
          <w:rFonts w:ascii="Barlow Condensed" w:hAnsi="Barlow Condensed"/>
          <w:b/>
          <w:noProof/>
          <w:color w:val="auto"/>
          <w:sz w:val="24"/>
          <w:szCs w:val="24"/>
          <w:lang w:val="en-GB"/>
        </w:rPr>
      </w:pPr>
      <w:r w:rsidRPr="00F00C19">
        <w:rPr>
          <w:rFonts w:ascii="Barlow Condensed" w:hAnsi="Barlow Condensed"/>
          <w:b/>
          <w:noProof/>
          <w:color w:val="auto"/>
          <w:sz w:val="24"/>
          <w:szCs w:val="24"/>
          <w:lang w:val="en-GB"/>
        </w:rPr>
        <w:t>Article 6</w:t>
      </w:r>
      <w:r w:rsidR="00A236D8" w:rsidRPr="00F00C19">
        <w:rPr>
          <w:rFonts w:ascii="Barlow Condensed" w:hAnsi="Barlow Condensed"/>
          <w:b/>
          <w:noProof/>
          <w:color w:val="auto"/>
          <w:sz w:val="24"/>
          <w:szCs w:val="24"/>
          <w:lang w:val="en-GB"/>
        </w:rPr>
        <w:t>:</w:t>
      </w:r>
      <w:r w:rsidRPr="00F00C19">
        <w:rPr>
          <w:rFonts w:ascii="Barlow Condensed" w:hAnsi="Barlow Condensed"/>
          <w:b/>
          <w:noProof/>
          <w:color w:val="auto"/>
          <w:sz w:val="24"/>
          <w:szCs w:val="24"/>
          <w:lang w:val="en-GB"/>
        </w:rPr>
        <w:t xml:space="preserve"> Trafficking and </w:t>
      </w:r>
      <w:r w:rsidR="00DF1B6D" w:rsidRPr="00F00C19">
        <w:rPr>
          <w:rFonts w:ascii="Barlow Condensed" w:hAnsi="Barlow Condensed"/>
          <w:b/>
          <w:noProof/>
          <w:color w:val="auto"/>
          <w:sz w:val="24"/>
          <w:szCs w:val="24"/>
          <w:lang w:val="en-GB"/>
        </w:rPr>
        <w:t>E</w:t>
      </w:r>
      <w:r w:rsidRPr="00F00C19">
        <w:rPr>
          <w:rFonts w:ascii="Barlow Condensed" w:hAnsi="Barlow Condensed"/>
          <w:b/>
          <w:noProof/>
          <w:color w:val="auto"/>
          <w:sz w:val="24"/>
          <w:szCs w:val="24"/>
          <w:lang w:val="en-GB"/>
        </w:rPr>
        <w:t xml:space="preserve">xploitation of </w:t>
      </w:r>
      <w:r w:rsidR="004E0D6C" w:rsidRPr="00F00C19">
        <w:rPr>
          <w:rFonts w:ascii="Barlow Condensed" w:hAnsi="Barlow Condensed"/>
          <w:b/>
          <w:noProof/>
          <w:color w:val="auto"/>
          <w:sz w:val="24"/>
          <w:szCs w:val="24"/>
          <w:lang w:val="en-GB"/>
        </w:rPr>
        <w:t>P</w:t>
      </w:r>
      <w:r w:rsidRPr="00F00C19">
        <w:rPr>
          <w:rFonts w:ascii="Barlow Condensed" w:hAnsi="Barlow Condensed"/>
          <w:b/>
          <w:noProof/>
          <w:color w:val="auto"/>
          <w:sz w:val="24"/>
          <w:szCs w:val="24"/>
          <w:lang w:val="en-GB"/>
        </w:rPr>
        <w:t>rostitution</w:t>
      </w:r>
    </w:p>
    <w:p w14:paraId="16284D1D" w14:textId="7B2090A1" w:rsidR="00DA383B" w:rsidRPr="00991BC4" w:rsidRDefault="00CC5365" w:rsidP="00DE7654">
      <w:pPr>
        <w:jc w:val="both"/>
        <w:rPr>
          <w:rFonts w:ascii="Barlow Condensed" w:hAnsi="Barlow Condensed"/>
          <w:noProof/>
          <w:lang w:val="en-GB"/>
        </w:rPr>
      </w:pPr>
      <w:r w:rsidRPr="00991BC4">
        <w:rPr>
          <w:rFonts w:ascii="Barlow Condensed" w:hAnsi="Barlow Condensed"/>
          <w:noProof/>
          <w:lang w:val="en-GB"/>
        </w:rPr>
        <w:t>In 2015</w:t>
      </w:r>
      <w:r w:rsidR="005955ED" w:rsidRPr="00991BC4">
        <w:rPr>
          <w:rFonts w:ascii="Barlow Condensed" w:hAnsi="Barlow Condensed"/>
          <w:noProof/>
          <w:lang w:val="en-GB"/>
        </w:rPr>
        <w:t>,</w:t>
      </w:r>
      <w:r w:rsidRPr="00991BC4">
        <w:rPr>
          <w:rFonts w:ascii="Barlow Condensed" w:hAnsi="Barlow Condensed"/>
          <w:noProof/>
          <w:lang w:val="en-GB"/>
        </w:rPr>
        <w:t xml:space="preserve"> the Committee recommended that the State party consider</w:t>
      </w:r>
      <w:r w:rsidR="00E91067" w:rsidRPr="00991BC4">
        <w:rPr>
          <w:rFonts w:ascii="Barlow Condensed" w:hAnsi="Barlow Condensed"/>
          <w:noProof/>
          <w:lang w:val="en-GB"/>
        </w:rPr>
        <w:t>s</w:t>
      </w:r>
      <w:r w:rsidRPr="00991BC4">
        <w:rPr>
          <w:rFonts w:ascii="Barlow Condensed" w:hAnsi="Barlow Condensed"/>
          <w:noProof/>
          <w:lang w:val="en-GB"/>
        </w:rPr>
        <w:t xml:space="preserve"> measures to discourage the demand for prostitution</w:t>
      </w:r>
      <w:r w:rsidR="00DA383B" w:rsidRPr="00991BC4">
        <w:rPr>
          <w:rFonts w:ascii="Barlow Condensed" w:hAnsi="Barlow Condensed"/>
          <w:noProof/>
          <w:lang w:val="en-GB"/>
        </w:rPr>
        <w:t xml:space="preserve"> (no. 22)</w:t>
      </w:r>
      <w:r w:rsidRPr="00991BC4">
        <w:rPr>
          <w:rFonts w:ascii="Barlow Condensed" w:hAnsi="Barlow Condensed"/>
          <w:noProof/>
          <w:lang w:val="en-GB"/>
        </w:rPr>
        <w:t xml:space="preserve">. </w:t>
      </w:r>
      <w:r w:rsidR="00741190" w:rsidRPr="00991BC4">
        <w:rPr>
          <w:rFonts w:ascii="Barlow Condensed" w:hAnsi="Barlow Condensed"/>
          <w:noProof/>
          <w:lang w:val="en-GB"/>
        </w:rPr>
        <w:t>We support this recommendation.</w:t>
      </w:r>
      <w:r w:rsidR="009951EE" w:rsidRPr="00991BC4">
        <w:rPr>
          <w:rFonts w:ascii="Barlow Condensed" w:hAnsi="Barlow Condensed"/>
          <w:noProof/>
          <w:lang w:val="en-GB"/>
        </w:rPr>
        <w:t xml:space="preserve"> </w:t>
      </w:r>
    </w:p>
    <w:p w14:paraId="534644C0" w14:textId="03A121BD" w:rsidR="003D5900" w:rsidRPr="003D5900" w:rsidRDefault="00E148C9" w:rsidP="003D5900">
      <w:pPr>
        <w:jc w:val="both"/>
        <w:rPr>
          <w:rFonts w:ascii="Barlow Condensed" w:hAnsi="Barlow Condensed"/>
          <w:noProof/>
          <w:lang w:val="en-GB"/>
        </w:rPr>
      </w:pPr>
      <w:r w:rsidRPr="00991BC4">
        <w:rPr>
          <w:rFonts w:ascii="Barlow Condensed" w:hAnsi="Barlow Condensed"/>
          <w:noProof/>
          <w:lang w:val="en-GB"/>
        </w:rPr>
        <w:t>We believe that the focus of the government should be on measures to support women who want to leave prostitution, measures to prevent prostitution</w:t>
      </w:r>
      <w:r w:rsidR="006E1619" w:rsidRPr="00991BC4">
        <w:rPr>
          <w:rFonts w:ascii="Barlow Condensed" w:hAnsi="Barlow Condensed"/>
          <w:noProof/>
          <w:lang w:val="en-GB"/>
        </w:rPr>
        <w:t>,</w:t>
      </w:r>
      <w:r w:rsidRPr="00991BC4">
        <w:rPr>
          <w:rFonts w:ascii="Barlow Condensed" w:hAnsi="Barlow Condensed"/>
          <w:noProof/>
          <w:lang w:val="en-GB"/>
        </w:rPr>
        <w:t xml:space="preserve"> and measures to discourage the demand for it, and we welcome new research and data within the area.</w:t>
      </w:r>
    </w:p>
    <w:p w14:paraId="467F8747" w14:textId="77777777" w:rsidR="003300F6" w:rsidRPr="00F00C19" w:rsidRDefault="007A55FA" w:rsidP="00DE7654">
      <w:pPr>
        <w:pStyle w:val="Overskrift2"/>
        <w:spacing w:line="276" w:lineRule="auto"/>
        <w:jc w:val="both"/>
        <w:rPr>
          <w:rFonts w:ascii="Barlow Condensed" w:hAnsi="Barlow Condensed"/>
          <w:b/>
          <w:noProof/>
          <w:color w:val="auto"/>
          <w:sz w:val="24"/>
          <w:szCs w:val="24"/>
          <w:lang w:val="en-GB"/>
        </w:rPr>
      </w:pPr>
      <w:r w:rsidRPr="00F00C19">
        <w:rPr>
          <w:rFonts w:ascii="Barlow Condensed" w:hAnsi="Barlow Condensed"/>
          <w:b/>
          <w:noProof/>
          <w:color w:val="auto"/>
          <w:sz w:val="24"/>
          <w:szCs w:val="24"/>
          <w:lang w:val="en-GB"/>
        </w:rPr>
        <w:t>Article 7</w:t>
      </w:r>
      <w:r w:rsidR="00CD0FB2" w:rsidRPr="00F00C19">
        <w:rPr>
          <w:rFonts w:ascii="Barlow Condensed" w:hAnsi="Barlow Condensed"/>
          <w:b/>
          <w:noProof/>
          <w:color w:val="auto"/>
          <w:sz w:val="24"/>
          <w:szCs w:val="24"/>
          <w:lang w:val="en-GB"/>
        </w:rPr>
        <w:t xml:space="preserve">: </w:t>
      </w:r>
      <w:r w:rsidRPr="00F00C19">
        <w:rPr>
          <w:rFonts w:ascii="Barlow Condensed" w:hAnsi="Barlow Condensed"/>
          <w:b/>
          <w:noProof/>
          <w:color w:val="auto"/>
          <w:sz w:val="24"/>
          <w:szCs w:val="24"/>
          <w:lang w:val="en-GB"/>
        </w:rPr>
        <w:t xml:space="preserve">Participation in </w:t>
      </w:r>
      <w:r w:rsidR="0073793E" w:rsidRPr="00F00C19">
        <w:rPr>
          <w:rFonts w:ascii="Barlow Condensed" w:hAnsi="Barlow Condensed"/>
          <w:b/>
          <w:noProof/>
          <w:color w:val="auto"/>
          <w:sz w:val="24"/>
          <w:szCs w:val="24"/>
          <w:lang w:val="en-GB"/>
        </w:rPr>
        <w:t>P</w:t>
      </w:r>
      <w:r w:rsidRPr="00F00C19">
        <w:rPr>
          <w:rFonts w:ascii="Barlow Condensed" w:hAnsi="Barlow Condensed"/>
          <w:b/>
          <w:noProof/>
          <w:color w:val="auto"/>
          <w:sz w:val="24"/>
          <w:szCs w:val="24"/>
          <w:lang w:val="en-GB"/>
        </w:rPr>
        <w:t xml:space="preserve">olitical and </w:t>
      </w:r>
      <w:r w:rsidR="0073793E" w:rsidRPr="00F00C19">
        <w:rPr>
          <w:rFonts w:ascii="Barlow Condensed" w:hAnsi="Barlow Condensed"/>
          <w:b/>
          <w:noProof/>
          <w:color w:val="auto"/>
          <w:sz w:val="24"/>
          <w:szCs w:val="24"/>
          <w:lang w:val="en-GB"/>
        </w:rPr>
        <w:t>P</w:t>
      </w:r>
      <w:r w:rsidRPr="00F00C19">
        <w:rPr>
          <w:rFonts w:ascii="Barlow Condensed" w:hAnsi="Barlow Condensed"/>
          <w:b/>
          <w:noProof/>
          <w:color w:val="auto"/>
          <w:sz w:val="24"/>
          <w:szCs w:val="24"/>
          <w:lang w:val="en-GB"/>
        </w:rPr>
        <w:t xml:space="preserve">ublic </w:t>
      </w:r>
      <w:r w:rsidR="0073793E" w:rsidRPr="00F00C19">
        <w:rPr>
          <w:rFonts w:ascii="Barlow Condensed" w:hAnsi="Barlow Condensed"/>
          <w:b/>
          <w:noProof/>
          <w:color w:val="auto"/>
          <w:sz w:val="24"/>
          <w:szCs w:val="24"/>
          <w:lang w:val="en-GB"/>
        </w:rPr>
        <w:t>L</w:t>
      </w:r>
      <w:r w:rsidRPr="00F00C19">
        <w:rPr>
          <w:rFonts w:ascii="Barlow Condensed" w:hAnsi="Barlow Condensed"/>
          <w:b/>
          <w:noProof/>
          <w:color w:val="auto"/>
          <w:sz w:val="24"/>
          <w:szCs w:val="24"/>
          <w:lang w:val="en-GB"/>
        </w:rPr>
        <w:t>ife</w:t>
      </w:r>
    </w:p>
    <w:p w14:paraId="257580C4" w14:textId="77777777" w:rsidR="00752619" w:rsidRPr="00991BC4" w:rsidRDefault="00752619" w:rsidP="00DE7654">
      <w:pPr>
        <w:pStyle w:val="Listeafsnit"/>
        <w:numPr>
          <w:ilvl w:val="0"/>
          <w:numId w:val="2"/>
        </w:numPr>
        <w:spacing w:line="276" w:lineRule="auto"/>
        <w:jc w:val="both"/>
        <w:rPr>
          <w:rFonts w:ascii="Barlow Condensed" w:hAnsi="Barlow Condensed" w:cstheme="minorHAnsi"/>
          <w:b/>
          <w:noProof/>
        </w:rPr>
      </w:pPr>
      <w:r w:rsidRPr="00991BC4">
        <w:rPr>
          <w:rFonts w:ascii="Barlow Condensed" w:hAnsi="Barlow Condensed" w:cstheme="minorHAnsi"/>
          <w:b/>
          <w:noProof/>
        </w:rPr>
        <w:t>Women in management</w:t>
      </w:r>
    </w:p>
    <w:p w14:paraId="64F8FF8C" w14:textId="288C50BD" w:rsidR="00BC57E7" w:rsidRPr="00991BC4" w:rsidRDefault="00BC57E7" w:rsidP="00DE7654">
      <w:pPr>
        <w:jc w:val="both"/>
        <w:rPr>
          <w:rFonts w:ascii="Barlow Condensed" w:hAnsi="Barlow Condensed"/>
          <w:noProof/>
          <w:lang w:val="en-GB"/>
        </w:rPr>
      </w:pPr>
      <w:r w:rsidRPr="00991BC4">
        <w:rPr>
          <w:rFonts w:ascii="Barlow Condensed" w:hAnsi="Barlow Condensed"/>
          <w:noProof/>
          <w:lang w:val="en-GB"/>
        </w:rPr>
        <w:t xml:space="preserve">In 2015, </w:t>
      </w:r>
      <w:r w:rsidR="00244186" w:rsidRPr="00991BC4">
        <w:rPr>
          <w:rFonts w:ascii="Barlow Condensed" w:hAnsi="Barlow Condensed"/>
          <w:noProof/>
          <w:lang w:val="en-GB"/>
        </w:rPr>
        <w:t>t</w:t>
      </w:r>
      <w:r w:rsidR="007A55FA" w:rsidRPr="00991BC4">
        <w:rPr>
          <w:rFonts w:ascii="Barlow Condensed" w:hAnsi="Barlow Condensed"/>
          <w:noProof/>
          <w:lang w:val="en-GB"/>
        </w:rPr>
        <w:t>he Committee acknowledge</w:t>
      </w:r>
      <w:r w:rsidRPr="00991BC4">
        <w:rPr>
          <w:rFonts w:ascii="Barlow Condensed" w:hAnsi="Barlow Condensed"/>
          <w:noProof/>
          <w:lang w:val="en-GB"/>
        </w:rPr>
        <w:t>d</w:t>
      </w:r>
      <w:r w:rsidR="007A55FA" w:rsidRPr="00991BC4">
        <w:rPr>
          <w:rFonts w:ascii="Barlow Condensed" w:hAnsi="Barlow Condensed"/>
          <w:noProof/>
          <w:lang w:val="en-GB"/>
        </w:rPr>
        <w:t xml:space="preserve"> th</w:t>
      </w:r>
      <w:r w:rsidR="00390ED4" w:rsidRPr="00991BC4">
        <w:rPr>
          <w:rFonts w:ascii="Barlow Condensed" w:hAnsi="Barlow Condensed"/>
          <w:noProof/>
          <w:lang w:val="en-GB"/>
        </w:rPr>
        <w:t>e</w:t>
      </w:r>
      <w:r w:rsidR="00A236D8" w:rsidRPr="00991BC4">
        <w:rPr>
          <w:rFonts w:ascii="Barlow Condensed" w:hAnsi="Barlow Condensed"/>
          <w:noProof/>
          <w:lang w:val="en-GB"/>
        </w:rPr>
        <w:t xml:space="preserve"> ado</w:t>
      </w:r>
      <w:r w:rsidR="00D83B72" w:rsidRPr="00991BC4">
        <w:rPr>
          <w:rFonts w:ascii="Barlow Condensed" w:hAnsi="Barlow Condensed"/>
          <w:noProof/>
          <w:lang w:val="en-GB"/>
        </w:rPr>
        <w:t xml:space="preserve">ption </w:t>
      </w:r>
      <w:r w:rsidR="00390ED4" w:rsidRPr="00991BC4">
        <w:rPr>
          <w:rFonts w:ascii="Barlow Condensed" w:hAnsi="Barlow Condensed"/>
          <w:noProof/>
          <w:lang w:val="en-GB"/>
        </w:rPr>
        <w:t>of</w:t>
      </w:r>
      <w:r w:rsidR="00BC35E0" w:rsidRPr="00991BC4">
        <w:rPr>
          <w:rFonts w:ascii="Barlow Condensed" w:hAnsi="Barlow Condensed"/>
          <w:noProof/>
          <w:lang w:val="en-GB"/>
        </w:rPr>
        <w:t xml:space="preserve"> the bill</w:t>
      </w:r>
      <w:r w:rsidR="007A55FA" w:rsidRPr="00991BC4">
        <w:rPr>
          <w:rFonts w:ascii="Barlow Condensed" w:hAnsi="Barlow Condensed"/>
          <w:noProof/>
          <w:lang w:val="en-GB"/>
        </w:rPr>
        <w:t xml:space="preserve"> on the promotion of gender balance on the boards of private and public companies </w:t>
      </w:r>
      <w:r w:rsidRPr="00991BC4">
        <w:rPr>
          <w:rFonts w:ascii="Barlow Condensed" w:hAnsi="Barlow Condensed"/>
          <w:noProof/>
          <w:lang w:val="en-GB"/>
        </w:rPr>
        <w:t>(no.</w:t>
      </w:r>
      <w:r w:rsidR="00BC52AB" w:rsidRPr="00991BC4">
        <w:rPr>
          <w:rFonts w:ascii="Barlow Condensed" w:hAnsi="Barlow Condensed"/>
          <w:noProof/>
          <w:lang w:val="en-GB"/>
        </w:rPr>
        <w:t xml:space="preserve"> </w:t>
      </w:r>
      <w:r w:rsidRPr="00991BC4">
        <w:rPr>
          <w:rFonts w:ascii="Barlow Condensed" w:hAnsi="Barlow Condensed"/>
          <w:noProof/>
          <w:lang w:val="en-GB"/>
        </w:rPr>
        <w:t>23)</w:t>
      </w:r>
      <w:r w:rsidR="00DE31D6" w:rsidRPr="00991BC4">
        <w:rPr>
          <w:rFonts w:ascii="Barlow Condensed" w:hAnsi="Barlow Condensed"/>
          <w:noProof/>
          <w:lang w:val="en-GB"/>
        </w:rPr>
        <w:t xml:space="preserve"> and urged the State party to closely monitor </w:t>
      </w:r>
      <w:r w:rsidR="00390ED4" w:rsidRPr="00991BC4">
        <w:rPr>
          <w:rFonts w:ascii="Barlow Condensed" w:hAnsi="Barlow Condensed"/>
          <w:noProof/>
          <w:lang w:val="en-GB"/>
        </w:rPr>
        <w:t xml:space="preserve">its </w:t>
      </w:r>
      <w:r w:rsidR="00DE31D6" w:rsidRPr="00991BC4">
        <w:rPr>
          <w:rFonts w:ascii="Barlow Condensed" w:hAnsi="Barlow Condensed"/>
          <w:noProof/>
          <w:lang w:val="en-GB"/>
        </w:rPr>
        <w:t>implementation</w:t>
      </w:r>
      <w:r w:rsidR="00244186" w:rsidRPr="00991BC4">
        <w:rPr>
          <w:rFonts w:ascii="Barlow Condensed" w:hAnsi="Barlow Condensed"/>
          <w:noProof/>
          <w:lang w:val="en-GB"/>
        </w:rPr>
        <w:t xml:space="preserve"> </w:t>
      </w:r>
      <w:r w:rsidR="00DE31D6" w:rsidRPr="00991BC4">
        <w:rPr>
          <w:rFonts w:ascii="Barlow Condensed" w:hAnsi="Barlow Condensed"/>
          <w:noProof/>
          <w:lang w:val="en-GB"/>
        </w:rPr>
        <w:t>(no.</w:t>
      </w:r>
      <w:r w:rsidR="00BC52AB" w:rsidRPr="00991BC4">
        <w:rPr>
          <w:rFonts w:ascii="Barlow Condensed" w:hAnsi="Barlow Condensed"/>
          <w:noProof/>
          <w:lang w:val="en-GB"/>
        </w:rPr>
        <w:t xml:space="preserve"> </w:t>
      </w:r>
      <w:r w:rsidR="00DE31D6" w:rsidRPr="00991BC4">
        <w:rPr>
          <w:rFonts w:ascii="Barlow Condensed" w:hAnsi="Barlow Condensed"/>
          <w:noProof/>
          <w:lang w:val="en-GB"/>
        </w:rPr>
        <w:t>24)</w:t>
      </w:r>
      <w:r w:rsidRPr="00991BC4">
        <w:rPr>
          <w:rFonts w:ascii="Barlow Condensed" w:hAnsi="Barlow Condensed"/>
          <w:noProof/>
          <w:lang w:val="en-GB"/>
        </w:rPr>
        <w:t xml:space="preserve">. </w:t>
      </w:r>
    </w:p>
    <w:p w14:paraId="6BF82FD8" w14:textId="31DFB272" w:rsidR="00D87F94" w:rsidRPr="00991BC4" w:rsidRDefault="00BC57E7" w:rsidP="00DE7654">
      <w:pPr>
        <w:jc w:val="both"/>
        <w:rPr>
          <w:rFonts w:ascii="Barlow Condensed" w:hAnsi="Barlow Condensed"/>
          <w:noProof/>
          <w:lang w:val="en-GB"/>
        </w:rPr>
      </w:pPr>
      <w:r w:rsidRPr="00991BC4">
        <w:rPr>
          <w:rFonts w:ascii="Barlow Condensed" w:hAnsi="Barlow Condensed"/>
          <w:noProof/>
          <w:lang w:val="en-GB"/>
        </w:rPr>
        <w:t xml:space="preserve">In </w:t>
      </w:r>
      <w:r w:rsidR="00EF0488" w:rsidRPr="00991BC4">
        <w:rPr>
          <w:rFonts w:ascii="Barlow Condensed" w:hAnsi="Barlow Condensed"/>
          <w:noProof/>
          <w:lang w:val="en-GB"/>
        </w:rPr>
        <w:t xml:space="preserve">December </w:t>
      </w:r>
      <w:r w:rsidRPr="00991BC4">
        <w:rPr>
          <w:rFonts w:ascii="Barlow Condensed" w:hAnsi="Barlow Condensed"/>
          <w:noProof/>
          <w:lang w:val="en-GB"/>
        </w:rPr>
        <w:t>2017</w:t>
      </w:r>
      <w:r w:rsidR="00EF0488" w:rsidRPr="00991BC4">
        <w:rPr>
          <w:rFonts w:ascii="Barlow Condensed" w:hAnsi="Barlow Condensed"/>
          <w:noProof/>
          <w:lang w:val="en-GB"/>
        </w:rPr>
        <w:t xml:space="preserve">, </w:t>
      </w:r>
      <w:r w:rsidR="00FB6E78" w:rsidRPr="00991BC4">
        <w:rPr>
          <w:rFonts w:ascii="Barlow Condensed" w:hAnsi="Barlow Condensed"/>
          <w:noProof/>
          <w:lang w:val="en-GB"/>
        </w:rPr>
        <w:t xml:space="preserve">the </w:t>
      </w:r>
      <w:r w:rsidR="007500C3" w:rsidRPr="00991BC4">
        <w:rPr>
          <w:rFonts w:ascii="Barlow Condensed" w:hAnsi="Barlow Condensed"/>
          <w:noProof/>
          <w:lang w:val="en-GB"/>
        </w:rPr>
        <w:t>Act</w:t>
      </w:r>
      <w:r w:rsidRPr="00991BC4">
        <w:rPr>
          <w:rFonts w:ascii="Barlow Condensed" w:hAnsi="Barlow Condensed"/>
          <w:noProof/>
          <w:lang w:val="en-GB"/>
        </w:rPr>
        <w:t xml:space="preserve"> was evaluated by the Danish </w:t>
      </w:r>
      <w:r w:rsidR="00EF0488" w:rsidRPr="00991BC4">
        <w:rPr>
          <w:rFonts w:ascii="Barlow Condensed" w:hAnsi="Barlow Condensed"/>
          <w:noProof/>
          <w:lang w:val="en-GB"/>
        </w:rPr>
        <w:t xml:space="preserve">Business </w:t>
      </w:r>
      <w:r w:rsidRPr="00991BC4">
        <w:rPr>
          <w:rFonts w:ascii="Barlow Condensed" w:hAnsi="Barlow Condensed"/>
          <w:noProof/>
          <w:lang w:val="en-GB"/>
        </w:rPr>
        <w:t>Authority.</w:t>
      </w:r>
      <w:r w:rsidR="00EF0488" w:rsidRPr="00991BC4">
        <w:rPr>
          <w:rFonts w:ascii="Barlow Condensed" w:hAnsi="Barlow Condensed"/>
          <w:noProof/>
          <w:lang w:val="en-GB"/>
        </w:rPr>
        <w:t xml:space="preserve"> </w:t>
      </w:r>
      <w:r w:rsidR="007500C3" w:rsidRPr="00991BC4">
        <w:rPr>
          <w:rFonts w:ascii="Barlow Condensed" w:hAnsi="Barlow Condensed"/>
          <w:noProof/>
          <w:lang w:val="en-GB"/>
        </w:rPr>
        <w:t>It</w:t>
      </w:r>
      <w:r w:rsidRPr="00991BC4">
        <w:rPr>
          <w:rFonts w:ascii="Barlow Condensed" w:hAnsi="Barlow Condensed"/>
          <w:noProof/>
          <w:lang w:val="en-GB"/>
        </w:rPr>
        <w:t xml:space="preserve"> conclu</w:t>
      </w:r>
      <w:r w:rsidR="00E549CC" w:rsidRPr="00991BC4">
        <w:rPr>
          <w:rFonts w:ascii="Barlow Condensed" w:hAnsi="Barlow Condensed"/>
          <w:noProof/>
          <w:lang w:val="en-GB"/>
        </w:rPr>
        <w:t>ded</w:t>
      </w:r>
      <w:r w:rsidR="00EF0488" w:rsidRPr="00991BC4">
        <w:rPr>
          <w:rFonts w:ascii="Barlow Condensed" w:hAnsi="Barlow Condensed"/>
          <w:noProof/>
          <w:lang w:val="en-GB"/>
        </w:rPr>
        <w:t xml:space="preserve"> that</w:t>
      </w:r>
      <w:r w:rsidR="007500C3" w:rsidRPr="00991BC4">
        <w:rPr>
          <w:rFonts w:ascii="Barlow Condensed" w:hAnsi="Barlow Condensed"/>
          <w:noProof/>
          <w:lang w:val="en-GB"/>
        </w:rPr>
        <w:t>, overall,</w:t>
      </w:r>
      <w:r w:rsidR="00EF0488" w:rsidRPr="00991BC4">
        <w:rPr>
          <w:rFonts w:ascii="Barlow Condensed" w:hAnsi="Barlow Condensed"/>
          <w:noProof/>
          <w:lang w:val="en-GB"/>
        </w:rPr>
        <w:t xml:space="preserve"> the legislation</w:t>
      </w:r>
      <w:r w:rsidR="00D83B72" w:rsidRPr="00991BC4">
        <w:rPr>
          <w:rFonts w:ascii="Barlow Condensed" w:hAnsi="Barlow Condensed"/>
          <w:noProof/>
          <w:lang w:val="en-GB"/>
        </w:rPr>
        <w:t xml:space="preserve"> had</w:t>
      </w:r>
      <w:r w:rsidR="00EF0488" w:rsidRPr="00991BC4">
        <w:rPr>
          <w:rFonts w:ascii="Barlow Condensed" w:hAnsi="Barlow Condensed"/>
          <w:noProof/>
          <w:lang w:val="en-GB"/>
        </w:rPr>
        <w:t xml:space="preserve"> </w:t>
      </w:r>
      <w:r w:rsidR="00DE31D6" w:rsidRPr="00991BC4">
        <w:rPr>
          <w:rFonts w:ascii="Barlow Condensed" w:hAnsi="Barlow Condensed"/>
          <w:noProof/>
          <w:lang w:val="en-GB"/>
        </w:rPr>
        <w:t xml:space="preserve">only </w:t>
      </w:r>
      <w:r w:rsidR="00EF0488" w:rsidRPr="00991BC4">
        <w:rPr>
          <w:rFonts w:ascii="Barlow Condensed" w:hAnsi="Barlow Condensed"/>
          <w:noProof/>
          <w:lang w:val="en-GB"/>
        </w:rPr>
        <w:t>had</w:t>
      </w:r>
      <w:r w:rsidR="00DE31D6" w:rsidRPr="00991BC4">
        <w:rPr>
          <w:rFonts w:ascii="Barlow Condensed" w:hAnsi="Barlow Condensed"/>
          <w:noProof/>
          <w:lang w:val="en-GB"/>
        </w:rPr>
        <w:t xml:space="preserve"> </w:t>
      </w:r>
      <w:r w:rsidR="007500C3" w:rsidRPr="00991BC4">
        <w:rPr>
          <w:rFonts w:ascii="Barlow Condensed" w:hAnsi="Barlow Condensed"/>
          <w:noProof/>
          <w:lang w:val="en-GB"/>
        </w:rPr>
        <w:t xml:space="preserve">a </w:t>
      </w:r>
      <w:r w:rsidR="00EF0488" w:rsidRPr="00991BC4">
        <w:rPr>
          <w:rFonts w:ascii="Barlow Condensed" w:hAnsi="Barlow Condensed"/>
          <w:noProof/>
          <w:lang w:val="en-GB"/>
        </w:rPr>
        <w:t>limited effect on promoting a</w:t>
      </w:r>
      <w:r w:rsidR="006951EF" w:rsidRPr="00991BC4">
        <w:rPr>
          <w:rFonts w:ascii="Barlow Condensed" w:hAnsi="Barlow Condensed"/>
          <w:noProof/>
          <w:lang w:val="en-GB"/>
        </w:rPr>
        <w:t>n</w:t>
      </w:r>
      <w:r w:rsidR="00EF0488" w:rsidRPr="00991BC4">
        <w:rPr>
          <w:rFonts w:ascii="Barlow Condensed" w:hAnsi="Barlow Condensed"/>
          <w:noProof/>
          <w:lang w:val="en-GB"/>
        </w:rPr>
        <w:t xml:space="preserve"> equal gender balance on the boards: From 2008</w:t>
      </w:r>
      <w:r w:rsidR="007500C3" w:rsidRPr="00991BC4">
        <w:rPr>
          <w:rFonts w:ascii="Barlow Condensed" w:hAnsi="Barlow Condensed"/>
          <w:noProof/>
          <w:lang w:val="en-GB"/>
        </w:rPr>
        <w:t xml:space="preserve"> to </w:t>
      </w:r>
      <w:r w:rsidR="00EF0488" w:rsidRPr="00991BC4">
        <w:rPr>
          <w:rFonts w:ascii="Barlow Condensed" w:hAnsi="Barlow Condensed"/>
          <w:noProof/>
          <w:lang w:val="en-GB"/>
        </w:rPr>
        <w:t>2012</w:t>
      </w:r>
      <w:r w:rsidR="007500C3" w:rsidRPr="00991BC4">
        <w:rPr>
          <w:rFonts w:ascii="Barlow Condensed" w:hAnsi="Barlow Condensed"/>
          <w:noProof/>
          <w:lang w:val="en-GB"/>
        </w:rPr>
        <w:t>,</w:t>
      </w:r>
      <w:r w:rsidR="00EF0488" w:rsidRPr="00991BC4">
        <w:rPr>
          <w:rFonts w:ascii="Barlow Condensed" w:hAnsi="Barlow Condensed"/>
          <w:noProof/>
          <w:lang w:val="en-GB"/>
        </w:rPr>
        <w:t xml:space="preserve"> the annual growth in female representation was 0</w:t>
      </w:r>
      <w:r w:rsidR="007500C3" w:rsidRPr="00991BC4">
        <w:rPr>
          <w:rFonts w:ascii="Barlow Condensed" w:hAnsi="Barlow Condensed"/>
          <w:noProof/>
          <w:lang w:val="en-GB"/>
        </w:rPr>
        <w:t>.</w:t>
      </w:r>
      <w:r w:rsidR="00EF0488" w:rsidRPr="00991BC4">
        <w:rPr>
          <w:rFonts w:ascii="Barlow Condensed" w:hAnsi="Barlow Condensed"/>
          <w:noProof/>
          <w:lang w:val="en-GB"/>
        </w:rPr>
        <w:t>5 pct.</w:t>
      </w:r>
      <w:r w:rsidR="00D83B72" w:rsidRPr="00991BC4">
        <w:rPr>
          <w:rFonts w:ascii="Barlow Condensed" w:hAnsi="Barlow Condensed"/>
          <w:noProof/>
          <w:lang w:val="en-GB"/>
        </w:rPr>
        <w:t>,</w:t>
      </w:r>
      <w:r w:rsidR="00EF0488" w:rsidRPr="00991BC4">
        <w:rPr>
          <w:rFonts w:ascii="Barlow Condensed" w:hAnsi="Barlow Condensed"/>
          <w:noProof/>
          <w:lang w:val="en-GB"/>
        </w:rPr>
        <w:t xml:space="preserve"> whereas the growth from 2013</w:t>
      </w:r>
      <w:r w:rsidR="007500C3" w:rsidRPr="00991BC4">
        <w:rPr>
          <w:rFonts w:ascii="Barlow Condensed" w:hAnsi="Barlow Condensed"/>
          <w:noProof/>
          <w:lang w:val="en-GB"/>
        </w:rPr>
        <w:t xml:space="preserve"> to </w:t>
      </w:r>
      <w:r w:rsidR="00EF0488" w:rsidRPr="00991BC4">
        <w:rPr>
          <w:rFonts w:ascii="Barlow Condensed" w:hAnsi="Barlow Condensed"/>
          <w:noProof/>
          <w:lang w:val="en-GB"/>
        </w:rPr>
        <w:t>2017 was 0</w:t>
      </w:r>
      <w:r w:rsidR="007500C3" w:rsidRPr="00991BC4">
        <w:rPr>
          <w:rFonts w:ascii="Barlow Condensed" w:hAnsi="Barlow Condensed"/>
          <w:noProof/>
          <w:lang w:val="en-GB"/>
        </w:rPr>
        <w:t>.</w:t>
      </w:r>
      <w:r w:rsidR="00EF0488" w:rsidRPr="00991BC4">
        <w:rPr>
          <w:rFonts w:ascii="Barlow Condensed" w:hAnsi="Barlow Condensed"/>
          <w:noProof/>
          <w:lang w:val="en-GB"/>
        </w:rPr>
        <w:t xml:space="preserve">7 pct. From 2016 </w:t>
      </w:r>
      <w:r w:rsidR="007500C3" w:rsidRPr="00991BC4">
        <w:rPr>
          <w:rFonts w:ascii="Barlow Condensed" w:hAnsi="Barlow Condensed"/>
          <w:noProof/>
          <w:lang w:val="en-GB"/>
        </w:rPr>
        <w:t>to</w:t>
      </w:r>
      <w:r w:rsidR="00EF0488" w:rsidRPr="00991BC4">
        <w:rPr>
          <w:rFonts w:ascii="Barlow Condensed" w:hAnsi="Barlow Condensed"/>
          <w:noProof/>
          <w:lang w:val="en-GB"/>
        </w:rPr>
        <w:t xml:space="preserve"> 2017 it even decreased by 0</w:t>
      </w:r>
      <w:r w:rsidR="007500C3" w:rsidRPr="00991BC4">
        <w:rPr>
          <w:rFonts w:ascii="Barlow Condensed" w:hAnsi="Barlow Condensed"/>
          <w:noProof/>
          <w:lang w:val="en-GB"/>
        </w:rPr>
        <w:t>.</w:t>
      </w:r>
      <w:r w:rsidR="00EF0488" w:rsidRPr="00991BC4">
        <w:rPr>
          <w:rFonts w:ascii="Barlow Condensed" w:hAnsi="Barlow Condensed"/>
          <w:noProof/>
          <w:lang w:val="en-GB"/>
        </w:rPr>
        <w:t>1 pct.</w:t>
      </w:r>
    </w:p>
    <w:p w14:paraId="44547949" w14:textId="4CE7DCAB" w:rsidR="005F3CF7" w:rsidRPr="00991BC4" w:rsidRDefault="00AF1700" w:rsidP="00DE7654">
      <w:pPr>
        <w:jc w:val="both"/>
        <w:rPr>
          <w:rFonts w:ascii="Barlow Condensed" w:hAnsi="Barlow Condensed"/>
          <w:noProof/>
          <w:lang w:val="en-GB"/>
        </w:rPr>
      </w:pPr>
      <w:r>
        <w:rPr>
          <w:rFonts w:ascii="Barlow Condensed" w:hAnsi="Barlow Condensed"/>
          <w:noProof/>
          <w:lang w:val="en-GB"/>
        </w:rPr>
        <w:t>The Women´s Council calls for</w:t>
      </w:r>
      <w:r w:rsidR="004574C1">
        <w:rPr>
          <w:rFonts w:ascii="Barlow Condensed" w:hAnsi="Barlow Condensed"/>
          <w:noProof/>
          <w:lang w:val="en-GB"/>
        </w:rPr>
        <w:t xml:space="preserve"> action</w:t>
      </w:r>
      <w:r w:rsidR="00A936F2">
        <w:rPr>
          <w:rFonts w:ascii="Barlow Condensed" w:hAnsi="Barlow Condensed"/>
          <w:noProof/>
          <w:lang w:val="en-GB"/>
        </w:rPr>
        <w:t xml:space="preserve"> in this field.</w:t>
      </w:r>
      <w:r w:rsidR="00D87F94" w:rsidRPr="00991BC4">
        <w:rPr>
          <w:rFonts w:ascii="Barlow Condensed" w:hAnsi="Barlow Condensed"/>
          <w:noProof/>
          <w:lang w:val="en-GB"/>
        </w:rPr>
        <w:t xml:space="preserve"> </w:t>
      </w:r>
    </w:p>
    <w:p w14:paraId="50CAC1B7" w14:textId="630986EC" w:rsidR="00A046B8" w:rsidRPr="00991BC4" w:rsidRDefault="00307EB3" w:rsidP="00D96298">
      <w:pPr>
        <w:jc w:val="both"/>
        <w:rPr>
          <w:rFonts w:ascii="Barlow Condensed" w:hAnsi="Barlow Condensed"/>
          <w:noProof/>
          <w:lang w:val="en-GB"/>
        </w:rPr>
      </w:pPr>
      <w:r w:rsidRPr="00991BC4">
        <w:rPr>
          <w:rFonts w:ascii="Barlow Condensed" w:hAnsi="Barlow Condensed"/>
          <w:noProof/>
          <w:lang w:val="en-GB"/>
        </w:rPr>
        <w:t>In addition, a</w:t>
      </w:r>
      <w:r w:rsidR="00EE287F" w:rsidRPr="00991BC4">
        <w:rPr>
          <w:rFonts w:ascii="Barlow Condensed" w:hAnsi="Barlow Condensed"/>
          <w:noProof/>
          <w:lang w:val="en-GB"/>
        </w:rPr>
        <w:t xml:space="preserve"> small number of the</w:t>
      </w:r>
      <w:r w:rsidR="00472F2E" w:rsidRPr="00991BC4">
        <w:rPr>
          <w:rFonts w:ascii="Barlow Condensed" w:hAnsi="Barlow Condensed"/>
          <w:noProof/>
          <w:lang w:val="en-GB"/>
        </w:rPr>
        <w:t xml:space="preserve"> permanent secretaries</w:t>
      </w:r>
      <w:r w:rsidR="004978D2" w:rsidRPr="00991BC4">
        <w:rPr>
          <w:rFonts w:ascii="Barlow Condensed" w:hAnsi="Barlow Condensed"/>
          <w:noProof/>
          <w:lang w:val="en-GB"/>
        </w:rPr>
        <w:t xml:space="preserve"> in government</w:t>
      </w:r>
      <w:r w:rsidR="00472F2E" w:rsidRPr="00991BC4">
        <w:rPr>
          <w:rFonts w:ascii="Barlow Condensed" w:hAnsi="Barlow Condensed"/>
          <w:noProof/>
          <w:lang w:val="en-GB"/>
        </w:rPr>
        <w:t xml:space="preserve"> are women. </w:t>
      </w:r>
      <w:r w:rsidR="007A13E6" w:rsidRPr="00991BC4">
        <w:rPr>
          <w:rFonts w:ascii="Barlow Condensed" w:hAnsi="Barlow Condensed"/>
          <w:noProof/>
          <w:lang w:val="en-GB"/>
        </w:rPr>
        <w:t>In 2018</w:t>
      </w:r>
      <w:r w:rsidR="00804FEC" w:rsidRPr="00991BC4">
        <w:rPr>
          <w:rFonts w:ascii="Barlow Condensed" w:hAnsi="Barlow Condensed"/>
          <w:noProof/>
          <w:lang w:val="en-GB"/>
        </w:rPr>
        <w:t xml:space="preserve"> and </w:t>
      </w:r>
      <w:r w:rsidR="00DF54D7" w:rsidRPr="00991BC4">
        <w:rPr>
          <w:rFonts w:ascii="Barlow Condensed" w:hAnsi="Barlow Condensed"/>
          <w:noProof/>
          <w:lang w:val="en-GB"/>
        </w:rPr>
        <w:t xml:space="preserve">again </w:t>
      </w:r>
      <w:r w:rsidR="00804FEC" w:rsidRPr="00991BC4">
        <w:rPr>
          <w:rFonts w:ascii="Barlow Condensed" w:hAnsi="Barlow Condensed"/>
          <w:noProof/>
          <w:lang w:val="en-GB"/>
        </w:rPr>
        <w:t>at</w:t>
      </w:r>
      <w:r w:rsidR="00EE287F" w:rsidRPr="00991BC4">
        <w:rPr>
          <w:rFonts w:ascii="Barlow Condensed" w:hAnsi="Barlow Condensed"/>
          <w:noProof/>
          <w:lang w:val="en-GB"/>
        </w:rPr>
        <w:t xml:space="preserve"> the end of 2019 and the beginning of 2020, </w:t>
      </w:r>
      <w:r w:rsidR="00DF54D7" w:rsidRPr="00991BC4">
        <w:rPr>
          <w:rFonts w:ascii="Barlow Condensed" w:hAnsi="Barlow Condensed"/>
          <w:noProof/>
          <w:lang w:val="en-GB"/>
        </w:rPr>
        <w:t>new permanent secretaries were appointed by the government</w:t>
      </w:r>
      <w:r w:rsidR="00804FEC" w:rsidRPr="00991BC4">
        <w:rPr>
          <w:rFonts w:ascii="Barlow Condensed" w:hAnsi="Barlow Condensed"/>
          <w:noProof/>
          <w:lang w:val="en-GB"/>
        </w:rPr>
        <w:t>.</w:t>
      </w:r>
      <w:r w:rsidR="00EE287F" w:rsidRPr="00991BC4">
        <w:rPr>
          <w:rFonts w:ascii="Barlow Condensed" w:hAnsi="Barlow Condensed"/>
          <w:noProof/>
          <w:lang w:val="en-GB"/>
        </w:rPr>
        <w:t xml:space="preserve"> </w:t>
      </w:r>
      <w:r w:rsidR="00804FEC" w:rsidRPr="00991BC4">
        <w:rPr>
          <w:rFonts w:ascii="Barlow Condensed" w:hAnsi="Barlow Condensed"/>
          <w:noProof/>
          <w:lang w:val="en-GB"/>
        </w:rPr>
        <w:t>However,</w:t>
      </w:r>
      <w:r w:rsidR="00EE287F" w:rsidRPr="00991BC4">
        <w:rPr>
          <w:rFonts w:ascii="Barlow Condensed" w:hAnsi="Barlow Condensed"/>
          <w:noProof/>
          <w:lang w:val="en-GB"/>
        </w:rPr>
        <w:t xml:space="preserve"> the percentage of women permanent secre</w:t>
      </w:r>
      <w:r w:rsidR="00804FEC" w:rsidRPr="00991BC4">
        <w:rPr>
          <w:rFonts w:ascii="Barlow Condensed" w:hAnsi="Barlow Condensed"/>
          <w:noProof/>
          <w:lang w:val="en-GB"/>
        </w:rPr>
        <w:t>t</w:t>
      </w:r>
      <w:r w:rsidR="00EE287F" w:rsidRPr="00991BC4">
        <w:rPr>
          <w:rFonts w:ascii="Barlow Condensed" w:hAnsi="Barlow Condensed"/>
          <w:noProof/>
          <w:lang w:val="en-GB"/>
        </w:rPr>
        <w:t xml:space="preserve">aries </w:t>
      </w:r>
      <w:r w:rsidR="00804FEC" w:rsidRPr="00991BC4">
        <w:rPr>
          <w:rFonts w:ascii="Barlow Condensed" w:hAnsi="Barlow Condensed"/>
          <w:noProof/>
          <w:lang w:val="en-GB"/>
        </w:rPr>
        <w:t xml:space="preserve">remains </w:t>
      </w:r>
      <w:r w:rsidR="00982C9D" w:rsidRPr="00991BC4">
        <w:rPr>
          <w:rFonts w:ascii="Barlow Condensed" w:hAnsi="Barlow Condensed"/>
          <w:noProof/>
          <w:lang w:val="en-GB"/>
        </w:rPr>
        <w:t>around 20</w:t>
      </w:r>
      <w:r w:rsidR="00EE287F" w:rsidRPr="00991BC4">
        <w:rPr>
          <w:rFonts w:ascii="Barlow Condensed" w:hAnsi="Barlow Condensed"/>
          <w:noProof/>
          <w:lang w:val="en-GB"/>
        </w:rPr>
        <w:t xml:space="preserve"> pct.</w:t>
      </w:r>
      <w:r w:rsidR="007A13E6" w:rsidRPr="00991BC4">
        <w:rPr>
          <w:rFonts w:ascii="Barlow Condensed" w:hAnsi="Barlow Condensed"/>
          <w:noProof/>
          <w:lang w:val="en-GB"/>
        </w:rPr>
        <w:t xml:space="preserve"> If the government w</w:t>
      </w:r>
      <w:r w:rsidR="00E83755" w:rsidRPr="00991BC4">
        <w:rPr>
          <w:rFonts w:ascii="Barlow Condensed" w:hAnsi="Barlow Condensed"/>
          <w:noProof/>
          <w:lang w:val="en-GB"/>
        </w:rPr>
        <w:t>ants</w:t>
      </w:r>
      <w:r w:rsidR="007A13E6" w:rsidRPr="00991BC4">
        <w:rPr>
          <w:rFonts w:ascii="Barlow Condensed" w:hAnsi="Barlow Condensed"/>
          <w:noProof/>
          <w:lang w:val="en-GB"/>
        </w:rPr>
        <w:t xml:space="preserve"> private companies to promote a gender balance </w:t>
      </w:r>
      <w:r w:rsidR="00D83B72" w:rsidRPr="00991BC4">
        <w:rPr>
          <w:rFonts w:ascii="Barlow Condensed" w:hAnsi="Barlow Condensed"/>
          <w:noProof/>
          <w:lang w:val="en-GB"/>
        </w:rPr>
        <w:t>o</w:t>
      </w:r>
      <w:r w:rsidR="007A13E6" w:rsidRPr="00991BC4">
        <w:rPr>
          <w:rFonts w:ascii="Barlow Condensed" w:hAnsi="Barlow Condensed"/>
          <w:noProof/>
          <w:lang w:val="en-GB"/>
        </w:rPr>
        <w:t xml:space="preserve">n their boards and in </w:t>
      </w:r>
      <w:r w:rsidR="006D6997" w:rsidRPr="00991BC4">
        <w:rPr>
          <w:rFonts w:ascii="Barlow Condensed" w:hAnsi="Barlow Condensed"/>
          <w:noProof/>
          <w:lang w:val="en-GB"/>
        </w:rPr>
        <w:t xml:space="preserve">top </w:t>
      </w:r>
      <w:r w:rsidR="007A13E6" w:rsidRPr="00991BC4">
        <w:rPr>
          <w:rFonts w:ascii="Barlow Condensed" w:hAnsi="Barlow Condensed"/>
          <w:noProof/>
          <w:lang w:val="en-GB"/>
        </w:rPr>
        <w:t>management,</w:t>
      </w:r>
      <w:r w:rsidR="00E83755" w:rsidRPr="00991BC4">
        <w:rPr>
          <w:rFonts w:ascii="Barlow Condensed" w:hAnsi="Barlow Condensed"/>
          <w:noProof/>
          <w:lang w:val="en-GB"/>
        </w:rPr>
        <w:t xml:space="preserve"> we believe that</w:t>
      </w:r>
      <w:r w:rsidR="007A13E6" w:rsidRPr="00991BC4">
        <w:rPr>
          <w:rFonts w:ascii="Barlow Condensed" w:hAnsi="Barlow Condensed"/>
          <w:noProof/>
          <w:lang w:val="en-GB"/>
        </w:rPr>
        <w:t xml:space="preserve"> </w:t>
      </w:r>
      <w:r w:rsidR="00E83755" w:rsidRPr="00991BC4">
        <w:rPr>
          <w:rFonts w:ascii="Barlow Condensed" w:hAnsi="Barlow Condensed"/>
          <w:noProof/>
          <w:lang w:val="en-GB"/>
        </w:rPr>
        <w:t xml:space="preserve">it should consider </w:t>
      </w:r>
      <w:r w:rsidR="00956754" w:rsidRPr="00991BC4">
        <w:rPr>
          <w:rFonts w:ascii="Barlow Condensed" w:hAnsi="Barlow Condensed"/>
          <w:noProof/>
          <w:lang w:val="en-GB"/>
        </w:rPr>
        <w:t>leading by example</w:t>
      </w:r>
      <w:r w:rsidR="009E4C98" w:rsidRPr="00991BC4">
        <w:rPr>
          <w:rFonts w:ascii="Barlow Condensed" w:hAnsi="Barlow Condensed"/>
          <w:noProof/>
          <w:lang w:val="en-GB"/>
        </w:rPr>
        <w:t>.</w:t>
      </w:r>
      <w:r w:rsidR="00587555" w:rsidRPr="00991BC4">
        <w:rPr>
          <w:rFonts w:ascii="Barlow Condensed" w:hAnsi="Barlow Condensed"/>
          <w:noProof/>
          <w:lang w:val="en-GB"/>
        </w:rPr>
        <w:t xml:space="preserve"> </w:t>
      </w:r>
    </w:p>
    <w:p w14:paraId="6033E819" w14:textId="77777777" w:rsidR="00EF0488" w:rsidRPr="00991BC4" w:rsidRDefault="00EF0488" w:rsidP="00DE7654">
      <w:pPr>
        <w:pStyle w:val="Default"/>
        <w:numPr>
          <w:ilvl w:val="0"/>
          <w:numId w:val="2"/>
        </w:numPr>
        <w:spacing w:line="276" w:lineRule="auto"/>
        <w:jc w:val="both"/>
        <w:rPr>
          <w:rFonts w:ascii="Barlow Condensed" w:hAnsi="Barlow Condensed" w:cstheme="minorHAnsi"/>
          <w:b/>
          <w:noProof/>
          <w:sz w:val="22"/>
          <w:szCs w:val="22"/>
          <w:lang w:val="en-GB"/>
        </w:rPr>
      </w:pPr>
      <w:r w:rsidRPr="00991BC4">
        <w:rPr>
          <w:rFonts w:ascii="Barlow Condensed" w:hAnsi="Barlow Condensed" w:cstheme="minorHAnsi"/>
          <w:b/>
          <w:noProof/>
          <w:sz w:val="22"/>
          <w:szCs w:val="22"/>
          <w:lang w:val="en-GB"/>
        </w:rPr>
        <w:t>Women in politics</w:t>
      </w:r>
    </w:p>
    <w:p w14:paraId="72D40881" w14:textId="16254C36" w:rsidR="00CD6577" w:rsidRPr="00991BC4" w:rsidRDefault="003F7A54" w:rsidP="00DE7654">
      <w:pPr>
        <w:jc w:val="both"/>
        <w:rPr>
          <w:rFonts w:ascii="Barlow Condensed" w:hAnsi="Barlow Condensed"/>
          <w:noProof/>
          <w:lang w:val="en-GB"/>
        </w:rPr>
      </w:pPr>
      <w:r w:rsidRPr="00991BC4">
        <w:rPr>
          <w:rFonts w:ascii="Barlow Condensed" w:hAnsi="Barlow Condensed"/>
          <w:noProof/>
          <w:lang w:val="en-GB"/>
        </w:rPr>
        <w:t xml:space="preserve">In 2015, </w:t>
      </w:r>
      <w:r w:rsidR="00377961" w:rsidRPr="00991BC4">
        <w:rPr>
          <w:rFonts w:ascii="Barlow Condensed" w:hAnsi="Barlow Condensed"/>
          <w:noProof/>
          <w:lang w:val="en-GB"/>
        </w:rPr>
        <w:t>t</w:t>
      </w:r>
      <w:r w:rsidR="007A55FA" w:rsidRPr="00991BC4">
        <w:rPr>
          <w:rFonts w:ascii="Barlow Condensed" w:hAnsi="Barlow Condensed"/>
          <w:noProof/>
          <w:lang w:val="en-GB"/>
        </w:rPr>
        <w:t>he Committee welcome</w:t>
      </w:r>
      <w:r w:rsidRPr="00991BC4">
        <w:rPr>
          <w:rFonts w:ascii="Barlow Condensed" w:hAnsi="Barlow Condensed"/>
          <w:noProof/>
          <w:lang w:val="en-GB"/>
        </w:rPr>
        <w:t>d</w:t>
      </w:r>
      <w:r w:rsidR="007A55FA" w:rsidRPr="00991BC4">
        <w:rPr>
          <w:rFonts w:ascii="Barlow Condensed" w:hAnsi="Barlow Condensed"/>
          <w:noProof/>
          <w:lang w:val="en-GB"/>
        </w:rPr>
        <w:t xml:space="preserve"> the results achieved in increasing the participation of women in the</w:t>
      </w:r>
      <w:r w:rsidR="000D4CD8" w:rsidRPr="00991BC4">
        <w:rPr>
          <w:rFonts w:ascii="Barlow Condensed" w:hAnsi="Barlow Condensed"/>
          <w:noProof/>
          <w:lang w:val="en-GB"/>
        </w:rPr>
        <w:t xml:space="preserve"> Danish parliament</w:t>
      </w:r>
      <w:r w:rsidRPr="00991BC4">
        <w:rPr>
          <w:rFonts w:ascii="Barlow Condensed" w:hAnsi="Barlow Condensed"/>
          <w:noProof/>
          <w:lang w:val="en-GB"/>
        </w:rPr>
        <w:t xml:space="preserve"> (no.</w:t>
      </w:r>
      <w:r w:rsidR="00BC52AB" w:rsidRPr="00991BC4">
        <w:rPr>
          <w:rFonts w:ascii="Barlow Condensed" w:hAnsi="Barlow Condensed"/>
          <w:noProof/>
          <w:lang w:val="en-GB"/>
        </w:rPr>
        <w:t xml:space="preserve"> </w:t>
      </w:r>
      <w:r w:rsidRPr="00991BC4">
        <w:rPr>
          <w:rFonts w:ascii="Barlow Condensed" w:hAnsi="Barlow Condensed"/>
          <w:noProof/>
          <w:lang w:val="en-GB"/>
        </w:rPr>
        <w:t xml:space="preserve">23). However, </w:t>
      </w:r>
      <w:r w:rsidR="000D4CD8" w:rsidRPr="00991BC4">
        <w:rPr>
          <w:rFonts w:ascii="Barlow Condensed" w:hAnsi="Barlow Condensed"/>
          <w:noProof/>
          <w:lang w:val="en-GB"/>
        </w:rPr>
        <w:t>in connection with</w:t>
      </w:r>
      <w:r w:rsidRPr="00991BC4">
        <w:rPr>
          <w:rFonts w:ascii="Barlow Condensed" w:hAnsi="Barlow Condensed"/>
          <w:noProof/>
          <w:lang w:val="en-GB"/>
        </w:rPr>
        <w:t xml:space="preserve"> the parliamentary election in June 2015</w:t>
      </w:r>
      <w:r w:rsidR="00090B49" w:rsidRPr="00991BC4">
        <w:rPr>
          <w:rFonts w:ascii="Barlow Condensed" w:hAnsi="Barlow Condensed"/>
          <w:noProof/>
          <w:lang w:val="en-GB"/>
        </w:rPr>
        <w:t>,</w:t>
      </w:r>
      <w:r w:rsidR="009E4C98" w:rsidRPr="00991BC4">
        <w:rPr>
          <w:rFonts w:ascii="Barlow Condensed" w:hAnsi="Barlow Condensed"/>
          <w:noProof/>
          <w:lang w:val="en-GB"/>
        </w:rPr>
        <w:t xml:space="preserve"> </w:t>
      </w:r>
      <w:r w:rsidRPr="00991BC4">
        <w:rPr>
          <w:rFonts w:ascii="Barlow Condensed" w:hAnsi="Barlow Condensed"/>
          <w:noProof/>
          <w:lang w:val="en-GB"/>
        </w:rPr>
        <w:t xml:space="preserve">the share of female MPs dropped </w:t>
      </w:r>
      <w:r w:rsidR="00DE31D6" w:rsidRPr="00991BC4">
        <w:rPr>
          <w:rFonts w:ascii="Barlow Condensed" w:hAnsi="Barlow Condensed"/>
          <w:noProof/>
          <w:lang w:val="en-GB"/>
        </w:rPr>
        <w:t>from 3</w:t>
      </w:r>
      <w:r w:rsidR="0039427A" w:rsidRPr="00991BC4">
        <w:rPr>
          <w:rFonts w:ascii="Barlow Condensed" w:hAnsi="Barlow Condensed"/>
          <w:noProof/>
          <w:lang w:val="en-GB"/>
        </w:rPr>
        <w:t>8.9</w:t>
      </w:r>
      <w:r w:rsidR="00DE31D6" w:rsidRPr="00991BC4">
        <w:rPr>
          <w:rFonts w:ascii="Barlow Condensed" w:hAnsi="Barlow Condensed"/>
          <w:noProof/>
          <w:lang w:val="en-GB"/>
        </w:rPr>
        <w:t xml:space="preserve"> to 37</w:t>
      </w:r>
      <w:r w:rsidR="0039427A" w:rsidRPr="00991BC4">
        <w:rPr>
          <w:rFonts w:ascii="Barlow Condensed" w:hAnsi="Barlow Condensed"/>
          <w:noProof/>
          <w:lang w:val="en-GB"/>
        </w:rPr>
        <w:t>.1</w:t>
      </w:r>
      <w:r w:rsidR="00DE31D6" w:rsidRPr="00991BC4">
        <w:rPr>
          <w:rFonts w:ascii="Barlow Condensed" w:hAnsi="Barlow Condensed"/>
          <w:noProof/>
          <w:lang w:val="en-GB"/>
        </w:rPr>
        <w:t xml:space="preserve"> pct.</w:t>
      </w:r>
    </w:p>
    <w:p w14:paraId="5A82C763" w14:textId="19567A2E" w:rsidR="009E4C98" w:rsidRPr="00991BC4" w:rsidRDefault="00377961" w:rsidP="00DE7654">
      <w:pPr>
        <w:jc w:val="both"/>
        <w:rPr>
          <w:rFonts w:ascii="Barlow Condensed" w:hAnsi="Barlow Condensed"/>
          <w:lang w:val="en-GB"/>
        </w:rPr>
      </w:pPr>
      <w:r w:rsidRPr="00991BC4">
        <w:rPr>
          <w:rFonts w:ascii="Barlow Condensed" w:hAnsi="Barlow Condensed"/>
          <w:lang w:val="en-GB"/>
        </w:rPr>
        <w:t xml:space="preserve">With </w:t>
      </w:r>
      <w:r w:rsidR="00741190" w:rsidRPr="00991BC4">
        <w:rPr>
          <w:rFonts w:ascii="Barlow Condensed" w:hAnsi="Barlow Condensed"/>
          <w:lang w:val="en-GB"/>
        </w:rPr>
        <w:t xml:space="preserve">the 2019 parliamentary election, the percentage of </w:t>
      </w:r>
      <w:r w:rsidR="002055BD">
        <w:rPr>
          <w:rFonts w:ascii="Barlow Condensed" w:hAnsi="Barlow Condensed"/>
          <w:lang w:val="en-GB"/>
        </w:rPr>
        <w:t xml:space="preserve">female </w:t>
      </w:r>
      <w:r w:rsidR="0039427A" w:rsidRPr="00991BC4">
        <w:rPr>
          <w:rFonts w:ascii="Barlow Condensed" w:hAnsi="Barlow Condensed"/>
          <w:lang w:val="en-GB"/>
        </w:rPr>
        <w:t xml:space="preserve">political </w:t>
      </w:r>
      <w:r w:rsidR="00741190" w:rsidRPr="00991BC4">
        <w:rPr>
          <w:rFonts w:ascii="Barlow Condensed" w:hAnsi="Barlow Condensed"/>
          <w:lang w:val="en-GB"/>
        </w:rPr>
        <w:t xml:space="preserve">candidates </w:t>
      </w:r>
      <w:r w:rsidR="002055BD">
        <w:rPr>
          <w:rFonts w:ascii="Barlow Condensed" w:hAnsi="Barlow Condensed"/>
          <w:lang w:val="en-GB"/>
        </w:rPr>
        <w:t xml:space="preserve">on the electoral lists </w:t>
      </w:r>
      <w:r w:rsidR="00741190" w:rsidRPr="00991BC4">
        <w:rPr>
          <w:rFonts w:ascii="Barlow Condensed" w:hAnsi="Barlow Condensed"/>
          <w:lang w:val="en-GB"/>
        </w:rPr>
        <w:t>only rose from 31.3</w:t>
      </w:r>
      <w:r w:rsidR="00EF1F3D" w:rsidRPr="00991BC4">
        <w:rPr>
          <w:rFonts w:ascii="Barlow Condensed" w:hAnsi="Barlow Condensed"/>
          <w:lang w:val="en-GB"/>
        </w:rPr>
        <w:t xml:space="preserve"> pct.</w:t>
      </w:r>
      <w:r w:rsidR="00741190" w:rsidRPr="00991BC4">
        <w:rPr>
          <w:rFonts w:ascii="Barlow Condensed" w:hAnsi="Barlow Condensed"/>
          <w:lang w:val="en-GB"/>
        </w:rPr>
        <w:t xml:space="preserve"> in 2015 to 34.3</w:t>
      </w:r>
      <w:r w:rsidR="00EF1F3D" w:rsidRPr="00991BC4">
        <w:rPr>
          <w:rFonts w:ascii="Barlow Condensed" w:hAnsi="Barlow Condensed"/>
          <w:lang w:val="en-GB"/>
        </w:rPr>
        <w:t xml:space="preserve"> pct.</w:t>
      </w:r>
      <w:r w:rsidR="00741190" w:rsidRPr="00991BC4">
        <w:rPr>
          <w:rFonts w:ascii="Barlow Condensed" w:hAnsi="Barlow Condensed"/>
          <w:lang w:val="en-GB"/>
        </w:rPr>
        <w:t xml:space="preserve"> in 2019. The percentage of </w:t>
      </w:r>
      <w:r w:rsidR="00741190" w:rsidRPr="002055BD">
        <w:rPr>
          <w:rFonts w:ascii="Barlow Condensed" w:hAnsi="Barlow Condensed"/>
          <w:i/>
          <w:iCs/>
          <w:lang w:val="en-GB"/>
        </w:rPr>
        <w:t>elected</w:t>
      </w:r>
      <w:r w:rsidR="00741190" w:rsidRPr="00991BC4">
        <w:rPr>
          <w:rFonts w:ascii="Barlow Condensed" w:hAnsi="Barlow Condensed"/>
          <w:lang w:val="en-GB"/>
        </w:rPr>
        <w:t xml:space="preserve"> female candidates</w:t>
      </w:r>
      <w:r w:rsidR="002055BD">
        <w:rPr>
          <w:rFonts w:ascii="Barlow Condensed" w:hAnsi="Barlow Condensed"/>
          <w:lang w:val="en-GB"/>
        </w:rPr>
        <w:t>, however,</w:t>
      </w:r>
      <w:r w:rsidR="00741190" w:rsidRPr="00991BC4">
        <w:rPr>
          <w:rFonts w:ascii="Barlow Condensed" w:hAnsi="Barlow Condensed"/>
          <w:lang w:val="en-GB"/>
        </w:rPr>
        <w:t xml:space="preserve"> went from 37.1</w:t>
      </w:r>
      <w:r w:rsidR="00EF1F3D" w:rsidRPr="00991BC4">
        <w:rPr>
          <w:rFonts w:ascii="Barlow Condensed" w:hAnsi="Barlow Condensed"/>
          <w:lang w:val="en-GB"/>
        </w:rPr>
        <w:t xml:space="preserve"> pct. </w:t>
      </w:r>
      <w:r w:rsidR="00741190" w:rsidRPr="00991BC4">
        <w:rPr>
          <w:rFonts w:ascii="Barlow Condensed" w:hAnsi="Barlow Condensed"/>
          <w:lang w:val="en-GB"/>
        </w:rPr>
        <w:t>in 2015 to 39</w:t>
      </w:r>
      <w:r w:rsidR="00EF1F3D" w:rsidRPr="00991BC4">
        <w:rPr>
          <w:rFonts w:ascii="Barlow Condensed" w:hAnsi="Barlow Condensed"/>
          <w:lang w:val="en-GB"/>
        </w:rPr>
        <w:t xml:space="preserve"> pct.</w:t>
      </w:r>
      <w:r w:rsidR="00741190" w:rsidRPr="00991BC4">
        <w:rPr>
          <w:rFonts w:ascii="Barlow Condensed" w:hAnsi="Barlow Condensed"/>
          <w:lang w:val="en-GB"/>
        </w:rPr>
        <w:t xml:space="preserve"> in 2019. The Women's Council recognises the increase</w:t>
      </w:r>
      <w:r w:rsidR="00090B49" w:rsidRPr="00991BC4">
        <w:rPr>
          <w:rFonts w:ascii="Barlow Condensed" w:hAnsi="Barlow Condensed"/>
          <w:lang w:val="en-GB"/>
        </w:rPr>
        <w:t xml:space="preserve"> but encourages</w:t>
      </w:r>
      <w:r w:rsidR="00741190" w:rsidRPr="00991BC4">
        <w:rPr>
          <w:rFonts w:ascii="Barlow Condensed" w:hAnsi="Barlow Condensed"/>
          <w:lang w:val="en-GB"/>
        </w:rPr>
        <w:t xml:space="preserve"> the </w:t>
      </w:r>
      <w:r w:rsidR="0075569C">
        <w:rPr>
          <w:rFonts w:ascii="Barlow Condensed" w:hAnsi="Barlow Condensed"/>
          <w:lang w:val="en-GB"/>
        </w:rPr>
        <w:t>g</w:t>
      </w:r>
      <w:r w:rsidR="00741190" w:rsidRPr="00991BC4">
        <w:rPr>
          <w:rFonts w:ascii="Barlow Condensed" w:hAnsi="Barlow Condensed"/>
          <w:lang w:val="en-GB"/>
        </w:rPr>
        <w:t xml:space="preserve">overnment to take initiatives </w:t>
      </w:r>
      <w:r w:rsidR="00033A75">
        <w:rPr>
          <w:rFonts w:ascii="Barlow Condensed" w:hAnsi="Barlow Condensed"/>
          <w:lang w:val="en-GB"/>
        </w:rPr>
        <w:t xml:space="preserve">to </w:t>
      </w:r>
      <w:r w:rsidR="00C84E47">
        <w:rPr>
          <w:rFonts w:ascii="Barlow Condensed" w:hAnsi="Barlow Condensed"/>
          <w:lang w:val="en-GB"/>
        </w:rPr>
        <w:t xml:space="preserve">increase </w:t>
      </w:r>
      <w:r w:rsidR="00BB4BA8">
        <w:rPr>
          <w:rFonts w:ascii="Barlow Condensed" w:hAnsi="Barlow Condensed"/>
          <w:lang w:val="en-GB"/>
        </w:rPr>
        <w:t>the share of female candidates on the electoral lists</w:t>
      </w:r>
      <w:r w:rsidR="00741190" w:rsidRPr="00991BC4">
        <w:rPr>
          <w:rFonts w:ascii="Barlow Condensed" w:hAnsi="Barlow Condensed"/>
          <w:lang w:val="en-GB"/>
        </w:rPr>
        <w:t>.</w:t>
      </w:r>
      <w:r w:rsidR="00C90BA7" w:rsidRPr="00991BC4">
        <w:rPr>
          <w:rFonts w:ascii="Barlow Condensed" w:hAnsi="Barlow Condensed"/>
          <w:lang w:val="en-GB"/>
        </w:rPr>
        <w:t xml:space="preserve"> Additionally, t</w:t>
      </w:r>
      <w:r w:rsidR="00E03CAB" w:rsidRPr="00991BC4">
        <w:rPr>
          <w:rFonts w:ascii="Barlow Condensed" w:hAnsi="Barlow Condensed"/>
          <w:lang w:val="en-GB"/>
        </w:rPr>
        <w:t xml:space="preserve">he </w:t>
      </w:r>
      <w:r w:rsidR="00BB4BA8">
        <w:rPr>
          <w:rFonts w:ascii="Barlow Condensed" w:hAnsi="Barlow Condensed"/>
          <w:lang w:val="en-GB"/>
        </w:rPr>
        <w:t>government should lead by example</w:t>
      </w:r>
      <w:r w:rsidR="0049443A">
        <w:rPr>
          <w:rFonts w:ascii="Barlow Condensed" w:hAnsi="Barlow Condensed"/>
          <w:lang w:val="en-GB"/>
        </w:rPr>
        <w:t>. C</w:t>
      </w:r>
      <w:r w:rsidR="00E03CAB" w:rsidRPr="00991BC4">
        <w:rPr>
          <w:rFonts w:ascii="Barlow Condensed" w:hAnsi="Barlow Condensed"/>
          <w:lang w:val="en-GB"/>
        </w:rPr>
        <w:t>urre</w:t>
      </w:r>
      <w:r w:rsidR="008D0B79" w:rsidRPr="00991BC4">
        <w:rPr>
          <w:rFonts w:ascii="Barlow Condensed" w:hAnsi="Barlow Condensed"/>
          <w:lang w:val="en-GB"/>
        </w:rPr>
        <w:t>nt</w:t>
      </w:r>
      <w:r w:rsidR="0049443A">
        <w:rPr>
          <w:rFonts w:ascii="Barlow Condensed" w:hAnsi="Barlow Condensed"/>
          <w:lang w:val="en-GB"/>
        </w:rPr>
        <w:t>ly, there is only</w:t>
      </w:r>
      <w:r w:rsidR="008D0B79" w:rsidRPr="00991BC4">
        <w:rPr>
          <w:rFonts w:ascii="Barlow Condensed" w:hAnsi="Barlow Condensed"/>
          <w:lang w:val="en-GB"/>
        </w:rPr>
        <w:t xml:space="preserve"> 35 pct. female ministers</w:t>
      </w:r>
      <w:r w:rsidR="0049443A">
        <w:rPr>
          <w:rFonts w:ascii="Barlow Condensed" w:hAnsi="Barlow Condensed"/>
          <w:lang w:val="en-GB"/>
        </w:rPr>
        <w:t xml:space="preserve"> in the </w:t>
      </w:r>
      <w:r w:rsidR="0075569C">
        <w:rPr>
          <w:rFonts w:ascii="Barlow Condensed" w:hAnsi="Barlow Condensed"/>
          <w:lang w:val="en-GB"/>
        </w:rPr>
        <w:t>g</w:t>
      </w:r>
      <w:r w:rsidR="0049443A">
        <w:rPr>
          <w:rFonts w:ascii="Barlow Condensed" w:hAnsi="Barlow Condensed"/>
          <w:lang w:val="en-GB"/>
        </w:rPr>
        <w:t>overnment</w:t>
      </w:r>
      <w:r w:rsidR="008D0B79" w:rsidRPr="00991BC4">
        <w:rPr>
          <w:rFonts w:ascii="Barlow Condensed" w:hAnsi="Barlow Condensed"/>
          <w:lang w:val="en-GB"/>
        </w:rPr>
        <w:t>.</w:t>
      </w:r>
    </w:p>
    <w:p w14:paraId="1AC4B3B1" w14:textId="2AD0BBD4" w:rsidR="009E4C98" w:rsidRPr="00991BC4" w:rsidRDefault="009E4C98" w:rsidP="00DE7654">
      <w:pPr>
        <w:jc w:val="both"/>
        <w:rPr>
          <w:rFonts w:ascii="Barlow Condensed" w:hAnsi="Barlow Condensed"/>
          <w:noProof/>
          <w:lang w:val="en-GB"/>
        </w:rPr>
      </w:pPr>
      <w:r w:rsidRPr="00991BC4">
        <w:rPr>
          <w:rFonts w:ascii="Barlow Condensed" w:hAnsi="Barlow Condensed"/>
          <w:noProof/>
          <w:lang w:val="en-GB"/>
        </w:rPr>
        <w:t xml:space="preserve">The </w:t>
      </w:r>
      <w:r w:rsidR="000D4CD8" w:rsidRPr="00991BC4">
        <w:rPr>
          <w:rFonts w:ascii="Barlow Condensed" w:hAnsi="Barlow Condensed"/>
          <w:noProof/>
          <w:lang w:val="en-GB"/>
        </w:rPr>
        <w:t>share</w:t>
      </w:r>
      <w:r w:rsidRPr="00991BC4">
        <w:rPr>
          <w:rFonts w:ascii="Barlow Condensed" w:hAnsi="Barlow Condensed"/>
          <w:noProof/>
          <w:lang w:val="en-GB"/>
        </w:rPr>
        <w:t xml:space="preserve"> of women </w:t>
      </w:r>
      <w:r w:rsidR="000D4CD8" w:rsidRPr="00991BC4">
        <w:rPr>
          <w:rFonts w:ascii="Barlow Condensed" w:hAnsi="Barlow Condensed"/>
          <w:noProof/>
          <w:lang w:val="en-GB"/>
        </w:rPr>
        <w:t>in</w:t>
      </w:r>
      <w:r w:rsidRPr="00991BC4">
        <w:rPr>
          <w:rFonts w:ascii="Barlow Condensed" w:hAnsi="Barlow Condensed"/>
          <w:noProof/>
          <w:lang w:val="en-GB"/>
        </w:rPr>
        <w:t xml:space="preserve"> local </w:t>
      </w:r>
      <w:r w:rsidR="001A79EE" w:rsidRPr="00991BC4">
        <w:rPr>
          <w:rFonts w:ascii="Barlow Condensed" w:hAnsi="Barlow Condensed"/>
          <w:noProof/>
          <w:lang w:val="en-GB"/>
        </w:rPr>
        <w:t xml:space="preserve">government continues to be low. </w:t>
      </w:r>
      <w:r w:rsidR="00DD0F43" w:rsidRPr="00991BC4">
        <w:rPr>
          <w:rFonts w:ascii="Barlow Condensed" w:hAnsi="Barlow Condensed"/>
          <w:noProof/>
          <w:lang w:val="en-GB"/>
        </w:rPr>
        <w:t>I</w:t>
      </w:r>
      <w:r w:rsidR="001A79EE" w:rsidRPr="00991BC4">
        <w:rPr>
          <w:rFonts w:ascii="Barlow Condensed" w:hAnsi="Barlow Condensed"/>
          <w:noProof/>
          <w:lang w:val="en-GB"/>
        </w:rPr>
        <w:t>n the 2017 local election</w:t>
      </w:r>
      <w:r w:rsidR="000D4CD8" w:rsidRPr="00991BC4">
        <w:rPr>
          <w:rFonts w:ascii="Barlow Condensed" w:hAnsi="Barlow Condensed"/>
          <w:noProof/>
          <w:lang w:val="en-GB"/>
        </w:rPr>
        <w:t>,</w:t>
      </w:r>
      <w:r w:rsidR="001A79EE" w:rsidRPr="00991BC4">
        <w:rPr>
          <w:rFonts w:ascii="Barlow Condensed" w:hAnsi="Barlow Condensed"/>
          <w:noProof/>
          <w:lang w:val="en-GB"/>
        </w:rPr>
        <w:t xml:space="preserve"> the </w:t>
      </w:r>
      <w:r w:rsidR="000D4CD8" w:rsidRPr="00991BC4">
        <w:rPr>
          <w:rFonts w:ascii="Barlow Condensed" w:hAnsi="Barlow Condensed"/>
          <w:noProof/>
          <w:lang w:val="en-GB"/>
        </w:rPr>
        <w:t>share</w:t>
      </w:r>
      <w:r w:rsidR="001A79EE" w:rsidRPr="00991BC4">
        <w:rPr>
          <w:rFonts w:ascii="Barlow Condensed" w:hAnsi="Barlow Condensed"/>
          <w:noProof/>
          <w:lang w:val="en-GB"/>
        </w:rPr>
        <w:t xml:space="preserve"> of </w:t>
      </w:r>
      <w:r w:rsidR="00A67FF2" w:rsidRPr="00991BC4">
        <w:rPr>
          <w:rFonts w:ascii="Barlow Condensed" w:hAnsi="Barlow Condensed"/>
          <w:noProof/>
          <w:lang w:val="en-GB"/>
        </w:rPr>
        <w:t xml:space="preserve">elected </w:t>
      </w:r>
      <w:r w:rsidR="001A79EE" w:rsidRPr="00991BC4">
        <w:rPr>
          <w:rFonts w:ascii="Barlow Condensed" w:hAnsi="Barlow Condensed"/>
          <w:noProof/>
          <w:lang w:val="en-GB"/>
        </w:rPr>
        <w:t xml:space="preserve">women </w:t>
      </w:r>
      <w:r w:rsidR="000D4CD8" w:rsidRPr="00991BC4">
        <w:rPr>
          <w:rFonts w:ascii="Barlow Condensed" w:hAnsi="Barlow Condensed"/>
          <w:noProof/>
          <w:lang w:val="en-GB"/>
        </w:rPr>
        <w:t xml:space="preserve">in the municipalities </w:t>
      </w:r>
      <w:r w:rsidR="001A79EE" w:rsidRPr="00991BC4">
        <w:rPr>
          <w:rFonts w:ascii="Barlow Condensed" w:hAnsi="Barlow Condensed"/>
          <w:noProof/>
          <w:lang w:val="en-GB"/>
        </w:rPr>
        <w:t>increased to 32</w:t>
      </w:r>
      <w:r w:rsidR="000D4CD8" w:rsidRPr="00991BC4">
        <w:rPr>
          <w:rFonts w:ascii="Barlow Condensed" w:hAnsi="Barlow Condensed"/>
          <w:noProof/>
          <w:lang w:val="en-GB"/>
        </w:rPr>
        <w:t>.</w:t>
      </w:r>
      <w:r w:rsidR="001A79EE" w:rsidRPr="00991BC4">
        <w:rPr>
          <w:rFonts w:ascii="Barlow Condensed" w:hAnsi="Barlow Condensed"/>
          <w:noProof/>
          <w:lang w:val="en-GB"/>
        </w:rPr>
        <w:t>9 pct.</w:t>
      </w:r>
    </w:p>
    <w:p w14:paraId="38E6CD63" w14:textId="2ABD4E71" w:rsidR="00E40F61" w:rsidRPr="005F3CF7" w:rsidRDefault="009E4C98" w:rsidP="005F3CF7">
      <w:pPr>
        <w:jc w:val="both"/>
        <w:rPr>
          <w:rFonts w:ascii="Barlow Condensed" w:hAnsi="Barlow Condensed"/>
          <w:noProof/>
          <w:lang w:val="en-GB"/>
        </w:rPr>
      </w:pPr>
      <w:r w:rsidRPr="00991BC4">
        <w:rPr>
          <w:rFonts w:ascii="Barlow Condensed" w:hAnsi="Barlow Condensed"/>
          <w:noProof/>
          <w:lang w:val="en-GB"/>
        </w:rPr>
        <w:t>In 2015, t</w:t>
      </w:r>
      <w:r w:rsidR="007A55FA" w:rsidRPr="00991BC4">
        <w:rPr>
          <w:rFonts w:ascii="Barlow Condensed" w:hAnsi="Barlow Condensed"/>
          <w:noProof/>
          <w:lang w:val="en-GB"/>
        </w:rPr>
        <w:t>he Committee call</w:t>
      </w:r>
      <w:r w:rsidR="006D6997" w:rsidRPr="00991BC4">
        <w:rPr>
          <w:rFonts w:ascii="Barlow Condensed" w:hAnsi="Barlow Condensed"/>
          <w:noProof/>
          <w:lang w:val="en-GB"/>
        </w:rPr>
        <w:t>ed</w:t>
      </w:r>
      <w:r w:rsidR="007A55FA" w:rsidRPr="00991BC4">
        <w:rPr>
          <w:rFonts w:ascii="Barlow Condensed" w:hAnsi="Barlow Condensed"/>
          <w:noProof/>
          <w:lang w:val="en-GB"/>
        </w:rPr>
        <w:t xml:space="preserve"> on the State party to take measures, including temporary special measures such as statutory quotas or incentives for political parties</w:t>
      </w:r>
      <w:r w:rsidR="00A67FF2" w:rsidRPr="00991BC4">
        <w:rPr>
          <w:rFonts w:ascii="Barlow Condensed" w:hAnsi="Barlow Condensed"/>
          <w:noProof/>
          <w:lang w:val="en-GB"/>
        </w:rPr>
        <w:t>,</w:t>
      </w:r>
      <w:r w:rsidR="007A55FA" w:rsidRPr="00991BC4">
        <w:rPr>
          <w:rFonts w:ascii="Barlow Condensed" w:hAnsi="Barlow Condensed"/>
          <w:noProof/>
          <w:lang w:val="en-GB"/>
        </w:rPr>
        <w:t xml:space="preserve"> to include an equal number of women and men in their electoral lists, especially at the municipal level</w:t>
      </w:r>
      <w:r w:rsidR="008A247D" w:rsidRPr="00991BC4">
        <w:rPr>
          <w:rFonts w:ascii="Barlow Condensed" w:hAnsi="Barlow Condensed"/>
          <w:noProof/>
          <w:lang w:val="en-GB"/>
        </w:rPr>
        <w:t>,</w:t>
      </w:r>
      <w:r w:rsidR="00245B0B" w:rsidRPr="00991BC4">
        <w:rPr>
          <w:rFonts w:ascii="Barlow Condensed" w:hAnsi="Barlow Condensed"/>
          <w:noProof/>
          <w:lang w:val="en-GB"/>
        </w:rPr>
        <w:t xml:space="preserve"> in order</w:t>
      </w:r>
      <w:r w:rsidR="007A55FA" w:rsidRPr="00991BC4">
        <w:rPr>
          <w:rFonts w:ascii="Barlow Condensed" w:hAnsi="Barlow Condensed"/>
          <w:noProof/>
          <w:lang w:val="en-GB"/>
        </w:rPr>
        <w:t xml:space="preserve"> to accelerate the equal representation of women in political and public life</w:t>
      </w:r>
      <w:r w:rsidR="00012633" w:rsidRPr="00991BC4">
        <w:rPr>
          <w:rFonts w:ascii="Barlow Condensed" w:hAnsi="Barlow Condensed"/>
          <w:noProof/>
          <w:lang w:val="en-GB"/>
        </w:rPr>
        <w:t xml:space="preserve"> (no. 24).</w:t>
      </w:r>
      <w:r w:rsidR="005D162E" w:rsidRPr="00991BC4">
        <w:rPr>
          <w:rFonts w:ascii="Barlow Condensed" w:hAnsi="Barlow Condensed"/>
          <w:noProof/>
          <w:lang w:val="en-GB"/>
        </w:rPr>
        <w:t xml:space="preserve"> Such measures have still not been implemented</w:t>
      </w:r>
      <w:r w:rsidR="00AB6D5D" w:rsidRPr="00991BC4">
        <w:rPr>
          <w:rFonts w:ascii="Barlow Condensed" w:hAnsi="Barlow Condensed"/>
          <w:noProof/>
          <w:lang w:val="en-GB"/>
        </w:rPr>
        <w:t xml:space="preserve"> but are still relevant</w:t>
      </w:r>
      <w:r w:rsidR="005D162E" w:rsidRPr="00991BC4">
        <w:rPr>
          <w:rFonts w:ascii="Barlow Condensed" w:hAnsi="Barlow Condensed"/>
          <w:noProof/>
          <w:lang w:val="en-GB"/>
        </w:rPr>
        <w:t>.</w:t>
      </w:r>
      <w:r w:rsidR="00E40F61" w:rsidRPr="00991BC4">
        <w:rPr>
          <w:rFonts w:ascii="Barlow Condensed" w:hAnsi="Barlow Condensed" w:cstheme="minorHAnsi"/>
          <w:noProof/>
          <w:lang w:val="en-GB"/>
        </w:rPr>
        <w:tab/>
      </w:r>
      <w:r w:rsidR="00E40F61" w:rsidRPr="00991BC4">
        <w:rPr>
          <w:rFonts w:ascii="Barlow Condensed" w:hAnsi="Barlow Condensed" w:cstheme="minorHAnsi"/>
          <w:noProof/>
          <w:lang w:val="en-GB"/>
        </w:rPr>
        <w:tab/>
      </w:r>
    </w:p>
    <w:p w14:paraId="09621E05" w14:textId="77777777" w:rsidR="00E40F61" w:rsidRPr="00F00C19" w:rsidRDefault="001A79EE" w:rsidP="00DE7654">
      <w:pPr>
        <w:pStyle w:val="Overskrift2"/>
        <w:spacing w:line="276" w:lineRule="auto"/>
        <w:jc w:val="both"/>
        <w:rPr>
          <w:rFonts w:ascii="Barlow Condensed" w:hAnsi="Barlow Condensed"/>
          <w:b/>
          <w:noProof/>
          <w:color w:val="auto"/>
          <w:sz w:val="24"/>
          <w:szCs w:val="24"/>
          <w:lang w:val="en-GB"/>
        </w:rPr>
      </w:pPr>
      <w:r w:rsidRPr="00F00C19">
        <w:rPr>
          <w:rFonts w:ascii="Barlow Condensed" w:hAnsi="Barlow Condensed"/>
          <w:b/>
          <w:noProof/>
          <w:color w:val="auto"/>
          <w:sz w:val="24"/>
          <w:szCs w:val="24"/>
          <w:lang w:val="en-GB"/>
        </w:rPr>
        <w:t>Article 10</w:t>
      </w:r>
      <w:r w:rsidR="00CD0FB2" w:rsidRPr="00F00C19">
        <w:rPr>
          <w:rFonts w:ascii="Barlow Condensed" w:hAnsi="Barlow Condensed"/>
          <w:b/>
          <w:noProof/>
          <w:color w:val="auto"/>
          <w:sz w:val="24"/>
          <w:szCs w:val="24"/>
          <w:lang w:val="en-GB"/>
        </w:rPr>
        <w:t xml:space="preserve">: </w:t>
      </w:r>
      <w:r w:rsidR="00E40F61" w:rsidRPr="00F00C19">
        <w:rPr>
          <w:rFonts w:ascii="Barlow Condensed" w:hAnsi="Barlow Condensed"/>
          <w:b/>
          <w:noProof/>
          <w:color w:val="auto"/>
          <w:sz w:val="24"/>
          <w:szCs w:val="24"/>
          <w:lang w:val="en-GB"/>
        </w:rPr>
        <w:t>Education</w:t>
      </w:r>
    </w:p>
    <w:p w14:paraId="1C1D1C5D" w14:textId="4B79F8CB" w:rsidR="002B1B84" w:rsidRPr="00991BC4" w:rsidRDefault="00012633" w:rsidP="00DE7654">
      <w:pPr>
        <w:jc w:val="both"/>
        <w:rPr>
          <w:rFonts w:ascii="Barlow Condensed" w:hAnsi="Barlow Condensed"/>
          <w:noProof/>
          <w:lang w:val="en-GB"/>
        </w:rPr>
      </w:pPr>
      <w:r w:rsidRPr="00991BC4">
        <w:rPr>
          <w:rFonts w:ascii="Barlow Condensed" w:hAnsi="Barlow Condensed"/>
          <w:noProof/>
          <w:lang w:val="en-GB"/>
        </w:rPr>
        <w:t xml:space="preserve">In 2015, </w:t>
      </w:r>
      <w:r w:rsidR="00E40F61" w:rsidRPr="00991BC4">
        <w:rPr>
          <w:rFonts w:ascii="Barlow Condensed" w:hAnsi="Barlow Condensed"/>
          <w:noProof/>
          <w:lang w:val="en-GB"/>
        </w:rPr>
        <w:t>The Committee recommend</w:t>
      </w:r>
      <w:r w:rsidRPr="00991BC4">
        <w:rPr>
          <w:rFonts w:ascii="Barlow Condensed" w:hAnsi="Barlow Condensed"/>
          <w:noProof/>
          <w:lang w:val="en-GB"/>
        </w:rPr>
        <w:t>ed</w:t>
      </w:r>
      <w:r w:rsidR="00E40F61" w:rsidRPr="00991BC4">
        <w:rPr>
          <w:rFonts w:ascii="Barlow Condensed" w:hAnsi="Barlow Condensed"/>
          <w:noProof/>
          <w:lang w:val="en-GB"/>
        </w:rPr>
        <w:t xml:space="preserve"> that </w:t>
      </w:r>
      <w:r w:rsidRPr="00991BC4">
        <w:rPr>
          <w:rFonts w:ascii="Barlow Condensed" w:hAnsi="Barlow Condensed"/>
          <w:noProof/>
          <w:lang w:val="en-GB"/>
        </w:rPr>
        <w:t xml:space="preserve">Denmark </w:t>
      </w:r>
      <w:r w:rsidR="00B256C3" w:rsidRPr="00991BC4">
        <w:rPr>
          <w:rFonts w:ascii="Barlow Condensed" w:hAnsi="Barlow Condensed"/>
          <w:noProof/>
          <w:lang w:val="en-GB"/>
        </w:rPr>
        <w:t>i</w:t>
      </w:r>
      <w:r w:rsidR="00E40F61" w:rsidRPr="00991BC4">
        <w:rPr>
          <w:rFonts w:ascii="Barlow Condensed" w:hAnsi="Barlow Condensed"/>
          <w:noProof/>
          <w:lang w:val="en-GB"/>
        </w:rPr>
        <w:t>ntensif</w:t>
      </w:r>
      <w:r w:rsidR="00B256C3" w:rsidRPr="00991BC4">
        <w:rPr>
          <w:rFonts w:ascii="Barlow Condensed" w:hAnsi="Barlow Condensed"/>
          <w:noProof/>
          <w:lang w:val="en-GB"/>
        </w:rPr>
        <w:t>ies</w:t>
      </w:r>
      <w:r w:rsidR="00E40F61" w:rsidRPr="00991BC4">
        <w:rPr>
          <w:rFonts w:ascii="Barlow Condensed" w:hAnsi="Barlow Condensed"/>
          <w:noProof/>
          <w:lang w:val="en-GB"/>
        </w:rPr>
        <w:t xml:space="preserve"> its efforts aimed at diversifying academic and vocational choices for women and me</w:t>
      </w:r>
      <w:r w:rsidR="00B256C3" w:rsidRPr="00991BC4">
        <w:rPr>
          <w:rFonts w:ascii="Barlow Condensed" w:hAnsi="Barlow Condensed"/>
          <w:noProof/>
          <w:lang w:val="en-GB"/>
        </w:rPr>
        <w:t>n,</w:t>
      </w:r>
      <w:r w:rsidR="00E40F61" w:rsidRPr="00991BC4">
        <w:rPr>
          <w:rFonts w:ascii="Barlow Condensed" w:hAnsi="Barlow Condensed"/>
          <w:noProof/>
          <w:lang w:val="en-GB"/>
        </w:rPr>
        <w:t xml:space="preserve"> girls and boys, and</w:t>
      </w:r>
      <w:r w:rsidR="00245B0B" w:rsidRPr="00991BC4">
        <w:rPr>
          <w:rFonts w:ascii="Barlow Condensed" w:hAnsi="Barlow Condensed"/>
          <w:noProof/>
          <w:lang w:val="en-GB"/>
        </w:rPr>
        <w:t xml:space="preserve"> that it should</w:t>
      </w:r>
      <w:r w:rsidR="00E40F61" w:rsidRPr="00991BC4">
        <w:rPr>
          <w:rFonts w:ascii="Barlow Condensed" w:hAnsi="Barlow Condensed"/>
          <w:noProof/>
          <w:lang w:val="en-GB"/>
        </w:rPr>
        <w:t xml:space="preserve"> </w:t>
      </w:r>
      <w:r w:rsidR="00B256C3" w:rsidRPr="00991BC4">
        <w:rPr>
          <w:rFonts w:ascii="Barlow Condensed" w:hAnsi="Barlow Condensed"/>
          <w:noProof/>
          <w:lang w:val="en-GB"/>
        </w:rPr>
        <w:t>introduce</w:t>
      </w:r>
      <w:r w:rsidR="00E40F61" w:rsidRPr="00991BC4">
        <w:rPr>
          <w:rFonts w:ascii="Barlow Condensed" w:hAnsi="Barlow Condensed"/>
          <w:noProof/>
          <w:lang w:val="en-GB"/>
        </w:rPr>
        <w:t xml:space="preserve"> further measures to encourage women and men to choose non-traditional fields of education and career </w:t>
      </w:r>
      <w:r w:rsidR="006E628C" w:rsidRPr="00991BC4">
        <w:rPr>
          <w:rFonts w:ascii="Barlow Condensed" w:hAnsi="Barlow Condensed"/>
          <w:noProof/>
          <w:lang w:val="en-GB"/>
        </w:rPr>
        <w:t xml:space="preserve">paths </w:t>
      </w:r>
      <w:r w:rsidR="006302E8" w:rsidRPr="00991BC4">
        <w:rPr>
          <w:rFonts w:ascii="Barlow Condensed" w:hAnsi="Barlow Condensed"/>
          <w:noProof/>
          <w:lang w:val="en-GB"/>
        </w:rPr>
        <w:t>(no. 28a)</w:t>
      </w:r>
      <w:r w:rsidR="00B256C3" w:rsidRPr="00991BC4">
        <w:rPr>
          <w:rFonts w:ascii="Barlow Condensed" w:hAnsi="Barlow Condensed"/>
          <w:noProof/>
          <w:lang w:val="en-GB"/>
        </w:rPr>
        <w:t>.</w:t>
      </w:r>
    </w:p>
    <w:p w14:paraId="76EA4E1E" w14:textId="537F6678" w:rsidR="003F42DC" w:rsidRPr="00991BC4" w:rsidRDefault="002B1B84" w:rsidP="00DE7654">
      <w:pPr>
        <w:jc w:val="both"/>
        <w:rPr>
          <w:rFonts w:ascii="Barlow Condensed" w:hAnsi="Barlow Condensed"/>
          <w:noProof/>
          <w:lang w:val="en-GB"/>
        </w:rPr>
      </w:pPr>
      <w:r w:rsidRPr="00991BC4">
        <w:rPr>
          <w:rFonts w:ascii="Barlow Condensed" w:hAnsi="Barlow Condensed"/>
          <w:noProof/>
          <w:lang w:val="en-GB"/>
        </w:rPr>
        <w:t>We acknowledge the efforts made by the government recently, especially to encourage girls/women to go into STEM program</w:t>
      </w:r>
      <w:r w:rsidR="00AB6D5D" w:rsidRPr="00991BC4">
        <w:rPr>
          <w:rFonts w:ascii="Barlow Condensed" w:hAnsi="Barlow Condensed"/>
          <w:noProof/>
          <w:lang w:val="en-GB"/>
        </w:rPr>
        <w:t>me</w:t>
      </w:r>
      <w:r w:rsidRPr="00991BC4">
        <w:rPr>
          <w:rFonts w:ascii="Barlow Condensed" w:hAnsi="Barlow Condensed"/>
          <w:noProof/>
          <w:lang w:val="en-GB"/>
        </w:rPr>
        <w:t>s. However, the Danish labour market is still characteri</w:t>
      </w:r>
      <w:r w:rsidR="00CD6577" w:rsidRPr="00991BC4">
        <w:rPr>
          <w:rFonts w:ascii="Barlow Condensed" w:hAnsi="Barlow Condensed"/>
          <w:noProof/>
          <w:lang w:val="en-GB"/>
        </w:rPr>
        <w:t>s</w:t>
      </w:r>
      <w:r w:rsidRPr="00991BC4">
        <w:rPr>
          <w:rFonts w:ascii="Barlow Condensed" w:hAnsi="Barlow Condensed"/>
          <w:noProof/>
          <w:lang w:val="en-GB"/>
        </w:rPr>
        <w:t xml:space="preserve">ed by a high degree of occupational segregation </w:t>
      </w:r>
      <w:r w:rsidR="00C12F4B" w:rsidRPr="00991BC4">
        <w:rPr>
          <w:rFonts w:ascii="Barlow Condensed" w:hAnsi="Barlow Condensed"/>
          <w:noProof/>
          <w:lang w:val="en-GB"/>
        </w:rPr>
        <w:t>due</w:t>
      </w:r>
      <w:r w:rsidRPr="00991BC4">
        <w:rPr>
          <w:rFonts w:ascii="Barlow Condensed" w:hAnsi="Barlow Condensed"/>
          <w:noProof/>
          <w:lang w:val="en-GB"/>
        </w:rPr>
        <w:t xml:space="preserve"> to </w:t>
      </w:r>
      <w:r w:rsidR="00CD0FB2" w:rsidRPr="00991BC4">
        <w:rPr>
          <w:rFonts w:ascii="Barlow Condensed" w:hAnsi="Barlow Condensed"/>
          <w:noProof/>
          <w:lang w:val="en-GB"/>
        </w:rPr>
        <w:t>the</w:t>
      </w:r>
      <w:r w:rsidR="00DF54D7" w:rsidRPr="00991BC4">
        <w:rPr>
          <w:rFonts w:ascii="Barlow Condensed" w:hAnsi="Barlow Condensed"/>
          <w:noProof/>
          <w:lang w:val="en-GB"/>
        </w:rPr>
        <w:t xml:space="preserve"> gendered</w:t>
      </w:r>
      <w:r w:rsidRPr="00991BC4">
        <w:rPr>
          <w:rFonts w:ascii="Barlow Condensed" w:hAnsi="Barlow Condensed"/>
          <w:noProof/>
          <w:lang w:val="en-GB"/>
        </w:rPr>
        <w:t xml:space="preserve"> differen</w:t>
      </w:r>
      <w:r w:rsidR="00CD0FB2" w:rsidRPr="00991BC4">
        <w:rPr>
          <w:rFonts w:ascii="Barlow Condensed" w:hAnsi="Barlow Condensed"/>
          <w:noProof/>
          <w:lang w:val="en-GB"/>
        </w:rPr>
        <w:t>ces in</w:t>
      </w:r>
      <w:r w:rsidRPr="00991BC4">
        <w:rPr>
          <w:rFonts w:ascii="Barlow Condensed" w:hAnsi="Barlow Condensed"/>
          <w:noProof/>
          <w:lang w:val="en-GB"/>
        </w:rPr>
        <w:t xml:space="preserve"> educational choices.</w:t>
      </w:r>
      <w:r w:rsidR="00804FEC" w:rsidRPr="00991BC4">
        <w:rPr>
          <w:rFonts w:ascii="Barlow Condensed" w:hAnsi="Barlow Condensed"/>
          <w:noProof/>
          <w:lang w:val="en-GB"/>
        </w:rPr>
        <w:t xml:space="preserve"> </w:t>
      </w:r>
      <w:r w:rsidR="003F42DC" w:rsidRPr="00991BC4">
        <w:rPr>
          <w:rFonts w:ascii="Barlow Condensed" w:hAnsi="Barlow Condensed"/>
          <w:noProof/>
          <w:lang w:val="en-GB"/>
        </w:rPr>
        <w:t>Much more attention should be given to this at a much earlier stage in childhood.</w:t>
      </w:r>
    </w:p>
    <w:p w14:paraId="43A23A8A" w14:textId="16DA7992" w:rsidR="00E40F61" w:rsidRPr="005F3CF7" w:rsidRDefault="003F42DC" w:rsidP="005F3CF7">
      <w:pPr>
        <w:jc w:val="both"/>
        <w:rPr>
          <w:rFonts w:ascii="Barlow Condensed" w:hAnsi="Barlow Condensed"/>
          <w:noProof/>
          <w:lang w:val="en-GB"/>
        </w:rPr>
      </w:pPr>
      <w:r w:rsidRPr="00991BC4">
        <w:rPr>
          <w:rFonts w:ascii="Barlow Condensed" w:hAnsi="Barlow Condensed"/>
          <w:noProof/>
          <w:lang w:val="en-GB"/>
        </w:rPr>
        <w:t>Since 2014</w:t>
      </w:r>
      <w:r w:rsidR="00C12F4B" w:rsidRPr="00991BC4">
        <w:rPr>
          <w:rFonts w:ascii="Barlow Condensed" w:hAnsi="Barlow Condensed"/>
          <w:noProof/>
          <w:lang w:val="en-GB"/>
        </w:rPr>
        <w:t>,</w:t>
      </w:r>
      <w:r w:rsidRPr="00991BC4">
        <w:rPr>
          <w:rFonts w:ascii="Barlow Condensed" w:hAnsi="Barlow Condensed"/>
          <w:noProof/>
          <w:lang w:val="en-GB"/>
        </w:rPr>
        <w:t xml:space="preserve"> </w:t>
      </w:r>
      <w:r w:rsidR="00C12F4B" w:rsidRPr="00991BC4">
        <w:rPr>
          <w:rFonts w:ascii="Barlow Condensed" w:hAnsi="Barlow Condensed"/>
          <w:noProof/>
          <w:lang w:val="en-GB"/>
        </w:rPr>
        <w:t>“</w:t>
      </w:r>
      <w:r w:rsidRPr="00991BC4">
        <w:rPr>
          <w:rFonts w:ascii="Barlow Condensed" w:hAnsi="Barlow Condensed"/>
          <w:noProof/>
          <w:lang w:val="en-GB"/>
        </w:rPr>
        <w:t>Gender</w:t>
      </w:r>
      <w:r w:rsidR="00C12F4B" w:rsidRPr="00991BC4">
        <w:rPr>
          <w:rFonts w:ascii="Barlow Condensed" w:hAnsi="Barlow Condensed"/>
          <w:noProof/>
          <w:lang w:val="en-GB"/>
        </w:rPr>
        <w:t xml:space="preserve"> bias</w:t>
      </w:r>
      <w:r w:rsidRPr="00991BC4">
        <w:rPr>
          <w:rFonts w:ascii="Barlow Condensed" w:hAnsi="Barlow Condensed"/>
          <w:noProof/>
          <w:lang w:val="en-GB"/>
        </w:rPr>
        <w:t xml:space="preserve"> and sex education</w:t>
      </w:r>
      <w:r w:rsidR="00C12F4B" w:rsidRPr="00991BC4">
        <w:rPr>
          <w:rFonts w:ascii="Barlow Condensed" w:hAnsi="Barlow Condensed"/>
          <w:noProof/>
          <w:lang w:val="en-GB"/>
        </w:rPr>
        <w:t>”</w:t>
      </w:r>
      <w:r w:rsidRPr="00991BC4">
        <w:rPr>
          <w:rFonts w:ascii="Barlow Condensed" w:hAnsi="Barlow Condensed"/>
          <w:noProof/>
          <w:lang w:val="en-GB"/>
        </w:rPr>
        <w:t xml:space="preserve"> has been part of the</w:t>
      </w:r>
      <w:r w:rsidR="00C12F4B" w:rsidRPr="00991BC4">
        <w:rPr>
          <w:rFonts w:ascii="Barlow Condensed" w:hAnsi="Barlow Condensed"/>
          <w:noProof/>
          <w:lang w:val="en-GB"/>
        </w:rPr>
        <w:t xml:space="preserve"> curriculum for pre-school teachers. However, it is not included in the curriculum for teachers at </w:t>
      </w:r>
      <w:r w:rsidR="00B256C3" w:rsidRPr="00991BC4">
        <w:rPr>
          <w:rFonts w:ascii="Barlow Condensed" w:hAnsi="Barlow Condensed"/>
          <w:noProof/>
          <w:lang w:val="en-GB"/>
        </w:rPr>
        <w:t xml:space="preserve">primary and secondary </w:t>
      </w:r>
      <w:r w:rsidR="00C12F4B" w:rsidRPr="00991BC4">
        <w:rPr>
          <w:rFonts w:ascii="Barlow Condensed" w:hAnsi="Barlow Condensed"/>
          <w:noProof/>
          <w:lang w:val="en-GB"/>
        </w:rPr>
        <w:t>schools. Consequently, little focus is put on fighting gender ste</w:t>
      </w:r>
      <w:r w:rsidR="00E540BE" w:rsidRPr="00991BC4">
        <w:rPr>
          <w:rFonts w:ascii="Barlow Condensed" w:hAnsi="Barlow Condensed"/>
          <w:noProof/>
          <w:lang w:val="en-GB"/>
        </w:rPr>
        <w:t>re</w:t>
      </w:r>
      <w:r w:rsidR="00C12F4B" w:rsidRPr="00991BC4">
        <w:rPr>
          <w:rFonts w:ascii="Barlow Condensed" w:hAnsi="Barlow Condensed"/>
          <w:noProof/>
          <w:lang w:val="en-GB"/>
        </w:rPr>
        <w:t>otypes and work</w:t>
      </w:r>
      <w:r w:rsidR="00B256C3" w:rsidRPr="00991BC4">
        <w:rPr>
          <w:rFonts w:ascii="Barlow Condensed" w:hAnsi="Barlow Condensed"/>
          <w:noProof/>
          <w:lang w:val="en-GB"/>
        </w:rPr>
        <w:t>ing</w:t>
      </w:r>
      <w:r w:rsidR="00C12F4B" w:rsidRPr="00991BC4">
        <w:rPr>
          <w:rFonts w:ascii="Barlow Condensed" w:hAnsi="Barlow Condensed"/>
          <w:noProof/>
          <w:lang w:val="en-GB"/>
        </w:rPr>
        <w:t xml:space="preserve"> systematically for equal opportunities and gender equality in schools.</w:t>
      </w:r>
    </w:p>
    <w:p w14:paraId="41AC8D02" w14:textId="77777777" w:rsidR="0045350C" w:rsidRPr="0075569C" w:rsidRDefault="001A79EE" w:rsidP="00DE7654">
      <w:pPr>
        <w:pStyle w:val="Overskrift2"/>
        <w:spacing w:line="276" w:lineRule="auto"/>
        <w:jc w:val="both"/>
        <w:rPr>
          <w:rFonts w:ascii="Barlow Condensed" w:hAnsi="Barlow Condensed"/>
          <w:b/>
          <w:noProof/>
          <w:color w:val="auto"/>
          <w:sz w:val="24"/>
          <w:szCs w:val="24"/>
          <w:lang w:val="en-GB"/>
        </w:rPr>
      </w:pPr>
      <w:r w:rsidRPr="0075569C">
        <w:rPr>
          <w:rFonts w:ascii="Barlow Condensed" w:hAnsi="Barlow Condensed"/>
          <w:b/>
          <w:noProof/>
          <w:color w:val="auto"/>
          <w:sz w:val="24"/>
          <w:szCs w:val="24"/>
          <w:lang w:val="en-GB"/>
        </w:rPr>
        <w:t>Article 11</w:t>
      </w:r>
      <w:r w:rsidR="00CD0FB2" w:rsidRPr="0075569C">
        <w:rPr>
          <w:rFonts w:ascii="Barlow Condensed" w:hAnsi="Barlow Condensed"/>
          <w:b/>
          <w:noProof/>
          <w:color w:val="auto"/>
          <w:sz w:val="24"/>
          <w:szCs w:val="24"/>
          <w:lang w:val="en-GB"/>
        </w:rPr>
        <w:t>:</w:t>
      </w:r>
      <w:r w:rsidRPr="0075569C">
        <w:rPr>
          <w:rFonts w:ascii="Barlow Condensed" w:hAnsi="Barlow Condensed"/>
          <w:b/>
          <w:noProof/>
          <w:color w:val="auto"/>
          <w:sz w:val="24"/>
          <w:szCs w:val="24"/>
          <w:lang w:val="en-GB"/>
        </w:rPr>
        <w:t xml:space="preserve"> </w:t>
      </w:r>
      <w:r w:rsidR="00E40F61" w:rsidRPr="0075569C">
        <w:rPr>
          <w:rFonts w:ascii="Barlow Condensed" w:hAnsi="Barlow Condensed"/>
          <w:b/>
          <w:noProof/>
          <w:color w:val="auto"/>
          <w:sz w:val="24"/>
          <w:szCs w:val="24"/>
          <w:lang w:val="en-GB"/>
        </w:rPr>
        <w:t>Employment</w:t>
      </w:r>
    </w:p>
    <w:p w14:paraId="13AA6D81" w14:textId="77777777" w:rsidR="004A39A5" w:rsidRPr="00991BC4" w:rsidRDefault="00B162BF" w:rsidP="00DE7654">
      <w:pPr>
        <w:jc w:val="both"/>
        <w:rPr>
          <w:rFonts w:ascii="Barlow Condensed" w:hAnsi="Barlow Condensed"/>
          <w:noProof/>
          <w:lang w:val="en-GB"/>
        </w:rPr>
      </w:pPr>
      <w:r w:rsidRPr="00991BC4">
        <w:rPr>
          <w:rFonts w:ascii="Barlow Condensed" w:hAnsi="Barlow Condensed"/>
          <w:noProof/>
          <w:lang w:val="en-GB"/>
        </w:rPr>
        <w:t>The gender pay</w:t>
      </w:r>
      <w:r w:rsidR="00391C97" w:rsidRPr="00991BC4">
        <w:rPr>
          <w:rFonts w:ascii="Barlow Condensed" w:hAnsi="Barlow Condensed"/>
          <w:noProof/>
          <w:lang w:val="en-GB"/>
        </w:rPr>
        <w:t xml:space="preserve"> gap</w:t>
      </w:r>
      <w:r w:rsidRPr="00991BC4">
        <w:rPr>
          <w:rFonts w:ascii="Barlow Condensed" w:hAnsi="Barlow Condensed"/>
          <w:noProof/>
          <w:lang w:val="en-GB"/>
        </w:rPr>
        <w:t xml:space="preserve"> continues to </w:t>
      </w:r>
      <w:r w:rsidR="00391C97" w:rsidRPr="00991BC4">
        <w:rPr>
          <w:rFonts w:ascii="Barlow Condensed" w:hAnsi="Barlow Condensed"/>
          <w:noProof/>
          <w:lang w:val="en-GB"/>
        </w:rPr>
        <w:t xml:space="preserve">be </w:t>
      </w:r>
      <w:r w:rsidRPr="00991BC4">
        <w:rPr>
          <w:rFonts w:ascii="Barlow Condensed" w:hAnsi="Barlow Condensed"/>
          <w:noProof/>
          <w:lang w:val="en-GB"/>
        </w:rPr>
        <w:t xml:space="preserve">a major area of concern for the Women´s Council. Though the unadjusted </w:t>
      </w:r>
      <w:r w:rsidR="00391C97" w:rsidRPr="00991BC4">
        <w:rPr>
          <w:rFonts w:ascii="Barlow Condensed" w:hAnsi="Barlow Condensed"/>
          <w:noProof/>
          <w:lang w:val="en-GB"/>
        </w:rPr>
        <w:t>pay</w:t>
      </w:r>
      <w:r w:rsidR="00B256C3" w:rsidRPr="00991BC4">
        <w:rPr>
          <w:rFonts w:ascii="Barlow Condensed" w:hAnsi="Barlow Condensed"/>
          <w:noProof/>
          <w:lang w:val="en-GB"/>
        </w:rPr>
        <w:t xml:space="preserve"> gap</w:t>
      </w:r>
      <w:r w:rsidR="00391C97" w:rsidRPr="00991BC4">
        <w:rPr>
          <w:rFonts w:ascii="Barlow Condensed" w:hAnsi="Barlow Condensed"/>
          <w:noProof/>
          <w:lang w:val="en-GB"/>
        </w:rPr>
        <w:t xml:space="preserve"> has declined by 5 percent</w:t>
      </w:r>
      <w:r w:rsidR="00B256C3" w:rsidRPr="00991BC4">
        <w:rPr>
          <w:rFonts w:ascii="Barlow Condensed" w:hAnsi="Barlow Condensed"/>
          <w:noProof/>
          <w:lang w:val="en-GB"/>
        </w:rPr>
        <w:t>age</w:t>
      </w:r>
      <w:r w:rsidR="00391C97" w:rsidRPr="00991BC4">
        <w:rPr>
          <w:rFonts w:ascii="Barlow Condensed" w:hAnsi="Barlow Condensed"/>
          <w:noProof/>
          <w:lang w:val="en-GB"/>
        </w:rPr>
        <w:t xml:space="preserve"> points from 2007 </w:t>
      </w:r>
      <w:r w:rsidR="00B256C3" w:rsidRPr="00991BC4">
        <w:rPr>
          <w:rFonts w:ascii="Barlow Condensed" w:hAnsi="Barlow Condensed"/>
          <w:noProof/>
          <w:lang w:val="en-GB"/>
        </w:rPr>
        <w:t xml:space="preserve">to </w:t>
      </w:r>
      <w:r w:rsidR="00391C97" w:rsidRPr="00991BC4">
        <w:rPr>
          <w:rFonts w:ascii="Barlow Condensed" w:hAnsi="Barlow Condensed"/>
          <w:noProof/>
          <w:lang w:val="en-GB"/>
        </w:rPr>
        <w:t>2016, the adjusted (residual) pay gap remain</w:t>
      </w:r>
      <w:r w:rsidR="00B256C3" w:rsidRPr="00991BC4">
        <w:rPr>
          <w:rFonts w:ascii="Barlow Condensed" w:hAnsi="Barlow Condensed"/>
          <w:noProof/>
          <w:lang w:val="en-GB"/>
        </w:rPr>
        <w:t>s</w:t>
      </w:r>
      <w:r w:rsidR="00391C97" w:rsidRPr="00991BC4">
        <w:rPr>
          <w:rFonts w:ascii="Barlow Condensed" w:hAnsi="Barlow Condensed"/>
          <w:noProof/>
          <w:lang w:val="en-GB"/>
        </w:rPr>
        <w:t xml:space="preserve"> unchanged.</w:t>
      </w:r>
    </w:p>
    <w:p w14:paraId="0C37B74C" w14:textId="77777777" w:rsidR="00D165ED" w:rsidRPr="00991BC4" w:rsidRDefault="004A39A5" w:rsidP="00DE7654">
      <w:pPr>
        <w:pStyle w:val="Listeafsnit"/>
        <w:numPr>
          <w:ilvl w:val="0"/>
          <w:numId w:val="2"/>
        </w:numPr>
        <w:spacing w:line="276" w:lineRule="auto"/>
        <w:jc w:val="both"/>
        <w:rPr>
          <w:rFonts w:ascii="Barlow Condensed" w:hAnsi="Barlow Condensed" w:cs="Calibri"/>
          <w:b/>
          <w:noProof/>
        </w:rPr>
      </w:pPr>
      <w:bookmarkStart w:id="0" w:name="_Hlk4159923"/>
      <w:r w:rsidRPr="00991BC4">
        <w:rPr>
          <w:rFonts w:ascii="Barlow Condensed" w:hAnsi="Barlow Condensed" w:cs="Calibri"/>
          <w:b/>
          <w:noProof/>
        </w:rPr>
        <w:t xml:space="preserve">A </w:t>
      </w:r>
      <w:r w:rsidR="00B256C3" w:rsidRPr="00991BC4">
        <w:rPr>
          <w:rFonts w:ascii="Barlow Condensed" w:hAnsi="Barlow Condensed" w:cs="Calibri"/>
          <w:b/>
          <w:noProof/>
        </w:rPr>
        <w:t>gender-neutral</w:t>
      </w:r>
      <w:r w:rsidRPr="00991BC4">
        <w:rPr>
          <w:rFonts w:ascii="Barlow Condensed" w:hAnsi="Barlow Condensed" w:cs="Calibri"/>
          <w:b/>
          <w:noProof/>
        </w:rPr>
        <w:t xml:space="preserve"> pay concept</w:t>
      </w:r>
    </w:p>
    <w:bookmarkEnd w:id="0"/>
    <w:p w14:paraId="5C753AE8" w14:textId="77083A55" w:rsidR="00263E66" w:rsidRDefault="00391C97" w:rsidP="00DE7654">
      <w:pPr>
        <w:jc w:val="both"/>
        <w:rPr>
          <w:rFonts w:ascii="Barlow Condensed" w:hAnsi="Barlow Condensed"/>
          <w:noProof/>
          <w:lang w:val="en-GB"/>
        </w:rPr>
      </w:pPr>
      <w:r w:rsidRPr="00991BC4">
        <w:rPr>
          <w:rFonts w:ascii="Barlow Condensed" w:hAnsi="Barlow Condensed"/>
          <w:noProof/>
          <w:lang w:val="en-GB"/>
        </w:rPr>
        <w:t xml:space="preserve">The Danish government (even in </w:t>
      </w:r>
      <w:r w:rsidR="00B256C3" w:rsidRPr="00991BC4">
        <w:rPr>
          <w:rFonts w:ascii="Barlow Condensed" w:hAnsi="Barlow Condensed"/>
          <w:noProof/>
          <w:lang w:val="en-GB"/>
        </w:rPr>
        <w:t>its</w:t>
      </w:r>
      <w:r w:rsidR="000946DC" w:rsidRPr="00991BC4">
        <w:rPr>
          <w:rFonts w:ascii="Barlow Condensed" w:hAnsi="Barlow Condensed"/>
          <w:noProof/>
          <w:lang w:val="en-GB"/>
        </w:rPr>
        <w:t xml:space="preserve"> initial</w:t>
      </w:r>
      <w:r w:rsidRPr="00991BC4">
        <w:rPr>
          <w:rFonts w:ascii="Barlow Condensed" w:hAnsi="Barlow Condensed"/>
          <w:noProof/>
          <w:lang w:val="en-GB"/>
        </w:rPr>
        <w:t xml:space="preserve"> report to the Committee) use</w:t>
      </w:r>
      <w:r w:rsidR="00B256C3" w:rsidRPr="00991BC4">
        <w:rPr>
          <w:rFonts w:ascii="Barlow Condensed" w:hAnsi="Barlow Condensed"/>
          <w:noProof/>
          <w:lang w:val="en-GB"/>
        </w:rPr>
        <w:t>s</w:t>
      </w:r>
      <w:r w:rsidRPr="00991BC4">
        <w:rPr>
          <w:rFonts w:ascii="Barlow Condensed" w:hAnsi="Barlow Condensed"/>
          <w:noProof/>
          <w:lang w:val="en-GB"/>
        </w:rPr>
        <w:t xml:space="preserve"> a gender</w:t>
      </w:r>
      <w:r w:rsidR="00B256C3" w:rsidRPr="00991BC4">
        <w:rPr>
          <w:rFonts w:ascii="Barlow Condensed" w:hAnsi="Barlow Condensed"/>
          <w:noProof/>
          <w:lang w:val="en-GB"/>
        </w:rPr>
        <w:t>-</w:t>
      </w:r>
      <w:r w:rsidRPr="00991BC4">
        <w:rPr>
          <w:rFonts w:ascii="Barlow Condensed" w:hAnsi="Barlow Condensed"/>
          <w:noProof/>
          <w:lang w:val="en-GB"/>
        </w:rPr>
        <w:t>biased</w:t>
      </w:r>
      <w:r w:rsidR="00312F11" w:rsidRPr="00991BC4">
        <w:rPr>
          <w:rFonts w:ascii="Barlow Condensed" w:hAnsi="Barlow Condensed"/>
          <w:noProof/>
          <w:lang w:val="en-GB"/>
        </w:rPr>
        <w:t xml:space="preserve"> </w:t>
      </w:r>
      <w:r w:rsidRPr="00991BC4">
        <w:rPr>
          <w:rFonts w:ascii="Barlow Condensed" w:hAnsi="Barlow Condensed"/>
          <w:noProof/>
          <w:lang w:val="en-GB"/>
        </w:rPr>
        <w:t xml:space="preserve">concept </w:t>
      </w:r>
      <w:r w:rsidR="00312F11" w:rsidRPr="00991BC4">
        <w:rPr>
          <w:rFonts w:ascii="Barlow Condensed" w:hAnsi="Barlow Condensed"/>
          <w:noProof/>
          <w:lang w:val="en-GB"/>
        </w:rPr>
        <w:t xml:space="preserve">of pay </w:t>
      </w:r>
      <w:r w:rsidRPr="00991BC4">
        <w:rPr>
          <w:rFonts w:ascii="Barlow Condensed" w:hAnsi="Barlow Condensed"/>
          <w:noProof/>
          <w:lang w:val="en-GB"/>
        </w:rPr>
        <w:t>to compare men and women</w:t>
      </w:r>
      <w:r w:rsidR="00873767" w:rsidRPr="00991BC4">
        <w:rPr>
          <w:rFonts w:ascii="Barlow Condensed" w:hAnsi="Barlow Condensed"/>
          <w:noProof/>
          <w:lang w:val="en-GB"/>
        </w:rPr>
        <w:t>’s</w:t>
      </w:r>
      <w:r w:rsidRPr="00991BC4">
        <w:rPr>
          <w:rFonts w:ascii="Barlow Condensed" w:hAnsi="Barlow Condensed"/>
          <w:noProof/>
          <w:lang w:val="en-GB"/>
        </w:rPr>
        <w:t xml:space="preserve"> wages and thereby estimate the gender pay gap.</w:t>
      </w:r>
      <w:r w:rsidR="00EA51ED">
        <w:rPr>
          <w:rFonts w:ascii="Barlow Condensed" w:hAnsi="Barlow Condensed"/>
          <w:noProof/>
          <w:lang w:val="en-GB"/>
        </w:rPr>
        <w:t xml:space="preserve"> </w:t>
      </w:r>
      <w:r w:rsidRPr="00991BC4">
        <w:rPr>
          <w:rFonts w:ascii="Barlow Condensed" w:hAnsi="Barlow Condensed"/>
          <w:noProof/>
          <w:lang w:val="en-GB"/>
        </w:rPr>
        <w:t>Th</w:t>
      </w:r>
      <w:r w:rsidR="00C926EB">
        <w:rPr>
          <w:rFonts w:ascii="Barlow Condensed" w:hAnsi="Barlow Condensed"/>
          <w:noProof/>
          <w:lang w:val="en-GB"/>
        </w:rPr>
        <w:t>is pay</w:t>
      </w:r>
      <w:r w:rsidRPr="00991BC4">
        <w:rPr>
          <w:rFonts w:ascii="Barlow Condensed" w:hAnsi="Barlow Condensed"/>
          <w:noProof/>
          <w:lang w:val="en-GB"/>
        </w:rPr>
        <w:t xml:space="preserve"> con</w:t>
      </w:r>
      <w:r w:rsidR="00D27245" w:rsidRPr="00991BC4">
        <w:rPr>
          <w:rFonts w:ascii="Barlow Condensed" w:hAnsi="Barlow Condensed"/>
          <w:noProof/>
          <w:lang w:val="en-GB"/>
        </w:rPr>
        <w:t xml:space="preserve">cept, </w:t>
      </w:r>
      <w:r w:rsidR="00D27245" w:rsidRPr="00991BC4">
        <w:rPr>
          <w:rFonts w:ascii="Barlow Condensed" w:hAnsi="Barlow Condensed"/>
          <w:i/>
          <w:noProof/>
          <w:lang w:val="en-GB"/>
        </w:rPr>
        <w:t>hourly earnings per hour present</w:t>
      </w:r>
      <w:r w:rsidR="00D27245" w:rsidRPr="00991BC4">
        <w:rPr>
          <w:rFonts w:ascii="Barlow Condensed" w:hAnsi="Barlow Condensed"/>
          <w:noProof/>
          <w:lang w:val="en-GB"/>
        </w:rPr>
        <w:t xml:space="preserve">, </w:t>
      </w:r>
      <w:r w:rsidR="00A10C73">
        <w:rPr>
          <w:rFonts w:ascii="Barlow Condensed" w:hAnsi="Barlow Condensed"/>
          <w:noProof/>
          <w:lang w:val="en-GB"/>
        </w:rPr>
        <w:t xml:space="preserve">will wrongly give the impression that </w:t>
      </w:r>
      <w:r w:rsidR="005A67DB">
        <w:rPr>
          <w:rFonts w:ascii="Barlow Condensed" w:hAnsi="Barlow Condensed"/>
          <w:noProof/>
          <w:lang w:val="en-GB"/>
        </w:rPr>
        <w:t xml:space="preserve">a </w:t>
      </w:r>
      <w:r w:rsidR="0043063F">
        <w:rPr>
          <w:rFonts w:ascii="Barlow Condensed" w:hAnsi="Barlow Condensed"/>
          <w:noProof/>
          <w:lang w:val="en-GB"/>
        </w:rPr>
        <w:t>wom</w:t>
      </w:r>
      <w:r w:rsidR="005A67DB">
        <w:rPr>
          <w:rFonts w:ascii="Barlow Condensed" w:hAnsi="Barlow Condensed"/>
          <w:noProof/>
          <w:lang w:val="en-GB"/>
        </w:rPr>
        <w:t>a</w:t>
      </w:r>
      <w:r w:rsidR="0043063F">
        <w:rPr>
          <w:rFonts w:ascii="Barlow Condensed" w:hAnsi="Barlow Condensed"/>
          <w:noProof/>
          <w:lang w:val="en-GB"/>
        </w:rPr>
        <w:t>n</w:t>
      </w:r>
      <w:r w:rsidR="005A67DB">
        <w:rPr>
          <w:rFonts w:ascii="Barlow Condensed" w:hAnsi="Barlow Condensed"/>
          <w:noProof/>
          <w:lang w:val="en-GB"/>
        </w:rPr>
        <w:t xml:space="preserve"> on e</w:t>
      </w:r>
      <w:r w:rsidR="00F6609E">
        <w:rPr>
          <w:rFonts w:ascii="Barlow Condensed" w:hAnsi="Barlow Condensed"/>
          <w:noProof/>
          <w:lang w:val="en-GB"/>
        </w:rPr>
        <w:t>.</w:t>
      </w:r>
      <w:r w:rsidR="005A67DB">
        <w:rPr>
          <w:rFonts w:ascii="Barlow Condensed" w:hAnsi="Barlow Condensed"/>
          <w:noProof/>
          <w:lang w:val="en-GB"/>
        </w:rPr>
        <w:t>g. maternity leave</w:t>
      </w:r>
      <w:r w:rsidR="0043063F">
        <w:rPr>
          <w:rFonts w:ascii="Barlow Condensed" w:hAnsi="Barlow Condensed"/>
          <w:noProof/>
          <w:lang w:val="en-GB"/>
        </w:rPr>
        <w:t xml:space="preserve"> </w:t>
      </w:r>
      <w:r w:rsidR="005A67DB">
        <w:rPr>
          <w:rFonts w:ascii="Barlow Condensed" w:hAnsi="Barlow Condensed"/>
          <w:noProof/>
          <w:lang w:val="en-GB"/>
        </w:rPr>
        <w:t>is much</w:t>
      </w:r>
      <w:r w:rsidR="0043063F">
        <w:rPr>
          <w:rFonts w:ascii="Barlow Condensed" w:hAnsi="Barlow Condensed"/>
          <w:noProof/>
          <w:lang w:val="en-GB"/>
        </w:rPr>
        <w:t xml:space="preserve"> higher paid than </w:t>
      </w:r>
      <w:r w:rsidR="005A67DB">
        <w:rPr>
          <w:rFonts w:ascii="Barlow Condensed" w:hAnsi="Barlow Condensed"/>
          <w:noProof/>
          <w:lang w:val="en-GB"/>
        </w:rPr>
        <w:t>her male collegues</w:t>
      </w:r>
      <w:r w:rsidR="00263E66">
        <w:rPr>
          <w:rFonts w:ascii="Barlow Condensed" w:hAnsi="Barlow Condensed"/>
          <w:noProof/>
          <w:lang w:val="en-GB"/>
        </w:rPr>
        <w:t xml:space="preserve">. This is </w:t>
      </w:r>
      <w:r w:rsidR="00DC0AD1">
        <w:rPr>
          <w:rFonts w:ascii="Barlow Condensed" w:hAnsi="Barlow Condensed"/>
          <w:noProof/>
          <w:lang w:val="en-GB"/>
        </w:rPr>
        <w:t>de</w:t>
      </w:r>
      <w:r w:rsidR="00F6609E">
        <w:rPr>
          <w:rFonts w:ascii="Barlow Condensed" w:hAnsi="Barlow Condensed"/>
          <w:noProof/>
          <w:lang w:val="en-GB"/>
        </w:rPr>
        <w:t>e</w:t>
      </w:r>
      <w:r w:rsidR="00DC0AD1">
        <w:rPr>
          <w:rFonts w:ascii="Barlow Condensed" w:hAnsi="Barlow Condensed"/>
          <w:noProof/>
          <w:lang w:val="en-GB"/>
        </w:rPr>
        <w:t xml:space="preserve">ply problematic and does not </w:t>
      </w:r>
      <w:r w:rsidR="0091719A">
        <w:rPr>
          <w:rFonts w:ascii="Barlow Condensed" w:hAnsi="Barlow Condensed"/>
          <w:noProof/>
          <w:lang w:val="en-GB"/>
        </w:rPr>
        <w:t>-</w:t>
      </w:r>
      <w:r w:rsidR="0009466A">
        <w:rPr>
          <w:rFonts w:ascii="Barlow Condensed" w:hAnsi="Barlow Condensed"/>
          <w:noProof/>
          <w:lang w:val="en-GB"/>
        </w:rPr>
        <w:t xml:space="preserve"> in our opinion </w:t>
      </w:r>
      <w:r w:rsidR="0091719A">
        <w:rPr>
          <w:rFonts w:ascii="Barlow Condensed" w:hAnsi="Barlow Condensed"/>
          <w:noProof/>
          <w:lang w:val="en-GB"/>
        </w:rPr>
        <w:t>-</w:t>
      </w:r>
      <w:r w:rsidR="0009466A">
        <w:rPr>
          <w:rFonts w:ascii="Barlow Condensed" w:hAnsi="Barlow Condensed"/>
          <w:noProof/>
          <w:lang w:val="en-GB"/>
        </w:rPr>
        <w:t xml:space="preserve"> </w:t>
      </w:r>
      <w:r w:rsidR="00DC0AD1">
        <w:rPr>
          <w:rFonts w:ascii="Barlow Condensed" w:hAnsi="Barlow Condensed"/>
          <w:noProof/>
          <w:lang w:val="en-GB"/>
        </w:rPr>
        <w:t>belong in any official statistics</w:t>
      </w:r>
      <w:r w:rsidR="0009466A">
        <w:rPr>
          <w:rFonts w:ascii="Barlow Condensed" w:hAnsi="Barlow Condensed"/>
          <w:noProof/>
          <w:lang w:val="en-GB"/>
        </w:rPr>
        <w:t xml:space="preserve"> on the gender pay gap</w:t>
      </w:r>
      <w:r w:rsidR="00DC0AD1">
        <w:rPr>
          <w:rFonts w:ascii="Barlow Condensed" w:hAnsi="Barlow Condensed"/>
          <w:noProof/>
          <w:lang w:val="en-GB"/>
        </w:rPr>
        <w:t>.</w:t>
      </w:r>
    </w:p>
    <w:p w14:paraId="38CD557D" w14:textId="66A14CD7" w:rsidR="00FA6CE4" w:rsidRPr="00991BC4" w:rsidRDefault="00AF7911" w:rsidP="00FA6CE4">
      <w:pPr>
        <w:jc w:val="both"/>
        <w:rPr>
          <w:rFonts w:ascii="Barlow Condensed" w:hAnsi="Barlow Condensed"/>
          <w:iCs/>
          <w:noProof/>
          <w:lang w:val="en-GB"/>
        </w:rPr>
      </w:pPr>
      <w:r>
        <w:rPr>
          <w:rFonts w:ascii="Barlow Condensed" w:hAnsi="Barlow Condensed"/>
          <w:noProof/>
          <w:lang w:val="en-GB"/>
        </w:rPr>
        <w:t>In its answer to</w:t>
      </w:r>
      <w:r w:rsidR="00F6609E">
        <w:rPr>
          <w:rFonts w:ascii="Barlow Condensed" w:hAnsi="Barlow Condensed"/>
          <w:noProof/>
          <w:lang w:val="en-GB"/>
        </w:rPr>
        <w:t xml:space="preserve"> the</w:t>
      </w:r>
      <w:r>
        <w:rPr>
          <w:rFonts w:ascii="Barlow Condensed" w:hAnsi="Barlow Condensed"/>
          <w:noProof/>
          <w:lang w:val="en-GB"/>
        </w:rPr>
        <w:t xml:space="preserve"> List of Issues</w:t>
      </w:r>
      <w:r w:rsidR="00F6609E">
        <w:rPr>
          <w:rFonts w:ascii="Barlow Condensed" w:hAnsi="Barlow Condensed"/>
          <w:noProof/>
          <w:lang w:val="en-GB"/>
        </w:rPr>
        <w:t>,</w:t>
      </w:r>
      <w:r>
        <w:rPr>
          <w:rFonts w:ascii="Barlow Condensed" w:hAnsi="Barlow Condensed"/>
          <w:noProof/>
          <w:lang w:val="en-GB"/>
        </w:rPr>
        <w:t xml:space="preserve"> the government </w:t>
      </w:r>
      <w:r w:rsidR="0009466A">
        <w:rPr>
          <w:rFonts w:ascii="Barlow Condensed" w:hAnsi="Barlow Condensed"/>
          <w:noProof/>
          <w:lang w:val="en-GB"/>
        </w:rPr>
        <w:t xml:space="preserve">acknowledges this </w:t>
      </w:r>
      <w:r w:rsidR="00B7661A">
        <w:rPr>
          <w:rFonts w:ascii="Barlow Condensed" w:hAnsi="Barlow Condensed"/>
          <w:noProof/>
          <w:lang w:val="en-GB"/>
        </w:rPr>
        <w:t>and states</w:t>
      </w:r>
      <w:r w:rsidR="00FA6CE4" w:rsidRPr="00991BC4">
        <w:rPr>
          <w:rFonts w:ascii="Barlow Condensed" w:hAnsi="Barlow Condensed"/>
          <w:noProof/>
          <w:lang w:val="en-GB"/>
        </w:rPr>
        <w:t xml:space="preserve"> that reports published by the </w:t>
      </w:r>
      <w:r w:rsidR="00FA6CE4" w:rsidRPr="00991BC4">
        <w:rPr>
          <w:rFonts w:ascii="Barlow Condensed" w:hAnsi="Barlow Condensed"/>
          <w:lang w:val="en-GB"/>
        </w:rPr>
        <w:t xml:space="preserve">Ministry of Employment and the Danish Centre for Social Science Research (VIVE) will now use the </w:t>
      </w:r>
      <w:r w:rsidR="00B7661A">
        <w:rPr>
          <w:rFonts w:ascii="Barlow Condensed" w:hAnsi="Barlow Condensed"/>
          <w:lang w:val="en-GB"/>
        </w:rPr>
        <w:t>gender</w:t>
      </w:r>
      <w:r w:rsidR="001D4444">
        <w:rPr>
          <w:rFonts w:ascii="Barlow Condensed" w:hAnsi="Barlow Condensed"/>
          <w:lang w:val="en-GB"/>
        </w:rPr>
        <w:t>-</w:t>
      </w:r>
      <w:r w:rsidR="00B7661A">
        <w:rPr>
          <w:rFonts w:ascii="Barlow Condensed" w:hAnsi="Barlow Condensed"/>
          <w:lang w:val="en-GB"/>
        </w:rPr>
        <w:t xml:space="preserve">neutral pay </w:t>
      </w:r>
      <w:r w:rsidR="00FA6CE4" w:rsidRPr="00991BC4">
        <w:rPr>
          <w:rFonts w:ascii="Barlow Condensed" w:hAnsi="Barlow Condensed"/>
          <w:lang w:val="en-GB"/>
        </w:rPr>
        <w:t>concept</w:t>
      </w:r>
      <w:r w:rsidR="008C44FB">
        <w:rPr>
          <w:rFonts w:ascii="Barlow Condensed" w:hAnsi="Barlow Condensed"/>
          <w:lang w:val="en-GB"/>
        </w:rPr>
        <w:t xml:space="preserve">, </w:t>
      </w:r>
      <w:r w:rsidR="008C44FB">
        <w:rPr>
          <w:rFonts w:ascii="Barlow Condensed" w:hAnsi="Barlow Condensed"/>
          <w:i/>
          <w:iCs/>
          <w:lang w:val="en-GB"/>
        </w:rPr>
        <w:t>s</w:t>
      </w:r>
      <w:r w:rsidR="00FA6CE4" w:rsidRPr="008C44FB">
        <w:rPr>
          <w:rFonts w:ascii="Barlow Condensed" w:hAnsi="Barlow Condensed"/>
          <w:i/>
          <w:iCs/>
          <w:lang w:val="en-GB"/>
        </w:rPr>
        <w:t xml:space="preserve">tandardised </w:t>
      </w:r>
      <w:r w:rsidR="008C44FB">
        <w:rPr>
          <w:rFonts w:ascii="Barlow Condensed" w:hAnsi="Barlow Condensed"/>
          <w:i/>
          <w:iCs/>
          <w:lang w:val="en-GB"/>
        </w:rPr>
        <w:t>h</w:t>
      </w:r>
      <w:r w:rsidR="00FA6CE4" w:rsidRPr="008C44FB">
        <w:rPr>
          <w:rFonts w:ascii="Barlow Condensed" w:hAnsi="Barlow Condensed"/>
          <w:i/>
          <w:iCs/>
          <w:lang w:val="en-GB"/>
        </w:rPr>
        <w:t xml:space="preserve">ourly </w:t>
      </w:r>
      <w:r w:rsidR="008C44FB">
        <w:rPr>
          <w:rFonts w:ascii="Barlow Condensed" w:hAnsi="Barlow Condensed"/>
          <w:i/>
          <w:iCs/>
          <w:lang w:val="en-GB"/>
        </w:rPr>
        <w:t>e</w:t>
      </w:r>
      <w:r w:rsidR="00FA6CE4" w:rsidRPr="008C44FB">
        <w:rPr>
          <w:rFonts w:ascii="Barlow Condensed" w:hAnsi="Barlow Condensed"/>
          <w:i/>
          <w:iCs/>
          <w:lang w:val="en-GB"/>
        </w:rPr>
        <w:t>arnings</w:t>
      </w:r>
      <w:r w:rsidR="00FA6CE4" w:rsidRPr="00991BC4">
        <w:rPr>
          <w:rFonts w:ascii="Barlow Condensed" w:hAnsi="Barlow Condensed"/>
          <w:lang w:val="en-GB"/>
        </w:rPr>
        <w:t>.</w:t>
      </w:r>
      <w:r w:rsidR="00FA6CE4" w:rsidRPr="00991BC4">
        <w:rPr>
          <w:rFonts w:ascii="Barlow Condensed" w:hAnsi="Barlow Condensed"/>
          <w:noProof/>
          <w:lang w:val="en-GB"/>
        </w:rPr>
        <w:t xml:space="preserve"> Yet, the government and the employers continue to refer to</w:t>
      </w:r>
      <w:r w:rsidR="00F6609E">
        <w:rPr>
          <w:rFonts w:ascii="Barlow Condensed" w:hAnsi="Barlow Condensed"/>
          <w:noProof/>
          <w:lang w:val="en-GB"/>
        </w:rPr>
        <w:t xml:space="preserve"> </w:t>
      </w:r>
      <w:r w:rsidR="002305B2">
        <w:rPr>
          <w:rFonts w:ascii="Barlow Condensed" w:hAnsi="Barlow Condensed"/>
          <w:noProof/>
          <w:lang w:val="en-GB"/>
        </w:rPr>
        <w:t>the</w:t>
      </w:r>
      <w:r w:rsidR="00FA6CE4" w:rsidRPr="00991BC4">
        <w:rPr>
          <w:rFonts w:ascii="Barlow Condensed" w:hAnsi="Barlow Condensed"/>
          <w:noProof/>
          <w:lang w:val="en-GB"/>
        </w:rPr>
        <w:t xml:space="preserve"> </w:t>
      </w:r>
      <w:r w:rsidR="001D4444">
        <w:rPr>
          <w:rFonts w:ascii="Barlow Condensed" w:hAnsi="Barlow Condensed"/>
          <w:noProof/>
          <w:lang w:val="en-GB"/>
        </w:rPr>
        <w:t>gender</w:t>
      </w:r>
      <w:r w:rsidR="00F6609E">
        <w:rPr>
          <w:rFonts w:ascii="Barlow Condensed" w:hAnsi="Barlow Condensed"/>
          <w:noProof/>
          <w:lang w:val="en-GB"/>
        </w:rPr>
        <w:t>-</w:t>
      </w:r>
      <w:r w:rsidR="001D4444">
        <w:rPr>
          <w:rFonts w:ascii="Barlow Condensed" w:hAnsi="Barlow Condensed"/>
          <w:noProof/>
          <w:lang w:val="en-GB"/>
        </w:rPr>
        <w:t>biased pay</w:t>
      </w:r>
      <w:r w:rsidR="00FA6CE4" w:rsidRPr="00991BC4">
        <w:rPr>
          <w:rFonts w:ascii="Barlow Condensed" w:hAnsi="Barlow Condensed"/>
          <w:noProof/>
          <w:lang w:val="en-GB"/>
        </w:rPr>
        <w:t xml:space="preserve"> concept, </w:t>
      </w:r>
      <w:r w:rsidR="00FA6CE4" w:rsidRPr="00991BC4">
        <w:rPr>
          <w:rFonts w:ascii="Barlow Condensed" w:hAnsi="Barlow Condensed"/>
          <w:iCs/>
          <w:noProof/>
          <w:lang w:val="en-GB"/>
        </w:rPr>
        <w:t>in all other platforms.</w:t>
      </w:r>
    </w:p>
    <w:p w14:paraId="08BB2D04" w14:textId="01098380" w:rsidR="000D6780" w:rsidRPr="00991BC4" w:rsidRDefault="00DF1797" w:rsidP="00DE7654">
      <w:pPr>
        <w:jc w:val="both"/>
        <w:rPr>
          <w:rFonts w:ascii="Barlow Condensed" w:hAnsi="Barlow Condensed"/>
          <w:noProof/>
          <w:lang w:val="en-GB"/>
        </w:rPr>
      </w:pPr>
      <w:r>
        <w:rPr>
          <w:rFonts w:ascii="Barlow Condensed" w:hAnsi="Barlow Condensed"/>
          <w:noProof/>
          <w:lang w:val="en-GB"/>
        </w:rPr>
        <w:t xml:space="preserve">In short, the </w:t>
      </w:r>
      <w:r w:rsidR="001D4444">
        <w:rPr>
          <w:rFonts w:ascii="Barlow Condensed" w:hAnsi="Barlow Condensed"/>
          <w:noProof/>
          <w:lang w:val="en-GB"/>
        </w:rPr>
        <w:t>gender</w:t>
      </w:r>
      <w:r w:rsidR="0091719A">
        <w:rPr>
          <w:rFonts w:ascii="Barlow Condensed" w:hAnsi="Barlow Condensed"/>
          <w:noProof/>
          <w:lang w:val="en-GB"/>
        </w:rPr>
        <w:t>-</w:t>
      </w:r>
      <w:r w:rsidR="001D4444">
        <w:rPr>
          <w:rFonts w:ascii="Barlow Condensed" w:hAnsi="Barlow Condensed"/>
          <w:noProof/>
          <w:lang w:val="en-GB"/>
        </w:rPr>
        <w:t xml:space="preserve">biased </w:t>
      </w:r>
      <w:r w:rsidR="002B64A0">
        <w:rPr>
          <w:rFonts w:ascii="Barlow Condensed" w:hAnsi="Barlow Condensed"/>
          <w:noProof/>
          <w:lang w:val="en-GB"/>
        </w:rPr>
        <w:t>pay concept</w:t>
      </w:r>
      <w:r w:rsidR="002E6483">
        <w:rPr>
          <w:rFonts w:ascii="Barlow Condensed" w:hAnsi="Barlow Condensed"/>
          <w:noProof/>
          <w:lang w:val="en-GB"/>
        </w:rPr>
        <w:t xml:space="preserve"> - </w:t>
      </w:r>
      <w:r w:rsidR="002B64A0" w:rsidRPr="002C13E1">
        <w:rPr>
          <w:rFonts w:ascii="Barlow Condensed" w:hAnsi="Barlow Condensed"/>
          <w:i/>
          <w:iCs/>
          <w:noProof/>
          <w:lang w:val="en-GB"/>
        </w:rPr>
        <w:t>hourly earnings per hour present</w:t>
      </w:r>
      <w:r w:rsidR="002B64A0">
        <w:rPr>
          <w:rFonts w:ascii="Barlow Condensed" w:hAnsi="Barlow Condensed"/>
          <w:noProof/>
          <w:lang w:val="en-GB"/>
        </w:rPr>
        <w:t xml:space="preserve"> </w:t>
      </w:r>
      <w:r w:rsidR="002E6483">
        <w:rPr>
          <w:rFonts w:ascii="Barlow Condensed" w:hAnsi="Barlow Condensed"/>
          <w:noProof/>
          <w:lang w:val="en-GB"/>
        </w:rPr>
        <w:t xml:space="preserve">- </w:t>
      </w:r>
      <w:r w:rsidR="00D27245" w:rsidRPr="00991BC4">
        <w:rPr>
          <w:rFonts w:ascii="Barlow Condensed" w:hAnsi="Barlow Condensed"/>
          <w:noProof/>
          <w:lang w:val="en-GB"/>
        </w:rPr>
        <w:t xml:space="preserve">divides </w:t>
      </w:r>
      <w:r w:rsidR="005F6277" w:rsidRPr="00991BC4">
        <w:rPr>
          <w:rFonts w:ascii="Barlow Condensed" w:hAnsi="Barlow Condensed"/>
          <w:noProof/>
          <w:lang w:val="en-GB"/>
        </w:rPr>
        <w:t>hourly earnings</w:t>
      </w:r>
      <w:r w:rsidR="00D27245" w:rsidRPr="00991BC4">
        <w:rPr>
          <w:rFonts w:ascii="Barlow Condensed" w:hAnsi="Barlow Condensed"/>
          <w:noProof/>
          <w:lang w:val="en-GB"/>
        </w:rPr>
        <w:t xml:space="preserve"> </w:t>
      </w:r>
      <w:r w:rsidR="005F6277" w:rsidRPr="00991BC4">
        <w:rPr>
          <w:rFonts w:ascii="Barlow Condensed" w:hAnsi="Barlow Condensed"/>
          <w:noProof/>
          <w:lang w:val="en-GB"/>
        </w:rPr>
        <w:t>by actual working hours</w:t>
      </w:r>
      <w:r w:rsidR="002E6483">
        <w:rPr>
          <w:rFonts w:ascii="Barlow Condensed" w:hAnsi="Barlow Condensed"/>
          <w:noProof/>
          <w:lang w:val="en-GB"/>
        </w:rPr>
        <w:t xml:space="preserve">. </w:t>
      </w:r>
      <w:r w:rsidR="00D542D5">
        <w:rPr>
          <w:rFonts w:ascii="Barlow Condensed" w:hAnsi="Barlow Condensed"/>
          <w:noProof/>
          <w:lang w:val="en-GB"/>
        </w:rPr>
        <w:t xml:space="preserve">Thereby women on </w:t>
      </w:r>
      <w:r w:rsidR="00BE15F8">
        <w:rPr>
          <w:rFonts w:ascii="Barlow Condensed" w:hAnsi="Barlow Condensed"/>
          <w:noProof/>
          <w:lang w:val="en-GB"/>
        </w:rPr>
        <w:t xml:space="preserve">paid </w:t>
      </w:r>
      <w:r w:rsidR="00D542D5">
        <w:rPr>
          <w:rFonts w:ascii="Barlow Condensed" w:hAnsi="Barlow Condensed"/>
          <w:noProof/>
          <w:lang w:val="en-GB"/>
        </w:rPr>
        <w:t>leave will suddenly have an artificially high hourly earning</w:t>
      </w:r>
      <w:r w:rsidR="003247B1">
        <w:rPr>
          <w:rFonts w:ascii="Barlow Condensed" w:hAnsi="Barlow Condensed"/>
          <w:noProof/>
          <w:lang w:val="en-GB"/>
        </w:rPr>
        <w:t>, r</w:t>
      </w:r>
      <w:r w:rsidR="005F6277" w:rsidRPr="00991BC4">
        <w:rPr>
          <w:rFonts w:ascii="Barlow Condensed" w:hAnsi="Barlow Condensed"/>
          <w:noProof/>
          <w:lang w:val="en-GB"/>
        </w:rPr>
        <w:t>edu</w:t>
      </w:r>
      <w:r w:rsidR="003247B1">
        <w:rPr>
          <w:rFonts w:ascii="Barlow Condensed" w:hAnsi="Barlow Condensed"/>
          <w:noProof/>
          <w:lang w:val="en-GB"/>
        </w:rPr>
        <w:t>cing</w:t>
      </w:r>
      <w:r w:rsidR="005F6277" w:rsidRPr="00991BC4">
        <w:rPr>
          <w:rFonts w:ascii="Barlow Condensed" w:hAnsi="Barlow Condensed"/>
          <w:noProof/>
          <w:lang w:val="en-GB"/>
        </w:rPr>
        <w:t xml:space="preserve"> the </w:t>
      </w:r>
      <w:r w:rsidR="00312F11" w:rsidRPr="00991BC4">
        <w:rPr>
          <w:rFonts w:ascii="Barlow Condensed" w:hAnsi="Barlow Condensed"/>
          <w:noProof/>
          <w:lang w:val="en-GB"/>
        </w:rPr>
        <w:t xml:space="preserve">gender </w:t>
      </w:r>
      <w:r w:rsidR="005F6277" w:rsidRPr="00991BC4">
        <w:rPr>
          <w:rFonts w:ascii="Barlow Condensed" w:hAnsi="Barlow Condensed"/>
          <w:noProof/>
          <w:lang w:val="en-GB"/>
        </w:rPr>
        <w:t>pay gap</w:t>
      </w:r>
      <w:r w:rsidR="003247B1">
        <w:rPr>
          <w:rFonts w:ascii="Barlow Condensed" w:hAnsi="Barlow Condensed"/>
          <w:noProof/>
          <w:lang w:val="en-GB"/>
        </w:rPr>
        <w:t xml:space="preserve"> significantly. </w:t>
      </w:r>
      <w:r w:rsidR="006F7D7D">
        <w:rPr>
          <w:rFonts w:ascii="Barlow Condensed" w:hAnsi="Barlow Condensed"/>
          <w:noProof/>
          <w:lang w:val="en-GB"/>
        </w:rPr>
        <w:t>Since</w:t>
      </w:r>
      <w:r w:rsidR="008C3E37">
        <w:rPr>
          <w:rFonts w:ascii="Barlow Condensed" w:hAnsi="Barlow Condensed"/>
          <w:noProof/>
          <w:lang w:val="en-GB"/>
        </w:rPr>
        <w:t xml:space="preserve"> </w:t>
      </w:r>
      <w:r w:rsidR="005E5E07">
        <w:rPr>
          <w:rFonts w:ascii="Barlow Condensed" w:hAnsi="Barlow Condensed"/>
          <w:noProof/>
          <w:lang w:val="en-GB"/>
        </w:rPr>
        <w:t>payment during leave is highly su</w:t>
      </w:r>
      <w:r w:rsidR="00D671FA">
        <w:rPr>
          <w:rFonts w:ascii="Barlow Condensed" w:hAnsi="Barlow Condensed"/>
          <w:noProof/>
          <w:lang w:val="en-GB"/>
        </w:rPr>
        <w:t>bsidied by government as well as re-imbursement schemes</w:t>
      </w:r>
      <w:r w:rsidR="008C3E37">
        <w:rPr>
          <w:rFonts w:ascii="Barlow Condensed" w:hAnsi="Barlow Condensed"/>
          <w:noProof/>
          <w:lang w:val="en-GB"/>
        </w:rPr>
        <w:t xml:space="preserve">, </w:t>
      </w:r>
      <w:r w:rsidR="00057186">
        <w:rPr>
          <w:rFonts w:ascii="Barlow Condensed" w:hAnsi="Barlow Condensed"/>
          <w:noProof/>
          <w:lang w:val="en-GB"/>
        </w:rPr>
        <w:t>this pay concept is not even a reflection on the costs</w:t>
      </w:r>
      <w:r w:rsidR="000C7D8A">
        <w:rPr>
          <w:rFonts w:ascii="Barlow Condensed" w:hAnsi="Barlow Condensed"/>
          <w:noProof/>
          <w:lang w:val="en-GB"/>
        </w:rPr>
        <w:t xml:space="preserve"> of the employer, which they often argue</w:t>
      </w:r>
      <w:r w:rsidR="005E0761">
        <w:rPr>
          <w:rFonts w:ascii="Barlow Condensed" w:hAnsi="Barlow Condensed"/>
          <w:noProof/>
          <w:lang w:val="en-GB"/>
        </w:rPr>
        <w:t xml:space="preserve">. It is simply just a way to </w:t>
      </w:r>
      <w:r w:rsidR="00F659B8">
        <w:rPr>
          <w:rFonts w:ascii="Barlow Condensed" w:hAnsi="Barlow Condensed"/>
          <w:noProof/>
          <w:lang w:val="en-GB"/>
        </w:rPr>
        <w:t xml:space="preserve">to cover up </w:t>
      </w:r>
      <w:r w:rsidR="006817F2">
        <w:rPr>
          <w:rFonts w:ascii="Barlow Condensed" w:hAnsi="Barlow Condensed"/>
          <w:noProof/>
          <w:lang w:val="en-GB"/>
        </w:rPr>
        <w:t>a high gender pay gap.</w:t>
      </w:r>
    </w:p>
    <w:p w14:paraId="06A1CB75" w14:textId="726825B0" w:rsidR="00337066" w:rsidRPr="00991BC4" w:rsidRDefault="008C7FBB" w:rsidP="00DE7654">
      <w:pPr>
        <w:jc w:val="both"/>
        <w:rPr>
          <w:rFonts w:ascii="Barlow Condensed" w:hAnsi="Barlow Condensed"/>
          <w:iCs/>
          <w:noProof/>
          <w:lang w:val="en-GB"/>
        </w:rPr>
      </w:pPr>
      <w:r>
        <w:rPr>
          <w:rFonts w:ascii="Barlow Condensed" w:hAnsi="Barlow Condensed"/>
          <w:noProof/>
          <w:lang w:val="en-GB"/>
        </w:rPr>
        <w:t>As t</w:t>
      </w:r>
      <w:r w:rsidR="005F6277" w:rsidRPr="00991BC4">
        <w:rPr>
          <w:rFonts w:ascii="Barlow Condensed" w:hAnsi="Barlow Condensed"/>
          <w:noProof/>
          <w:lang w:val="en-GB"/>
        </w:rPr>
        <w:t>he Danish Pay Commission (2010) emphasi</w:t>
      </w:r>
      <w:r w:rsidR="00377961" w:rsidRPr="00991BC4">
        <w:rPr>
          <w:rFonts w:ascii="Barlow Condensed" w:hAnsi="Barlow Condensed"/>
          <w:noProof/>
          <w:lang w:val="en-GB"/>
        </w:rPr>
        <w:t>s</w:t>
      </w:r>
      <w:r w:rsidR="005F6277" w:rsidRPr="00991BC4">
        <w:rPr>
          <w:rFonts w:ascii="Barlow Condensed" w:hAnsi="Barlow Condensed"/>
          <w:noProof/>
          <w:lang w:val="en-GB"/>
        </w:rPr>
        <w:t>ed</w:t>
      </w:r>
      <w:r w:rsidR="006817F2">
        <w:rPr>
          <w:rFonts w:ascii="Barlow Condensed" w:hAnsi="Barlow Condensed"/>
          <w:noProof/>
          <w:lang w:val="en-GB"/>
        </w:rPr>
        <w:t xml:space="preserve">, only </w:t>
      </w:r>
      <w:r w:rsidR="005F6277" w:rsidRPr="00991BC4">
        <w:rPr>
          <w:rFonts w:ascii="Barlow Condensed" w:hAnsi="Barlow Condensed"/>
          <w:noProof/>
          <w:lang w:val="en-GB"/>
        </w:rPr>
        <w:t>a gender-neutral pay concept</w:t>
      </w:r>
      <w:r>
        <w:rPr>
          <w:rFonts w:ascii="Barlow Condensed" w:hAnsi="Barlow Condensed"/>
          <w:noProof/>
          <w:lang w:val="en-GB"/>
        </w:rPr>
        <w:t xml:space="preserve"> (e</w:t>
      </w:r>
      <w:r w:rsidR="00245176">
        <w:rPr>
          <w:rFonts w:ascii="Barlow Condensed" w:hAnsi="Barlow Condensed"/>
          <w:noProof/>
          <w:lang w:val="en-GB"/>
        </w:rPr>
        <w:t>.</w:t>
      </w:r>
      <w:r>
        <w:rPr>
          <w:rFonts w:ascii="Barlow Condensed" w:hAnsi="Barlow Condensed"/>
          <w:noProof/>
          <w:lang w:val="en-GB"/>
        </w:rPr>
        <w:t>g.</w:t>
      </w:r>
      <w:r w:rsidR="00312F11" w:rsidRPr="00991BC4">
        <w:rPr>
          <w:rFonts w:ascii="Barlow Condensed" w:hAnsi="Barlow Condensed"/>
          <w:noProof/>
          <w:lang w:val="en-GB"/>
        </w:rPr>
        <w:t xml:space="preserve"> </w:t>
      </w:r>
      <w:r w:rsidR="005F6277" w:rsidRPr="00991BC4">
        <w:rPr>
          <w:rFonts w:ascii="Barlow Condensed" w:hAnsi="Barlow Condensed"/>
          <w:i/>
          <w:noProof/>
          <w:lang w:val="en-GB"/>
        </w:rPr>
        <w:t>standardi</w:t>
      </w:r>
      <w:r w:rsidR="00377961" w:rsidRPr="00991BC4">
        <w:rPr>
          <w:rFonts w:ascii="Barlow Condensed" w:hAnsi="Barlow Condensed"/>
          <w:i/>
          <w:noProof/>
          <w:lang w:val="en-GB"/>
        </w:rPr>
        <w:t>s</w:t>
      </w:r>
      <w:r w:rsidR="005F6277" w:rsidRPr="00991BC4">
        <w:rPr>
          <w:rFonts w:ascii="Barlow Condensed" w:hAnsi="Barlow Condensed"/>
          <w:i/>
          <w:noProof/>
          <w:lang w:val="en-GB"/>
        </w:rPr>
        <w:t>ed hourly earning</w:t>
      </w:r>
      <w:r w:rsidR="006817F2">
        <w:rPr>
          <w:rFonts w:ascii="Barlow Condensed" w:hAnsi="Barlow Condensed"/>
          <w:i/>
          <w:noProof/>
          <w:lang w:val="en-GB"/>
        </w:rPr>
        <w:t xml:space="preserve">s) </w:t>
      </w:r>
      <w:r w:rsidRPr="00991BC4">
        <w:rPr>
          <w:rFonts w:ascii="Barlow Condensed" w:hAnsi="Barlow Condensed"/>
          <w:noProof/>
          <w:lang w:val="en-GB"/>
        </w:rPr>
        <w:t>should be used when comparing men and women´s wages</w:t>
      </w:r>
      <w:r w:rsidR="006817F2">
        <w:rPr>
          <w:rFonts w:ascii="Barlow Condensed" w:hAnsi="Barlow Condensed"/>
          <w:noProof/>
          <w:lang w:val="en-GB"/>
        </w:rPr>
        <w:t>.</w:t>
      </w:r>
    </w:p>
    <w:p w14:paraId="61F7C01F" w14:textId="77777777" w:rsidR="00391C97" w:rsidRPr="00991BC4" w:rsidRDefault="00C20EFF" w:rsidP="00DE7654">
      <w:pPr>
        <w:pStyle w:val="Default"/>
        <w:numPr>
          <w:ilvl w:val="0"/>
          <w:numId w:val="2"/>
        </w:numPr>
        <w:spacing w:line="276" w:lineRule="auto"/>
        <w:jc w:val="both"/>
        <w:rPr>
          <w:rFonts w:ascii="Barlow Condensed" w:hAnsi="Barlow Condensed" w:cstheme="minorHAnsi"/>
          <w:b/>
          <w:noProof/>
          <w:sz w:val="22"/>
          <w:szCs w:val="22"/>
          <w:lang w:val="en-GB"/>
        </w:rPr>
      </w:pPr>
      <w:r w:rsidRPr="00991BC4">
        <w:rPr>
          <w:rFonts w:ascii="Barlow Condensed" w:hAnsi="Barlow Condensed" w:cstheme="minorHAnsi"/>
          <w:b/>
          <w:noProof/>
          <w:sz w:val="22"/>
          <w:szCs w:val="22"/>
          <w:lang w:val="en-GB"/>
        </w:rPr>
        <w:t>Little t</w:t>
      </w:r>
      <w:r w:rsidR="00337066" w:rsidRPr="00991BC4">
        <w:rPr>
          <w:rFonts w:ascii="Barlow Condensed" w:hAnsi="Barlow Condensed" w:cstheme="minorHAnsi"/>
          <w:b/>
          <w:noProof/>
          <w:sz w:val="22"/>
          <w:szCs w:val="22"/>
          <w:lang w:val="en-GB"/>
        </w:rPr>
        <w:t>ransparency on wages</w:t>
      </w:r>
    </w:p>
    <w:p w14:paraId="15FC1C04" w14:textId="0E1CCF0C" w:rsidR="00E635F8" w:rsidRPr="00991BC4" w:rsidRDefault="00D165ED" w:rsidP="00DE7654">
      <w:pPr>
        <w:jc w:val="both"/>
        <w:rPr>
          <w:rFonts w:ascii="Barlow Condensed" w:hAnsi="Barlow Condensed"/>
          <w:noProof/>
          <w:lang w:val="en-GB"/>
        </w:rPr>
      </w:pPr>
      <w:r w:rsidRPr="00991BC4">
        <w:rPr>
          <w:rFonts w:ascii="Barlow Condensed" w:hAnsi="Barlow Condensed"/>
          <w:noProof/>
          <w:lang w:val="en-GB"/>
        </w:rPr>
        <w:t xml:space="preserve">In 2015, </w:t>
      </w:r>
      <w:r w:rsidR="00377961" w:rsidRPr="00991BC4">
        <w:rPr>
          <w:rFonts w:ascii="Barlow Condensed" w:hAnsi="Barlow Condensed"/>
          <w:noProof/>
          <w:lang w:val="en-GB"/>
        </w:rPr>
        <w:t>t</w:t>
      </w:r>
      <w:r w:rsidR="00E40F61" w:rsidRPr="00991BC4">
        <w:rPr>
          <w:rFonts w:ascii="Barlow Condensed" w:hAnsi="Barlow Condensed"/>
          <w:noProof/>
          <w:lang w:val="en-GB"/>
        </w:rPr>
        <w:t xml:space="preserve">he Committee </w:t>
      </w:r>
      <w:r w:rsidR="00CD0FB2" w:rsidRPr="00991BC4">
        <w:rPr>
          <w:rFonts w:ascii="Barlow Condensed" w:hAnsi="Barlow Condensed"/>
          <w:noProof/>
          <w:lang w:val="en-GB"/>
        </w:rPr>
        <w:t xml:space="preserve">was </w:t>
      </w:r>
      <w:r w:rsidR="00E40F61" w:rsidRPr="00991BC4">
        <w:rPr>
          <w:rFonts w:ascii="Barlow Condensed" w:hAnsi="Barlow Condensed"/>
          <w:noProof/>
          <w:lang w:val="en-GB"/>
        </w:rPr>
        <w:t>concerned a</w:t>
      </w:r>
      <w:r w:rsidR="007270D9" w:rsidRPr="00991BC4">
        <w:rPr>
          <w:rFonts w:ascii="Barlow Condensed" w:hAnsi="Barlow Condensed"/>
          <w:noProof/>
          <w:lang w:val="en-GB"/>
        </w:rPr>
        <w:t>bout</w:t>
      </w:r>
      <w:r w:rsidR="004A39A5" w:rsidRPr="00991BC4">
        <w:rPr>
          <w:rFonts w:ascii="Barlow Condensed" w:hAnsi="Barlow Condensed"/>
          <w:noProof/>
          <w:lang w:val="en-GB"/>
        </w:rPr>
        <w:t xml:space="preserve"> t</w:t>
      </w:r>
      <w:r w:rsidR="00E40F61" w:rsidRPr="00991BC4">
        <w:rPr>
          <w:rFonts w:ascii="Barlow Condensed" w:hAnsi="Barlow Condensed"/>
          <w:noProof/>
          <w:lang w:val="en-GB"/>
        </w:rPr>
        <w:t>he persistent gender wage gap and the lack of legal obligations requir</w:t>
      </w:r>
      <w:r w:rsidR="00662290" w:rsidRPr="00991BC4">
        <w:rPr>
          <w:rFonts w:ascii="Barlow Condensed" w:hAnsi="Barlow Condensed"/>
          <w:noProof/>
          <w:lang w:val="en-GB"/>
        </w:rPr>
        <w:t>ing</w:t>
      </w:r>
      <w:r w:rsidR="00E40F61" w:rsidRPr="00991BC4">
        <w:rPr>
          <w:rFonts w:ascii="Barlow Condensed" w:hAnsi="Barlow Condensed"/>
          <w:noProof/>
          <w:lang w:val="en-GB"/>
        </w:rPr>
        <w:t xml:space="preserve"> transparency</w:t>
      </w:r>
      <w:r w:rsidR="00662290" w:rsidRPr="00991BC4">
        <w:rPr>
          <w:rFonts w:ascii="Barlow Condensed" w:hAnsi="Barlow Condensed"/>
          <w:noProof/>
          <w:lang w:val="en-GB"/>
        </w:rPr>
        <w:t>.</w:t>
      </w:r>
      <w:r w:rsidR="00337066" w:rsidRPr="00991BC4">
        <w:rPr>
          <w:rFonts w:ascii="Barlow Condensed" w:hAnsi="Barlow Condensed"/>
          <w:noProof/>
          <w:lang w:val="en-GB"/>
        </w:rPr>
        <w:t xml:space="preserve"> </w:t>
      </w:r>
      <w:r w:rsidR="00662290" w:rsidRPr="00991BC4">
        <w:rPr>
          <w:rFonts w:ascii="Barlow Condensed" w:hAnsi="Barlow Condensed"/>
          <w:noProof/>
          <w:lang w:val="en-GB"/>
        </w:rPr>
        <w:t xml:space="preserve">This </w:t>
      </w:r>
      <w:r w:rsidR="00E40F61" w:rsidRPr="00991BC4">
        <w:rPr>
          <w:rFonts w:ascii="Barlow Condensed" w:hAnsi="Barlow Condensed"/>
          <w:noProof/>
          <w:lang w:val="en-GB"/>
        </w:rPr>
        <w:t>includ</w:t>
      </w:r>
      <w:r w:rsidR="00662290" w:rsidRPr="00991BC4">
        <w:rPr>
          <w:rFonts w:ascii="Barlow Condensed" w:hAnsi="Barlow Condensed"/>
          <w:noProof/>
          <w:lang w:val="en-GB"/>
        </w:rPr>
        <w:t>es</w:t>
      </w:r>
      <w:r w:rsidR="007270D9" w:rsidRPr="00991BC4">
        <w:rPr>
          <w:rFonts w:ascii="Barlow Condensed" w:hAnsi="Barlow Condensed"/>
          <w:noProof/>
          <w:lang w:val="en-GB"/>
        </w:rPr>
        <w:t xml:space="preserve"> </w:t>
      </w:r>
      <w:r w:rsidR="00E40F61" w:rsidRPr="00991BC4">
        <w:rPr>
          <w:rFonts w:ascii="Barlow Condensed" w:hAnsi="Barlow Condensed"/>
          <w:noProof/>
          <w:lang w:val="en-GB"/>
        </w:rPr>
        <w:t xml:space="preserve">comparative figures in individual cases, </w:t>
      </w:r>
      <w:r w:rsidR="00662290" w:rsidRPr="00991BC4">
        <w:rPr>
          <w:rFonts w:ascii="Barlow Condensed" w:hAnsi="Barlow Condensed"/>
          <w:noProof/>
          <w:lang w:val="en-GB"/>
        </w:rPr>
        <w:t xml:space="preserve">made by </w:t>
      </w:r>
      <w:r w:rsidR="007270D9" w:rsidRPr="00991BC4">
        <w:rPr>
          <w:rFonts w:ascii="Barlow Condensed" w:hAnsi="Barlow Condensed"/>
          <w:noProof/>
          <w:lang w:val="en-GB"/>
        </w:rPr>
        <w:t>the</w:t>
      </w:r>
      <w:r w:rsidR="00E40F61" w:rsidRPr="00991BC4">
        <w:rPr>
          <w:rFonts w:ascii="Barlow Condensed" w:hAnsi="Barlow Condensed"/>
          <w:noProof/>
          <w:lang w:val="en-GB"/>
        </w:rPr>
        <w:t xml:space="preserve"> employers</w:t>
      </w:r>
      <w:r w:rsidR="007270D9" w:rsidRPr="00991BC4">
        <w:rPr>
          <w:rFonts w:ascii="Barlow Condensed" w:hAnsi="Barlow Condensed"/>
          <w:noProof/>
          <w:lang w:val="en-GB"/>
        </w:rPr>
        <w:t>,</w:t>
      </w:r>
      <w:r w:rsidR="00E40F61" w:rsidRPr="00991BC4">
        <w:rPr>
          <w:rFonts w:ascii="Barlow Condensed" w:hAnsi="Barlow Condensed"/>
          <w:noProof/>
          <w:lang w:val="en-GB"/>
        </w:rPr>
        <w:t xml:space="preserve"> regarding data on remuneration</w:t>
      </w:r>
      <w:r w:rsidR="00E635F8" w:rsidRPr="00991BC4">
        <w:rPr>
          <w:rFonts w:ascii="Barlow Condensed" w:hAnsi="Barlow Condensed"/>
          <w:noProof/>
          <w:lang w:val="en-GB"/>
        </w:rPr>
        <w:t xml:space="preserve"> (no. 29a).</w:t>
      </w:r>
    </w:p>
    <w:p w14:paraId="2F279CEE" w14:textId="2FD07A4A" w:rsidR="000D5F54" w:rsidRPr="00991BC4" w:rsidRDefault="00D32892" w:rsidP="00DE7654">
      <w:pPr>
        <w:jc w:val="both"/>
        <w:rPr>
          <w:rFonts w:ascii="Barlow Condensed" w:hAnsi="Barlow Condensed"/>
          <w:noProof/>
          <w:lang w:val="en-GB"/>
        </w:rPr>
      </w:pPr>
      <w:r w:rsidRPr="00991BC4">
        <w:rPr>
          <w:rFonts w:ascii="Barlow Condensed" w:hAnsi="Barlow Condensed"/>
          <w:noProof/>
          <w:lang w:val="en-GB"/>
        </w:rPr>
        <w:t xml:space="preserve">In 2014, the former government signed a </w:t>
      </w:r>
      <w:r w:rsidR="00662290" w:rsidRPr="00991BC4">
        <w:rPr>
          <w:rFonts w:ascii="Barlow Condensed" w:hAnsi="Barlow Condensed"/>
          <w:noProof/>
          <w:lang w:val="en-GB"/>
        </w:rPr>
        <w:t>bill</w:t>
      </w:r>
      <w:r w:rsidRPr="00991BC4">
        <w:rPr>
          <w:rFonts w:ascii="Barlow Condensed" w:hAnsi="Barlow Condensed"/>
          <w:noProof/>
          <w:lang w:val="en-GB"/>
        </w:rPr>
        <w:t xml:space="preserve"> on equal pay statistics requiring companies with more than 10 employees to </w:t>
      </w:r>
      <w:r w:rsidR="007270D9" w:rsidRPr="00991BC4">
        <w:rPr>
          <w:rFonts w:ascii="Barlow Condensed" w:hAnsi="Barlow Condensed"/>
          <w:noProof/>
          <w:lang w:val="en-GB"/>
        </w:rPr>
        <w:t>prepare</w:t>
      </w:r>
      <w:r w:rsidRPr="00991BC4">
        <w:rPr>
          <w:rFonts w:ascii="Barlow Condensed" w:hAnsi="Barlow Condensed"/>
          <w:noProof/>
          <w:lang w:val="en-GB"/>
        </w:rPr>
        <w:t xml:space="preserve"> statistics for job categories with </w:t>
      </w:r>
      <w:r w:rsidR="007270D9" w:rsidRPr="00991BC4">
        <w:rPr>
          <w:rFonts w:ascii="Barlow Condensed" w:hAnsi="Barlow Condensed"/>
          <w:noProof/>
          <w:lang w:val="en-GB"/>
        </w:rPr>
        <w:t xml:space="preserve">a </w:t>
      </w:r>
      <w:r w:rsidRPr="00991BC4">
        <w:rPr>
          <w:rFonts w:ascii="Barlow Condensed" w:hAnsi="Barlow Condensed"/>
          <w:noProof/>
          <w:lang w:val="en-GB"/>
        </w:rPr>
        <w:t xml:space="preserve">minimum </w:t>
      </w:r>
      <w:r w:rsidR="007270D9" w:rsidRPr="00991BC4">
        <w:rPr>
          <w:rFonts w:ascii="Barlow Condensed" w:hAnsi="Barlow Condensed"/>
          <w:noProof/>
          <w:lang w:val="en-GB"/>
        </w:rPr>
        <w:t xml:space="preserve">of </w:t>
      </w:r>
      <w:r w:rsidRPr="00991BC4">
        <w:rPr>
          <w:rFonts w:ascii="Barlow Condensed" w:hAnsi="Barlow Condensed"/>
          <w:noProof/>
          <w:lang w:val="en-GB"/>
        </w:rPr>
        <w:t xml:space="preserve">3 men and 3 women. However, this </w:t>
      </w:r>
      <w:r w:rsidR="007270D9" w:rsidRPr="00991BC4">
        <w:rPr>
          <w:rFonts w:ascii="Barlow Condensed" w:hAnsi="Barlow Condensed"/>
          <w:noProof/>
          <w:lang w:val="en-GB"/>
        </w:rPr>
        <w:t>Act</w:t>
      </w:r>
      <w:r w:rsidRPr="00991BC4">
        <w:rPr>
          <w:rFonts w:ascii="Barlow Condensed" w:hAnsi="Barlow Condensed"/>
          <w:noProof/>
          <w:lang w:val="en-GB"/>
        </w:rPr>
        <w:t xml:space="preserve"> never came into force as the present government rejected it. </w:t>
      </w:r>
      <w:r w:rsidR="000D6780" w:rsidRPr="00991BC4">
        <w:rPr>
          <w:rFonts w:ascii="Barlow Condensed" w:hAnsi="Barlow Condensed"/>
          <w:noProof/>
          <w:lang w:val="en-GB"/>
        </w:rPr>
        <w:t>Meanwhile</w:t>
      </w:r>
      <w:r w:rsidRPr="00991BC4">
        <w:rPr>
          <w:rFonts w:ascii="Barlow Condensed" w:hAnsi="Barlow Condensed"/>
          <w:noProof/>
          <w:lang w:val="en-GB"/>
        </w:rPr>
        <w:t xml:space="preserve">, one </w:t>
      </w:r>
      <w:r w:rsidR="007270D9" w:rsidRPr="00991BC4">
        <w:rPr>
          <w:rFonts w:ascii="Barlow Condensed" w:hAnsi="Barlow Condensed"/>
          <w:noProof/>
          <w:lang w:val="en-GB"/>
        </w:rPr>
        <w:t>element was maintained</w:t>
      </w:r>
      <w:r w:rsidRPr="00991BC4">
        <w:rPr>
          <w:rFonts w:ascii="Barlow Condensed" w:hAnsi="Barlow Condensed"/>
          <w:noProof/>
          <w:lang w:val="en-GB"/>
        </w:rPr>
        <w:t xml:space="preserve">: the official statistic from 2016 </w:t>
      </w:r>
      <w:r w:rsidR="007270D9" w:rsidRPr="00991BC4">
        <w:rPr>
          <w:rFonts w:ascii="Barlow Condensed" w:hAnsi="Barlow Condensed"/>
          <w:noProof/>
          <w:lang w:val="en-GB"/>
        </w:rPr>
        <w:t xml:space="preserve">was </w:t>
      </w:r>
      <w:r w:rsidR="00D40F25" w:rsidRPr="00991BC4">
        <w:rPr>
          <w:rFonts w:ascii="Barlow Condensed" w:hAnsi="Barlow Condensed"/>
          <w:noProof/>
          <w:lang w:val="en-GB"/>
        </w:rPr>
        <w:t xml:space="preserve">now </w:t>
      </w:r>
      <w:r w:rsidRPr="00991BC4">
        <w:rPr>
          <w:rFonts w:ascii="Barlow Condensed" w:hAnsi="Barlow Condensed"/>
          <w:noProof/>
          <w:lang w:val="en-GB"/>
        </w:rPr>
        <w:t xml:space="preserve">based on index numbers instead of real amounts, making </w:t>
      </w:r>
      <w:r w:rsidR="007270D9" w:rsidRPr="00991BC4">
        <w:rPr>
          <w:rFonts w:ascii="Barlow Condensed" w:hAnsi="Barlow Condensed"/>
          <w:noProof/>
          <w:lang w:val="en-GB"/>
        </w:rPr>
        <w:t xml:space="preserve">the </w:t>
      </w:r>
      <w:r w:rsidR="000D5F54" w:rsidRPr="00991BC4">
        <w:rPr>
          <w:rFonts w:ascii="Barlow Condensed" w:hAnsi="Barlow Condensed"/>
          <w:noProof/>
          <w:lang w:val="en-GB"/>
        </w:rPr>
        <w:t xml:space="preserve">payment structure less transparent and making </w:t>
      </w:r>
      <w:r w:rsidRPr="00991BC4">
        <w:rPr>
          <w:rFonts w:ascii="Barlow Condensed" w:hAnsi="Barlow Condensed"/>
          <w:noProof/>
          <w:lang w:val="en-GB"/>
        </w:rPr>
        <w:t xml:space="preserve">it impossible to compare </w:t>
      </w:r>
      <w:r w:rsidR="00D40F25" w:rsidRPr="00991BC4">
        <w:rPr>
          <w:rFonts w:ascii="Barlow Condensed" w:hAnsi="Barlow Condensed"/>
          <w:noProof/>
          <w:lang w:val="en-GB"/>
        </w:rPr>
        <w:t xml:space="preserve">individual cases and work of equal value </w:t>
      </w:r>
      <w:r w:rsidRPr="00991BC4">
        <w:rPr>
          <w:rFonts w:ascii="Barlow Condensed" w:hAnsi="Barlow Condensed"/>
          <w:noProof/>
          <w:lang w:val="en-GB"/>
        </w:rPr>
        <w:t>across job categories</w:t>
      </w:r>
      <w:r w:rsidR="000D5F54" w:rsidRPr="00991BC4">
        <w:rPr>
          <w:rFonts w:ascii="Barlow Condensed" w:hAnsi="Barlow Condensed"/>
          <w:noProof/>
          <w:lang w:val="en-GB"/>
        </w:rPr>
        <w:t>.</w:t>
      </w:r>
    </w:p>
    <w:p w14:paraId="53853A76" w14:textId="2FD7D29F" w:rsidR="000D5F54" w:rsidRPr="00991BC4" w:rsidRDefault="00B5644E" w:rsidP="00DE7654">
      <w:pPr>
        <w:jc w:val="both"/>
        <w:rPr>
          <w:rFonts w:ascii="Barlow Condensed" w:hAnsi="Barlow Condensed"/>
          <w:noProof/>
          <w:lang w:val="en-GB"/>
        </w:rPr>
      </w:pPr>
      <w:r w:rsidRPr="00991BC4">
        <w:rPr>
          <w:rFonts w:ascii="Barlow Condensed" w:hAnsi="Barlow Condensed"/>
          <w:noProof/>
          <w:lang w:val="en-GB"/>
        </w:rPr>
        <w:t xml:space="preserve">Current </w:t>
      </w:r>
      <w:r w:rsidR="000D5F54" w:rsidRPr="00991BC4">
        <w:rPr>
          <w:rFonts w:ascii="Barlow Condensed" w:hAnsi="Barlow Condensed"/>
          <w:noProof/>
          <w:lang w:val="en-GB"/>
        </w:rPr>
        <w:t>legislation</w:t>
      </w:r>
      <w:r w:rsidRPr="00991BC4">
        <w:rPr>
          <w:rFonts w:ascii="Barlow Condensed" w:hAnsi="Barlow Condensed"/>
          <w:noProof/>
          <w:lang w:val="en-GB"/>
        </w:rPr>
        <w:t xml:space="preserve"> states that</w:t>
      </w:r>
      <w:r w:rsidR="000D5F54" w:rsidRPr="00991BC4">
        <w:rPr>
          <w:rFonts w:ascii="Barlow Condensed" w:hAnsi="Barlow Condensed"/>
          <w:noProof/>
          <w:lang w:val="en-GB"/>
        </w:rPr>
        <w:t xml:space="preserve"> only companies with 35 employees</w:t>
      </w:r>
      <w:r w:rsidR="00662290" w:rsidRPr="00991BC4">
        <w:rPr>
          <w:rFonts w:ascii="Barlow Condensed" w:hAnsi="Barlow Condensed"/>
          <w:noProof/>
          <w:lang w:val="en-GB"/>
        </w:rPr>
        <w:t xml:space="preserve"> or more</w:t>
      </w:r>
      <w:r w:rsidR="000D5F54" w:rsidRPr="00991BC4">
        <w:rPr>
          <w:rFonts w:ascii="Barlow Condensed" w:hAnsi="Barlow Condensed"/>
          <w:noProof/>
          <w:lang w:val="en-GB"/>
        </w:rPr>
        <w:t xml:space="preserve"> must make available (</w:t>
      </w:r>
      <w:r w:rsidR="000D6780" w:rsidRPr="00991BC4">
        <w:rPr>
          <w:rFonts w:ascii="Barlow Condensed" w:hAnsi="Barlow Condensed"/>
          <w:noProof/>
          <w:lang w:val="en-GB"/>
        </w:rPr>
        <w:t>to</w:t>
      </w:r>
      <w:r w:rsidR="000D5F54" w:rsidRPr="00991BC4">
        <w:rPr>
          <w:rFonts w:ascii="Barlow Condensed" w:hAnsi="Barlow Condensed"/>
          <w:noProof/>
          <w:lang w:val="en-GB"/>
        </w:rPr>
        <w:t xml:space="preserve"> employee representatives) a yearly statistical overview o</w:t>
      </w:r>
      <w:r w:rsidR="00662290" w:rsidRPr="00991BC4">
        <w:rPr>
          <w:rFonts w:ascii="Barlow Condensed" w:hAnsi="Barlow Condensed"/>
          <w:noProof/>
          <w:lang w:val="en-GB"/>
        </w:rPr>
        <w:t>f</w:t>
      </w:r>
      <w:r w:rsidR="000D5F54" w:rsidRPr="00991BC4">
        <w:rPr>
          <w:rFonts w:ascii="Barlow Condensed" w:hAnsi="Barlow Condensed"/>
          <w:noProof/>
          <w:lang w:val="en-GB"/>
        </w:rPr>
        <w:t xml:space="preserve"> pay distribution segregated by sex </w:t>
      </w:r>
      <w:r w:rsidR="0038423D">
        <w:rPr>
          <w:rFonts w:ascii="Barlow Condensed" w:hAnsi="Barlow Condensed"/>
          <w:noProof/>
          <w:lang w:val="en-GB"/>
        </w:rPr>
        <w:t>-</w:t>
      </w:r>
      <w:r w:rsidR="000D5F54" w:rsidRPr="00991BC4">
        <w:rPr>
          <w:rFonts w:ascii="Barlow Condensed" w:hAnsi="Barlow Condensed"/>
          <w:noProof/>
          <w:lang w:val="en-GB"/>
        </w:rPr>
        <w:t xml:space="preserve"> but only </w:t>
      </w:r>
      <w:r w:rsidR="007270D9" w:rsidRPr="00991BC4">
        <w:rPr>
          <w:rFonts w:ascii="Barlow Condensed" w:hAnsi="Barlow Condensed"/>
          <w:noProof/>
          <w:lang w:val="en-GB"/>
        </w:rPr>
        <w:t>for</w:t>
      </w:r>
      <w:r w:rsidR="000D5F54" w:rsidRPr="00991BC4">
        <w:rPr>
          <w:rFonts w:ascii="Barlow Condensed" w:hAnsi="Barlow Condensed"/>
          <w:noProof/>
          <w:lang w:val="en-GB"/>
        </w:rPr>
        <w:t xml:space="preserve"> job categories with a minimum of 10 men AND 10 women.</w:t>
      </w:r>
      <w:r w:rsidR="0020421F" w:rsidRPr="00991BC4">
        <w:rPr>
          <w:rFonts w:ascii="Barlow Condensed" w:hAnsi="Barlow Condensed"/>
          <w:noProof/>
          <w:lang w:val="en-GB"/>
        </w:rPr>
        <w:t xml:space="preserve"> However, this is only found in a few, large companies, narrowing the scope significantly.</w:t>
      </w:r>
    </w:p>
    <w:p w14:paraId="3C72B696" w14:textId="77777777" w:rsidR="00DF1DEA" w:rsidRDefault="000D5F54" w:rsidP="00DE7654">
      <w:pPr>
        <w:jc w:val="both"/>
        <w:rPr>
          <w:rFonts w:ascii="Barlow Condensed" w:hAnsi="Barlow Condensed"/>
          <w:noProof/>
          <w:lang w:val="en-GB"/>
        </w:rPr>
      </w:pPr>
      <w:r w:rsidRPr="00991BC4">
        <w:rPr>
          <w:rFonts w:ascii="Barlow Condensed" w:hAnsi="Barlow Condensed"/>
          <w:noProof/>
          <w:lang w:val="en-GB"/>
        </w:rPr>
        <w:t>According to the l</w:t>
      </w:r>
      <w:r w:rsidR="00211F75" w:rsidRPr="00991BC4">
        <w:rPr>
          <w:rFonts w:ascii="Barlow Condensed" w:hAnsi="Barlow Condensed"/>
          <w:noProof/>
          <w:lang w:val="en-GB"/>
        </w:rPr>
        <w:t>aw</w:t>
      </w:r>
      <w:r w:rsidRPr="00991BC4">
        <w:rPr>
          <w:rFonts w:ascii="Barlow Condensed" w:hAnsi="Barlow Condensed"/>
          <w:noProof/>
          <w:lang w:val="en-GB"/>
        </w:rPr>
        <w:t xml:space="preserve">, </w:t>
      </w:r>
      <w:r w:rsidR="00BC02B3" w:rsidRPr="00991BC4">
        <w:rPr>
          <w:rFonts w:ascii="Barlow Condensed" w:hAnsi="Barlow Condensed"/>
          <w:noProof/>
          <w:lang w:val="en-GB"/>
        </w:rPr>
        <w:t>companies</w:t>
      </w:r>
      <w:r w:rsidRPr="00991BC4">
        <w:rPr>
          <w:rFonts w:ascii="Barlow Condensed" w:hAnsi="Barlow Condensed"/>
          <w:noProof/>
          <w:lang w:val="en-GB"/>
        </w:rPr>
        <w:t xml:space="preserve"> </w:t>
      </w:r>
      <w:r w:rsidR="00C20EFF" w:rsidRPr="00991BC4">
        <w:rPr>
          <w:rFonts w:ascii="Barlow Condensed" w:hAnsi="Barlow Condensed"/>
          <w:noProof/>
          <w:lang w:val="en-GB"/>
        </w:rPr>
        <w:t>can</w:t>
      </w:r>
      <w:r w:rsidR="00BC02B3" w:rsidRPr="00991BC4">
        <w:rPr>
          <w:rFonts w:ascii="Barlow Condensed" w:hAnsi="Barlow Condensed"/>
          <w:noProof/>
          <w:lang w:val="en-GB"/>
        </w:rPr>
        <w:t xml:space="preserve"> decide on the pay concept they wish to choose. They </w:t>
      </w:r>
      <w:r w:rsidR="000946DC" w:rsidRPr="00991BC4">
        <w:rPr>
          <w:rFonts w:ascii="Barlow Condensed" w:hAnsi="Barlow Condensed"/>
          <w:noProof/>
          <w:lang w:val="en-GB"/>
        </w:rPr>
        <w:t xml:space="preserve">are not obliged to use </w:t>
      </w:r>
      <w:r w:rsidRPr="00991BC4">
        <w:rPr>
          <w:rFonts w:ascii="Barlow Condensed" w:hAnsi="Barlow Condensed"/>
          <w:noProof/>
          <w:lang w:val="en-GB"/>
        </w:rPr>
        <w:t xml:space="preserve">statistics generated by their own employer´s </w:t>
      </w:r>
      <w:r w:rsidRPr="009A5640">
        <w:rPr>
          <w:rFonts w:ascii="Barlow Condensed" w:hAnsi="Barlow Condensed"/>
          <w:noProof/>
          <w:lang w:val="en-GB"/>
        </w:rPr>
        <w:t>organi</w:t>
      </w:r>
      <w:r w:rsidR="008115AB" w:rsidRPr="009A5640">
        <w:rPr>
          <w:rFonts w:ascii="Barlow Condensed" w:hAnsi="Barlow Condensed"/>
          <w:noProof/>
          <w:lang w:val="en-GB"/>
        </w:rPr>
        <w:t>s</w:t>
      </w:r>
      <w:r w:rsidRPr="009A5640">
        <w:rPr>
          <w:rFonts w:ascii="Barlow Condensed" w:hAnsi="Barlow Condensed"/>
          <w:noProof/>
          <w:lang w:val="en-GB"/>
        </w:rPr>
        <w:t>ation</w:t>
      </w:r>
      <w:r w:rsidR="00BC02B3" w:rsidRPr="009A5640">
        <w:rPr>
          <w:rFonts w:ascii="Barlow Condensed" w:hAnsi="Barlow Condensed"/>
          <w:noProof/>
          <w:lang w:val="en-GB"/>
        </w:rPr>
        <w:t>,</w:t>
      </w:r>
      <w:r w:rsidRPr="009A5640">
        <w:rPr>
          <w:rFonts w:ascii="Barlow Condensed" w:hAnsi="Barlow Condensed"/>
          <w:noProof/>
          <w:lang w:val="en-GB"/>
        </w:rPr>
        <w:t xml:space="preserve"> the official statistics</w:t>
      </w:r>
      <w:r w:rsidRPr="00991BC4">
        <w:rPr>
          <w:rFonts w:ascii="Barlow Condensed" w:hAnsi="Barlow Condensed"/>
          <w:noProof/>
          <w:lang w:val="en-GB"/>
        </w:rPr>
        <w:t xml:space="preserve"> </w:t>
      </w:r>
      <w:r w:rsidR="00C20EFF" w:rsidRPr="00991BC4">
        <w:rPr>
          <w:rFonts w:ascii="Barlow Condensed" w:hAnsi="Barlow Condensed"/>
          <w:noProof/>
          <w:lang w:val="en-GB"/>
        </w:rPr>
        <w:t xml:space="preserve">based on index numbers. </w:t>
      </w:r>
    </w:p>
    <w:p w14:paraId="349D608F" w14:textId="5B70AD2A" w:rsidR="00434130" w:rsidRPr="00991BC4" w:rsidRDefault="00DF1DEA" w:rsidP="00DE7654">
      <w:pPr>
        <w:jc w:val="both"/>
        <w:rPr>
          <w:rFonts w:ascii="Barlow Condensed" w:hAnsi="Barlow Condensed"/>
          <w:noProof/>
          <w:lang w:val="en-GB"/>
        </w:rPr>
      </w:pPr>
      <w:r>
        <w:rPr>
          <w:rFonts w:ascii="Barlow Condensed" w:hAnsi="Barlow Condensed"/>
          <w:noProof/>
          <w:lang w:val="en-GB"/>
        </w:rPr>
        <w:t>All in all, t</w:t>
      </w:r>
      <w:r w:rsidR="00C20EFF" w:rsidRPr="00991BC4">
        <w:rPr>
          <w:rFonts w:ascii="Barlow Condensed" w:hAnsi="Barlow Condensed"/>
          <w:noProof/>
          <w:lang w:val="en-GB"/>
        </w:rPr>
        <w:t>his allows for very little transparency</w:t>
      </w:r>
      <w:r w:rsidR="00662290" w:rsidRPr="00991BC4">
        <w:rPr>
          <w:rFonts w:ascii="Barlow Condensed" w:hAnsi="Barlow Condensed"/>
          <w:noProof/>
          <w:lang w:val="en-GB"/>
        </w:rPr>
        <w:t xml:space="preserve"> -</w:t>
      </w:r>
      <w:r w:rsidR="00434130" w:rsidRPr="00991BC4">
        <w:rPr>
          <w:rFonts w:ascii="Barlow Condensed" w:hAnsi="Barlow Condensed"/>
          <w:noProof/>
          <w:lang w:val="en-GB"/>
        </w:rPr>
        <w:t xml:space="preserve"> de facto </w:t>
      </w:r>
      <w:r w:rsidR="00C20EFF" w:rsidRPr="00991BC4">
        <w:rPr>
          <w:rFonts w:ascii="Barlow Condensed" w:hAnsi="Barlow Condensed"/>
          <w:noProof/>
          <w:lang w:val="en-GB"/>
        </w:rPr>
        <w:t>making it impossible to compare individual cases.</w:t>
      </w:r>
    </w:p>
    <w:p w14:paraId="148E2A0A" w14:textId="77777777" w:rsidR="004A39A5" w:rsidRPr="00991BC4" w:rsidRDefault="00B162BF" w:rsidP="00DE7654">
      <w:pPr>
        <w:pStyle w:val="Default"/>
        <w:numPr>
          <w:ilvl w:val="0"/>
          <w:numId w:val="2"/>
        </w:numPr>
        <w:spacing w:line="276" w:lineRule="auto"/>
        <w:jc w:val="both"/>
        <w:rPr>
          <w:rFonts w:ascii="Barlow Condensed" w:hAnsi="Barlow Condensed" w:cstheme="minorHAnsi"/>
          <w:b/>
          <w:noProof/>
          <w:color w:val="auto"/>
          <w:sz w:val="22"/>
          <w:szCs w:val="22"/>
          <w:lang w:val="en-GB"/>
        </w:rPr>
      </w:pPr>
      <w:r w:rsidRPr="00991BC4">
        <w:rPr>
          <w:rFonts w:ascii="Barlow Condensed" w:hAnsi="Barlow Condensed" w:cstheme="minorHAnsi"/>
          <w:b/>
          <w:noProof/>
          <w:color w:val="auto"/>
          <w:sz w:val="22"/>
          <w:szCs w:val="22"/>
          <w:lang w:val="en-GB"/>
        </w:rPr>
        <w:t>T</w:t>
      </w:r>
      <w:r w:rsidR="004A39A5" w:rsidRPr="00991BC4">
        <w:rPr>
          <w:rFonts w:ascii="Barlow Condensed" w:hAnsi="Barlow Condensed" w:cstheme="minorHAnsi"/>
          <w:b/>
          <w:noProof/>
          <w:color w:val="auto"/>
          <w:sz w:val="22"/>
          <w:szCs w:val="22"/>
          <w:lang w:val="en-GB"/>
        </w:rPr>
        <w:t>he concept of equal pay for work of equal value</w:t>
      </w:r>
    </w:p>
    <w:p w14:paraId="7AC85531" w14:textId="34512820" w:rsidR="00434130" w:rsidRPr="00991BC4" w:rsidRDefault="00337066" w:rsidP="00DE7654">
      <w:pPr>
        <w:jc w:val="both"/>
        <w:rPr>
          <w:rFonts w:ascii="Barlow Condensed" w:hAnsi="Barlow Condensed"/>
          <w:noProof/>
          <w:lang w:val="en-GB"/>
        </w:rPr>
      </w:pPr>
      <w:r w:rsidRPr="00991BC4">
        <w:rPr>
          <w:rFonts w:ascii="Barlow Condensed" w:hAnsi="Barlow Condensed"/>
          <w:noProof/>
          <w:lang w:val="en-GB"/>
        </w:rPr>
        <w:t xml:space="preserve">In 2015, the Committee was concerned </w:t>
      </w:r>
      <w:r w:rsidR="00C265F2" w:rsidRPr="00991BC4">
        <w:rPr>
          <w:rFonts w:ascii="Barlow Condensed" w:hAnsi="Barlow Condensed"/>
          <w:noProof/>
          <w:lang w:val="en-GB"/>
        </w:rPr>
        <w:t>by a</w:t>
      </w:r>
      <w:r w:rsidRPr="00991BC4">
        <w:rPr>
          <w:rFonts w:ascii="Barlow Condensed" w:hAnsi="Barlow Condensed"/>
          <w:noProof/>
          <w:lang w:val="en-GB"/>
        </w:rPr>
        <w:t xml:space="preserve"> lack of legal clarity </w:t>
      </w:r>
      <w:r w:rsidR="00C265F2" w:rsidRPr="00991BC4">
        <w:rPr>
          <w:rFonts w:ascii="Barlow Condensed" w:hAnsi="Barlow Condensed"/>
          <w:noProof/>
          <w:lang w:val="en-GB"/>
        </w:rPr>
        <w:t>i</w:t>
      </w:r>
      <w:r w:rsidRPr="00991BC4">
        <w:rPr>
          <w:rFonts w:ascii="Barlow Condensed" w:hAnsi="Barlow Condensed"/>
          <w:noProof/>
          <w:lang w:val="en-GB"/>
        </w:rPr>
        <w:t>n the definition of work of equal value</w:t>
      </w:r>
      <w:r w:rsidR="00434130" w:rsidRPr="00991BC4">
        <w:rPr>
          <w:rFonts w:ascii="Barlow Condensed" w:hAnsi="Barlow Condensed"/>
          <w:noProof/>
          <w:lang w:val="en-GB"/>
        </w:rPr>
        <w:t xml:space="preserve"> (</w:t>
      </w:r>
      <w:r w:rsidR="004E5E00" w:rsidRPr="00991BC4">
        <w:rPr>
          <w:rFonts w:ascii="Barlow Condensed" w:hAnsi="Barlow Condensed"/>
          <w:noProof/>
          <w:lang w:val="en-GB"/>
        </w:rPr>
        <w:t xml:space="preserve">no. </w:t>
      </w:r>
      <w:r w:rsidR="00434130" w:rsidRPr="00991BC4">
        <w:rPr>
          <w:rFonts w:ascii="Barlow Condensed" w:hAnsi="Barlow Condensed"/>
          <w:noProof/>
          <w:lang w:val="en-GB"/>
        </w:rPr>
        <w:t>29a). This remains an issue of concern for the Women´s Council</w:t>
      </w:r>
      <w:r w:rsidR="00911F8A" w:rsidRPr="00991BC4">
        <w:rPr>
          <w:rFonts w:ascii="Barlow Condensed" w:hAnsi="Barlow Condensed"/>
          <w:noProof/>
          <w:lang w:val="en-GB"/>
        </w:rPr>
        <w:t>.</w:t>
      </w:r>
      <w:r w:rsidR="00434130" w:rsidRPr="00991BC4">
        <w:rPr>
          <w:rFonts w:ascii="Barlow Condensed" w:hAnsi="Barlow Condensed"/>
          <w:noProof/>
          <w:lang w:val="en-GB"/>
        </w:rPr>
        <w:t xml:space="preserve"> </w:t>
      </w:r>
    </w:p>
    <w:p w14:paraId="727938A0" w14:textId="5EAB1D8E" w:rsidR="00B162BF" w:rsidRPr="00991BC4" w:rsidRDefault="00B162BF" w:rsidP="00DE7654">
      <w:pPr>
        <w:pStyle w:val="Default"/>
        <w:numPr>
          <w:ilvl w:val="0"/>
          <w:numId w:val="2"/>
        </w:numPr>
        <w:spacing w:line="276" w:lineRule="auto"/>
        <w:jc w:val="both"/>
        <w:rPr>
          <w:rFonts w:ascii="Barlow Condensed" w:hAnsi="Barlow Condensed" w:cstheme="minorHAnsi"/>
          <w:b/>
          <w:noProof/>
          <w:color w:val="auto"/>
          <w:sz w:val="22"/>
          <w:szCs w:val="22"/>
          <w:lang w:val="en-GB"/>
        </w:rPr>
      </w:pPr>
      <w:r w:rsidRPr="00991BC4">
        <w:rPr>
          <w:rFonts w:ascii="Barlow Condensed" w:hAnsi="Barlow Condensed" w:cstheme="minorHAnsi"/>
          <w:b/>
          <w:noProof/>
          <w:color w:val="auto"/>
          <w:sz w:val="22"/>
          <w:szCs w:val="22"/>
          <w:lang w:val="en-GB"/>
        </w:rPr>
        <w:t xml:space="preserve">Maternity </w:t>
      </w:r>
      <w:r w:rsidR="00D40F25" w:rsidRPr="00991BC4">
        <w:rPr>
          <w:rFonts w:ascii="Barlow Condensed" w:hAnsi="Barlow Condensed" w:cstheme="minorHAnsi"/>
          <w:b/>
          <w:noProof/>
          <w:color w:val="auto"/>
          <w:sz w:val="22"/>
          <w:szCs w:val="22"/>
          <w:lang w:val="en-GB"/>
        </w:rPr>
        <w:t>equali</w:t>
      </w:r>
      <w:r w:rsidR="00CD6577" w:rsidRPr="00991BC4">
        <w:rPr>
          <w:rFonts w:ascii="Barlow Condensed" w:hAnsi="Barlow Condensed" w:cstheme="minorHAnsi"/>
          <w:b/>
          <w:noProof/>
          <w:color w:val="auto"/>
          <w:sz w:val="22"/>
          <w:szCs w:val="22"/>
          <w:lang w:val="en-GB"/>
        </w:rPr>
        <w:t>s</w:t>
      </w:r>
      <w:r w:rsidR="00D40F25" w:rsidRPr="00991BC4">
        <w:rPr>
          <w:rFonts w:ascii="Barlow Condensed" w:hAnsi="Barlow Condensed" w:cstheme="minorHAnsi"/>
          <w:b/>
          <w:noProof/>
          <w:color w:val="auto"/>
          <w:sz w:val="22"/>
          <w:szCs w:val="22"/>
          <w:lang w:val="en-GB"/>
        </w:rPr>
        <w:t>ation</w:t>
      </w:r>
      <w:r w:rsidRPr="00991BC4">
        <w:rPr>
          <w:rFonts w:ascii="Barlow Condensed" w:hAnsi="Barlow Condensed" w:cstheme="minorHAnsi"/>
          <w:b/>
          <w:noProof/>
          <w:color w:val="auto"/>
          <w:sz w:val="22"/>
          <w:szCs w:val="22"/>
          <w:lang w:val="en-GB"/>
        </w:rPr>
        <w:t xml:space="preserve"> scheme for self-employed</w:t>
      </w:r>
    </w:p>
    <w:p w14:paraId="1B7CBA06" w14:textId="76A52D6F" w:rsidR="00D40F25" w:rsidRPr="00991BC4" w:rsidRDefault="00434130" w:rsidP="00DE7654">
      <w:pPr>
        <w:jc w:val="both"/>
        <w:rPr>
          <w:rFonts w:ascii="Barlow Condensed" w:hAnsi="Barlow Condensed"/>
          <w:noProof/>
          <w:lang w:val="en-GB"/>
        </w:rPr>
      </w:pPr>
      <w:r w:rsidRPr="00991BC4">
        <w:rPr>
          <w:rFonts w:ascii="Barlow Condensed" w:hAnsi="Barlow Condensed"/>
          <w:noProof/>
          <w:lang w:val="en-GB"/>
        </w:rPr>
        <w:t>In 2015, the Committee welcomed the introduction</w:t>
      </w:r>
      <w:r w:rsidR="00D40F25" w:rsidRPr="00991BC4">
        <w:rPr>
          <w:rFonts w:ascii="Barlow Condensed" w:hAnsi="Barlow Condensed"/>
          <w:noProof/>
          <w:lang w:val="en-GB"/>
        </w:rPr>
        <w:t xml:space="preserve"> of a Maternity Equali</w:t>
      </w:r>
      <w:r w:rsidR="006E281D" w:rsidRPr="00991BC4">
        <w:rPr>
          <w:rFonts w:ascii="Barlow Condensed" w:hAnsi="Barlow Condensed"/>
          <w:noProof/>
          <w:lang w:val="en-GB"/>
        </w:rPr>
        <w:t>s</w:t>
      </w:r>
      <w:r w:rsidR="00D40F25" w:rsidRPr="00991BC4">
        <w:rPr>
          <w:rFonts w:ascii="Barlow Condensed" w:hAnsi="Barlow Condensed"/>
          <w:noProof/>
          <w:lang w:val="en-GB"/>
        </w:rPr>
        <w:t>ation Scheme for maternity, paternity</w:t>
      </w:r>
      <w:r w:rsidR="00501A77" w:rsidRPr="00991BC4">
        <w:rPr>
          <w:rFonts w:ascii="Barlow Condensed" w:hAnsi="Barlow Condensed"/>
          <w:noProof/>
          <w:lang w:val="en-GB"/>
        </w:rPr>
        <w:t>,</w:t>
      </w:r>
      <w:r w:rsidR="00D40F25" w:rsidRPr="00991BC4">
        <w:rPr>
          <w:rFonts w:ascii="Barlow Condensed" w:hAnsi="Barlow Condensed"/>
          <w:noProof/>
          <w:lang w:val="en-GB"/>
        </w:rPr>
        <w:t xml:space="preserve"> and parental leave for self-employed persons in 2014. However, this never </w:t>
      </w:r>
      <w:r w:rsidR="00C265F2" w:rsidRPr="00991BC4">
        <w:rPr>
          <w:rFonts w:ascii="Barlow Condensed" w:hAnsi="Barlow Condensed"/>
          <w:noProof/>
          <w:lang w:val="en-GB"/>
        </w:rPr>
        <w:t>came</w:t>
      </w:r>
      <w:r w:rsidR="00D40F25" w:rsidRPr="00991BC4">
        <w:rPr>
          <w:rFonts w:ascii="Barlow Condensed" w:hAnsi="Barlow Condensed"/>
          <w:noProof/>
          <w:lang w:val="en-GB"/>
        </w:rPr>
        <w:t xml:space="preserve"> into force</w:t>
      </w:r>
      <w:r w:rsidR="00FA1F35" w:rsidRPr="00991BC4">
        <w:rPr>
          <w:rFonts w:ascii="Barlow Condensed" w:hAnsi="Barlow Condensed"/>
          <w:noProof/>
          <w:lang w:val="en-GB"/>
        </w:rPr>
        <w:t>.</w:t>
      </w:r>
      <w:r w:rsidR="00D053DB" w:rsidRPr="00991BC4">
        <w:rPr>
          <w:rFonts w:ascii="Barlow Condensed" w:hAnsi="Barlow Condensed"/>
          <w:noProof/>
          <w:lang w:val="en-GB"/>
        </w:rPr>
        <w:t xml:space="preserve"> In 2020, the government </w:t>
      </w:r>
      <w:r w:rsidR="00B9532E" w:rsidRPr="00991BC4">
        <w:rPr>
          <w:rFonts w:ascii="Barlow Condensed" w:hAnsi="Barlow Condensed"/>
          <w:noProof/>
          <w:lang w:val="en-GB"/>
        </w:rPr>
        <w:t>decided</w:t>
      </w:r>
      <w:r w:rsidR="00D053DB" w:rsidRPr="00991BC4">
        <w:rPr>
          <w:rFonts w:ascii="Barlow Condensed" w:hAnsi="Barlow Condensed"/>
          <w:noProof/>
          <w:lang w:val="en-GB"/>
        </w:rPr>
        <w:t xml:space="preserve"> to re-introduce such a Maternity Equalisation Scheme. </w:t>
      </w:r>
      <w:r w:rsidR="008D138E" w:rsidRPr="00991BC4">
        <w:rPr>
          <w:rFonts w:ascii="Barlow Condensed" w:hAnsi="Barlow Condensed"/>
          <w:noProof/>
          <w:lang w:val="en-GB"/>
        </w:rPr>
        <w:t>Nevertheless</w:t>
      </w:r>
      <w:r w:rsidR="00D053DB" w:rsidRPr="00991BC4">
        <w:rPr>
          <w:rFonts w:ascii="Barlow Condensed" w:hAnsi="Barlow Condensed"/>
          <w:noProof/>
          <w:lang w:val="en-GB"/>
        </w:rPr>
        <w:t>, as a result of the CoViD-19 crisis, the agreement has been postponed.</w:t>
      </w:r>
    </w:p>
    <w:p w14:paraId="7866F8CA" w14:textId="4E0A4A76" w:rsidR="0022118C" w:rsidRPr="00991BC4" w:rsidRDefault="00911F8A" w:rsidP="00DE7654">
      <w:pPr>
        <w:jc w:val="both"/>
        <w:rPr>
          <w:rFonts w:ascii="Barlow Condensed" w:hAnsi="Barlow Condensed"/>
          <w:noProof/>
          <w:lang w:val="en-GB"/>
        </w:rPr>
      </w:pPr>
      <w:r w:rsidRPr="00991BC4">
        <w:rPr>
          <w:rFonts w:ascii="Barlow Condensed" w:hAnsi="Barlow Condensed"/>
          <w:noProof/>
          <w:lang w:val="en-GB"/>
        </w:rPr>
        <w:t xml:space="preserve">Among other things, it could have encouraged women to start their own business. Instead, we have seen a decrease in the numbers of businesses started by women: </w:t>
      </w:r>
      <w:r w:rsidR="00C265F2" w:rsidRPr="00991BC4">
        <w:rPr>
          <w:rFonts w:ascii="Barlow Condensed" w:hAnsi="Barlow Condensed"/>
          <w:noProof/>
          <w:lang w:val="en-GB"/>
        </w:rPr>
        <w:t>I</w:t>
      </w:r>
      <w:r w:rsidRPr="00991BC4">
        <w:rPr>
          <w:rFonts w:ascii="Barlow Condensed" w:hAnsi="Barlow Condensed"/>
          <w:noProof/>
          <w:lang w:val="en-GB"/>
        </w:rPr>
        <w:t>n 2017</w:t>
      </w:r>
      <w:r w:rsidR="00C265F2" w:rsidRPr="00991BC4">
        <w:rPr>
          <w:rFonts w:ascii="Barlow Condensed" w:hAnsi="Barlow Condensed"/>
          <w:noProof/>
          <w:lang w:val="en-GB"/>
        </w:rPr>
        <w:t>,</w:t>
      </w:r>
      <w:r w:rsidRPr="00991BC4">
        <w:rPr>
          <w:rFonts w:ascii="Barlow Condensed" w:hAnsi="Barlow Condensed"/>
          <w:noProof/>
          <w:lang w:val="en-GB"/>
        </w:rPr>
        <w:t xml:space="preserve"> only one</w:t>
      </w:r>
      <w:r w:rsidR="00C265F2" w:rsidRPr="00991BC4">
        <w:rPr>
          <w:rFonts w:ascii="Barlow Condensed" w:hAnsi="Barlow Condensed"/>
          <w:noProof/>
          <w:lang w:val="en-GB"/>
        </w:rPr>
        <w:t xml:space="preserve"> in</w:t>
      </w:r>
      <w:r w:rsidRPr="00991BC4">
        <w:rPr>
          <w:rFonts w:ascii="Barlow Condensed" w:hAnsi="Barlow Condensed"/>
          <w:noProof/>
          <w:lang w:val="en-GB"/>
        </w:rPr>
        <w:t xml:space="preserve"> four</w:t>
      </w:r>
      <w:r w:rsidR="00C265F2" w:rsidRPr="00991BC4">
        <w:rPr>
          <w:rFonts w:ascii="Barlow Condensed" w:hAnsi="Barlow Condensed"/>
          <w:noProof/>
          <w:lang w:val="en-GB"/>
        </w:rPr>
        <w:t xml:space="preserve"> </w:t>
      </w:r>
      <w:r w:rsidR="00CF65F1" w:rsidRPr="00991BC4">
        <w:rPr>
          <w:rFonts w:ascii="Barlow Condensed" w:hAnsi="Barlow Condensed"/>
          <w:noProof/>
          <w:lang w:val="en-GB"/>
        </w:rPr>
        <w:t xml:space="preserve">new businesses were started by a woman </w:t>
      </w:r>
      <w:r w:rsidR="00C265F2" w:rsidRPr="00991BC4">
        <w:rPr>
          <w:rFonts w:ascii="Barlow Condensed" w:hAnsi="Barlow Condensed"/>
          <w:noProof/>
          <w:lang w:val="en-GB"/>
        </w:rPr>
        <w:t>according to figures</w:t>
      </w:r>
      <w:r w:rsidRPr="00991BC4">
        <w:rPr>
          <w:rFonts w:ascii="Barlow Condensed" w:hAnsi="Barlow Condensed"/>
          <w:noProof/>
          <w:lang w:val="en-GB"/>
        </w:rPr>
        <w:t xml:space="preserve"> from the Danish Business Authority.</w:t>
      </w:r>
    </w:p>
    <w:p w14:paraId="718505C0" w14:textId="77777777" w:rsidR="00E33752" w:rsidRPr="00296320" w:rsidRDefault="00E540BE" w:rsidP="00DE7654">
      <w:pPr>
        <w:pStyle w:val="Overskrift2"/>
        <w:spacing w:line="276" w:lineRule="auto"/>
        <w:jc w:val="both"/>
        <w:rPr>
          <w:rFonts w:ascii="Barlow Condensed" w:hAnsi="Barlow Condensed"/>
          <w:b/>
          <w:noProof/>
          <w:color w:val="auto"/>
          <w:sz w:val="24"/>
          <w:szCs w:val="24"/>
          <w:lang w:val="en-GB"/>
        </w:rPr>
      </w:pPr>
      <w:r w:rsidRPr="00296320">
        <w:rPr>
          <w:rFonts w:ascii="Barlow Condensed" w:hAnsi="Barlow Condensed"/>
          <w:b/>
          <w:noProof/>
          <w:color w:val="auto"/>
          <w:sz w:val="24"/>
          <w:szCs w:val="24"/>
          <w:lang w:val="en-GB"/>
        </w:rPr>
        <w:t>Article 12</w:t>
      </w:r>
      <w:r w:rsidR="00662290" w:rsidRPr="00296320">
        <w:rPr>
          <w:rFonts w:ascii="Barlow Condensed" w:hAnsi="Barlow Condensed"/>
          <w:b/>
          <w:noProof/>
          <w:color w:val="auto"/>
          <w:sz w:val="24"/>
          <w:szCs w:val="24"/>
          <w:lang w:val="en-GB"/>
        </w:rPr>
        <w:t>:</w:t>
      </w:r>
      <w:r w:rsidRPr="00296320">
        <w:rPr>
          <w:rFonts w:ascii="Barlow Condensed" w:hAnsi="Barlow Condensed"/>
          <w:b/>
          <w:noProof/>
          <w:color w:val="auto"/>
          <w:sz w:val="24"/>
          <w:szCs w:val="24"/>
          <w:lang w:val="en-GB"/>
        </w:rPr>
        <w:t xml:space="preserve"> </w:t>
      </w:r>
      <w:r w:rsidR="00E40F61" w:rsidRPr="00296320">
        <w:rPr>
          <w:rFonts w:ascii="Barlow Condensed" w:hAnsi="Barlow Condensed"/>
          <w:b/>
          <w:noProof/>
          <w:color w:val="auto"/>
          <w:sz w:val="24"/>
          <w:szCs w:val="24"/>
          <w:lang w:val="en-GB"/>
        </w:rPr>
        <w:t>Health</w:t>
      </w:r>
    </w:p>
    <w:p w14:paraId="183DAFA0" w14:textId="513E6E5B" w:rsidR="006106F2" w:rsidRPr="00BA55DB" w:rsidRDefault="00E33752" w:rsidP="00DE7654">
      <w:pPr>
        <w:jc w:val="both"/>
        <w:rPr>
          <w:rFonts w:ascii="Barlow Condensed" w:hAnsi="Barlow Condensed"/>
          <w:noProof/>
          <w:lang w:val="en-GB"/>
        </w:rPr>
      </w:pPr>
      <w:r w:rsidRPr="00991BC4">
        <w:rPr>
          <w:rFonts w:ascii="Barlow Condensed" w:hAnsi="Barlow Condensed"/>
          <w:noProof/>
          <w:lang w:val="en-GB"/>
        </w:rPr>
        <w:t xml:space="preserve">In Denmark, there are </w:t>
      </w:r>
      <w:r w:rsidR="00F55773" w:rsidRPr="00991BC4">
        <w:rPr>
          <w:rFonts w:ascii="Barlow Condensed" w:hAnsi="Barlow Condensed"/>
          <w:noProof/>
          <w:lang w:val="en-GB"/>
        </w:rPr>
        <w:t>laws and provisions that guarantee full and equal access to sexual and reproductive health services</w:t>
      </w:r>
      <w:r w:rsidR="00662290" w:rsidRPr="00991BC4">
        <w:rPr>
          <w:rFonts w:ascii="Barlow Condensed" w:hAnsi="Barlow Condensed"/>
          <w:noProof/>
          <w:lang w:val="en-GB"/>
        </w:rPr>
        <w:t>,</w:t>
      </w:r>
      <w:r w:rsidR="00F61AD8" w:rsidRPr="00991BC4">
        <w:rPr>
          <w:rFonts w:ascii="Barlow Condensed" w:hAnsi="Barlow Condensed"/>
          <w:noProof/>
          <w:lang w:val="en-GB"/>
        </w:rPr>
        <w:t xml:space="preserve"> including free access to induced abortion for all girls and women until the 12</w:t>
      </w:r>
      <w:r w:rsidR="00F61AD8" w:rsidRPr="00991BC4">
        <w:rPr>
          <w:rFonts w:ascii="Barlow Condensed" w:hAnsi="Barlow Condensed"/>
          <w:noProof/>
          <w:vertAlign w:val="superscript"/>
          <w:lang w:val="en-GB"/>
        </w:rPr>
        <w:t>th</w:t>
      </w:r>
      <w:r w:rsidR="00F61AD8" w:rsidRPr="00991BC4">
        <w:rPr>
          <w:rFonts w:ascii="Barlow Condensed" w:hAnsi="Barlow Condensed"/>
          <w:noProof/>
          <w:lang w:val="en-GB"/>
        </w:rPr>
        <w:t xml:space="preserve"> week of pregnancy</w:t>
      </w:r>
      <w:r w:rsidR="00662290" w:rsidRPr="00991BC4">
        <w:rPr>
          <w:rFonts w:ascii="Barlow Condensed" w:hAnsi="Barlow Condensed"/>
          <w:noProof/>
          <w:lang w:val="en-GB"/>
        </w:rPr>
        <w:t>,</w:t>
      </w:r>
      <w:r w:rsidR="00F61AD8" w:rsidRPr="00991BC4">
        <w:rPr>
          <w:rFonts w:ascii="Barlow Condensed" w:hAnsi="Barlow Condensed"/>
          <w:noProof/>
          <w:lang w:val="en-GB"/>
        </w:rPr>
        <w:t xml:space="preserve"> just as sex and health education </w:t>
      </w:r>
      <w:r w:rsidR="002C2669" w:rsidRPr="00991BC4">
        <w:rPr>
          <w:rFonts w:ascii="Barlow Condensed" w:hAnsi="Barlow Condensed"/>
          <w:noProof/>
          <w:lang w:val="en-GB"/>
        </w:rPr>
        <w:t xml:space="preserve">is obligatory in primary and lower secondary schools. Meanwhile, sex and health education is not mandatory in </w:t>
      </w:r>
      <w:r w:rsidR="00662290" w:rsidRPr="00991BC4">
        <w:rPr>
          <w:rFonts w:ascii="Barlow Condensed" w:hAnsi="Barlow Condensed"/>
          <w:noProof/>
          <w:lang w:val="en-GB"/>
        </w:rPr>
        <w:t xml:space="preserve">general and vocational </w:t>
      </w:r>
      <w:r w:rsidR="002C2669" w:rsidRPr="00991BC4">
        <w:rPr>
          <w:rFonts w:ascii="Barlow Condensed" w:hAnsi="Barlow Condensed"/>
          <w:noProof/>
          <w:lang w:val="en-GB"/>
        </w:rPr>
        <w:t>upper secondary education or in teacher training colleges.</w:t>
      </w:r>
    </w:p>
    <w:p w14:paraId="69B034BE" w14:textId="77777777" w:rsidR="0045350C" w:rsidRPr="00296320" w:rsidRDefault="001A79EE" w:rsidP="00DE7654">
      <w:pPr>
        <w:pStyle w:val="Overskrift2"/>
        <w:spacing w:line="276" w:lineRule="auto"/>
        <w:jc w:val="both"/>
        <w:rPr>
          <w:rFonts w:ascii="Barlow Condensed" w:hAnsi="Barlow Condensed"/>
          <w:b/>
          <w:noProof/>
          <w:color w:val="auto"/>
          <w:sz w:val="24"/>
          <w:szCs w:val="24"/>
          <w:lang w:val="en-GB"/>
        </w:rPr>
      </w:pPr>
      <w:r w:rsidRPr="00296320">
        <w:rPr>
          <w:rFonts w:ascii="Barlow Condensed" w:hAnsi="Barlow Condensed"/>
          <w:b/>
          <w:noProof/>
          <w:color w:val="auto"/>
          <w:sz w:val="24"/>
          <w:szCs w:val="24"/>
          <w:lang w:val="en-GB"/>
        </w:rPr>
        <w:t>Article 16</w:t>
      </w:r>
      <w:r w:rsidR="000F1632" w:rsidRPr="00296320">
        <w:rPr>
          <w:rFonts w:ascii="Barlow Condensed" w:hAnsi="Barlow Condensed"/>
          <w:b/>
          <w:noProof/>
          <w:color w:val="auto"/>
          <w:sz w:val="24"/>
          <w:szCs w:val="24"/>
          <w:lang w:val="en-GB"/>
        </w:rPr>
        <w:t>:</w:t>
      </w:r>
      <w:r w:rsidRPr="00296320">
        <w:rPr>
          <w:rFonts w:ascii="Barlow Condensed" w:hAnsi="Barlow Condensed"/>
          <w:b/>
          <w:noProof/>
          <w:color w:val="auto"/>
          <w:sz w:val="24"/>
          <w:szCs w:val="24"/>
          <w:lang w:val="en-GB"/>
        </w:rPr>
        <w:t xml:space="preserve"> Marriage and </w:t>
      </w:r>
      <w:r w:rsidR="00B865E1" w:rsidRPr="00296320">
        <w:rPr>
          <w:rFonts w:ascii="Barlow Condensed" w:hAnsi="Barlow Condensed"/>
          <w:b/>
          <w:noProof/>
          <w:color w:val="auto"/>
          <w:sz w:val="24"/>
          <w:szCs w:val="24"/>
          <w:lang w:val="en-GB"/>
        </w:rPr>
        <w:t>M</w:t>
      </w:r>
      <w:r w:rsidRPr="00296320">
        <w:rPr>
          <w:rFonts w:ascii="Barlow Condensed" w:hAnsi="Barlow Condensed"/>
          <w:b/>
          <w:noProof/>
          <w:color w:val="auto"/>
          <w:sz w:val="24"/>
          <w:szCs w:val="24"/>
          <w:lang w:val="en-GB"/>
        </w:rPr>
        <w:t xml:space="preserve">igrant </w:t>
      </w:r>
      <w:r w:rsidR="00B865E1" w:rsidRPr="00296320">
        <w:rPr>
          <w:rFonts w:ascii="Barlow Condensed" w:hAnsi="Barlow Condensed"/>
          <w:b/>
          <w:noProof/>
          <w:color w:val="auto"/>
          <w:sz w:val="24"/>
          <w:szCs w:val="24"/>
          <w:lang w:val="en-GB"/>
        </w:rPr>
        <w:t>W</w:t>
      </w:r>
      <w:r w:rsidRPr="00296320">
        <w:rPr>
          <w:rFonts w:ascii="Barlow Condensed" w:hAnsi="Barlow Condensed"/>
          <w:b/>
          <w:noProof/>
          <w:color w:val="auto"/>
          <w:sz w:val="24"/>
          <w:szCs w:val="24"/>
          <w:lang w:val="en-GB"/>
        </w:rPr>
        <w:t>omen</w:t>
      </w:r>
    </w:p>
    <w:p w14:paraId="7EA2AE32" w14:textId="11875463" w:rsidR="001A79EE" w:rsidRPr="00991BC4" w:rsidRDefault="001A79EE" w:rsidP="00DE7654">
      <w:pPr>
        <w:jc w:val="both"/>
        <w:rPr>
          <w:rFonts w:ascii="Barlow Condensed" w:hAnsi="Barlow Condensed"/>
          <w:noProof/>
          <w:lang w:val="en-GB"/>
        </w:rPr>
      </w:pPr>
      <w:r w:rsidRPr="00991BC4">
        <w:rPr>
          <w:rFonts w:ascii="Barlow Condensed" w:hAnsi="Barlow Condensed"/>
          <w:bCs/>
          <w:noProof/>
          <w:lang w:val="en-GB"/>
        </w:rPr>
        <w:t xml:space="preserve">Article 16 </w:t>
      </w:r>
      <w:r w:rsidR="004E7712" w:rsidRPr="00991BC4">
        <w:rPr>
          <w:rFonts w:ascii="Barlow Condensed" w:hAnsi="Barlow Condensed"/>
          <w:bCs/>
          <w:noProof/>
          <w:lang w:val="en-GB"/>
        </w:rPr>
        <w:t>regards the</w:t>
      </w:r>
      <w:r w:rsidRPr="00991BC4">
        <w:rPr>
          <w:rFonts w:ascii="Barlow Condensed" w:hAnsi="Barlow Condensed"/>
          <w:noProof/>
          <w:lang w:val="en-GB"/>
        </w:rPr>
        <w:t xml:space="preserve"> eliminat</w:t>
      </w:r>
      <w:r w:rsidR="004E7712" w:rsidRPr="00991BC4">
        <w:rPr>
          <w:rFonts w:ascii="Barlow Condensed" w:hAnsi="Barlow Condensed"/>
          <w:noProof/>
          <w:lang w:val="en-GB"/>
        </w:rPr>
        <w:t>ion of</w:t>
      </w:r>
      <w:r w:rsidRPr="00991BC4">
        <w:rPr>
          <w:rFonts w:ascii="Barlow Condensed" w:hAnsi="Barlow Condensed"/>
          <w:noProof/>
          <w:lang w:val="en-GB"/>
        </w:rPr>
        <w:t xml:space="preserve"> discrimination against women in all</w:t>
      </w:r>
      <w:r w:rsidRPr="00991BC4">
        <w:rPr>
          <w:rFonts w:ascii="Barlow Condensed" w:hAnsi="Barlow Condensed"/>
          <w:b/>
          <w:bCs/>
          <w:noProof/>
          <w:lang w:val="en-GB"/>
        </w:rPr>
        <w:t xml:space="preserve"> </w:t>
      </w:r>
      <w:r w:rsidRPr="00991BC4">
        <w:rPr>
          <w:rFonts w:ascii="Barlow Condensed" w:hAnsi="Barlow Condensed"/>
          <w:noProof/>
          <w:lang w:val="en-GB"/>
        </w:rPr>
        <w:t>matters relating to marriage and family relations. We believe there is an issue in Denmark regarding migrant women.</w:t>
      </w:r>
    </w:p>
    <w:p w14:paraId="149EB843" w14:textId="798A58A7" w:rsidR="001A79EE" w:rsidRPr="00991BC4" w:rsidRDefault="001A79EE" w:rsidP="00DE7654">
      <w:pPr>
        <w:jc w:val="both"/>
        <w:rPr>
          <w:rFonts w:ascii="Barlow Condensed" w:hAnsi="Barlow Condensed"/>
          <w:noProof/>
          <w:lang w:val="en-GB"/>
        </w:rPr>
      </w:pPr>
      <w:r w:rsidRPr="00991BC4">
        <w:rPr>
          <w:rFonts w:ascii="Barlow Condensed" w:hAnsi="Barlow Condensed"/>
          <w:noProof/>
          <w:lang w:val="en-GB"/>
        </w:rPr>
        <w:t>Interviews by a Danish NGO</w:t>
      </w:r>
      <w:r w:rsidR="004417B3" w:rsidRPr="00991BC4">
        <w:rPr>
          <w:rFonts w:ascii="Barlow Condensed" w:hAnsi="Barlow Condensed"/>
          <w:noProof/>
          <w:lang w:val="en-GB"/>
        </w:rPr>
        <w:t>-</w:t>
      </w:r>
      <w:r w:rsidRPr="00991BC4">
        <w:rPr>
          <w:rFonts w:ascii="Barlow Condensed" w:hAnsi="Barlow Condensed"/>
          <w:noProof/>
          <w:lang w:val="en-GB"/>
        </w:rPr>
        <w:t>based outreach program</w:t>
      </w:r>
      <w:r w:rsidR="004417B3" w:rsidRPr="00991BC4">
        <w:rPr>
          <w:rFonts w:ascii="Barlow Condensed" w:hAnsi="Barlow Condensed"/>
          <w:noProof/>
          <w:lang w:val="en-GB"/>
        </w:rPr>
        <w:t>me</w:t>
      </w:r>
      <w:r w:rsidRPr="00991BC4">
        <w:rPr>
          <w:rFonts w:ascii="Barlow Condensed" w:hAnsi="Barlow Condensed"/>
          <w:noProof/>
          <w:lang w:val="en-GB"/>
        </w:rPr>
        <w:t xml:space="preserve"> (2012-2018) with migrant women expose cases of economic, physical, sexual</w:t>
      </w:r>
      <w:r w:rsidR="004417B3" w:rsidRPr="00991BC4">
        <w:rPr>
          <w:rFonts w:ascii="Barlow Condensed" w:hAnsi="Barlow Condensed"/>
          <w:noProof/>
          <w:lang w:val="en-GB"/>
        </w:rPr>
        <w:t>,</w:t>
      </w:r>
      <w:r w:rsidRPr="00991BC4">
        <w:rPr>
          <w:rFonts w:ascii="Barlow Condensed" w:hAnsi="Barlow Condensed"/>
          <w:noProof/>
          <w:lang w:val="en-GB"/>
        </w:rPr>
        <w:t xml:space="preserve"> and psychological violence by abusers with both ethnic Danish background and ethnic minority background. The severity of the violence is magnified due to the social isolation of migrant women, economic dependence of the abuser, uncertainty regarding rights and lack of awareness regarding possibilities for help. </w:t>
      </w:r>
      <w:r w:rsidR="00FA1F35" w:rsidRPr="00991BC4">
        <w:rPr>
          <w:rFonts w:ascii="Barlow Condensed" w:hAnsi="Barlow Condensed"/>
          <w:noProof/>
          <w:lang w:val="en-GB"/>
        </w:rPr>
        <w:t>Reporting of the violence is</w:t>
      </w:r>
      <w:r w:rsidR="004E7712" w:rsidRPr="00991BC4">
        <w:rPr>
          <w:rFonts w:ascii="Barlow Condensed" w:hAnsi="Barlow Condensed"/>
          <w:noProof/>
          <w:lang w:val="en-GB"/>
        </w:rPr>
        <w:t xml:space="preserve"> further</w:t>
      </w:r>
      <w:r w:rsidR="00FA1F35" w:rsidRPr="00991BC4">
        <w:rPr>
          <w:rFonts w:ascii="Barlow Condensed" w:hAnsi="Barlow Condensed"/>
          <w:noProof/>
          <w:lang w:val="en-GB"/>
        </w:rPr>
        <w:t xml:space="preserve"> scarce</w:t>
      </w:r>
      <w:r w:rsidRPr="00991BC4">
        <w:rPr>
          <w:rFonts w:ascii="Barlow Condensed" w:hAnsi="Barlow Condensed"/>
          <w:noProof/>
          <w:lang w:val="en-GB"/>
        </w:rPr>
        <w:t xml:space="preserve">, as </w:t>
      </w:r>
      <w:r w:rsidR="00FA1F35" w:rsidRPr="00991BC4">
        <w:rPr>
          <w:rFonts w:ascii="Barlow Condensed" w:hAnsi="Barlow Condensed"/>
          <w:noProof/>
          <w:lang w:val="en-GB"/>
        </w:rPr>
        <w:t>the migrant women</w:t>
      </w:r>
      <w:r w:rsidRPr="00991BC4">
        <w:rPr>
          <w:rFonts w:ascii="Barlow Condensed" w:hAnsi="Barlow Condensed"/>
          <w:noProof/>
          <w:lang w:val="en-GB"/>
        </w:rPr>
        <w:t xml:space="preserve"> fear that the authorities may not believe that they are exposed to violence and that they may end up in a worse situation</w:t>
      </w:r>
      <w:r w:rsidR="00A9782A" w:rsidRPr="00991BC4">
        <w:rPr>
          <w:rFonts w:ascii="Barlow Condensed" w:hAnsi="Barlow Condensed"/>
          <w:noProof/>
          <w:lang w:val="en-GB"/>
        </w:rPr>
        <w:t>.</w:t>
      </w:r>
    </w:p>
    <w:p w14:paraId="6463CD8E" w14:textId="613B2AEC" w:rsidR="001A79EE" w:rsidRPr="00991BC4" w:rsidRDefault="001A79EE" w:rsidP="00DE7654">
      <w:pPr>
        <w:jc w:val="both"/>
        <w:rPr>
          <w:rFonts w:ascii="Barlow Condensed" w:hAnsi="Barlow Condensed"/>
          <w:noProof/>
          <w:lang w:val="en-GB"/>
        </w:rPr>
      </w:pPr>
      <w:r w:rsidRPr="00991BC4">
        <w:rPr>
          <w:rFonts w:ascii="Barlow Condensed" w:hAnsi="Barlow Condensed"/>
          <w:noProof/>
          <w:lang w:val="en-GB"/>
        </w:rPr>
        <w:t>According to Danish Law</w:t>
      </w:r>
      <w:r w:rsidR="00B865E1" w:rsidRPr="00991BC4">
        <w:rPr>
          <w:rFonts w:ascii="Barlow Condensed" w:hAnsi="Barlow Condensed"/>
          <w:noProof/>
          <w:lang w:val="en-GB"/>
        </w:rPr>
        <w:t>,</w:t>
      </w:r>
      <w:r w:rsidRPr="00991BC4">
        <w:rPr>
          <w:rFonts w:ascii="Barlow Condensed" w:hAnsi="Barlow Condensed"/>
          <w:noProof/>
          <w:lang w:val="en-GB"/>
        </w:rPr>
        <w:t xml:space="preserve"> it is</w:t>
      </w:r>
      <w:r w:rsidR="00B865E1" w:rsidRPr="00991BC4">
        <w:rPr>
          <w:rFonts w:ascii="Barlow Condensed" w:hAnsi="Barlow Condensed"/>
          <w:noProof/>
          <w:lang w:val="en-GB"/>
        </w:rPr>
        <w:t xml:space="preserve"> </w:t>
      </w:r>
      <w:r w:rsidRPr="00991BC4">
        <w:rPr>
          <w:rFonts w:ascii="Barlow Condensed" w:hAnsi="Barlow Condensed"/>
          <w:noProof/>
          <w:lang w:val="en-GB"/>
        </w:rPr>
        <w:t>possib</w:t>
      </w:r>
      <w:r w:rsidR="00B865E1" w:rsidRPr="00991BC4">
        <w:rPr>
          <w:rFonts w:ascii="Barlow Condensed" w:hAnsi="Barlow Condensed"/>
          <w:noProof/>
          <w:lang w:val="en-GB"/>
        </w:rPr>
        <w:t>le</w:t>
      </w:r>
      <w:r w:rsidRPr="00991BC4">
        <w:rPr>
          <w:rFonts w:ascii="Barlow Condensed" w:hAnsi="Barlow Condensed"/>
          <w:noProof/>
          <w:lang w:val="en-GB"/>
        </w:rPr>
        <w:t xml:space="preserve"> for migrant women under family reunification to retain their residency permit in case of a divorce if </w:t>
      </w:r>
      <w:r w:rsidR="00B865E1" w:rsidRPr="00991BC4">
        <w:rPr>
          <w:rFonts w:ascii="Barlow Condensed" w:hAnsi="Barlow Condensed"/>
          <w:noProof/>
          <w:lang w:val="en-GB"/>
        </w:rPr>
        <w:t>they</w:t>
      </w:r>
      <w:r w:rsidRPr="00991BC4">
        <w:rPr>
          <w:rFonts w:ascii="Barlow Condensed" w:hAnsi="Barlow Condensed"/>
          <w:noProof/>
          <w:lang w:val="en-GB"/>
        </w:rPr>
        <w:t xml:space="preserve"> can prove that </w:t>
      </w:r>
      <w:r w:rsidR="00B865E1" w:rsidRPr="00991BC4">
        <w:rPr>
          <w:rFonts w:ascii="Barlow Condensed" w:hAnsi="Barlow Condensed"/>
          <w:noProof/>
          <w:lang w:val="en-GB"/>
        </w:rPr>
        <w:t>they are</w:t>
      </w:r>
      <w:r w:rsidRPr="00991BC4">
        <w:rPr>
          <w:rFonts w:ascii="Barlow Condensed" w:hAnsi="Barlow Condensed"/>
          <w:noProof/>
          <w:lang w:val="en-GB"/>
        </w:rPr>
        <w:t xml:space="preserve"> exposed to violence</w:t>
      </w:r>
      <w:r w:rsidR="00FA1F35" w:rsidRPr="00991BC4">
        <w:rPr>
          <w:rFonts w:ascii="Barlow Condensed" w:hAnsi="Barlow Condensed"/>
          <w:noProof/>
          <w:lang w:val="en-GB"/>
        </w:rPr>
        <w:t>, but the vulnerability of the mi</w:t>
      </w:r>
      <w:r w:rsidR="00CF65F1" w:rsidRPr="00991BC4">
        <w:rPr>
          <w:rFonts w:ascii="Barlow Condensed" w:hAnsi="Barlow Condensed"/>
          <w:noProof/>
          <w:lang w:val="en-GB"/>
        </w:rPr>
        <w:t>gra</w:t>
      </w:r>
      <w:r w:rsidR="00FA1F35" w:rsidRPr="00991BC4">
        <w:rPr>
          <w:rFonts w:ascii="Barlow Condensed" w:hAnsi="Barlow Condensed"/>
          <w:noProof/>
          <w:lang w:val="en-GB"/>
        </w:rPr>
        <w:t>nt women is not reflected in national policies.</w:t>
      </w:r>
    </w:p>
    <w:p w14:paraId="71ADEFE9" w14:textId="35EA8424" w:rsidR="001A79EE" w:rsidRPr="00991BC4" w:rsidRDefault="001A79EE" w:rsidP="00DE7654">
      <w:pPr>
        <w:jc w:val="both"/>
        <w:rPr>
          <w:rFonts w:ascii="Barlow Condensed" w:hAnsi="Barlow Condensed"/>
          <w:noProof/>
          <w:lang w:val="en-GB"/>
        </w:rPr>
      </w:pPr>
      <w:r w:rsidRPr="00991BC4">
        <w:rPr>
          <w:rFonts w:ascii="Barlow Condensed" w:hAnsi="Barlow Condensed"/>
          <w:noProof/>
          <w:lang w:val="en-GB"/>
        </w:rPr>
        <w:t xml:space="preserve">However, if </w:t>
      </w:r>
      <w:r w:rsidR="00B865E1" w:rsidRPr="00991BC4">
        <w:rPr>
          <w:rFonts w:ascii="Barlow Condensed" w:hAnsi="Barlow Condensed"/>
          <w:noProof/>
          <w:lang w:val="en-GB"/>
        </w:rPr>
        <w:t>a migrant woman</w:t>
      </w:r>
      <w:r w:rsidRPr="00991BC4">
        <w:rPr>
          <w:rFonts w:ascii="Barlow Condensed" w:hAnsi="Barlow Condensed"/>
          <w:noProof/>
          <w:lang w:val="en-GB"/>
        </w:rPr>
        <w:t xml:space="preserve"> has resided in Denmark </w:t>
      </w:r>
      <w:r w:rsidR="00B865E1" w:rsidRPr="00991BC4">
        <w:rPr>
          <w:rFonts w:ascii="Barlow Condensed" w:hAnsi="Barlow Condensed"/>
          <w:noProof/>
          <w:lang w:val="en-GB"/>
        </w:rPr>
        <w:t xml:space="preserve">for </w:t>
      </w:r>
      <w:r w:rsidRPr="00991BC4">
        <w:rPr>
          <w:rFonts w:ascii="Barlow Condensed" w:hAnsi="Barlow Condensed"/>
          <w:noProof/>
          <w:lang w:val="en-GB"/>
        </w:rPr>
        <w:t>less than two years, she must also prove that she has been willing and able to integrate in</w:t>
      </w:r>
      <w:r w:rsidR="00C07781" w:rsidRPr="00991BC4">
        <w:rPr>
          <w:rFonts w:ascii="Barlow Condensed" w:hAnsi="Barlow Condensed"/>
          <w:noProof/>
          <w:lang w:val="en-GB"/>
        </w:rPr>
        <w:t>to Danish society</w:t>
      </w:r>
      <w:r w:rsidRPr="00991BC4">
        <w:rPr>
          <w:rFonts w:ascii="Barlow Condensed" w:hAnsi="Barlow Condensed"/>
          <w:noProof/>
          <w:lang w:val="en-GB"/>
        </w:rPr>
        <w:t xml:space="preserve"> through work or studies. This </w:t>
      </w:r>
      <w:r w:rsidR="00C07781" w:rsidRPr="00991BC4">
        <w:rPr>
          <w:rFonts w:ascii="Barlow Condensed" w:hAnsi="Barlow Condensed"/>
          <w:noProof/>
          <w:lang w:val="en-GB"/>
        </w:rPr>
        <w:t>requirement</w:t>
      </w:r>
      <w:r w:rsidRPr="00991BC4">
        <w:rPr>
          <w:rFonts w:ascii="Barlow Condensed" w:hAnsi="Barlow Condensed"/>
          <w:noProof/>
          <w:lang w:val="en-GB"/>
        </w:rPr>
        <w:t xml:space="preserve"> does not take into consideration that being exposed to violence considerably affects the ability to maintain a job or participate actively in studies. </w:t>
      </w:r>
    </w:p>
    <w:p w14:paraId="1526D611" w14:textId="3ADA9084" w:rsidR="001A79EE" w:rsidRPr="00991BC4" w:rsidRDefault="001A79EE" w:rsidP="00DE7654">
      <w:pPr>
        <w:jc w:val="both"/>
        <w:rPr>
          <w:rFonts w:ascii="Barlow Condensed" w:hAnsi="Barlow Condensed"/>
          <w:noProof/>
          <w:lang w:val="en-GB"/>
        </w:rPr>
      </w:pPr>
      <w:r w:rsidRPr="00991BC4">
        <w:rPr>
          <w:rFonts w:ascii="Barlow Condensed" w:hAnsi="Barlow Condensed"/>
          <w:noProof/>
          <w:lang w:val="en-GB"/>
        </w:rPr>
        <w:t>The Danish Gender Equality Action Plan (2019) reasons that ‘obsolete gender roles in ethnic minority communities</w:t>
      </w:r>
      <w:r w:rsidRPr="00991BC4">
        <w:rPr>
          <w:rFonts w:ascii="Barlow Condensed" w:hAnsi="Barlow Condensed"/>
          <w:i/>
          <w:noProof/>
          <w:lang w:val="en-GB"/>
        </w:rPr>
        <w:t xml:space="preserve">’ </w:t>
      </w:r>
      <w:r w:rsidRPr="00991BC4">
        <w:rPr>
          <w:rFonts w:ascii="Barlow Condensed" w:hAnsi="Barlow Condensed"/>
          <w:noProof/>
          <w:lang w:val="en-GB"/>
        </w:rPr>
        <w:t xml:space="preserve">put women at risk of violence. Interventions such as </w:t>
      </w:r>
      <w:r w:rsidR="00662290" w:rsidRPr="00991BC4">
        <w:rPr>
          <w:rFonts w:ascii="Barlow Condensed" w:hAnsi="Barlow Condensed"/>
          <w:noProof/>
          <w:lang w:val="en-GB"/>
        </w:rPr>
        <w:t>government-</w:t>
      </w:r>
      <w:r w:rsidRPr="00991BC4">
        <w:rPr>
          <w:rFonts w:ascii="Barlow Condensed" w:hAnsi="Barlow Condensed"/>
          <w:noProof/>
          <w:lang w:val="en-GB"/>
        </w:rPr>
        <w:t>funded initiative</w:t>
      </w:r>
      <w:r w:rsidR="00C07781" w:rsidRPr="00991BC4">
        <w:rPr>
          <w:rFonts w:ascii="Barlow Condensed" w:hAnsi="Barlow Condensed"/>
          <w:noProof/>
          <w:lang w:val="en-GB"/>
        </w:rPr>
        <w:t>s</w:t>
      </w:r>
      <w:r w:rsidRPr="00991BC4">
        <w:rPr>
          <w:rFonts w:ascii="Barlow Condensed" w:hAnsi="Barlow Condensed"/>
          <w:noProof/>
          <w:lang w:val="en-GB"/>
        </w:rPr>
        <w:t xml:space="preserve"> on rights and gender equality (2018-2020</w:t>
      </w:r>
      <w:r w:rsidR="00662290" w:rsidRPr="00991BC4">
        <w:rPr>
          <w:rFonts w:ascii="Barlow Condensed" w:hAnsi="Barlow Condensed"/>
          <w:noProof/>
          <w:lang w:val="en-GB"/>
        </w:rPr>
        <w:t>)</w:t>
      </w:r>
      <w:r w:rsidRPr="00991BC4">
        <w:rPr>
          <w:rFonts w:ascii="Barlow Condensed" w:hAnsi="Barlow Condensed"/>
          <w:noProof/>
          <w:lang w:val="en-GB"/>
        </w:rPr>
        <w:t xml:space="preserve"> focus on norms and ‘ethnic minorities in parallel </w:t>
      </w:r>
      <w:r w:rsidR="006A7CB1" w:rsidRPr="00991BC4">
        <w:rPr>
          <w:rFonts w:ascii="Barlow Condensed" w:hAnsi="Barlow Condensed"/>
          <w:noProof/>
          <w:lang w:val="en-GB"/>
        </w:rPr>
        <w:t>communities</w:t>
      </w:r>
      <w:r w:rsidR="00662290" w:rsidRPr="00991BC4">
        <w:rPr>
          <w:rFonts w:ascii="Barlow Condensed" w:hAnsi="Barlow Condensed"/>
          <w:noProof/>
          <w:lang w:val="en-GB"/>
        </w:rPr>
        <w:t>’</w:t>
      </w:r>
      <w:r w:rsidRPr="00991BC4">
        <w:rPr>
          <w:rFonts w:ascii="Barlow Condensed" w:hAnsi="Barlow Condensed"/>
          <w:noProof/>
          <w:lang w:val="en-GB"/>
        </w:rPr>
        <w:t xml:space="preserve">. This initiative provides information to specific target groups but </w:t>
      </w:r>
      <w:r w:rsidR="00662290" w:rsidRPr="00991BC4">
        <w:rPr>
          <w:rFonts w:ascii="Barlow Condensed" w:hAnsi="Barlow Condensed"/>
          <w:noProof/>
          <w:lang w:val="en-GB"/>
        </w:rPr>
        <w:t xml:space="preserve">do </w:t>
      </w:r>
      <w:r w:rsidRPr="00991BC4">
        <w:rPr>
          <w:rFonts w:ascii="Barlow Condensed" w:hAnsi="Barlow Condensed"/>
          <w:noProof/>
          <w:lang w:val="en-GB"/>
        </w:rPr>
        <w:t xml:space="preserve">not </w:t>
      </w:r>
      <w:r w:rsidR="00662290" w:rsidRPr="00991BC4">
        <w:rPr>
          <w:rFonts w:ascii="Barlow Condensed" w:hAnsi="Barlow Condensed"/>
          <w:noProof/>
          <w:lang w:val="en-GB"/>
        </w:rPr>
        <w:t xml:space="preserve">offer </w:t>
      </w:r>
      <w:r w:rsidRPr="00991BC4">
        <w:rPr>
          <w:rFonts w:ascii="Barlow Condensed" w:hAnsi="Barlow Condensed"/>
          <w:noProof/>
          <w:lang w:val="en-GB"/>
        </w:rPr>
        <w:t>speciali</w:t>
      </w:r>
      <w:r w:rsidR="00CD6577" w:rsidRPr="00991BC4">
        <w:rPr>
          <w:rFonts w:ascii="Barlow Condensed" w:hAnsi="Barlow Condensed"/>
          <w:noProof/>
          <w:lang w:val="en-GB"/>
        </w:rPr>
        <w:t>s</w:t>
      </w:r>
      <w:r w:rsidRPr="00991BC4">
        <w:rPr>
          <w:rFonts w:ascii="Barlow Condensed" w:hAnsi="Barlow Condensed"/>
          <w:noProof/>
          <w:lang w:val="en-GB"/>
        </w:rPr>
        <w:t>ed counselling and</w:t>
      </w:r>
      <w:r w:rsidR="00662290" w:rsidRPr="00991BC4">
        <w:rPr>
          <w:rFonts w:ascii="Barlow Condensed" w:hAnsi="Barlow Condensed"/>
          <w:noProof/>
          <w:lang w:val="en-GB"/>
        </w:rPr>
        <w:t xml:space="preserve"> do not offer </w:t>
      </w:r>
      <w:r w:rsidR="00C07781" w:rsidRPr="00991BC4">
        <w:rPr>
          <w:rFonts w:ascii="Barlow Condensed" w:hAnsi="Barlow Condensed"/>
          <w:noProof/>
          <w:lang w:val="en-GB"/>
        </w:rPr>
        <w:t>bridge</w:t>
      </w:r>
      <w:r w:rsidR="00E60DE4" w:rsidRPr="00991BC4">
        <w:rPr>
          <w:rFonts w:ascii="Barlow Condensed" w:hAnsi="Barlow Condensed"/>
          <w:noProof/>
          <w:lang w:val="en-GB"/>
        </w:rPr>
        <w:t>-</w:t>
      </w:r>
      <w:r w:rsidR="00C07781" w:rsidRPr="00991BC4">
        <w:rPr>
          <w:rFonts w:ascii="Barlow Condensed" w:hAnsi="Barlow Condensed"/>
          <w:noProof/>
          <w:lang w:val="en-GB"/>
        </w:rPr>
        <w:t>building</w:t>
      </w:r>
      <w:r w:rsidRPr="00991BC4">
        <w:rPr>
          <w:rFonts w:ascii="Barlow Condensed" w:hAnsi="Barlow Condensed"/>
          <w:noProof/>
          <w:lang w:val="en-GB"/>
        </w:rPr>
        <w:t xml:space="preserve"> to relevant authorities who </w:t>
      </w:r>
      <w:r w:rsidR="00AB2AC6" w:rsidRPr="00991BC4">
        <w:rPr>
          <w:rFonts w:ascii="Barlow Condensed" w:hAnsi="Barlow Condensed"/>
          <w:noProof/>
          <w:lang w:val="en-GB"/>
        </w:rPr>
        <w:t>can aid</w:t>
      </w:r>
      <w:r w:rsidRPr="00991BC4">
        <w:rPr>
          <w:rFonts w:ascii="Barlow Condensed" w:hAnsi="Barlow Condensed"/>
          <w:noProof/>
          <w:lang w:val="en-GB"/>
        </w:rPr>
        <w:t xml:space="preserve"> the woman in </w:t>
      </w:r>
      <w:r w:rsidR="00C07781" w:rsidRPr="00991BC4">
        <w:rPr>
          <w:rFonts w:ascii="Barlow Condensed" w:hAnsi="Barlow Condensed"/>
          <w:noProof/>
          <w:lang w:val="en-GB"/>
        </w:rPr>
        <w:t xml:space="preserve">asserting </w:t>
      </w:r>
      <w:r w:rsidRPr="00991BC4">
        <w:rPr>
          <w:rFonts w:ascii="Barlow Condensed" w:hAnsi="Barlow Condensed"/>
          <w:noProof/>
          <w:lang w:val="en-GB"/>
        </w:rPr>
        <w:t xml:space="preserve">her right to retain her residency permit. </w:t>
      </w:r>
    </w:p>
    <w:p w14:paraId="255D57A4" w14:textId="25F24B2A" w:rsidR="001A79EE" w:rsidRPr="00991BC4" w:rsidRDefault="001A79EE" w:rsidP="00DE7654">
      <w:pPr>
        <w:jc w:val="both"/>
        <w:rPr>
          <w:rFonts w:ascii="Barlow Condensed" w:hAnsi="Barlow Condensed"/>
          <w:noProof/>
          <w:lang w:val="en-GB"/>
        </w:rPr>
      </w:pPr>
      <w:r w:rsidRPr="00991BC4">
        <w:rPr>
          <w:rFonts w:ascii="Barlow Condensed" w:hAnsi="Barlow Condensed"/>
          <w:noProof/>
          <w:lang w:val="en-GB"/>
        </w:rPr>
        <w:t xml:space="preserve">In the recent </w:t>
      </w:r>
      <w:r w:rsidR="00694A39" w:rsidRPr="00991BC4">
        <w:rPr>
          <w:rFonts w:ascii="Barlow Condensed" w:hAnsi="Barlow Condensed"/>
          <w:noProof/>
          <w:lang w:val="en-GB"/>
        </w:rPr>
        <w:t>‘</w:t>
      </w:r>
      <w:r w:rsidRPr="00991BC4">
        <w:rPr>
          <w:rFonts w:ascii="Barlow Condensed" w:hAnsi="Barlow Condensed"/>
          <w:noProof/>
          <w:lang w:val="en-GB"/>
        </w:rPr>
        <w:t>Action plan to prevent physical and psychological violence (2019-2022)</w:t>
      </w:r>
      <w:r w:rsidR="00694A39" w:rsidRPr="00991BC4">
        <w:rPr>
          <w:rFonts w:ascii="Barlow Condensed" w:hAnsi="Barlow Condensed"/>
          <w:noProof/>
          <w:lang w:val="en-GB"/>
        </w:rPr>
        <w:t>’</w:t>
      </w:r>
      <w:r w:rsidRPr="00991BC4">
        <w:rPr>
          <w:rFonts w:ascii="Barlow Condensed" w:hAnsi="Barlow Condensed"/>
          <w:noProof/>
          <w:lang w:val="en-GB"/>
        </w:rPr>
        <w:t xml:space="preserve">, only safe houses for victims of </w:t>
      </w:r>
      <w:r w:rsidR="00726C75" w:rsidRPr="00991BC4">
        <w:rPr>
          <w:rFonts w:ascii="Barlow Condensed" w:hAnsi="Barlow Condensed"/>
          <w:noProof/>
          <w:lang w:val="en-GB"/>
        </w:rPr>
        <w:t>honour</w:t>
      </w:r>
      <w:r w:rsidR="00C07781" w:rsidRPr="00991BC4">
        <w:rPr>
          <w:rFonts w:ascii="Barlow Condensed" w:hAnsi="Barlow Condensed"/>
          <w:noProof/>
          <w:lang w:val="en-GB"/>
        </w:rPr>
        <w:t>-</w:t>
      </w:r>
      <w:r w:rsidRPr="00991BC4">
        <w:rPr>
          <w:rFonts w:ascii="Barlow Condensed" w:hAnsi="Barlow Condensed"/>
          <w:noProof/>
          <w:lang w:val="en-GB"/>
        </w:rPr>
        <w:t xml:space="preserve">related crimes are mentioned as a permanent priority targeting ethnic minorities. </w:t>
      </w:r>
      <w:r w:rsidR="001F12B5">
        <w:rPr>
          <w:rFonts w:ascii="Barlow Condensed" w:hAnsi="Barlow Condensed"/>
          <w:noProof/>
          <w:lang w:val="en-GB"/>
        </w:rPr>
        <w:t>In addition, t</w:t>
      </w:r>
      <w:r w:rsidRPr="00991BC4">
        <w:rPr>
          <w:rFonts w:ascii="Barlow Condensed" w:hAnsi="Barlow Condensed"/>
          <w:noProof/>
          <w:lang w:val="en-GB"/>
        </w:rPr>
        <w:t>he category ‘migrant women’</w:t>
      </w:r>
      <w:r w:rsidR="004417B3" w:rsidRPr="00991BC4">
        <w:rPr>
          <w:rFonts w:ascii="Barlow Condensed" w:hAnsi="Barlow Condensed"/>
          <w:noProof/>
          <w:lang w:val="en-GB"/>
        </w:rPr>
        <w:t xml:space="preserve"> </w:t>
      </w:r>
      <w:r w:rsidRPr="00991BC4">
        <w:rPr>
          <w:rFonts w:ascii="Barlow Condensed" w:hAnsi="Barlow Condensed"/>
          <w:noProof/>
          <w:lang w:val="en-GB"/>
        </w:rPr>
        <w:t>is omitted in Danish strategies and action plans.</w:t>
      </w:r>
    </w:p>
    <w:p w14:paraId="2E032712" w14:textId="1724DAE1" w:rsidR="001A79EE" w:rsidRPr="00991BC4" w:rsidRDefault="001A79EE" w:rsidP="00DE7654">
      <w:pPr>
        <w:jc w:val="both"/>
        <w:rPr>
          <w:rFonts w:ascii="Barlow Condensed" w:hAnsi="Barlow Condensed"/>
          <w:noProof/>
          <w:lang w:val="en-GB"/>
        </w:rPr>
      </w:pPr>
      <w:r w:rsidRPr="00991BC4">
        <w:rPr>
          <w:rFonts w:ascii="Barlow Condensed" w:hAnsi="Barlow Condensed"/>
          <w:noProof/>
          <w:lang w:val="en-GB"/>
        </w:rPr>
        <w:t xml:space="preserve">The Women´s Council </w:t>
      </w:r>
      <w:r w:rsidR="00212157" w:rsidRPr="00991BC4">
        <w:rPr>
          <w:rFonts w:ascii="Barlow Condensed" w:hAnsi="Barlow Condensed"/>
          <w:noProof/>
          <w:lang w:val="en-GB"/>
        </w:rPr>
        <w:t>calls for</w:t>
      </w:r>
      <w:r w:rsidRPr="00991BC4">
        <w:rPr>
          <w:rFonts w:ascii="Barlow Condensed" w:hAnsi="Barlow Condensed"/>
          <w:noProof/>
          <w:lang w:val="en-GB"/>
        </w:rPr>
        <w:t xml:space="preserve"> a more holistic approach and the inclusion of the broader category </w:t>
      </w:r>
      <w:r w:rsidRPr="00991BC4">
        <w:rPr>
          <w:rFonts w:ascii="Barlow Condensed" w:hAnsi="Barlow Condensed"/>
          <w:i/>
          <w:iCs/>
          <w:noProof/>
          <w:lang w:val="en-GB"/>
        </w:rPr>
        <w:t>migrant women</w:t>
      </w:r>
      <w:r w:rsidRPr="00991BC4">
        <w:rPr>
          <w:rFonts w:ascii="Barlow Condensed" w:hAnsi="Barlow Condensed"/>
          <w:noProof/>
          <w:lang w:val="en-GB"/>
        </w:rPr>
        <w:t xml:space="preserve"> in strategies on gender equality and action plans. This will allow for comprehensive prevention and protection initiatives which address additional drivers of violence in addition to specific cultural factors. </w:t>
      </w:r>
    </w:p>
    <w:p w14:paraId="2118C924" w14:textId="726F0D54" w:rsidR="00900213" w:rsidRPr="00991BC4" w:rsidRDefault="00244186" w:rsidP="00DE7654">
      <w:pPr>
        <w:jc w:val="both"/>
        <w:rPr>
          <w:rFonts w:ascii="Barlow Condensed" w:hAnsi="Barlow Condensed"/>
          <w:noProof/>
          <w:lang w:val="en-GB"/>
        </w:rPr>
      </w:pPr>
      <w:r w:rsidRPr="00991BC4">
        <w:rPr>
          <w:rFonts w:ascii="Barlow Condensed" w:hAnsi="Barlow Condensed"/>
          <w:noProof/>
          <w:lang w:val="en-GB"/>
        </w:rPr>
        <w:t>We</w:t>
      </w:r>
      <w:r w:rsidR="00E60DE4" w:rsidRPr="00991BC4">
        <w:rPr>
          <w:rFonts w:ascii="Barlow Condensed" w:hAnsi="Barlow Condensed"/>
          <w:noProof/>
          <w:lang w:val="en-GB"/>
        </w:rPr>
        <w:t xml:space="preserve"> also</w:t>
      </w:r>
      <w:r w:rsidRPr="00991BC4">
        <w:rPr>
          <w:rFonts w:ascii="Barlow Condensed" w:hAnsi="Barlow Condensed"/>
          <w:noProof/>
          <w:lang w:val="en-GB"/>
        </w:rPr>
        <w:t xml:space="preserve"> call for </w:t>
      </w:r>
      <w:r w:rsidR="001A79EE" w:rsidRPr="00991BC4">
        <w:rPr>
          <w:rFonts w:ascii="Barlow Condensed" w:hAnsi="Barlow Condensed"/>
          <w:noProof/>
          <w:lang w:val="en-GB"/>
        </w:rPr>
        <w:t xml:space="preserve">data </w:t>
      </w:r>
      <w:r w:rsidRPr="00991BC4">
        <w:rPr>
          <w:rFonts w:ascii="Barlow Condensed" w:hAnsi="Barlow Condensed"/>
          <w:noProof/>
          <w:lang w:val="en-GB"/>
        </w:rPr>
        <w:t xml:space="preserve">collection </w:t>
      </w:r>
      <w:r w:rsidR="001A79EE" w:rsidRPr="00991BC4">
        <w:rPr>
          <w:rFonts w:ascii="Barlow Condensed" w:hAnsi="Barlow Condensed"/>
          <w:noProof/>
          <w:lang w:val="en-GB"/>
        </w:rPr>
        <w:t>on the number of women who appl</w:t>
      </w:r>
      <w:r w:rsidR="00803711" w:rsidRPr="00991BC4">
        <w:rPr>
          <w:rFonts w:ascii="Barlow Condensed" w:hAnsi="Barlow Condensed"/>
          <w:noProof/>
          <w:lang w:val="en-GB"/>
        </w:rPr>
        <w:t>y</w:t>
      </w:r>
      <w:r w:rsidR="001A79EE" w:rsidRPr="00991BC4">
        <w:rPr>
          <w:rFonts w:ascii="Barlow Condensed" w:hAnsi="Barlow Condensed"/>
          <w:noProof/>
          <w:lang w:val="en-GB"/>
        </w:rPr>
        <w:t xml:space="preserve"> for an extension of </w:t>
      </w:r>
      <w:r w:rsidR="00803711" w:rsidRPr="00991BC4">
        <w:rPr>
          <w:rFonts w:ascii="Barlow Condensed" w:hAnsi="Barlow Condensed"/>
          <w:noProof/>
          <w:lang w:val="en-GB"/>
        </w:rPr>
        <w:t xml:space="preserve">their </w:t>
      </w:r>
      <w:r w:rsidR="001A79EE" w:rsidRPr="00991BC4">
        <w:rPr>
          <w:rFonts w:ascii="Barlow Condensed" w:hAnsi="Barlow Condensed"/>
          <w:noProof/>
          <w:lang w:val="en-GB"/>
        </w:rPr>
        <w:t xml:space="preserve">residence permit </w:t>
      </w:r>
      <w:r w:rsidRPr="00991BC4">
        <w:rPr>
          <w:rFonts w:ascii="Barlow Condensed" w:hAnsi="Barlow Condensed"/>
          <w:noProof/>
          <w:lang w:val="en-GB"/>
        </w:rPr>
        <w:t>due to</w:t>
      </w:r>
      <w:r w:rsidR="001A79EE" w:rsidRPr="00991BC4">
        <w:rPr>
          <w:rFonts w:ascii="Barlow Condensed" w:hAnsi="Barlow Condensed"/>
          <w:noProof/>
          <w:lang w:val="en-GB"/>
        </w:rPr>
        <w:t xml:space="preserve"> violence</w:t>
      </w:r>
      <w:r w:rsidRPr="00991BC4">
        <w:rPr>
          <w:rFonts w:ascii="Barlow Condensed" w:hAnsi="Barlow Condensed"/>
          <w:noProof/>
          <w:lang w:val="en-GB"/>
        </w:rPr>
        <w:t xml:space="preserve"> in order to obtain</w:t>
      </w:r>
      <w:r w:rsidR="001A79EE" w:rsidRPr="00991BC4">
        <w:rPr>
          <w:rFonts w:ascii="Barlow Condensed" w:hAnsi="Barlow Condensed"/>
          <w:noProof/>
          <w:lang w:val="en-GB"/>
        </w:rPr>
        <w:t xml:space="preserve"> a better assessment of the extent and the actual fall out.</w:t>
      </w:r>
    </w:p>
    <w:sectPr w:rsidR="00900213" w:rsidRPr="00991BC4">
      <w:footerReference w:type="even" r:id="rId12"/>
      <w:footerReference w:type="default" r:id="rId13"/>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E2340" w14:textId="77777777" w:rsidR="003C69F1" w:rsidRDefault="003C69F1" w:rsidP="0036370A">
      <w:pPr>
        <w:spacing w:after="0" w:line="240" w:lineRule="auto"/>
      </w:pPr>
      <w:r>
        <w:separator/>
      </w:r>
    </w:p>
  </w:endnote>
  <w:endnote w:type="continuationSeparator" w:id="0">
    <w:p w14:paraId="18F00A2A" w14:textId="77777777" w:rsidR="003C69F1" w:rsidRDefault="003C69F1" w:rsidP="0036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low Condensed">
    <w:altName w:val="Calibri"/>
    <w:panose1 w:val="00000506000000000000"/>
    <w:charset w:val="00"/>
    <w:family w:val="auto"/>
    <w:pitch w:val="variable"/>
    <w:sig w:usb0="00000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etal"/>
      </w:rPr>
      <w:id w:val="660584702"/>
      <w:docPartObj>
        <w:docPartGallery w:val="Page Numbers (Bottom of Page)"/>
        <w:docPartUnique/>
      </w:docPartObj>
    </w:sdtPr>
    <w:sdtEndPr>
      <w:rPr>
        <w:rStyle w:val="Sidetal"/>
      </w:rPr>
    </w:sdtEndPr>
    <w:sdtContent>
      <w:p w14:paraId="2BD98A91" w14:textId="14FEF2A8" w:rsidR="00CD4B7A" w:rsidRDefault="00CD4B7A" w:rsidP="00D95202">
        <w:pPr>
          <w:pStyle w:val="Sidefod"/>
          <w:framePr w:wrap="none" w:vAnchor="text" w:hAnchor="margin" w:xAlign="right" w:y="1"/>
          <w:rPr>
            <w:rStyle w:val="Sidetal"/>
          </w:rPr>
        </w:pPr>
        <w:r>
          <w:rPr>
            <w:rStyle w:val="Sidetal"/>
          </w:rPr>
          <w:fldChar w:fldCharType="begin"/>
        </w:r>
        <w:r>
          <w:rPr>
            <w:rStyle w:val="Sidetal"/>
          </w:rPr>
          <w:instrText xml:space="preserve"> PAGE </w:instrText>
        </w:r>
        <w:r>
          <w:rPr>
            <w:rStyle w:val="Sidetal"/>
          </w:rPr>
          <w:fldChar w:fldCharType="end"/>
        </w:r>
      </w:p>
    </w:sdtContent>
  </w:sdt>
  <w:p w14:paraId="27DCC164" w14:textId="77777777" w:rsidR="00CD4B7A" w:rsidRDefault="00CD4B7A" w:rsidP="00CD4B7A">
    <w:pPr>
      <w:pStyle w:val="Sidefo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etal"/>
      </w:rPr>
      <w:id w:val="869036551"/>
      <w:docPartObj>
        <w:docPartGallery w:val="Page Numbers (Bottom of Page)"/>
        <w:docPartUnique/>
      </w:docPartObj>
    </w:sdtPr>
    <w:sdtEndPr>
      <w:rPr>
        <w:rStyle w:val="Sidetal"/>
      </w:rPr>
    </w:sdtEndPr>
    <w:sdtContent>
      <w:p w14:paraId="34C420DD" w14:textId="29173AAA" w:rsidR="00CD4B7A" w:rsidRPr="0032737A" w:rsidRDefault="00CD4B7A" w:rsidP="00D95202">
        <w:pPr>
          <w:pStyle w:val="Sidefod"/>
          <w:framePr w:wrap="none" w:vAnchor="text" w:hAnchor="margin" w:xAlign="right" w:y="1"/>
          <w:rPr>
            <w:rStyle w:val="Sidetal"/>
            <w:lang w:val="en-US"/>
          </w:rPr>
        </w:pPr>
        <w:r>
          <w:rPr>
            <w:rStyle w:val="Sidetal"/>
          </w:rPr>
          <w:fldChar w:fldCharType="begin"/>
        </w:r>
        <w:r w:rsidRPr="0032737A">
          <w:rPr>
            <w:rStyle w:val="Sidetal"/>
            <w:lang w:val="en-US"/>
          </w:rPr>
          <w:instrText xml:space="preserve"> PAGE </w:instrText>
        </w:r>
        <w:r>
          <w:rPr>
            <w:rStyle w:val="Sidetal"/>
          </w:rPr>
          <w:fldChar w:fldCharType="separate"/>
        </w:r>
        <w:r w:rsidRPr="0032737A">
          <w:rPr>
            <w:rStyle w:val="Sidetal"/>
            <w:noProof/>
            <w:lang w:val="en-US"/>
          </w:rPr>
          <w:t>4</w:t>
        </w:r>
        <w:r>
          <w:rPr>
            <w:rStyle w:val="Sidetal"/>
          </w:rPr>
          <w:fldChar w:fldCharType="end"/>
        </w:r>
      </w:p>
    </w:sdtContent>
  </w:sdt>
  <w:sdt>
    <w:sdtPr>
      <w:id w:val="-1342080018"/>
      <w:docPartObj>
        <w:docPartGallery w:val="Page Numbers (Bottom of Page)"/>
        <w:docPartUnique/>
      </w:docPartObj>
    </w:sdtPr>
    <w:sdtEndPr>
      <w:rPr>
        <w:sz w:val="21"/>
        <w:szCs w:val="21"/>
      </w:rPr>
    </w:sdtEndPr>
    <w:sdtContent>
      <w:p w14:paraId="1AC28128" w14:textId="77359289" w:rsidR="004753DB" w:rsidRPr="0032737A" w:rsidRDefault="0032737A" w:rsidP="00CD4B7A">
        <w:pPr>
          <w:pStyle w:val="Sidefod"/>
          <w:ind w:right="360"/>
          <w:rPr>
            <w:sz w:val="21"/>
            <w:szCs w:val="21"/>
            <w:lang w:val="en-US"/>
          </w:rPr>
        </w:pPr>
        <w:r w:rsidRPr="0032737A">
          <w:rPr>
            <w:sz w:val="21"/>
            <w:szCs w:val="21"/>
            <w:lang w:val="en-US"/>
          </w:rPr>
          <w:t>Women</w:t>
        </w:r>
        <w:r>
          <w:rPr>
            <w:sz w:val="21"/>
            <w:szCs w:val="21"/>
            <w:lang w:val="en-US"/>
          </w:rPr>
          <w:t>’s Council Denmark</w:t>
        </w:r>
        <w:r w:rsidR="004753DB" w:rsidRPr="0032737A">
          <w:rPr>
            <w:b/>
            <w:sz w:val="21"/>
            <w:szCs w:val="21"/>
            <w:lang w:val="en-US"/>
          </w:rPr>
          <w:t>.</w:t>
        </w:r>
        <w:r w:rsidR="008A247D" w:rsidRPr="0032737A">
          <w:rPr>
            <w:sz w:val="21"/>
            <w:szCs w:val="21"/>
            <w:lang w:val="en-US"/>
          </w:rPr>
          <w:t xml:space="preserve"> Niels </w:t>
        </w:r>
        <w:proofErr w:type="spellStart"/>
        <w:r w:rsidR="008A247D" w:rsidRPr="0032737A">
          <w:rPr>
            <w:sz w:val="21"/>
            <w:szCs w:val="21"/>
            <w:lang w:val="en-US"/>
          </w:rPr>
          <w:t>Hemmingsensgade</w:t>
        </w:r>
        <w:proofErr w:type="spellEnd"/>
        <w:r w:rsidR="008A247D" w:rsidRPr="0032737A">
          <w:rPr>
            <w:sz w:val="21"/>
            <w:szCs w:val="21"/>
            <w:lang w:val="en-US"/>
          </w:rPr>
          <w:t xml:space="preserve"> 10</w:t>
        </w:r>
        <w:r w:rsidR="004753DB" w:rsidRPr="0032737A">
          <w:rPr>
            <w:sz w:val="21"/>
            <w:szCs w:val="21"/>
            <w:lang w:val="en-US"/>
          </w:rPr>
          <w:t>,</w:t>
        </w:r>
        <w:r w:rsidR="008A247D" w:rsidRPr="0032737A">
          <w:rPr>
            <w:sz w:val="21"/>
            <w:szCs w:val="21"/>
            <w:lang w:val="en-US"/>
          </w:rPr>
          <w:t xml:space="preserve"> 1153 Copenhagen K</w:t>
        </w:r>
      </w:p>
      <w:p w14:paraId="3B1623BB" w14:textId="63F2EC0B" w:rsidR="008A247D" w:rsidRPr="0032737A" w:rsidRDefault="00A67A74" w:rsidP="00486321">
        <w:pPr>
          <w:pStyle w:val="Sidefod"/>
          <w:ind w:right="360"/>
          <w:rPr>
            <w:lang w:val="en-US"/>
          </w:rPr>
        </w:pPr>
        <w:r w:rsidRPr="0032737A">
          <w:rPr>
            <w:sz w:val="21"/>
            <w:szCs w:val="21"/>
            <w:lang w:val="en-US"/>
          </w:rPr>
          <w:t>T</w:t>
        </w:r>
        <w:r w:rsidR="004753DB" w:rsidRPr="0032737A">
          <w:rPr>
            <w:sz w:val="21"/>
            <w:szCs w:val="21"/>
            <w:lang w:val="en-US"/>
          </w:rPr>
          <w:t>el</w:t>
        </w:r>
        <w:r w:rsidRPr="0032737A">
          <w:rPr>
            <w:sz w:val="21"/>
            <w:szCs w:val="21"/>
            <w:lang w:val="en-US"/>
          </w:rPr>
          <w:t>.</w:t>
        </w:r>
        <w:r w:rsidR="008A247D" w:rsidRPr="0032737A">
          <w:rPr>
            <w:sz w:val="21"/>
            <w:szCs w:val="21"/>
            <w:lang w:val="en-US"/>
          </w:rPr>
          <w:t xml:space="preserve">: </w:t>
        </w:r>
        <w:r w:rsidR="004753DB" w:rsidRPr="0032737A">
          <w:rPr>
            <w:sz w:val="21"/>
            <w:szCs w:val="21"/>
            <w:lang w:val="en-US"/>
          </w:rPr>
          <w:t xml:space="preserve">+45 </w:t>
        </w:r>
        <w:r w:rsidR="008A247D" w:rsidRPr="0032737A">
          <w:rPr>
            <w:sz w:val="21"/>
            <w:szCs w:val="21"/>
            <w:lang w:val="en-US"/>
          </w:rPr>
          <w:t>33128087</w:t>
        </w:r>
        <w:r w:rsidR="004753DB" w:rsidRPr="0032737A">
          <w:rPr>
            <w:sz w:val="21"/>
            <w:szCs w:val="21"/>
            <w:lang w:val="en-US"/>
          </w:rPr>
          <w:t>,</w:t>
        </w:r>
        <w:r w:rsidR="008A247D" w:rsidRPr="0032737A">
          <w:rPr>
            <w:sz w:val="21"/>
            <w:szCs w:val="21"/>
            <w:lang w:val="en-US"/>
          </w:rPr>
          <w:t xml:space="preserve"> </w:t>
        </w:r>
        <w:r w:rsidR="0032737A">
          <w:rPr>
            <w:sz w:val="21"/>
            <w:szCs w:val="21"/>
            <w:lang w:val="en-US"/>
          </w:rPr>
          <w:t>womenscouncil.dk</w:t>
        </w:r>
        <w:r w:rsidR="008A247D" w:rsidRPr="0032737A">
          <w:rPr>
            <w:sz w:val="21"/>
            <w:szCs w:val="21"/>
            <w:lang w:val="en-US"/>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0FC61" w14:textId="77777777" w:rsidR="003C69F1" w:rsidRDefault="003C69F1" w:rsidP="0036370A">
      <w:pPr>
        <w:spacing w:after="0" w:line="240" w:lineRule="auto"/>
      </w:pPr>
      <w:r>
        <w:separator/>
      </w:r>
    </w:p>
  </w:footnote>
  <w:footnote w:type="continuationSeparator" w:id="0">
    <w:p w14:paraId="3DE37959" w14:textId="77777777" w:rsidR="003C69F1" w:rsidRDefault="003C69F1" w:rsidP="00363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4512"/>
    <w:multiLevelType w:val="hybridMultilevel"/>
    <w:tmpl w:val="4C2EF038"/>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 w15:restartNumberingAfterBreak="0">
    <w:nsid w:val="04637C01"/>
    <w:multiLevelType w:val="hybridMultilevel"/>
    <w:tmpl w:val="D556C4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275E6E8C"/>
    <w:multiLevelType w:val="hybridMultilevel"/>
    <w:tmpl w:val="4DC04FA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45587227"/>
    <w:multiLevelType w:val="hybridMultilevel"/>
    <w:tmpl w:val="030415C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55AB3C8F"/>
    <w:multiLevelType w:val="hybridMultilevel"/>
    <w:tmpl w:val="7146F51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5EBC1D65"/>
    <w:multiLevelType w:val="hybridMultilevel"/>
    <w:tmpl w:val="0A34AD96"/>
    <w:lvl w:ilvl="0" w:tplc="FA02E8D0">
      <w:start w:val="25"/>
      <w:numFmt w:val="bullet"/>
      <w:lvlText w:val="-"/>
      <w:lvlJc w:val="left"/>
      <w:pPr>
        <w:ind w:left="720" w:hanging="360"/>
      </w:pPr>
      <w:rPr>
        <w:rFonts w:ascii="Barlow Condensed" w:eastAsiaTheme="majorEastAsia" w:hAnsi="Barlow Condensed" w:cstheme="maj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6F013B43"/>
    <w:multiLevelType w:val="hybridMultilevel"/>
    <w:tmpl w:val="81925B1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AFE"/>
    <w:rsid w:val="00002845"/>
    <w:rsid w:val="00012633"/>
    <w:rsid w:val="00017B44"/>
    <w:rsid w:val="000222B8"/>
    <w:rsid w:val="00022A95"/>
    <w:rsid w:val="00023028"/>
    <w:rsid w:val="00025F7E"/>
    <w:rsid w:val="00026A8F"/>
    <w:rsid w:val="000325FA"/>
    <w:rsid w:val="00033463"/>
    <w:rsid w:val="00033A75"/>
    <w:rsid w:val="00040CF8"/>
    <w:rsid w:val="00044A9D"/>
    <w:rsid w:val="00044FF9"/>
    <w:rsid w:val="000462D8"/>
    <w:rsid w:val="00047D3B"/>
    <w:rsid w:val="00050F5C"/>
    <w:rsid w:val="00051CD7"/>
    <w:rsid w:val="00056F35"/>
    <w:rsid w:val="00057186"/>
    <w:rsid w:val="0006405C"/>
    <w:rsid w:val="00077295"/>
    <w:rsid w:val="00081BE8"/>
    <w:rsid w:val="000860C3"/>
    <w:rsid w:val="00090B49"/>
    <w:rsid w:val="00091613"/>
    <w:rsid w:val="00092161"/>
    <w:rsid w:val="0009466A"/>
    <w:rsid w:val="000946DC"/>
    <w:rsid w:val="00095E56"/>
    <w:rsid w:val="000966C8"/>
    <w:rsid w:val="000A1E64"/>
    <w:rsid w:val="000A3063"/>
    <w:rsid w:val="000B09A5"/>
    <w:rsid w:val="000B21CC"/>
    <w:rsid w:val="000B2A1B"/>
    <w:rsid w:val="000C547C"/>
    <w:rsid w:val="000C6168"/>
    <w:rsid w:val="000C7D8A"/>
    <w:rsid w:val="000D4CD8"/>
    <w:rsid w:val="000D5F39"/>
    <w:rsid w:val="000D5F54"/>
    <w:rsid w:val="000D6780"/>
    <w:rsid w:val="000E2143"/>
    <w:rsid w:val="000F1632"/>
    <w:rsid w:val="000F25A9"/>
    <w:rsid w:val="000F4862"/>
    <w:rsid w:val="000F50CA"/>
    <w:rsid w:val="000F6C44"/>
    <w:rsid w:val="00106FA9"/>
    <w:rsid w:val="00111AFE"/>
    <w:rsid w:val="00137CD5"/>
    <w:rsid w:val="001437CE"/>
    <w:rsid w:val="0015616E"/>
    <w:rsid w:val="00170E6A"/>
    <w:rsid w:val="00172576"/>
    <w:rsid w:val="00190A40"/>
    <w:rsid w:val="001912E7"/>
    <w:rsid w:val="00192CDB"/>
    <w:rsid w:val="001A4AF4"/>
    <w:rsid w:val="001A79EE"/>
    <w:rsid w:val="001B0195"/>
    <w:rsid w:val="001B679D"/>
    <w:rsid w:val="001C4A6F"/>
    <w:rsid w:val="001C4D67"/>
    <w:rsid w:val="001D284A"/>
    <w:rsid w:val="001D4444"/>
    <w:rsid w:val="001E361D"/>
    <w:rsid w:val="001E39F0"/>
    <w:rsid w:val="001F12B5"/>
    <w:rsid w:val="00200FDB"/>
    <w:rsid w:val="00201999"/>
    <w:rsid w:val="0020421F"/>
    <w:rsid w:val="002052DC"/>
    <w:rsid w:val="002055BD"/>
    <w:rsid w:val="00205D89"/>
    <w:rsid w:val="00207915"/>
    <w:rsid w:val="00210982"/>
    <w:rsid w:val="00211F75"/>
    <w:rsid w:val="00212157"/>
    <w:rsid w:val="0022118C"/>
    <w:rsid w:val="00225600"/>
    <w:rsid w:val="002305B2"/>
    <w:rsid w:val="00231385"/>
    <w:rsid w:val="002377C8"/>
    <w:rsid w:val="00244186"/>
    <w:rsid w:val="00245176"/>
    <w:rsid w:val="00245B0B"/>
    <w:rsid w:val="00254FC3"/>
    <w:rsid w:val="002604D0"/>
    <w:rsid w:val="00263E66"/>
    <w:rsid w:val="002675A1"/>
    <w:rsid w:val="002748B0"/>
    <w:rsid w:val="0028406F"/>
    <w:rsid w:val="002910A1"/>
    <w:rsid w:val="00296320"/>
    <w:rsid w:val="002A3F5B"/>
    <w:rsid w:val="002A4243"/>
    <w:rsid w:val="002A69B0"/>
    <w:rsid w:val="002A7F2C"/>
    <w:rsid w:val="002B1B84"/>
    <w:rsid w:val="002B2F19"/>
    <w:rsid w:val="002B5B48"/>
    <w:rsid w:val="002B64A0"/>
    <w:rsid w:val="002C13E1"/>
    <w:rsid w:val="002C2669"/>
    <w:rsid w:val="002C5638"/>
    <w:rsid w:val="002C6DD4"/>
    <w:rsid w:val="002E2BD0"/>
    <w:rsid w:val="002E6483"/>
    <w:rsid w:val="002F53E5"/>
    <w:rsid w:val="00300970"/>
    <w:rsid w:val="00303AFD"/>
    <w:rsid w:val="003046BE"/>
    <w:rsid w:val="00307D4E"/>
    <w:rsid w:val="00307EB3"/>
    <w:rsid w:val="00312F11"/>
    <w:rsid w:val="003229FD"/>
    <w:rsid w:val="003247B1"/>
    <w:rsid w:val="0032737A"/>
    <w:rsid w:val="003300F6"/>
    <w:rsid w:val="0033668B"/>
    <w:rsid w:val="00337066"/>
    <w:rsid w:val="00341B9D"/>
    <w:rsid w:val="0034215A"/>
    <w:rsid w:val="00344A77"/>
    <w:rsid w:val="0034607A"/>
    <w:rsid w:val="00352FB4"/>
    <w:rsid w:val="00360E6D"/>
    <w:rsid w:val="003613C6"/>
    <w:rsid w:val="0036370A"/>
    <w:rsid w:val="003647FF"/>
    <w:rsid w:val="00365E5A"/>
    <w:rsid w:val="0036649D"/>
    <w:rsid w:val="00373E98"/>
    <w:rsid w:val="00376F21"/>
    <w:rsid w:val="00377961"/>
    <w:rsid w:val="0038423D"/>
    <w:rsid w:val="00387100"/>
    <w:rsid w:val="00390ED4"/>
    <w:rsid w:val="00391121"/>
    <w:rsid w:val="00391C97"/>
    <w:rsid w:val="003923D9"/>
    <w:rsid w:val="00393E98"/>
    <w:rsid w:val="0039427A"/>
    <w:rsid w:val="003A0AB1"/>
    <w:rsid w:val="003B131A"/>
    <w:rsid w:val="003B1614"/>
    <w:rsid w:val="003C3FF6"/>
    <w:rsid w:val="003C69F1"/>
    <w:rsid w:val="003D2DC8"/>
    <w:rsid w:val="003D3634"/>
    <w:rsid w:val="003D5900"/>
    <w:rsid w:val="003F03FA"/>
    <w:rsid w:val="003F1745"/>
    <w:rsid w:val="003F42DC"/>
    <w:rsid w:val="003F4849"/>
    <w:rsid w:val="003F7A54"/>
    <w:rsid w:val="00405A36"/>
    <w:rsid w:val="0040727C"/>
    <w:rsid w:val="00414985"/>
    <w:rsid w:val="00417CE2"/>
    <w:rsid w:val="00417DCF"/>
    <w:rsid w:val="0042072B"/>
    <w:rsid w:val="0042193C"/>
    <w:rsid w:val="00421C61"/>
    <w:rsid w:val="0043063F"/>
    <w:rsid w:val="004308FD"/>
    <w:rsid w:val="00431844"/>
    <w:rsid w:val="00434130"/>
    <w:rsid w:val="00435545"/>
    <w:rsid w:val="004370C1"/>
    <w:rsid w:val="00437BFE"/>
    <w:rsid w:val="004417B3"/>
    <w:rsid w:val="00451497"/>
    <w:rsid w:val="0045236B"/>
    <w:rsid w:val="0045350C"/>
    <w:rsid w:val="004574C1"/>
    <w:rsid w:val="0045783B"/>
    <w:rsid w:val="00461BA4"/>
    <w:rsid w:val="00467200"/>
    <w:rsid w:val="004727F1"/>
    <w:rsid w:val="00472F2E"/>
    <w:rsid w:val="004753DB"/>
    <w:rsid w:val="00475C9F"/>
    <w:rsid w:val="00486321"/>
    <w:rsid w:val="004921CE"/>
    <w:rsid w:val="004931F6"/>
    <w:rsid w:val="00494389"/>
    <w:rsid w:val="0049443A"/>
    <w:rsid w:val="004978D2"/>
    <w:rsid w:val="004A1D17"/>
    <w:rsid w:val="004A39A5"/>
    <w:rsid w:val="004A5BEC"/>
    <w:rsid w:val="004A680D"/>
    <w:rsid w:val="004B479B"/>
    <w:rsid w:val="004C12D7"/>
    <w:rsid w:val="004C7467"/>
    <w:rsid w:val="004D7117"/>
    <w:rsid w:val="004D7BB8"/>
    <w:rsid w:val="004E0D6C"/>
    <w:rsid w:val="004E24DA"/>
    <w:rsid w:val="004E3EB9"/>
    <w:rsid w:val="004E538C"/>
    <w:rsid w:val="004E5E00"/>
    <w:rsid w:val="004E7712"/>
    <w:rsid w:val="004F0B04"/>
    <w:rsid w:val="004F3C0F"/>
    <w:rsid w:val="004F6BAD"/>
    <w:rsid w:val="00501A77"/>
    <w:rsid w:val="00511C3E"/>
    <w:rsid w:val="005179B5"/>
    <w:rsid w:val="00523DF4"/>
    <w:rsid w:val="00533045"/>
    <w:rsid w:val="00533C62"/>
    <w:rsid w:val="00535A3B"/>
    <w:rsid w:val="00543C6D"/>
    <w:rsid w:val="005627B0"/>
    <w:rsid w:val="00563F1E"/>
    <w:rsid w:val="00565D7D"/>
    <w:rsid w:val="00567BEF"/>
    <w:rsid w:val="00576846"/>
    <w:rsid w:val="00583D21"/>
    <w:rsid w:val="00587555"/>
    <w:rsid w:val="005918B4"/>
    <w:rsid w:val="00592551"/>
    <w:rsid w:val="005955ED"/>
    <w:rsid w:val="00596511"/>
    <w:rsid w:val="005A67DB"/>
    <w:rsid w:val="005B1CFD"/>
    <w:rsid w:val="005B2FD0"/>
    <w:rsid w:val="005B5213"/>
    <w:rsid w:val="005D162E"/>
    <w:rsid w:val="005E0761"/>
    <w:rsid w:val="005E5267"/>
    <w:rsid w:val="005E5E07"/>
    <w:rsid w:val="005F2FAD"/>
    <w:rsid w:val="005F3CF7"/>
    <w:rsid w:val="005F5938"/>
    <w:rsid w:val="005F6277"/>
    <w:rsid w:val="005F7C24"/>
    <w:rsid w:val="006060F4"/>
    <w:rsid w:val="006106F2"/>
    <w:rsid w:val="00612C39"/>
    <w:rsid w:val="00620369"/>
    <w:rsid w:val="006302E8"/>
    <w:rsid w:val="006401F1"/>
    <w:rsid w:val="00645828"/>
    <w:rsid w:val="00651888"/>
    <w:rsid w:val="00656549"/>
    <w:rsid w:val="00662290"/>
    <w:rsid w:val="00662727"/>
    <w:rsid w:val="006668E7"/>
    <w:rsid w:val="006743B9"/>
    <w:rsid w:val="006779D0"/>
    <w:rsid w:val="006817F2"/>
    <w:rsid w:val="006839AB"/>
    <w:rsid w:val="006851C1"/>
    <w:rsid w:val="006861D6"/>
    <w:rsid w:val="00686CE5"/>
    <w:rsid w:val="00694A39"/>
    <w:rsid w:val="006951EF"/>
    <w:rsid w:val="00696501"/>
    <w:rsid w:val="006969E7"/>
    <w:rsid w:val="00697670"/>
    <w:rsid w:val="00697F49"/>
    <w:rsid w:val="006A6387"/>
    <w:rsid w:val="006A7CB1"/>
    <w:rsid w:val="006B2609"/>
    <w:rsid w:val="006C2F0C"/>
    <w:rsid w:val="006C70B2"/>
    <w:rsid w:val="006D4DC5"/>
    <w:rsid w:val="006D6997"/>
    <w:rsid w:val="006E1619"/>
    <w:rsid w:val="006E281D"/>
    <w:rsid w:val="006E628C"/>
    <w:rsid w:val="006F7D7D"/>
    <w:rsid w:val="007036DD"/>
    <w:rsid w:val="00712163"/>
    <w:rsid w:val="00716C5D"/>
    <w:rsid w:val="007175F8"/>
    <w:rsid w:val="00724F48"/>
    <w:rsid w:val="00726C75"/>
    <w:rsid w:val="007270D9"/>
    <w:rsid w:val="0073793E"/>
    <w:rsid w:val="00741190"/>
    <w:rsid w:val="007446A7"/>
    <w:rsid w:val="007500C3"/>
    <w:rsid w:val="0075189D"/>
    <w:rsid w:val="007523B6"/>
    <w:rsid w:val="00752619"/>
    <w:rsid w:val="0075569C"/>
    <w:rsid w:val="00763827"/>
    <w:rsid w:val="00765816"/>
    <w:rsid w:val="00765EFE"/>
    <w:rsid w:val="00770E59"/>
    <w:rsid w:val="007714E2"/>
    <w:rsid w:val="00775CF9"/>
    <w:rsid w:val="007775DE"/>
    <w:rsid w:val="007A13E6"/>
    <w:rsid w:val="007A1402"/>
    <w:rsid w:val="007A55FA"/>
    <w:rsid w:val="007A57D1"/>
    <w:rsid w:val="007A5A1C"/>
    <w:rsid w:val="007A6411"/>
    <w:rsid w:val="007B0C36"/>
    <w:rsid w:val="007B58B8"/>
    <w:rsid w:val="007B639B"/>
    <w:rsid w:val="007E0858"/>
    <w:rsid w:val="007F4E04"/>
    <w:rsid w:val="007F54C1"/>
    <w:rsid w:val="00803642"/>
    <w:rsid w:val="00803711"/>
    <w:rsid w:val="00804FEC"/>
    <w:rsid w:val="008115AB"/>
    <w:rsid w:val="008138EE"/>
    <w:rsid w:val="00817DA2"/>
    <w:rsid w:val="0082251F"/>
    <w:rsid w:val="00831D77"/>
    <w:rsid w:val="008339FB"/>
    <w:rsid w:val="00841031"/>
    <w:rsid w:val="0084384C"/>
    <w:rsid w:val="0085240D"/>
    <w:rsid w:val="008726D2"/>
    <w:rsid w:val="00873767"/>
    <w:rsid w:val="0087503F"/>
    <w:rsid w:val="00882790"/>
    <w:rsid w:val="00882E77"/>
    <w:rsid w:val="008836E4"/>
    <w:rsid w:val="008960B4"/>
    <w:rsid w:val="008A1D11"/>
    <w:rsid w:val="008A247D"/>
    <w:rsid w:val="008B1023"/>
    <w:rsid w:val="008B48C5"/>
    <w:rsid w:val="008B7E64"/>
    <w:rsid w:val="008C3E37"/>
    <w:rsid w:val="008C44FB"/>
    <w:rsid w:val="008C7FBB"/>
    <w:rsid w:val="008D0B79"/>
    <w:rsid w:val="008D0D8F"/>
    <w:rsid w:val="008D138E"/>
    <w:rsid w:val="008D205C"/>
    <w:rsid w:val="008E0B90"/>
    <w:rsid w:val="008F1DE3"/>
    <w:rsid w:val="008F3C6D"/>
    <w:rsid w:val="008F77B0"/>
    <w:rsid w:val="00900213"/>
    <w:rsid w:val="0090121C"/>
    <w:rsid w:val="00903124"/>
    <w:rsid w:val="00911F8A"/>
    <w:rsid w:val="0091719A"/>
    <w:rsid w:val="00917B5B"/>
    <w:rsid w:val="009274EF"/>
    <w:rsid w:val="0093133E"/>
    <w:rsid w:val="009360FE"/>
    <w:rsid w:val="009452CF"/>
    <w:rsid w:val="00946C24"/>
    <w:rsid w:val="00950658"/>
    <w:rsid w:val="0095279F"/>
    <w:rsid w:val="00956754"/>
    <w:rsid w:val="00973E8E"/>
    <w:rsid w:val="00982938"/>
    <w:rsid w:val="00982C9D"/>
    <w:rsid w:val="0098401F"/>
    <w:rsid w:val="00990A5E"/>
    <w:rsid w:val="00991BC4"/>
    <w:rsid w:val="009951EE"/>
    <w:rsid w:val="009A1707"/>
    <w:rsid w:val="009A5640"/>
    <w:rsid w:val="009A6D47"/>
    <w:rsid w:val="009A763A"/>
    <w:rsid w:val="009B0633"/>
    <w:rsid w:val="009B263C"/>
    <w:rsid w:val="009B3461"/>
    <w:rsid w:val="009B70E1"/>
    <w:rsid w:val="009C2349"/>
    <w:rsid w:val="009C3E7C"/>
    <w:rsid w:val="009C559B"/>
    <w:rsid w:val="009C7E31"/>
    <w:rsid w:val="009D08EA"/>
    <w:rsid w:val="009D0DFF"/>
    <w:rsid w:val="009D4D35"/>
    <w:rsid w:val="009E4C98"/>
    <w:rsid w:val="009E5FC6"/>
    <w:rsid w:val="009F3C8A"/>
    <w:rsid w:val="009F54C7"/>
    <w:rsid w:val="009F6EEA"/>
    <w:rsid w:val="00A046B8"/>
    <w:rsid w:val="00A06E01"/>
    <w:rsid w:val="00A07F37"/>
    <w:rsid w:val="00A10C73"/>
    <w:rsid w:val="00A17AEE"/>
    <w:rsid w:val="00A236D8"/>
    <w:rsid w:val="00A303DA"/>
    <w:rsid w:val="00A3384D"/>
    <w:rsid w:val="00A41B8E"/>
    <w:rsid w:val="00A44819"/>
    <w:rsid w:val="00A671C1"/>
    <w:rsid w:val="00A671DC"/>
    <w:rsid w:val="00A67A74"/>
    <w:rsid w:val="00A67FF2"/>
    <w:rsid w:val="00A70976"/>
    <w:rsid w:val="00A72800"/>
    <w:rsid w:val="00A7357A"/>
    <w:rsid w:val="00A7468F"/>
    <w:rsid w:val="00A936F2"/>
    <w:rsid w:val="00A93BD6"/>
    <w:rsid w:val="00A94F47"/>
    <w:rsid w:val="00A9782A"/>
    <w:rsid w:val="00AA78F4"/>
    <w:rsid w:val="00AB2AC6"/>
    <w:rsid w:val="00AB4404"/>
    <w:rsid w:val="00AB4D08"/>
    <w:rsid w:val="00AB6D5D"/>
    <w:rsid w:val="00AB784F"/>
    <w:rsid w:val="00AC60F1"/>
    <w:rsid w:val="00AC61ED"/>
    <w:rsid w:val="00AC6FCD"/>
    <w:rsid w:val="00AD10EE"/>
    <w:rsid w:val="00AE6E43"/>
    <w:rsid w:val="00AF1700"/>
    <w:rsid w:val="00AF7911"/>
    <w:rsid w:val="00B0126F"/>
    <w:rsid w:val="00B1116D"/>
    <w:rsid w:val="00B13530"/>
    <w:rsid w:val="00B14019"/>
    <w:rsid w:val="00B162BF"/>
    <w:rsid w:val="00B20566"/>
    <w:rsid w:val="00B256C3"/>
    <w:rsid w:val="00B400AF"/>
    <w:rsid w:val="00B4624D"/>
    <w:rsid w:val="00B5644E"/>
    <w:rsid w:val="00B60F03"/>
    <w:rsid w:val="00B61557"/>
    <w:rsid w:val="00B67593"/>
    <w:rsid w:val="00B72F78"/>
    <w:rsid w:val="00B7661A"/>
    <w:rsid w:val="00B802DB"/>
    <w:rsid w:val="00B8541A"/>
    <w:rsid w:val="00B865E1"/>
    <w:rsid w:val="00B87EAC"/>
    <w:rsid w:val="00B9532E"/>
    <w:rsid w:val="00BA55DB"/>
    <w:rsid w:val="00BB2572"/>
    <w:rsid w:val="00BB4BA8"/>
    <w:rsid w:val="00BC02B3"/>
    <w:rsid w:val="00BC35E0"/>
    <w:rsid w:val="00BC52AB"/>
    <w:rsid w:val="00BC57E7"/>
    <w:rsid w:val="00BD40DC"/>
    <w:rsid w:val="00BD7ACF"/>
    <w:rsid w:val="00BE0664"/>
    <w:rsid w:val="00BE15F8"/>
    <w:rsid w:val="00BE30AB"/>
    <w:rsid w:val="00BE538A"/>
    <w:rsid w:val="00BF1CAD"/>
    <w:rsid w:val="00BF3AE3"/>
    <w:rsid w:val="00C013A1"/>
    <w:rsid w:val="00C02E13"/>
    <w:rsid w:val="00C07781"/>
    <w:rsid w:val="00C07E4C"/>
    <w:rsid w:val="00C12F4B"/>
    <w:rsid w:val="00C153D8"/>
    <w:rsid w:val="00C17199"/>
    <w:rsid w:val="00C1799B"/>
    <w:rsid w:val="00C20EFF"/>
    <w:rsid w:val="00C2109A"/>
    <w:rsid w:val="00C265F2"/>
    <w:rsid w:val="00C32F80"/>
    <w:rsid w:val="00C41105"/>
    <w:rsid w:val="00C44BA1"/>
    <w:rsid w:val="00C55A41"/>
    <w:rsid w:val="00C56EA5"/>
    <w:rsid w:val="00C71220"/>
    <w:rsid w:val="00C82307"/>
    <w:rsid w:val="00C84E47"/>
    <w:rsid w:val="00C85FAE"/>
    <w:rsid w:val="00C909E5"/>
    <w:rsid w:val="00C90BA7"/>
    <w:rsid w:val="00C926EB"/>
    <w:rsid w:val="00C927E8"/>
    <w:rsid w:val="00C93512"/>
    <w:rsid w:val="00C97469"/>
    <w:rsid w:val="00CA4BDD"/>
    <w:rsid w:val="00CA5DF8"/>
    <w:rsid w:val="00CB5856"/>
    <w:rsid w:val="00CC0142"/>
    <w:rsid w:val="00CC4016"/>
    <w:rsid w:val="00CC5365"/>
    <w:rsid w:val="00CC66E4"/>
    <w:rsid w:val="00CC74D6"/>
    <w:rsid w:val="00CD0FB2"/>
    <w:rsid w:val="00CD4B7A"/>
    <w:rsid w:val="00CD6577"/>
    <w:rsid w:val="00CE2CBC"/>
    <w:rsid w:val="00CE351F"/>
    <w:rsid w:val="00CF65F1"/>
    <w:rsid w:val="00D00ED5"/>
    <w:rsid w:val="00D04818"/>
    <w:rsid w:val="00D053DB"/>
    <w:rsid w:val="00D16288"/>
    <w:rsid w:val="00D16309"/>
    <w:rsid w:val="00D165ED"/>
    <w:rsid w:val="00D2429C"/>
    <w:rsid w:val="00D27245"/>
    <w:rsid w:val="00D32892"/>
    <w:rsid w:val="00D358E1"/>
    <w:rsid w:val="00D4031B"/>
    <w:rsid w:val="00D40F25"/>
    <w:rsid w:val="00D46000"/>
    <w:rsid w:val="00D508D8"/>
    <w:rsid w:val="00D542D5"/>
    <w:rsid w:val="00D55DB5"/>
    <w:rsid w:val="00D5785E"/>
    <w:rsid w:val="00D63F27"/>
    <w:rsid w:val="00D662E5"/>
    <w:rsid w:val="00D671FA"/>
    <w:rsid w:val="00D7440A"/>
    <w:rsid w:val="00D75AD7"/>
    <w:rsid w:val="00D83B72"/>
    <w:rsid w:val="00D87F94"/>
    <w:rsid w:val="00D96298"/>
    <w:rsid w:val="00DA0545"/>
    <w:rsid w:val="00DA177C"/>
    <w:rsid w:val="00DA383B"/>
    <w:rsid w:val="00DA4AA6"/>
    <w:rsid w:val="00DA66FE"/>
    <w:rsid w:val="00DB1EE0"/>
    <w:rsid w:val="00DB3CC5"/>
    <w:rsid w:val="00DC0AD1"/>
    <w:rsid w:val="00DC3BF0"/>
    <w:rsid w:val="00DD0CBC"/>
    <w:rsid w:val="00DD0F43"/>
    <w:rsid w:val="00DD2B38"/>
    <w:rsid w:val="00DD5145"/>
    <w:rsid w:val="00DD58DD"/>
    <w:rsid w:val="00DE31D6"/>
    <w:rsid w:val="00DE3D6E"/>
    <w:rsid w:val="00DE7654"/>
    <w:rsid w:val="00DF1797"/>
    <w:rsid w:val="00DF1B6D"/>
    <w:rsid w:val="00DF1DEA"/>
    <w:rsid w:val="00DF54D7"/>
    <w:rsid w:val="00E03CAB"/>
    <w:rsid w:val="00E07349"/>
    <w:rsid w:val="00E12C3A"/>
    <w:rsid w:val="00E13FC2"/>
    <w:rsid w:val="00E146CE"/>
    <w:rsid w:val="00E148C9"/>
    <w:rsid w:val="00E166EE"/>
    <w:rsid w:val="00E33752"/>
    <w:rsid w:val="00E40F61"/>
    <w:rsid w:val="00E42F04"/>
    <w:rsid w:val="00E4354F"/>
    <w:rsid w:val="00E50CF8"/>
    <w:rsid w:val="00E526DF"/>
    <w:rsid w:val="00E540BE"/>
    <w:rsid w:val="00E549CC"/>
    <w:rsid w:val="00E57E79"/>
    <w:rsid w:val="00E60DE4"/>
    <w:rsid w:val="00E618D9"/>
    <w:rsid w:val="00E62FCE"/>
    <w:rsid w:val="00E635F8"/>
    <w:rsid w:val="00E636B1"/>
    <w:rsid w:val="00E80527"/>
    <w:rsid w:val="00E8206F"/>
    <w:rsid w:val="00E83755"/>
    <w:rsid w:val="00E84BD3"/>
    <w:rsid w:val="00E91067"/>
    <w:rsid w:val="00E94383"/>
    <w:rsid w:val="00EA51ED"/>
    <w:rsid w:val="00EA7026"/>
    <w:rsid w:val="00EB31A6"/>
    <w:rsid w:val="00EC5AE2"/>
    <w:rsid w:val="00EC7D8D"/>
    <w:rsid w:val="00ED0F80"/>
    <w:rsid w:val="00ED118D"/>
    <w:rsid w:val="00ED6017"/>
    <w:rsid w:val="00ED616E"/>
    <w:rsid w:val="00ED77AC"/>
    <w:rsid w:val="00EE061B"/>
    <w:rsid w:val="00EE21C4"/>
    <w:rsid w:val="00EE2613"/>
    <w:rsid w:val="00EE287F"/>
    <w:rsid w:val="00EF0488"/>
    <w:rsid w:val="00EF1F3D"/>
    <w:rsid w:val="00EF458C"/>
    <w:rsid w:val="00F00C19"/>
    <w:rsid w:val="00F01209"/>
    <w:rsid w:val="00F063A1"/>
    <w:rsid w:val="00F13B1B"/>
    <w:rsid w:val="00F2039D"/>
    <w:rsid w:val="00F21AB5"/>
    <w:rsid w:val="00F24262"/>
    <w:rsid w:val="00F254C0"/>
    <w:rsid w:val="00F318A7"/>
    <w:rsid w:val="00F35075"/>
    <w:rsid w:val="00F4477B"/>
    <w:rsid w:val="00F516D9"/>
    <w:rsid w:val="00F52A9F"/>
    <w:rsid w:val="00F55773"/>
    <w:rsid w:val="00F61AD8"/>
    <w:rsid w:val="00F63E67"/>
    <w:rsid w:val="00F64417"/>
    <w:rsid w:val="00F659B8"/>
    <w:rsid w:val="00F6609E"/>
    <w:rsid w:val="00F74AB4"/>
    <w:rsid w:val="00F870EC"/>
    <w:rsid w:val="00FA1F35"/>
    <w:rsid w:val="00FA4BAD"/>
    <w:rsid w:val="00FA6CE4"/>
    <w:rsid w:val="00FA6CF2"/>
    <w:rsid w:val="00FB3228"/>
    <w:rsid w:val="00FB6E78"/>
    <w:rsid w:val="00FC5ACF"/>
    <w:rsid w:val="00FD12DA"/>
    <w:rsid w:val="00FD323C"/>
    <w:rsid w:val="00FD6641"/>
    <w:rsid w:val="00FD7B6E"/>
    <w:rsid w:val="00FD7BB5"/>
    <w:rsid w:val="00FE14CC"/>
    <w:rsid w:val="00FE3BB2"/>
    <w:rsid w:val="00FF0C75"/>
    <w:rsid w:val="00FF2975"/>
    <w:rsid w:val="00FF40FA"/>
    <w:rsid w:val="00FF4787"/>
    <w:rsid w:val="00FF6274"/>
    <w:rsid w:val="00FF6FE2"/>
    <w:rsid w:val="00FF714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3EB9"/>
  <w15:chartTrackingRefBased/>
  <w15:docId w15:val="{D26ACD3E-FBC0-4D33-911D-6AF8D3DF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F203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6401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Default">
    <w:name w:val="Default"/>
    <w:rsid w:val="00111AFE"/>
    <w:pPr>
      <w:autoSpaceDE w:val="0"/>
      <w:autoSpaceDN w:val="0"/>
      <w:adjustRightInd w:val="0"/>
      <w:spacing w:after="0" w:line="240" w:lineRule="auto"/>
    </w:pPr>
    <w:rPr>
      <w:rFonts w:ascii="Calibri" w:hAnsi="Calibri" w:cs="Calibri"/>
      <w:color w:val="000000"/>
      <w:sz w:val="24"/>
      <w:szCs w:val="24"/>
    </w:rPr>
  </w:style>
  <w:style w:type="paragraph" w:customStyle="1" w:styleId="SingleTxt">
    <w:name w:val="__Single Txt"/>
    <w:basedOn w:val="Normal"/>
    <w:rsid w:val="000F48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H23">
    <w:name w:val="_ H_2/3"/>
    <w:basedOn w:val="Normal"/>
    <w:next w:val="SingleTxt"/>
    <w:rsid w:val="00CC40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styleId="Markeringsbobletekst">
    <w:name w:val="Balloon Text"/>
    <w:basedOn w:val="Normal"/>
    <w:link w:val="MarkeringsbobletekstTegn"/>
    <w:uiPriority w:val="99"/>
    <w:semiHidden/>
    <w:unhideWhenUsed/>
    <w:rsid w:val="0042193C"/>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42193C"/>
    <w:rPr>
      <w:rFonts w:ascii="Segoe UI" w:hAnsi="Segoe UI" w:cs="Segoe UI"/>
      <w:sz w:val="18"/>
      <w:szCs w:val="18"/>
    </w:rPr>
  </w:style>
  <w:style w:type="character" w:styleId="Hyperlink">
    <w:name w:val="Hyperlink"/>
    <w:unhideWhenUsed/>
    <w:rsid w:val="00D2429C"/>
    <w:rPr>
      <w:strike w:val="0"/>
      <w:dstrike w:val="0"/>
      <w:color w:val="0000FF"/>
      <w:u w:val="none"/>
      <w:effect w:val="none"/>
    </w:rPr>
  </w:style>
  <w:style w:type="character" w:customStyle="1" w:styleId="Overskrift2Tegn">
    <w:name w:val="Overskrift 2 Tegn"/>
    <w:basedOn w:val="Standardskrifttypeiafsnit"/>
    <w:link w:val="Overskrift2"/>
    <w:uiPriority w:val="9"/>
    <w:rsid w:val="006401F1"/>
    <w:rPr>
      <w:rFonts w:asciiTheme="majorHAnsi" w:eastAsiaTheme="majorEastAsia" w:hAnsiTheme="majorHAnsi" w:cstheme="majorBidi"/>
      <w:color w:val="2F5496" w:themeColor="accent1" w:themeShade="BF"/>
      <w:sz w:val="26"/>
      <w:szCs w:val="26"/>
    </w:rPr>
  </w:style>
  <w:style w:type="paragraph" w:styleId="Sidehoved">
    <w:name w:val="header"/>
    <w:basedOn w:val="Normal"/>
    <w:link w:val="SidehovedTegn"/>
    <w:uiPriority w:val="99"/>
    <w:unhideWhenUsed/>
    <w:rsid w:val="0036370A"/>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36370A"/>
  </w:style>
  <w:style w:type="paragraph" w:styleId="Sidefod">
    <w:name w:val="footer"/>
    <w:basedOn w:val="Normal"/>
    <w:link w:val="SidefodTegn"/>
    <w:uiPriority w:val="99"/>
    <w:unhideWhenUsed/>
    <w:rsid w:val="0036370A"/>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36370A"/>
  </w:style>
  <w:style w:type="paragraph" w:styleId="Listeafsnit">
    <w:name w:val="List Paragraph"/>
    <w:basedOn w:val="Normal"/>
    <w:uiPriority w:val="34"/>
    <w:qFormat/>
    <w:rsid w:val="00A06E01"/>
    <w:pPr>
      <w:spacing w:after="0" w:line="240" w:lineRule="auto"/>
      <w:ind w:left="720"/>
      <w:contextualSpacing/>
    </w:pPr>
    <w:rPr>
      <w:rFonts w:ascii="Arial" w:eastAsia="Times New Roman" w:hAnsi="Arial" w:cs="Arial"/>
      <w:lang w:val="en-GB" w:eastAsia="en-GB"/>
    </w:rPr>
  </w:style>
  <w:style w:type="character" w:customStyle="1" w:styleId="Overskrift1Tegn">
    <w:name w:val="Overskrift 1 Tegn"/>
    <w:basedOn w:val="Standardskrifttypeiafsnit"/>
    <w:link w:val="Overskrift1"/>
    <w:uiPriority w:val="9"/>
    <w:rsid w:val="00F2039D"/>
    <w:rPr>
      <w:rFonts w:asciiTheme="majorHAnsi" w:eastAsiaTheme="majorEastAsia" w:hAnsiTheme="majorHAnsi" w:cstheme="majorBidi"/>
      <w:color w:val="2F5496" w:themeColor="accent1" w:themeShade="BF"/>
      <w:sz w:val="32"/>
      <w:szCs w:val="32"/>
    </w:rPr>
  </w:style>
  <w:style w:type="character" w:styleId="Kommentarhenvisning">
    <w:name w:val="annotation reference"/>
    <w:basedOn w:val="Standardskrifttypeiafsnit"/>
    <w:uiPriority w:val="99"/>
    <w:semiHidden/>
    <w:unhideWhenUsed/>
    <w:rsid w:val="00741190"/>
    <w:rPr>
      <w:sz w:val="16"/>
      <w:szCs w:val="16"/>
    </w:rPr>
  </w:style>
  <w:style w:type="paragraph" w:styleId="Kommentartekst">
    <w:name w:val="annotation text"/>
    <w:basedOn w:val="Normal"/>
    <w:link w:val="KommentartekstTegn"/>
    <w:uiPriority w:val="99"/>
    <w:semiHidden/>
    <w:unhideWhenUsed/>
    <w:rsid w:val="00741190"/>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741190"/>
    <w:rPr>
      <w:sz w:val="20"/>
      <w:szCs w:val="20"/>
    </w:rPr>
  </w:style>
  <w:style w:type="paragraph" w:styleId="Kommentaremne">
    <w:name w:val="annotation subject"/>
    <w:basedOn w:val="Kommentartekst"/>
    <w:next w:val="Kommentartekst"/>
    <w:link w:val="KommentaremneTegn"/>
    <w:uiPriority w:val="99"/>
    <w:semiHidden/>
    <w:unhideWhenUsed/>
    <w:rsid w:val="00741190"/>
    <w:rPr>
      <w:b/>
      <w:bCs/>
    </w:rPr>
  </w:style>
  <w:style w:type="character" w:customStyle="1" w:styleId="KommentaremneTegn">
    <w:name w:val="Kommentaremne Tegn"/>
    <w:basedOn w:val="KommentartekstTegn"/>
    <w:link w:val="Kommentaremne"/>
    <w:uiPriority w:val="99"/>
    <w:semiHidden/>
    <w:rsid w:val="00741190"/>
    <w:rPr>
      <w:b/>
      <w:bCs/>
      <w:sz w:val="20"/>
      <w:szCs w:val="20"/>
    </w:rPr>
  </w:style>
  <w:style w:type="character" w:styleId="Sidetal">
    <w:name w:val="page number"/>
    <w:basedOn w:val="Standardskrifttypeiafsnit"/>
    <w:uiPriority w:val="99"/>
    <w:semiHidden/>
    <w:unhideWhenUsed/>
    <w:rsid w:val="00CD4B7A"/>
  </w:style>
  <w:style w:type="character" w:styleId="Ulstomtale">
    <w:name w:val="Unresolved Mention"/>
    <w:basedOn w:val="Standardskrifttypeiafsnit"/>
    <w:uiPriority w:val="99"/>
    <w:semiHidden/>
    <w:unhideWhenUsed/>
    <w:rsid w:val="006851C1"/>
    <w:rPr>
      <w:color w:val="605E5C"/>
      <w:shd w:val="clear" w:color="auto" w:fill="E1DFDD"/>
    </w:rPr>
  </w:style>
  <w:style w:type="paragraph" w:styleId="Korrektur">
    <w:name w:val="Revision"/>
    <w:hidden/>
    <w:uiPriority w:val="99"/>
    <w:semiHidden/>
    <w:rsid w:val="005179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52126">
      <w:bodyDiv w:val="1"/>
      <w:marLeft w:val="0"/>
      <w:marRight w:val="0"/>
      <w:marTop w:val="0"/>
      <w:marBottom w:val="0"/>
      <w:divBdr>
        <w:top w:val="none" w:sz="0" w:space="0" w:color="auto"/>
        <w:left w:val="none" w:sz="0" w:space="0" w:color="auto"/>
        <w:bottom w:val="none" w:sz="0" w:space="0" w:color="auto"/>
        <w:right w:val="none" w:sz="0" w:space="0" w:color="auto"/>
      </w:divBdr>
    </w:div>
    <w:div w:id="232743498">
      <w:bodyDiv w:val="1"/>
      <w:marLeft w:val="0"/>
      <w:marRight w:val="0"/>
      <w:marTop w:val="0"/>
      <w:marBottom w:val="0"/>
      <w:divBdr>
        <w:top w:val="none" w:sz="0" w:space="0" w:color="auto"/>
        <w:left w:val="none" w:sz="0" w:space="0" w:color="auto"/>
        <w:bottom w:val="none" w:sz="0" w:space="0" w:color="auto"/>
        <w:right w:val="none" w:sz="0" w:space="0" w:color="auto"/>
      </w:divBdr>
    </w:div>
    <w:div w:id="417794918">
      <w:bodyDiv w:val="1"/>
      <w:marLeft w:val="0"/>
      <w:marRight w:val="0"/>
      <w:marTop w:val="0"/>
      <w:marBottom w:val="0"/>
      <w:divBdr>
        <w:top w:val="none" w:sz="0" w:space="0" w:color="auto"/>
        <w:left w:val="none" w:sz="0" w:space="0" w:color="auto"/>
        <w:bottom w:val="none" w:sz="0" w:space="0" w:color="auto"/>
        <w:right w:val="none" w:sz="0" w:space="0" w:color="auto"/>
      </w:divBdr>
    </w:div>
    <w:div w:id="535700006">
      <w:bodyDiv w:val="1"/>
      <w:marLeft w:val="0"/>
      <w:marRight w:val="0"/>
      <w:marTop w:val="0"/>
      <w:marBottom w:val="0"/>
      <w:divBdr>
        <w:top w:val="none" w:sz="0" w:space="0" w:color="auto"/>
        <w:left w:val="none" w:sz="0" w:space="0" w:color="auto"/>
        <w:bottom w:val="none" w:sz="0" w:space="0" w:color="auto"/>
        <w:right w:val="none" w:sz="0" w:space="0" w:color="auto"/>
      </w:divBdr>
    </w:div>
    <w:div w:id="569314857">
      <w:bodyDiv w:val="1"/>
      <w:marLeft w:val="0"/>
      <w:marRight w:val="0"/>
      <w:marTop w:val="0"/>
      <w:marBottom w:val="0"/>
      <w:divBdr>
        <w:top w:val="none" w:sz="0" w:space="0" w:color="auto"/>
        <w:left w:val="none" w:sz="0" w:space="0" w:color="auto"/>
        <w:bottom w:val="none" w:sz="0" w:space="0" w:color="auto"/>
        <w:right w:val="none" w:sz="0" w:space="0" w:color="auto"/>
      </w:divBdr>
    </w:div>
    <w:div w:id="761099035">
      <w:bodyDiv w:val="1"/>
      <w:marLeft w:val="0"/>
      <w:marRight w:val="0"/>
      <w:marTop w:val="0"/>
      <w:marBottom w:val="0"/>
      <w:divBdr>
        <w:top w:val="none" w:sz="0" w:space="0" w:color="auto"/>
        <w:left w:val="none" w:sz="0" w:space="0" w:color="auto"/>
        <w:bottom w:val="none" w:sz="0" w:space="0" w:color="auto"/>
        <w:right w:val="none" w:sz="0" w:space="0" w:color="auto"/>
      </w:divBdr>
    </w:div>
    <w:div w:id="887648580">
      <w:bodyDiv w:val="1"/>
      <w:marLeft w:val="0"/>
      <w:marRight w:val="0"/>
      <w:marTop w:val="0"/>
      <w:marBottom w:val="0"/>
      <w:divBdr>
        <w:top w:val="none" w:sz="0" w:space="0" w:color="auto"/>
        <w:left w:val="none" w:sz="0" w:space="0" w:color="auto"/>
        <w:bottom w:val="none" w:sz="0" w:space="0" w:color="auto"/>
        <w:right w:val="none" w:sz="0" w:space="0" w:color="auto"/>
      </w:divBdr>
    </w:div>
    <w:div w:id="938610532">
      <w:bodyDiv w:val="1"/>
      <w:marLeft w:val="0"/>
      <w:marRight w:val="0"/>
      <w:marTop w:val="0"/>
      <w:marBottom w:val="0"/>
      <w:divBdr>
        <w:top w:val="none" w:sz="0" w:space="0" w:color="auto"/>
        <w:left w:val="none" w:sz="0" w:space="0" w:color="auto"/>
        <w:bottom w:val="none" w:sz="0" w:space="0" w:color="auto"/>
        <w:right w:val="none" w:sz="0" w:space="0" w:color="auto"/>
      </w:divBdr>
    </w:div>
    <w:div w:id="1076243710">
      <w:bodyDiv w:val="1"/>
      <w:marLeft w:val="0"/>
      <w:marRight w:val="0"/>
      <w:marTop w:val="0"/>
      <w:marBottom w:val="0"/>
      <w:divBdr>
        <w:top w:val="none" w:sz="0" w:space="0" w:color="auto"/>
        <w:left w:val="none" w:sz="0" w:space="0" w:color="auto"/>
        <w:bottom w:val="none" w:sz="0" w:space="0" w:color="auto"/>
        <w:right w:val="none" w:sz="0" w:space="0" w:color="auto"/>
      </w:divBdr>
    </w:div>
    <w:div w:id="1086997820">
      <w:bodyDiv w:val="1"/>
      <w:marLeft w:val="0"/>
      <w:marRight w:val="0"/>
      <w:marTop w:val="0"/>
      <w:marBottom w:val="0"/>
      <w:divBdr>
        <w:top w:val="none" w:sz="0" w:space="0" w:color="auto"/>
        <w:left w:val="none" w:sz="0" w:space="0" w:color="auto"/>
        <w:bottom w:val="none" w:sz="0" w:space="0" w:color="auto"/>
        <w:right w:val="none" w:sz="0" w:space="0" w:color="auto"/>
      </w:divBdr>
    </w:div>
    <w:div w:id="138694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62514-0687-4EDF-BB5D-893A8C36C0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EDF34F-D2F2-48CD-8D18-DC8484789CA6}">
  <ds:schemaRefs>
    <ds:schemaRef ds:uri="http://schemas.microsoft.com/sharepoint/v3/contenttype/forms"/>
  </ds:schemaRefs>
</ds:datastoreItem>
</file>

<file path=customXml/itemProps3.xml><?xml version="1.0" encoding="utf-8"?>
<ds:datastoreItem xmlns:ds="http://schemas.openxmlformats.org/officeDocument/2006/customXml" ds:itemID="{BE643291-55CA-46DF-93F2-FB73248905FF}"/>
</file>

<file path=customXml/itemProps4.xml><?xml version="1.0" encoding="utf-8"?>
<ds:datastoreItem xmlns:ds="http://schemas.openxmlformats.org/officeDocument/2006/customXml" ds:itemID="{53B1593A-2397-4116-B6C8-D857A8466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2815</Words>
  <Characters>17177</Characters>
  <Application>Microsoft Office Word</Application>
  <DocSecurity>0</DocSecurity>
  <Lines>143</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 Johansen</dc:creator>
  <cp:keywords/>
  <dc:description/>
  <cp:lastModifiedBy>Lise Johansen</cp:lastModifiedBy>
  <cp:revision>35</cp:revision>
  <cp:lastPrinted>2019-03-25T10:37:00Z</cp:lastPrinted>
  <dcterms:created xsi:type="dcterms:W3CDTF">2020-05-25T11:21:00Z</dcterms:created>
  <dcterms:modified xsi:type="dcterms:W3CDTF">2020-05-25T12:00:00Z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