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21F" w:rsidRDefault="00552152" w:rsidP="0022721F">
      <w:pPr>
        <w:spacing w:before="100" w:beforeAutospacing="1" w:after="100" w:afterAutospacing="1" w:line="240" w:lineRule="auto"/>
        <w:jc w:val="center"/>
        <w:rPr>
          <w:rFonts w:ascii="Times New Roman" w:eastAsia="Times New Roman" w:hAnsi="Times New Roman" w:cs="Times New Roman"/>
          <w:b/>
          <w:color w:val="000000"/>
          <w:sz w:val="28"/>
          <w:szCs w:val="28"/>
          <w:shd w:val="clear" w:color="auto" w:fill="FFFFFF"/>
          <w:lang w:eastAsia="en-GB"/>
        </w:rPr>
      </w:pPr>
      <w:r w:rsidRPr="0092102F">
        <w:rPr>
          <w:rFonts w:ascii="Times New Roman" w:eastAsia="Times New Roman" w:hAnsi="Times New Roman" w:cs="Times New Roman"/>
          <w:b/>
          <w:color w:val="000000"/>
          <w:sz w:val="28"/>
          <w:szCs w:val="28"/>
          <w:shd w:val="clear" w:color="auto" w:fill="FFFFFF"/>
          <w:lang w:eastAsia="en-GB"/>
        </w:rPr>
        <w:t xml:space="preserve">Statement of the Committee on the Elimination of Discrimination against Women on the occasion of the second anniversary of the participation of detained Saudi women human rights defender </w:t>
      </w:r>
      <w:proofErr w:type="spellStart"/>
      <w:r w:rsidRPr="0092102F">
        <w:rPr>
          <w:rFonts w:ascii="Times New Roman" w:eastAsia="Times New Roman" w:hAnsi="Times New Roman" w:cs="Times New Roman"/>
          <w:b/>
          <w:color w:val="000000"/>
          <w:sz w:val="28"/>
          <w:szCs w:val="28"/>
          <w:shd w:val="clear" w:color="auto" w:fill="FFFFFF"/>
          <w:lang w:eastAsia="en-GB"/>
        </w:rPr>
        <w:t>Loujain</w:t>
      </w:r>
      <w:proofErr w:type="spellEnd"/>
      <w:r w:rsidRPr="0092102F">
        <w:rPr>
          <w:rFonts w:ascii="Times New Roman" w:eastAsia="Times New Roman" w:hAnsi="Times New Roman" w:cs="Times New Roman"/>
          <w:b/>
          <w:color w:val="000000"/>
          <w:sz w:val="28"/>
          <w:szCs w:val="28"/>
          <w:shd w:val="clear" w:color="auto" w:fill="FFFFFF"/>
          <w:lang w:eastAsia="en-GB"/>
        </w:rPr>
        <w:t xml:space="preserve"> Al-</w:t>
      </w:r>
      <w:proofErr w:type="spellStart"/>
      <w:r w:rsidRPr="0092102F">
        <w:rPr>
          <w:rFonts w:ascii="Times New Roman" w:eastAsia="Times New Roman" w:hAnsi="Times New Roman" w:cs="Times New Roman"/>
          <w:b/>
          <w:color w:val="000000"/>
          <w:sz w:val="28"/>
          <w:szCs w:val="28"/>
          <w:shd w:val="clear" w:color="auto" w:fill="FFFFFF"/>
          <w:lang w:eastAsia="en-GB"/>
        </w:rPr>
        <w:t>Hathloul</w:t>
      </w:r>
      <w:proofErr w:type="spellEnd"/>
      <w:r w:rsidRPr="0092102F">
        <w:rPr>
          <w:rFonts w:ascii="Times New Roman" w:eastAsia="Times New Roman" w:hAnsi="Times New Roman" w:cs="Times New Roman"/>
          <w:b/>
          <w:color w:val="000000"/>
          <w:sz w:val="28"/>
          <w:szCs w:val="28"/>
          <w:shd w:val="clear" w:color="auto" w:fill="FFFFFF"/>
          <w:lang w:eastAsia="en-GB"/>
        </w:rPr>
        <w:t xml:space="preserve"> in the Committee’s review of Saudi Arabia</w:t>
      </w:r>
    </w:p>
    <w:p w:rsidR="0022721F" w:rsidRPr="0022721F" w:rsidRDefault="006116A2" w:rsidP="0022721F">
      <w:pPr>
        <w:spacing w:before="100" w:beforeAutospacing="1" w:after="100" w:afterAutospacing="1" w:line="240" w:lineRule="auto"/>
        <w:jc w:val="center"/>
        <w:rPr>
          <w:rFonts w:ascii="Times New Roman" w:eastAsia="Times New Roman" w:hAnsi="Times New Roman" w:cs="Times New Roman"/>
          <w:b/>
          <w:i/>
          <w:color w:val="000000"/>
          <w:sz w:val="28"/>
          <w:szCs w:val="28"/>
          <w:shd w:val="clear" w:color="auto" w:fill="FFFFFF"/>
          <w:lang w:eastAsia="en-GB"/>
        </w:rPr>
      </w:pPr>
      <w:proofErr w:type="gramStart"/>
      <w:r w:rsidRPr="0022721F">
        <w:rPr>
          <w:rFonts w:ascii="Times New Roman" w:eastAsia="Times New Roman" w:hAnsi="Times New Roman" w:cs="Times New Roman"/>
          <w:b/>
          <w:i/>
          <w:color w:val="000000"/>
          <w:sz w:val="28"/>
          <w:szCs w:val="28"/>
          <w:shd w:val="clear" w:color="auto" w:fill="FFFFFF"/>
          <w:lang w:eastAsia="en-GB"/>
        </w:rPr>
        <w:t>adopted</w:t>
      </w:r>
      <w:proofErr w:type="gramEnd"/>
      <w:r w:rsidRPr="0022721F">
        <w:rPr>
          <w:rFonts w:ascii="Times New Roman" w:eastAsia="Times New Roman" w:hAnsi="Times New Roman" w:cs="Times New Roman"/>
          <w:b/>
          <w:i/>
          <w:color w:val="000000"/>
          <w:sz w:val="28"/>
          <w:szCs w:val="28"/>
          <w:shd w:val="clear" w:color="auto" w:fill="FFFFFF"/>
          <w:lang w:eastAsia="en-GB"/>
        </w:rPr>
        <w:t xml:space="preserve"> on 27 February 2020</w:t>
      </w:r>
      <w:r w:rsidR="0022721F">
        <w:rPr>
          <w:rFonts w:ascii="Times New Roman" w:eastAsia="Times New Roman" w:hAnsi="Times New Roman" w:cs="Times New Roman"/>
          <w:b/>
          <w:i/>
          <w:color w:val="000000"/>
          <w:sz w:val="28"/>
          <w:szCs w:val="28"/>
          <w:shd w:val="clear" w:color="auto" w:fill="FFFFFF"/>
          <w:lang w:eastAsia="en-GB"/>
        </w:rPr>
        <w:t xml:space="preserve"> during its seventy fifth session</w:t>
      </w:r>
      <w:bookmarkStart w:id="0" w:name="_GoBack"/>
      <w:bookmarkEnd w:id="0"/>
    </w:p>
    <w:p w:rsidR="00C56D55" w:rsidRPr="005675A7" w:rsidRDefault="005F230D" w:rsidP="00EE2ECC">
      <w:pPr>
        <w:spacing w:before="100" w:beforeAutospacing="1" w:after="100" w:afterAutospacing="1" w:line="240" w:lineRule="auto"/>
        <w:ind w:firstLine="720"/>
        <w:jc w:val="both"/>
        <w:rPr>
          <w:rFonts w:ascii="Times New Roman" w:eastAsia="Times New Roman" w:hAnsi="Times New Roman" w:cs="Times New Roman"/>
          <w:color w:val="000000"/>
          <w:sz w:val="24"/>
          <w:szCs w:val="24"/>
          <w:shd w:val="clear" w:color="auto" w:fill="FFFFFF"/>
          <w:lang w:eastAsia="en-GB"/>
        </w:rPr>
      </w:pPr>
      <w:r w:rsidRPr="005675A7">
        <w:rPr>
          <w:rFonts w:ascii="Times New Roman" w:eastAsia="Times New Roman" w:hAnsi="Times New Roman" w:cs="Times New Roman"/>
          <w:color w:val="000000"/>
          <w:sz w:val="24"/>
          <w:szCs w:val="24"/>
          <w:shd w:val="clear" w:color="auto" w:fill="FFFFFF"/>
          <w:lang w:eastAsia="en-GB"/>
        </w:rPr>
        <w:t>O</w:t>
      </w:r>
      <w:r w:rsidR="009E6E06" w:rsidRPr="005675A7">
        <w:rPr>
          <w:rFonts w:ascii="Times New Roman" w:eastAsia="Times New Roman" w:hAnsi="Times New Roman" w:cs="Times New Roman"/>
          <w:color w:val="000000"/>
          <w:sz w:val="24"/>
          <w:szCs w:val="24"/>
          <w:shd w:val="clear" w:color="auto" w:fill="FFFFFF"/>
          <w:lang w:eastAsia="en-GB"/>
        </w:rPr>
        <w:t xml:space="preserve">n 27 </w:t>
      </w:r>
      <w:r w:rsidR="00920405" w:rsidRPr="005675A7">
        <w:rPr>
          <w:rFonts w:ascii="Times New Roman" w:eastAsia="Times New Roman" w:hAnsi="Times New Roman" w:cs="Times New Roman"/>
          <w:color w:val="000000"/>
          <w:sz w:val="24"/>
          <w:szCs w:val="24"/>
          <w:shd w:val="clear" w:color="auto" w:fill="FFFFFF"/>
          <w:lang w:eastAsia="en-GB"/>
        </w:rPr>
        <w:t xml:space="preserve">February 2018, Ms. </w:t>
      </w:r>
      <w:proofErr w:type="spellStart"/>
      <w:r w:rsidR="00920405" w:rsidRPr="005675A7">
        <w:rPr>
          <w:rFonts w:ascii="Times New Roman" w:eastAsia="Times New Roman" w:hAnsi="Times New Roman" w:cs="Times New Roman"/>
          <w:color w:val="000000"/>
          <w:sz w:val="24"/>
          <w:szCs w:val="24"/>
          <w:shd w:val="clear" w:color="auto" w:fill="FFFFFF"/>
          <w:lang w:eastAsia="en-GB"/>
        </w:rPr>
        <w:t>Loujain</w:t>
      </w:r>
      <w:proofErr w:type="spellEnd"/>
      <w:r w:rsidR="00920405" w:rsidRPr="005675A7">
        <w:rPr>
          <w:rFonts w:ascii="Times New Roman" w:eastAsia="Times New Roman" w:hAnsi="Times New Roman" w:cs="Times New Roman"/>
          <w:color w:val="000000"/>
          <w:sz w:val="24"/>
          <w:szCs w:val="24"/>
          <w:shd w:val="clear" w:color="auto" w:fill="FFFFFF"/>
          <w:lang w:eastAsia="en-GB"/>
        </w:rPr>
        <w:t xml:space="preserve"> Al-</w:t>
      </w:r>
      <w:proofErr w:type="spellStart"/>
      <w:r w:rsidR="00920405" w:rsidRPr="005675A7">
        <w:rPr>
          <w:rFonts w:ascii="Times New Roman" w:eastAsia="Times New Roman" w:hAnsi="Times New Roman" w:cs="Times New Roman"/>
          <w:color w:val="000000"/>
          <w:sz w:val="24"/>
          <w:szCs w:val="24"/>
          <w:shd w:val="clear" w:color="auto" w:fill="FFFFFF"/>
          <w:lang w:eastAsia="en-GB"/>
        </w:rPr>
        <w:t>Hath</w:t>
      </w:r>
      <w:r w:rsidR="00BF4F6A" w:rsidRPr="005675A7">
        <w:rPr>
          <w:rFonts w:ascii="Times New Roman" w:eastAsia="Times New Roman" w:hAnsi="Times New Roman" w:cs="Times New Roman"/>
          <w:color w:val="000000"/>
          <w:sz w:val="24"/>
          <w:szCs w:val="24"/>
          <w:shd w:val="clear" w:color="auto" w:fill="FFFFFF"/>
          <w:lang w:eastAsia="en-GB"/>
        </w:rPr>
        <w:t>l</w:t>
      </w:r>
      <w:r w:rsidR="00920405" w:rsidRPr="005675A7">
        <w:rPr>
          <w:rFonts w:ascii="Times New Roman" w:eastAsia="Times New Roman" w:hAnsi="Times New Roman" w:cs="Times New Roman"/>
          <w:color w:val="000000"/>
          <w:sz w:val="24"/>
          <w:szCs w:val="24"/>
          <w:shd w:val="clear" w:color="auto" w:fill="FFFFFF"/>
          <w:lang w:eastAsia="en-GB"/>
        </w:rPr>
        <w:t>oul</w:t>
      </w:r>
      <w:proofErr w:type="spellEnd"/>
      <w:r w:rsidR="00920405" w:rsidRPr="005675A7">
        <w:rPr>
          <w:rFonts w:ascii="Times New Roman" w:eastAsia="Times New Roman" w:hAnsi="Times New Roman" w:cs="Times New Roman"/>
          <w:color w:val="000000"/>
          <w:sz w:val="24"/>
          <w:szCs w:val="24"/>
          <w:shd w:val="clear" w:color="auto" w:fill="FFFFFF"/>
          <w:lang w:eastAsia="en-GB"/>
        </w:rPr>
        <w:t xml:space="preserve">, a Saudi </w:t>
      </w:r>
      <w:r w:rsidR="009E6E06" w:rsidRPr="005675A7">
        <w:rPr>
          <w:rFonts w:ascii="Times New Roman" w:eastAsia="Times New Roman" w:hAnsi="Times New Roman" w:cs="Times New Roman"/>
          <w:color w:val="000000"/>
          <w:sz w:val="24"/>
          <w:szCs w:val="24"/>
          <w:shd w:val="clear" w:color="auto" w:fill="FFFFFF"/>
          <w:lang w:eastAsia="en-GB"/>
        </w:rPr>
        <w:t>national and women human rights defender,</w:t>
      </w:r>
      <w:r w:rsidR="00920405" w:rsidRPr="005675A7">
        <w:rPr>
          <w:rFonts w:ascii="Times New Roman" w:eastAsia="Times New Roman" w:hAnsi="Times New Roman" w:cs="Times New Roman"/>
          <w:color w:val="000000"/>
          <w:sz w:val="24"/>
          <w:szCs w:val="24"/>
          <w:shd w:val="clear" w:color="auto" w:fill="FFFFFF"/>
          <w:lang w:eastAsia="en-GB"/>
        </w:rPr>
        <w:t xml:space="preserve"> </w:t>
      </w:r>
      <w:r w:rsidR="009E6E06" w:rsidRPr="005675A7">
        <w:rPr>
          <w:rFonts w:ascii="Times New Roman" w:eastAsia="Times New Roman" w:hAnsi="Times New Roman" w:cs="Times New Roman"/>
          <w:color w:val="000000"/>
          <w:sz w:val="24"/>
          <w:szCs w:val="24"/>
          <w:shd w:val="clear" w:color="auto" w:fill="FFFFFF"/>
          <w:lang w:eastAsia="en-GB"/>
        </w:rPr>
        <w:t>attended the consideration in public meeting of the combined third and fourth periodic reports of Saudi Arabia by the Committee on the Elimination of Discrimination against Women. In that context, she briefed the Committee on the implementation of the Convention on the Elimination of All Forms of Discrimination against Women in the Kingdom of Saudi Arabia.</w:t>
      </w:r>
      <w:r w:rsidR="00C56D55" w:rsidRPr="005675A7">
        <w:rPr>
          <w:rFonts w:ascii="Times New Roman" w:eastAsia="Times New Roman" w:hAnsi="Times New Roman" w:cs="Times New Roman"/>
          <w:color w:val="000000"/>
          <w:sz w:val="24"/>
          <w:szCs w:val="24"/>
          <w:shd w:val="clear" w:color="auto" w:fill="FFFFFF"/>
          <w:lang w:eastAsia="en-GB"/>
        </w:rPr>
        <w:t xml:space="preserve"> The Committee valued the country-specific information provided by her and other civil society </w:t>
      </w:r>
      <w:r w:rsidR="001C5008" w:rsidRPr="005675A7">
        <w:rPr>
          <w:rFonts w:ascii="Times New Roman" w:eastAsia="Times New Roman" w:hAnsi="Times New Roman" w:cs="Times New Roman"/>
          <w:color w:val="000000"/>
          <w:sz w:val="24"/>
          <w:szCs w:val="24"/>
          <w:shd w:val="clear" w:color="auto" w:fill="FFFFFF"/>
          <w:lang w:eastAsia="en-GB"/>
        </w:rPr>
        <w:t>representatives</w:t>
      </w:r>
      <w:r w:rsidR="00C56D55" w:rsidRPr="005675A7">
        <w:rPr>
          <w:rFonts w:ascii="Times New Roman" w:eastAsia="Times New Roman" w:hAnsi="Times New Roman" w:cs="Times New Roman"/>
          <w:color w:val="000000"/>
          <w:sz w:val="24"/>
          <w:szCs w:val="24"/>
          <w:shd w:val="clear" w:color="auto" w:fill="FFFFFF"/>
          <w:lang w:eastAsia="en-GB"/>
        </w:rPr>
        <w:t xml:space="preserve"> in preparation of </w:t>
      </w:r>
      <w:r w:rsidRPr="005675A7">
        <w:rPr>
          <w:rFonts w:ascii="Times New Roman" w:eastAsia="Times New Roman" w:hAnsi="Times New Roman" w:cs="Times New Roman"/>
          <w:color w:val="000000"/>
          <w:sz w:val="24"/>
          <w:szCs w:val="24"/>
          <w:shd w:val="clear" w:color="auto" w:fill="FFFFFF"/>
          <w:lang w:eastAsia="en-GB"/>
        </w:rPr>
        <w:t>its</w:t>
      </w:r>
      <w:r w:rsidR="00C56D55" w:rsidRPr="005675A7">
        <w:rPr>
          <w:rFonts w:ascii="Times New Roman" w:eastAsia="Times New Roman" w:hAnsi="Times New Roman" w:cs="Times New Roman"/>
          <w:color w:val="000000"/>
          <w:sz w:val="24"/>
          <w:szCs w:val="24"/>
          <w:shd w:val="clear" w:color="auto" w:fill="FFFFFF"/>
          <w:lang w:eastAsia="en-GB"/>
        </w:rPr>
        <w:t xml:space="preserve"> consideration of Saudi Arabia.</w:t>
      </w:r>
    </w:p>
    <w:p w:rsidR="003D0123" w:rsidRPr="005675A7" w:rsidRDefault="00A2567C" w:rsidP="00EE2ECC">
      <w:pPr>
        <w:spacing w:before="100" w:beforeAutospacing="1" w:after="100" w:afterAutospacing="1" w:line="240" w:lineRule="auto"/>
        <w:ind w:firstLine="720"/>
        <w:jc w:val="both"/>
        <w:rPr>
          <w:rFonts w:ascii="Times New Roman" w:eastAsia="Times New Roman" w:hAnsi="Times New Roman" w:cs="Times New Roman"/>
          <w:color w:val="000000"/>
          <w:sz w:val="24"/>
          <w:szCs w:val="24"/>
          <w:shd w:val="clear" w:color="auto" w:fill="FFFFFF"/>
          <w:lang w:eastAsia="en-GB"/>
        </w:rPr>
      </w:pPr>
      <w:r w:rsidRPr="005675A7">
        <w:rPr>
          <w:rFonts w:ascii="Times New Roman" w:eastAsia="Times New Roman" w:hAnsi="Times New Roman" w:cs="Times New Roman"/>
          <w:color w:val="000000"/>
          <w:sz w:val="24"/>
          <w:szCs w:val="24"/>
          <w:shd w:val="clear" w:color="auto" w:fill="FFFFFF"/>
          <w:lang w:eastAsia="en-GB"/>
        </w:rPr>
        <w:t>Ms. Al-</w:t>
      </w:r>
      <w:proofErr w:type="spellStart"/>
      <w:r w:rsidRPr="005675A7">
        <w:rPr>
          <w:rFonts w:ascii="Times New Roman" w:eastAsia="Times New Roman" w:hAnsi="Times New Roman" w:cs="Times New Roman"/>
          <w:color w:val="000000"/>
          <w:sz w:val="24"/>
          <w:szCs w:val="24"/>
          <w:shd w:val="clear" w:color="auto" w:fill="FFFFFF"/>
          <w:lang w:eastAsia="en-GB"/>
        </w:rPr>
        <w:t>Hath</w:t>
      </w:r>
      <w:r w:rsidR="00BF4F6A" w:rsidRPr="005675A7">
        <w:rPr>
          <w:rFonts w:ascii="Times New Roman" w:eastAsia="Times New Roman" w:hAnsi="Times New Roman" w:cs="Times New Roman"/>
          <w:color w:val="000000"/>
          <w:sz w:val="24"/>
          <w:szCs w:val="24"/>
          <w:shd w:val="clear" w:color="auto" w:fill="FFFFFF"/>
          <w:lang w:eastAsia="en-GB"/>
        </w:rPr>
        <w:t>l</w:t>
      </w:r>
      <w:r w:rsidRPr="005675A7">
        <w:rPr>
          <w:rFonts w:ascii="Times New Roman" w:eastAsia="Times New Roman" w:hAnsi="Times New Roman" w:cs="Times New Roman"/>
          <w:color w:val="000000"/>
          <w:sz w:val="24"/>
          <w:szCs w:val="24"/>
          <w:shd w:val="clear" w:color="auto" w:fill="FFFFFF"/>
          <w:lang w:eastAsia="en-GB"/>
        </w:rPr>
        <w:t>oul</w:t>
      </w:r>
      <w:proofErr w:type="spellEnd"/>
      <w:r w:rsidRPr="005675A7">
        <w:rPr>
          <w:rFonts w:ascii="Times New Roman" w:eastAsia="Times New Roman" w:hAnsi="Times New Roman" w:cs="Times New Roman"/>
          <w:color w:val="000000"/>
          <w:sz w:val="24"/>
          <w:szCs w:val="24"/>
          <w:shd w:val="clear" w:color="auto" w:fill="FFFFFF"/>
          <w:lang w:eastAsia="en-GB"/>
        </w:rPr>
        <w:t xml:space="preserve"> </w:t>
      </w:r>
      <w:proofErr w:type="gramStart"/>
      <w:r w:rsidRPr="005675A7">
        <w:rPr>
          <w:rFonts w:ascii="Times New Roman" w:eastAsia="Times New Roman" w:hAnsi="Times New Roman" w:cs="Times New Roman"/>
          <w:color w:val="000000"/>
          <w:sz w:val="24"/>
          <w:szCs w:val="24"/>
          <w:shd w:val="clear" w:color="auto" w:fill="FFFFFF"/>
          <w:lang w:eastAsia="en-GB"/>
        </w:rPr>
        <w:t>had been engaged</w:t>
      </w:r>
      <w:proofErr w:type="gramEnd"/>
      <w:r w:rsidRPr="005675A7">
        <w:rPr>
          <w:rFonts w:ascii="Times New Roman" w:eastAsia="Times New Roman" w:hAnsi="Times New Roman" w:cs="Times New Roman"/>
          <w:color w:val="000000"/>
          <w:sz w:val="24"/>
          <w:szCs w:val="24"/>
          <w:shd w:val="clear" w:color="auto" w:fill="FFFFFF"/>
          <w:lang w:eastAsia="en-GB"/>
        </w:rPr>
        <w:t xml:space="preserve"> for several </w:t>
      </w:r>
      <w:r w:rsidR="001134D9" w:rsidRPr="005675A7">
        <w:rPr>
          <w:rFonts w:ascii="Times New Roman" w:eastAsia="Times New Roman" w:hAnsi="Times New Roman" w:cs="Times New Roman"/>
          <w:color w:val="000000"/>
          <w:sz w:val="24"/>
          <w:szCs w:val="24"/>
          <w:shd w:val="clear" w:color="auto" w:fill="FFFFFF"/>
          <w:lang w:eastAsia="en-GB"/>
        </w:rPr>
        <w:t>y</w:t>
      </w:r>
      <w:r w:rsidRPr="005675A7">
        <w:rPr>
          <w:rFonts w:ascii="Times New Roman" w:eastAsia="Times New Roman" w:hAnsi="Times New Roman" w:cs="Times New Roman"/>
          <w:color w:val="000000"/>
          <w:sz w:val="24"/>
          <w:szCs w:val="24"/>
          <w:shd w:val="clear" w:color="auto" w:fill="FFFFFF"/>
          <w:lang w:eastAsia="en-GB"/>
        </w:rPr>
        <w:t>ears in promoting women’s rights in her country</w:t>
      </w:r>
      <w:r w:rsidR="009E6E06" w:rsidRPr="005675A7">
        <w:rPr>
          <w:rFonts w:ascii="Times New Roman" w:eastAsia="Times New Roman" w:hAnsi="Times New Roman" w:cs="Times New Roman"/>
          <w:color w:val="000000"/>
          <w:sz w:val="24"/>
          <w:szCs w:val="24"/>
          <w:shd w:val="clear" w:color="auto" w:fill="FFFFFF"/>
          <w:lang w:eastAsia="en-GB"/>
        </w:rPr>
        <w:t xml:space="preserve">. She had been instrumental in </w:t>
      </w:r>
      <w:r w:rsidR="00C56D55" w:rsidRPr="005675A7">
        <w:rPr>
          <w:rFonts w:ascii="Times New Roman" w:eastAsia="Times New Roman" w:hAnsi="Times New Roman" w:cs="Times New Roman"/>
          <w:color w:val="000000"/>
          <w:sz w:val="24"/>
          <w:szCs w:val="24"/>
          <w:shd w:val="clear" w:color="auto" w:fill="FFFFFF"/>
          <w:lang w:eastAsia="en-GB"/>
        </w:rPr>
        <w:t>the movement to allow women to drive and to end male guardianship laws.</w:t>
      </w:r>
    </w:p>
    <w:p w:rsidR="003D0123" w:rsidRPr="005675A7" w:rsidRDefault="00C56D55" w:rsidP="00EE2ECC">
      <w:pPr>
        <w:spacing w:before="100" w:beforeAutospacing="1" w:after="100" w:afterAutospacing="1" w:line="240" w:lineRule="auto"/>
        <w:ind w:firstLine="720"/>
        <w:jc w:val="both"/>
        <w:rPr>
          <w:rFonts w:ascii="Times New Roman" w:eastAsia="Times New Roman" w:hAnsi="Times New Roman" w:cs="Times New Roman"/>
          <w:color w:val="000000"/>
          <w:sz w:val="24"/>
          <w:szCs w:val="24"/>
          <w:shd w:val="clear" w:color="auto" w:fill="FFFFFF"/>
          <w:lang w:eastAsia="en-GB"/>
        </w:rPr>
      </w:pPr>
      <w:r w:rsidRPr="005675A7">
        <w:rPr>
          <w:rFonts w:ascii="Times New Roman" w:eastAsia="Times New Roman" w:hAnsi="Times New Roman" w:cs="Times New Roman"/>
          <w:color w:val="000000"/>
          <w:sz w:val="24"/>
          <w:szCs w:val="24"/>
          <w:shd w:val="clear" w:color="auto" w:fill="FFFFFF"/>
          <w:lang w:eastAsia="en-GB"/>
        </w:rPr>
        <w:t>On 15 May 2018</w:t>
      </w:r>
      <w:r w:rsidR="003D312E" w:rsidRPr="005675A7">
        <w:rPr>
          <w:rFonts w:ascii="Times New Roman" w:eastAsia="Times New Roman" w:hAnsi="Times New Roman" w:cs="Times New Roman"/>
          <w:color w:val="000000"/>
          <w:sz w:val="24"/>
          <w:szCs w:val="24"/>
          <w:shd w:val="clear" w:color="auto" w:fill="FFFFFF"/>
          <w:lang w:eastAsia="en-GB"/>
        </w:rPr>
        <w:t xml:space="preserve">, </w:t>
      </w:r>
      <w:r w:rsidR="003D0123" w:rsidRPr="005675A7">
        <w:rPr>
          <w:rFonts w:ascii="Times New Roman" w:eastAsia="Times New Roman" w:hAnsi="Times New Roman" w:cs="Times New Roman"/>
          <w:color w:val="000000"/>
          <w:sz w:val="24"/>
          <w:szCs w:val="24"/>
          <w:shd w:val="clear" w:color="auto" w:fill="FFFFFF"/>
          <w:lang w:eastAsia="en-GB"/>
        </w:rPr>
        <w:t>Ms</w:t>
      </w:r>
      <w:r w:rsidRPr="005675A7">
        <w:rPr>
          <w:rFonts w:ascii="Times New Roman" w:eastAsia="Times New Roman" w:hAnsi="Times New Roman" w:cs="Times New Roman"/>
          <w:color w:val="000000"/>
          <w:sz w:val="24"/>
          <w:szCs w:val="24"/>
          <w:shd w:val="clear" w:color="auto" w:fill="FFFFFF"/>
          <w:lang w:eastAsia="en-GB"/>
        </w:rPr>
        <w:t>.</w:t>
      </w:r>
      <w:r w:rsidR="003D0123" w:rsidRPr="005675A7">
        <w:rPr>
          <w:rFonts w:ascii="Times New Roman" w:eastAsia="Times New Roman" w:hAnsi="Times New Roman" w:cs="Times New Roman"/>
          <w:color w:val="000000"/>
          <w:sz w:val="24"/>
          <w:szCs w:val="24"/>
          <w:shd w:val="clear" w:color="auto" w:fill="FFFFFF"/>
          <w:lang w:eastAsia="en-GB"/>
        </w:rPr>
        <w:t xml:space="preserve"> Al-</w:t>
      </w:r>
      <w:proofErr w:type="spellStart"/>
      <w:r w:rsidR="003D0123" w:rsidRPr="005675A7">
        <w:rPr>
          <w:rFonts w:ascii="Times New Roman" w:eastAsia="Times New Roman" w:hAnsi="Times New Roman" w:cs="Times New Roman"/>
          <w:color w:val="000000"/>
          <w:sz w:val="24"/>
          <w:szCs w:val="24"/>
          <w:shd w:val="clear" w:color="auto" w:fill="FFFFFF"/>
          <w:lang w:eastAsia="en-GB"/>
        </w:rPr>
        <w:t>Hathloul</w:t>
      </w:r>
      <w:proofErr w:type="spellEnd"/>
      <w:r w:rsidR="003D0123" w:rsidRPr="005675A7">
        <w:rPr>
          <w:rFonts w:ascii="Times New Roman" w:eastAsia="Times New Roman" w:hAnsi="Times New Roman" w:cs="Times New Roman"/>
          <w:color w:val="000000"/>
          <w:sz w:val="24"/>
          <w:szCs w:val="24"/>
          <w:shd w:val="clear" w:color="auto" w:fill="FFFFFF"/>
          <w:lang w:eastAsia="en-GB"/>
        </w:rPr>
        <w:t xml:space="preserve">, </w:t>
      </w:r>
      <w:r w:rsidR="003D312E" w:rsidRPr="005675A7">
        <w:rPr>
          <w:rFonts w:ascii="Times New Roman" w:eastAsia="Times New Roman" w:hAnsi="Times New Roman" w:cs="Times New Roman"/>
          <w:color w:val="000000"/>
          <w:sz w:val="24"/>
          <w:szCs w:val="24"/>
          <w:shd w:val="clear" w:color="auto" w:fill="FFFFFF"/>
          <w:lang w:eastAsia="en-GB"/>
        </w:rPr>
        <w:t xml:space="preserve">was arrested </w:t>
      </w:r>
      <w:r w:rsidR="005F230D" w:rsidRPr="005675A7">
        <w:rPr>
          <w:rFonts w:ascii="Times New Roman" w:eastAsia="Times New Roman" w:hAnsi="Times New Roman" w:cs="Times New Roman"/>
          <w:color w:val="000000"/>
          <w:sz w:val="24"/>
          <w:szCs w:val="24"/>
          <w:shd w:val="clear" w:color="auto" w:fill="FFFFFF"/>
          <w:lang w:eastAsia="en-GB"/>
        </w:rPr>
        <w:t xml:space="preserve">in Riyadh </w:t>
      </w:r>
      <w:r w:rsidRPr="005675A7">
        <w:rPr>
          <w:rFonts w:ascii="Times New Roman" w:eastAsia="Times New Roman" w:hAnsi="Times New Roman" w:cs="Times New Roman"/>
          <w:color w:val="000000"/>
          <w:sz w:val="24"/>
          <w:szCs w:val="24"/>
          <w:shd w:val="clear" w:color="auto" w:fill="FFFFFF"/>
          <w:lang w:eastAsia="en-GB"/>
        </w:rPr>
        <w:t>on national security grounds and has been detained since then, reportedly in circumstances that amount to arbitrary arrest and detention.</w:t>
      </w:r>
      <w:r w:rsidR="00873C31" w:rsidRPr="005675A7">
        <w:rPr>
          <w:rFonts w:ascii="Times New Roman" w:eastAsia="Times New Roman" w:hAnsi="Times New Roman" w:cs="Times New Roman"/>
          <w:color w:val="000000"/>
          <w:sz w:val="24"/>
          <w:szCs w:val="24"/>
          <w:shd w:val="clear" w:color="auto" w:fill="FFFFFF"/>
          <w:lang w:eastAsia="en-GB"/>
        </w:rPr>
        <w:t xml:space="preserve"> According to </w:t>
      </w:r>
      <w:r w:rsidR="001C5008" w:rsidRPr="005675A7">
        <w:rPr>
          <w:rFonts w:ascii="Times New Roman" w:eastAsia="Times New Roman" w:hAnsi="Times New Roman" w:cs="Times New Roman"/>
          <w:color w:val="000000"/>
          <w:sz w:val="24"/>
          <w:szCs w:val="24"/>
          <w:shd w:val="clear" w:color="auto" w:fill="FFFFFF"/>
          <w:lang w:eastAsia="en-GB"/>
        </w:rPr>
        <w:t>the charges</w:t>
      </w:r>
      <w:r w:rsidR="00873C31" w:rsidRPr="005675A7">
        <w:rPr>
          <w:rFonts w:ascii="Times New Roman" w:eastAsia="Times New Roman" w:hAnsi="Times New Roman" w:cs="Times New Roman"/>
          <w:color w:val="000000"/>
          <w:sz w:val="24"/>
          <w:szCs w:val="24"/>
          <w:shd w:val="clear" w:color="auto" w:fill="FFFFFF"/>
          <w:lang w:eastAsia="en-GB"/>
        </w:rPr>
        <w:t xml:space="preserve">, </w:t>
      </w:r>
      <w:r w:rsidR="001C5008" w:rsidRPr="005675A7">
        <w:rPr>
          <w:rFonts w:ascii="Times New Roman" w:eastAsia="Times New Roman" w:hAnsi="Times New Roman" w:cs="Times New Roman"/>
          <w:color w:val="000000"/>
          <w:sz w:val="24"/>
          <w:szCs w:val="24"/>
          <w:shd w:val="clear" w:color="auto" w:fill="FFFFFF"/>
          <w:lang w:eastAsia="en-GB"/>
        </w:rPr>
        <w:t xml:space="preserve">these </w:t>
      </w:r>
      <w:proofErr w:type="gramStart"/>
      <w:r w:rsidR="001C5008" w:rsidRPr="005675A7">
        <w:rPr>
          <w:rFonts w:ascii="Times New Roman" w:eastAsia="Times New Roman" w:hAnsi="Times New Roman" w:cs="Times New Roman"/>
          <w:color w:val="000000"/>
          <w:sz w:val="24"/>
          <w:szCs w:val="24"/>
          <w:shd w:val="clear" w:color="auto" w:fill="FFFFFF"/>
          <w:lang w:eastAsia="en-GB"/>
        </w:rPr>
        <w:t>were</w:t>
      </w:r>
      <w:r w:rsidR="00873C31" w:rsidRPr="005675A7">
        <w:rPr>
          <w:rFonts w:ascii="Times New Roman" w:eastAsia="Times New Roman" w:hAnsi="Times New Roman" w:cs="Times New Roman"/>
          <w:color w:val="000000"/>
          <w:sz w:val="24"/>
          <w:szCs w:val="24"/>
          <w:shd w:val="clear" w:color="auto" w:fill="FFFFFF"/>
          <w:lang w:eastAsia="en-GB"/>
        </w:rPr>
        <w:t xml:space="preserve"> based</w:t>
      </w:r>
      <w:proofErr w:type="gramEnd"/>
      <w:r w:rsidR="00873C31" w:rsidRPr="005675A7">
        <w:rPr>
          <w:rFonts w:ascii="Times New Roman" w:eastAsia="Times New Roman" w:hAnsi="Times New Roman" w:cs="Times New Roman"/>
          <w:color w:val="000000"/>
          <w:sz w:val="24"/>
          <w:szCs w:val="24"/>
          <w:shd w:val="clear" w:color="auto" w:fill="FFFFFF"/>
          <w:lang w:eastAsia="en-GB"/>
        </w:rPr>
        <w:t xml:space="preserve">, in part, on </w:t>
      </w:r>
      <w:r w:rsidR="001C5008" w:rsidRPr="005675A7">
        <w:rPr>
          <w:rFonts w:ascii="Times New Roman" w:eastAsia="Times New Roman" w:hAnsi="Times New Roman" w:cs="Times New Roman"/>
          <w:color w:val="000000"/>
          <w:sz w:val="24"/>
          <w:szCs w:val="24"/>
          <w:shd w:val="clear" w:color="auto" w:fill="FFFFFF"/>
          <w:lang w:eastAsia="en-GB"/>
        </w:rPr>
        <w:t>Ms. Al-</w:t>
      </w:r>
      <w:proofErr w:type="spellStart"/>
      <w:r w:rsidR="001C5008" w:rsidRPr="005675A7">
        <w:rPr>
          <w:rFonts w:ascii="Times New Roman" w:eastAsia="Times New Roman" w:hAnsi="Times New Roman" w:cs="Times New Roman"/>
          <w:color w:val="000000"/>
          <w:sz w:val="24"/>
          <w:szCs w:val="24"/>
          <w:shd w:val="clear" w:color="auto" w:fill="FFFFFF"/>
          <w:lang w:eastAsia="en-GB"/>
        </w:rPr>
        <w:t>Hathloul’s</w:t>
      </w:r>
      <w:proofErr w:type="spellEnd"/>
      <w:r w:rsidR="00873C31" w:rsidRPr="005675A7">
        <w:rPr>
          <w:rFonts w:ascii="Times New Roman" w:eastAsia="Times New Roman" w:hAnsi="Times New Roman" w:cs="Times New Roman"/>
          <w:color w:val="000000"/>
          <w:sz w:val="24"/>
          <w:szCs w:val="24"/>
          <w:shd w:val="clear" w:color="auto" w:fill="FFFFFF"/>
          <w:lang w:eastAsia="en-GB"/>
        </w:rPr>
        <w:t xml:space="preserve"> engagement with the Committee.</w:t>
      </w:r>
    </w:p>
    <w:p w:rsidR="009B5DBA" w:rsidRPr="005675A7" w:rsidRDefault="009B5DBA" w:rsidP="00EE2ECC">
      <w:pPr>
        <w:spacing w:before="100" w:beforeAutospacing="1" w:after="100" w:afterAutospacing="1" w:line="240" w:lineRule="auto"/>
        <w:ind w:firstLine="720"/>
        <w:jc w:val="both"/>
        <w:rPr>
          <w:rFonts w:ascii="Times New Roman" w:eastAsia="Times New Roman" w:hAnsi="Times New Roman" w:cs="Times New Roman"/>
          <w:color w:val="000000"/>
          <w:sz w:val="24"/>
          <w:szCs w:val="24"/>
          <w:shd w:val="clear" w:color="auto" w:fill="FFFFFF"/>
          <w:lang w:eastAsia="en-GB"/>
        </w:rPr>
      </w:pPr>
      <w:r w:rsidRPr="005675A7">
        <w:rPr>
          <w:rFonts w:ascii="Times New Roman" w:eastAsia="Times New Roman" w:hAnsi="Times New Roman" w:cs="Times New Roman"/>
          <w:color w:val="000000"/>
          <w:sz w:val="24"/>
          <w:szCs w:val="24"/>
          <w:shd w:val="clear" w:color="auto" w:fill="FFFFFF"/>
          <w:lang w:eastAsia="en-GB"/>
        </w:rPr>
        <w:t>The Committee appreciates the engagement with the Permanent Representative of the Kingdom of Saudi Arabia to the United Nations and other international organizations in Geneva on the case of Ms. Al-</w:t>
      </w:r>
      <w:proofErr w:type="spellStart"/>
      <w:r w:rsidRPr="005675A7">
        <w:rPr>
          <w:rFonts w:ascii="Times New Roman" w:eastAsia="Times New Roman" w:hAnsi="Times New Roman" w:cs="Times New Roman"/>
          <w:color w:val="000000"/>
          <w:sz w:val="24"/>
          <w:szCs w:val="24"/>
          <w:shd w:val="clear" w:color="auto" w:fill="FFFFFF"/>
          <w:lang w:eastAsia="en-GB"/>
        </w:rPr>
        <w:t>Hath</w:t>
      </w:r>
      <w:r w:rsidR="00BF4F6A" w:rsidRPr="005675A7">
        <w:rPr>
          <w:rFonts w:ascii="Times New Roman" w:eastAsia="Times New Roman" w:hAnsi="Times New Roman" w:cs="Times New Roman"/>
          <w:color w:val="000000"/>
          <w:sz w:val="24"/>
          <w:szCs w:val="24"/>
          <w:shd w:val="clear" w:color="auto" w:fill="FFFFFF"/>
          <w:lang w:eastAsia="en-GB"/>
        </w:rPr>
        <w:t>l</w:t>
      </w:r>
      <w:r w:rsidRPr="005675A7">
        <w:rPr>
          <w:rFonts w:ascii="Times New Roman" w:eastAsia="Times New Roman" w:hAnsi="Times New Roman" w:cs="Times New Roman"/>
          <w:color w:val="000000"/>
          <w:sz w:val="24"/>
          <w:szCs w:val="24"/>
          <w:shd w:val="clear" w:color="auto" w:fill="FFFFFF"/>
          <w:lang w:eastAsia="en-GB"/>
        </w:rPr>
        <w:t>oul</w:t>
      </w:r>
      <w:proofErr w:type="spellEnd"/>
      <w:r w:rsidRPr="005675A7">
        <w:rPr>
          <w:rFonts w:ascii="Times New Roman" w:eastAsia="Times New Roman" w:hAnsi="Times New Roman" w:cs="Times New Roman"/>
          <w:color w:val="000000"/>
          <w:sz w:val="24"/>
          <w:szCs w:val="24"/>
          <w:shd w:val="clear" w:color="auto" w:fill="FFFFFF"/>
          <w:lang w:eastAsia="en-GB"/>
        </w:rPr>
        <w:t xml:space="preserve">. It also notes </w:t>
      </w:r>
      <w:r w:rsidR="00A2567C" w:rsidRPr="005675A7">
        <w:rPr>
          <w:rFonts w:ascii="Times New Roman" w:eastAsia="Times New Roman" w:hAnsi="Times New Roman" w:cs="Times New Roman"/>
          <w:color w:val="000000"/>
          <w:sz w:val="24"/>
          <w:szCs w:val="24"/>
          <w:shd w:val="clear" w:color="auto" w:fill="FFFFFF"/>
          <w:lang w:eastAsia="en-GB"/>
        </w:rPr>
        <w:t xml:space="preserve">the efforts that the </w:t>
      </w:r>
      <w:r w:rsidRPr="005675A7">
        <w:rPr>
          <w:rFonts w:ascii="Times New Roman" w:eastAsia="Times New Roman" w:hAnsi="Times New Roman" w:cs="Times New Roman"/>
          <w:color w:val="000000"/>
          <w:sz w:val="24"/>
          <w:szCs w:val="24"/>
          <w:shd w:val="clear" w:color="auto" w:fill="FFFFFF"/>
          <w:lang w:eastAsia="en-GB"/>
        </w:rPr>
        <w:t xml:space="preserve">Government </w:t>
      </w:r>
      <w:r w:rsidR="005F230D" w:rsidRPr="005675A7">
        <w:rPr>
          <w:rFonts w:ascii="Times New Roman" w:eastAsia="Times New Roman" w:hAnsi="Times New Roman" w:cs="Times New Roman"/>
          <w:color w:val="000000"/>
          <w:sz w:val="24"/>
          <w:szCs w:val="24"/>
          <w:shd w:val="clear" w:color="auto" w:fill="FFFFFF"/>
          <w:lang w:eastAsia="en-GB"/>
        </w:rPr>
        <w:t xml:space="preserve">of Saudi Arabia </w:t>
      </w:r>
      <w:r w:rsidR="00A2567C" w:rsidRPr="005675A7">
        <w:rPr>
          <w:rFonts w:ascii="Times New Roman" w:eastAsia="Times New Roman" w:hAnsi="Times New Roman" w:cs="Times New Roman"/>
          <w:color w:val="000000"/>
          <w:sz w:val="24"/>
          <w:szCs w:val="24"/>
          <w:shd w:val="clear" w:color="auto" w:fill="FFFFFF"/>
          <w:lang w:eastAsia="en-GB"/>
        </w:rPr>
        <w:t>has made to reform discriminatory legislatio</w:t>
      </w:r>
      <w:r w:rsidR="001134D9" w:rsidRPr="005675A7">
        <w:rPr>
          <w:rFonts w:ascii="Times New Roman" w:eastAsia="Times New Roman" w:hAnsi="Times New Roman" w:cs="Times New Roman"/>
          <w:color w:val="000000"/>
          <w:sz w:val="24"/>
          <w:szCs w:val="24"/>
          <w:shd w:val="clear" w:color="auto" w:fill="FFFFFF"/>
          <w:lang w:eastAsia="en-GB"/>
        </w:rPr>
        <w:t>n</w:t>
      </w:r>
      <w:r w:rsidRPr="005675A7">
        <w:rPr>
          <w:rFonts w:ascii="Times New Roman" w:eastAsia="Times New Roman" w:hAnsi="Times New Roman" w:cs="Times New Roman"/>
          <w:color w:val="000000"/>
          <w:sz w:val="24"/>
          <w:szCs w:val="24"/>
          <w:shd w:val="clear" w:color="auto" w:fill="FFFFFF"/>
          <w:lang w:eastAsia="en-GB"/>
        </w:rPr>
        <w:t>, as</w:t>
      </w:r>
      <w:r w:rsidR="001134D9" w:rsidRPr="005675A7">
        <w:rPr>
          <w:rFonts w:ascii="Times New Roman" w:eastAsia="Times New Roman" w:hAnsi="Times New Roman" w:cs="Times New Roman"/>
          <w:color w:val="000000"/>
          <w:sz w:val="24"/>
          <w:szCs w:val="24"/>
          <w:shd w:val="clear" w:color="auto" w:fill="FFFFFF"/>
          <w:lang w:eastAsia="en-GB"/>
        </w:rPr>
        <w:t xml:space="preserve"> illustrated by the </w:t>
      </w:r>
      <w:r w:rsidR="00A2567C" w:rsidRPr="005675A7">
        <w:rPr>
          <w:rFonts w:ascii="Times New Roman" w:eastAsia="Times New Roman" w:hAnsi="Times New Roman" w:cs="Times New Roman"/>
          <w:color w:val="000000"/>
          <w:sz w:val="24"/>
          <w:szCs w:val="24"/>
          <w:shd w:val="clear" w:color="auto" w:fill="FFFFFF"/>
          <w:lang w:eastAsia="en-GB"/>
        </w:rPr>
        <w:t xml:space="preserve">lifting of </w:t>
      </w:r>
      <w:r w:rsidR="001134D9" w:rsidRPr="005675A7">
        <w:rPr>
          <w:rFonts w:ascii="Times New Roman" w:eastAsia="Times New Roman" w:hAnsi="Times New Roman" w:cs="Times New Roman"/>
          <w:color w:val="000000"/>
          <w:sz w:val="24"/>
          <w:szCs w:val="24"/>
          <w:shd w:val="clear" w:color="auto" w:fill="FFFFFF"/>
          <w:lang w:eastAsia="en-GB"/>
        </w:rPr>
        <w:t xml:space="preserve">the </w:t>
      </w:r>
      <w:r w:rsidR="00A2567C" w:rsidRPr="005675A7">
        <w:rPr>
          <w:rFonts w:ascii="Times New Roman" w:eastAsia="Times New Roman" w:hAnsi="Times New Roman" w:cs="Times New Roman"/>
          <w:color w:val="000000"/>
          <w:sz w:val="24"/>
          <w:szCs w:val="24"/>
          <w:shd w:val="clear" w:color="auto" w:fill="FFFFFF"/>
          <w:lang w:eastAsia="en-GB"/>
        </w:rPr>
        <w:t xml:space="preserve">ban on driving for women and the </w:t>
      </w:r>
      <w:r w:rsidR="00920405" w:rsidRPr="005675A7">
        <w:rPr>
          <w:rFonts w:ascii="Times New Roman" w:eastAsia="Times New Roman" w:hAnsi="Times New Roman" w:cs="Times New Roman"/>
          <w:color w:val="000000"/>
          <w:sz w:val="24"/>
          <w:szCs w:val="24"/>
          <w:shd w:val="clear" w:color="auto" w:fill="FFFFFF"/>
          <w:lang w:eastAsia="en-GB"/>
        </w:rPr>
        <w:t>improvements in Saudi Arabia's male guardianship laws</w:t>
      </w:r>
      <w:r w:rsidRPr="005675A7">
        <w:rPr>
          <w:rFonts w:ascii="Times New Roman" w:eastAsia="Times New Roman" w:hAnsi="Times New Roman" w:cs="Times New Roman"/>
          <w:color w:val="000000"/>
          <w:sz w:val="24"/>
          <w:szCs w:val="24"/>
          <w:shd w:val="clear" w:color="auto" w:fill="FFFFFF"/>
          <w:lang w:eastAsia="en-GB"/>
        </w:rPr>
        <w:t>. However</w:t>
      </w:r>
      <w:r w:rsidR="00920405" w:rsidRPr="005675A7">
        <w:rPr>
          <w:rFonts w:ascii="Times New Roman" w:eastAsia="Times New Roman" w:hAnsi="Times New Roman" w:cs="Times New Roman"/>
          <w:color w:val="000000"/>
          <w:sz w:val="24"/>
          <w:szCs w:val="24"/>
          <w:shd w:val="clear" w:color="auto" w:fill="FFFFFF"/>
          <w:lang w:eastAsia="en-GB"/>
        </w:rPr>
        <w:t>,</w:t>
      </w:r>
      <w:r w:rsidR="00A2567C" w:rsidRPr="005675A7">
        <w:rPr>
          <w:rFonts w:ascii="Times New Roman" w:eastAsia="Times New Roman" w:hAnsi="Times New Roman" w:cs="Times New Roman"/>
          <w:color w:val="000000"/>
          <w:sz w:val="24"/>
          <w:szCs w:val="24"/>
          <w:shd w:val="clear" w:color="auto" w:fill="FFFFFF"/>
          <w:lang w:eastAsia="en-GB"/>
        </w:rPr>
        <w:t xml:space="preserve"> </w:t>
      </w:r>
      <w:r w:rsidRPr="005675A7">
        <w:rPr>
          <w:rFonts w:ascii="Times New Roman" w:eastAsia="Times New Roman" w:hAnsi="Times New Roman" w:cs="Times New Roman"/>
          <w:color w:val="000000"/>
          <w:sz w:val="24"/>
          <w:szCs w:val="24"/>
          <w:shd w:val="clear" w:color="auto" w:fill="FFFFFF"/>
          <w:lang w:eastAsia="en-GB"/>
        </w:rPr>
        <w:t xml:space="preserve">it </w:t>
      </w:r>
      <w:r w:rsidR="001134D9" w:rsidRPr="005675A7">
        <w:rPr>
          <w:rFonts w:ascii="Times New Roman" w:eastAsia="Times New Roman" w:hAnsi="Times New Roman" w:cs="Times New Roman"/>
          <w:color w:val="000000"/>
          <w:sz w:val="24"/>
          <w:szCs w:val="24"/>
          <w:shd w:val="clear" w:color="auto" w:fill="FFFFFF"/>
          <w:lang w:eastAsia="en-GB"/>
        </w:rPr>
        <w:t xml:space="preserve">remains concerned by the situation of women </w:t>
      </w:r>
      <w:r w:rsidR="00920405" w:rsidRPr="005675A7">
        <w:rPr>
          <w:rFonts w:ascii="Times New Roman" w:eastAsia="Times New Roman" w:hAnsi="Times New Roman" w:cs="Times New Roman"/>
          <w:color w:val="000000"/>
          <w:sz w:val="24"/>
          <w:szCs w:val="24"/>
          <w:shd w:val="clear" w:color="auto" w:fill="FFFFFF"/>
          <w:lang w:eastAsia="en-GB"/>
        </w:rPr>
        <w:t>human rights defenders</w:t>
      </w:r>
      <w:r w:rsidRPr="005675A7">
        <w:rPr>
          <w:rFonts w:ascii="Times New Roman" w:eastAsia="Times New Roman" w:hAnsi="Times New Roman" w:cs="Times New Roman"/>
          <w:color w:val="000000"/>
          <w:sz w:val="24"/>
          <w:szCs w:val="24"/>
          <w:shd w:val="clear" w:color="auto" w:fill="FFFFFF"/>
          <w:lang w:eastAsia="en-GB"/>
        </w:rPr>
        <w:t xml:space="preserve"> in the country.</w:t>
      </w:r>
    </w:p>
    <w:p w:rsidR="009B5DBA" w:rsidRPr="005675A7" w:rsidRDefault="009B5DBA" w:rsidP="00EE2ECC">
      <w:pPr>
        <w:spacing w:before="100" w:beforeAutospacing="1" w:after="100" w:afterAutospacing="1" w:line="240" w:lineRule="auto"/>
        <w:ind w:firstLine="720"/>
        <w:jc w:val="both"/>
        <w:rPr>
          <w:rFonts w:ascii="Times New Roman" w:eastAsia="Times New Roman" w:hAnsi="Times New Roman" w:cs="Times New Roman"/>
          <w:color w:val="000000"/>
          <w:sz w:val="24"/>
          <w:szCs w:val="24"/>
          <w:shd w:val="clear" w:color="auto" w:fill="FFFFFF"/>
          <w:lang w:eastAsia="en-GB"/>
        </w:rPr>
      </w:pPr>
      <w:r w:rsidRPr="005675A7">
        <w:rPr>
          <w:rFonts w:ascii="Times New Roman" w:eastAsia="Times New Roman" w:hAnsi="Times New Roman" w:cs="Times New Roman"/>
          <w:color w:val="000000"/>
          <w:sz w:val="24"/>
          <w:szCs w:val="24"/>
          <w:shd w:val="clear" w:color="auto" w:fill="FFFFFF"/>
          <w:lang w:eastAsia="en-GB"/>
        </w:rPr>
        <w:t xml:space="preserve">The Committee notes that the next hearing of </w:t>
      </w:r>
      <w:r w:rsidR="00873C31" w:rsidRPr="005675A7">
        <w:rPr>
          <w:rFonts w:ascii="Times New Roman" w:eastAsia="Times New Roman" w:hAnsi="Times New Roman" w:cs="Times New Roman"/>
          <w:color w:val="000000"/>
          <w:sz w:val="24"/>
          <w:szCs w:val="24"/>
          <w:shd w:val="clear" w:color="auto" w:fill="FFFFFF"/>
          <w:lang w:eastAsia="en-GB"/>
        </w:rPr>
        <w:t>Ms. Al-</w:t>
      </w:r>
      <w:proofErr w:type="spellStart"/>
      <w:r w:rsidR="00873C31" w:rsidRPr="005675A7">
        <w:rPr>
          <w:rFonts w:ascii="Times New Roman" w:eastAsia="Times New Roman" w:hAnsi="Times New Roman" w:cs="Times New Roman"/>
          <w:color w:val="000000"/>
          <w:sz w:val="24"/>
          <w:szCs w:val="24"/>
          <w:shd w:val="clear" w:color="auto" w:fill="FFFFFF"/>
          <w:lang w:eastAsia="en-GB"/>
        </w:rPr>
        <w:t>Hathloul’s</w:t>
      </w:r>
      <w:proofErr w:type="spellEnd"/>
      <w:r w:rsidR="00873C31" w:rsidRPr="005675A7">
        <w:rPr>
          <w:rFonts w:ascii="Times New Roman" w:eastAsia="Times New Roman" w:hAnsi="Times New Roman" w:cs="Times New Roman"/>
          <w:color w:val="000000"/>
          <w:sz w:val="24"/>
          <w:szCs w:val="24"/>
          <w:shd w:val="clear" w:color="auto" w:fill="FFFFFF"/>
          <w:lang w:eastAsia="en-GB"/>
        </w:rPr>
        <w:t xml:space="preserve"> </w:t>
      </w:r>
      <w:r w:rsidRPr="005675A7">
        <w:rPr>
          <w:rFonts w:ascii="Times New Roman" w:eastAsia="Times New Roman" w:hAnsi="Times New Roman" w:cs="Times New Roman"/>
          <w:color w:val="000000"/>
          <w:sz w:val="24"/>
          <w:szCs w:val="24"/>
          <w:shd w:val="clear" w:color="auto" w:fill="FFFFFF"/>
          <w:lang w:eastAsia="en-GB"/>
        </w:rPr>
        <w:t xml:space="preserve">trial </w:t>
      </w:r>
      <w:proofErr w:type="gramStart"/>
      <w:r w:rsidRPr="005675A7">
        <w:rPr>
          <w:rFonts w:ascii="Times New Roman" w:eastAsia="Times New Roman" w:hAnsi="Times New Roman" w:cs="Times New Roman"/>
          <w:color w:val="000000"/>
          <w:sz w:val="24"/>
          <w:szCs w:val="24"/>
          <w:shd w:val="clear" w:color="auto" w:fill="FFFFFF"/>
          <w:lang w:eastAsia="en-GB"/>
        </w:rPr>
        <w:t>is scheduled</w:t>
      </w:r>
      <w:proofErr w:type="gramEnd"/>
      <w:r w:rsidRPr="005675A7">
        <w:rPr>
          <w:rFonts w:ascii="Times New Roman" w:eastAsia="Times New Roman" w:hAnsi="Times New Roman" w:cs="Times New Roman"/>
          <w:color w:val="000000"/>
          <w:sz w:val="24"/>
          <w:szCs w:val="24"/>
          <w:shd w:val="clear" w:color="auto" w:fill="FFFFFF"/>
          <w:lang w:eastAsia="en-GB"/>
        </w:rPr>
        <w:t xml:space="preserve"> for 11 March 2020.</w:t>
      </w:r>
      <w:r w:rsidR="00873C31" w:rsidRPr="005675A7">
        <w:rPr>
          <w:rFonts w:ascii="Times New Roman" w:eastAsia="Times New Roman" w:hAnsi="Times New Roman" w:cs="Times New Roman"/>
          <w:color w:val="000000"/>
          <w:sz w:val="24"/>
          <w:szCs w:val="24"/>
          <w:shd w:val="clear" w:color="auto" w:fill="FFFFFF"/>
          <w:lang w:eastAsia="en-GB"/>
        </w:rPr>
        <w:t xml:space="preserve"> </w:t>
      </w:r>
      <w:r w:rsidR="008866A7" w:rsidRPr="005675A7">
        <w:rPr>
          <w:rFonts w:ascii="Times New Roman" w:eastAsia="Times New Roman" w:hAnsi="Times New Roman" w:cs="Times New Roman"/>
          <w:color w:val="000000"/>
          <w:sz w:val="24"/>
          <w:szCs w:val="24"/>
          <w:shd w:val="clear" w:color="auto" w:fill="FFFFFF"/>
          <w:lang w:eastAsia="en-GB"/>
        </w:rPr>
        <w:t xml:space="preserve">In this regard, </w:t>
      </w:r>
      <w:r w:rsidR="00873C31" w:rsidRPr="005675A7">
        <w:rPr>
          <w:rFonts w:ascii="Times New Roman" w:eastAsia="Times New Roman" w:hAnsi="Times New Roman" w:cs="Times New Roman"/>
          <w:color w:val="000000"/>
          <w:sz w:val="24"/>
          <w:szCs w:val="24"/>
          <w:shd w:val="clear" w:color="auto" w:fill="FFFFFF"/>
          <w:lang w:eastAsia="en-GB"/>
        </w:rPr>
        <w:t>it</w:t>
      </w:r>
      <w:r w:rsidRPr="005675A7">
        <w:rPr>
          <w:rFonts w:ascii="Times New Roman" w:eastAsia="Times New Roman" w:hAnsi="Times New Roman" w:cs="Times New Roman"/>
          <w:color w:val="000000"/>
          <w:sz w:val="24"/>
          <w:szCs w:val="24"/>
          <w:shd w:val="clear" w:color="auto" w:fill="FFFFFF"/>
          <w:lang w:eastAsia="en-GB"/>
        </w:rPr>
        <w:t xml:space="preserve"> </w:t>
      </w:r>
      <w:r w:rsidR="00873C31" w:rsidRPr="005675A7">
        <w:rPr>
          <w:rFonts w:ascii="Times New Roman" w:eastAsia="Times New Roman" w:hAnsi="Times New Roman" w:cs="Times New Roman"/>
          <w:color w:val="000000"/>
          <w:sz w:val="24"/>
          <w:szCs w:val="24"/>
          <w:shd w:val="clear" w:color="auto" w:fill="FFFFFF"/>
          <w:lang w:eastAsia="en-GB"/>
        </w:rPr>
        <w:t xml:space="preserve">calls on </w:t>
      </w:r>
      <w:r w:rsidRPr="005675A7">
        <w:rPr>
          <w:rFonts w:ascii="Times New Roman" w:eastAsia="Times New Roman" w:hAnsi="Times New Roman" w:cs="Times New Roman"/>
          <w:color w:val="000000"/>
          <w:sz w:val="24"/>
          <w:szCs w:val="24"/>
          <w:shd w:val="clear" w:color="auto" w:fill="FFFFFF"/>
          <w:lang w:eastAsia="en-GB"/>
        </w:rPr>
        <w:t xml:space="preserve">the Kingdom of Saudi Arabia to </w:t>
      </w:r>
      <w:r w:rsidR="008C4259" w:rsidRPr="005675A7">
        <w:rPr>
          <w:rFonts w:ascii="Times New Roman" w:eastAsia="Times New Roman" w:hAnsi="Times New Roman" w:cs="Times New Roman"/>
          <w:color w:val="000000"/>
          <w:sz w:val="24"/>
          <w:szCs w:val="24"/>
          <w:shd w:val="clear" w:color="auto" w:fill="FFFFFF"/>
          <w:lang w:eastAsia="en-GB"/>
        </w:rPr>
        <w:t xml:space="preserve">ensure her right to a fair trial without </w:t>
      </w:r>
      <w:r w:rsidR="00873C31" w:rsidRPr="005675A7">
        <w:rPr>
          <w:rFonts w:ascii="Times New Roman" w:eastAsia="Times New Roman" w:hAnsi="Times New Roman" w:cs="Times New Roman"/>
          <w:color w:val="000000"/>
          <w:sz w:val="24"/>
          <w:szCs w:val="24"/>
          <w:shd w:val="clear" w:color="auto" w:fill="FFFFFF"/>
          <w:lang w:eastAsia="en-GB"/>
        </w:rPr>
        <w:t xml:space="preserve">further </w:t>
      </w:r>
      <w:r w:rsidR="008C4259" w:rsidRPr="005675A7">
        <w:rPr>
          <w:rFonts w:ascii="Times New Roman" w:eastAsia="Times New Roman" w:hAnsi="Times New Roman" w:cs="Times New Roman"/>
          <w:color w:val="000000"/>
          <w:sz w:val="24"/>
          <w:szCs w:val="24"/>
          <w:shd w:val="clear" w:color="auto" w:fill="FFFFFF"/>
          <w:lang w:eastAsia="en-GB"/>
        </w:rPr>
        <w:t xml:space="preserve">delay, </w:t>
      </w:r>
      <w:r w:rsidR="00552152" w:rsidRPr="005675A7">
        <w:rPr>
          <w:rFonts w:ascii="Times New Roman" w:eastAsia="Times New Roman" w:hAnsi="Times New Roman" w:cs="Times New Roman"/>
          <w:color w:val="000000"/>
          <w:sz w:val="24"/>
          <w:szCs w:val="24"/>
          <w:shd w:val="clear" w:color="auto" w:fill="FFFFFF"/>
          <w:lang w:eastAsia="en-GB"/>
        </w:rPr>
        <w:t xml:space="preserve">with </w:t>
      </w:r>
      <w:r w:rsidR="008C4259" w:rsidRPr="005675A7">
        <w:rPr>
          <w:rFonts w:ascii="Times New Roman" w:eastAsia="Times New Roman" w:hAnsi="Times New Roman" w:cs="Times New Roman"/>
          <w:color w:val="000000"/>
          <w:sz w:val="24"/>
          <w:szCs w:val="24"/>
          <w:shd w:val="clear" w:color="auto" w:fill="FFFFFF"/>
          <w:lang w:eastAsia="en-GB"/>
        </w:rPr>
        <w:t xml:space="preserve">full respect </w:t>
      </w:r>
      <w:r w:rsidR="00552152" w:rsidRPr="005675A7">
        <w:rPr>
          <w:rFonts w:ascii="Times New Roman" w:eastAsia="Times New Roman" w:hAnsi="Times New Roman" w:cs="Times New Roman"/>
          <w:color w:val="000000"/>
          <w:sz w:val="24"/>
          <w:szCs w:val="24"/>
          <w:shd w:val="clear" w:color="auto" w:fill="FFFFFF"/>
          <w:lang w:eastAsia="en-GB"/>
        </w:rPr>
        <w:t xml:space="preserve">for </w:t>
      </w:r>
      <w:r w:rsidR="008866A7" w:rsidRPr="005675A7">
        <w:rPr>
          <w:rFonts w:ascii="Times New Roman" w:eastAsia="Times New Roman" w:hAnsi="Times New Roman" w:cs="Times New Roman"/>
          <w:color w:val="000000"/>
          <w:sz w:val="24"/>
          <w:szCs w:val="24"/>
          <w:shd w:val="clear" w:color="auto" w:fill="FFFFFF"/>
          <w:lang w:eastAsia="en-GB"/>
        </w:rPr>
        <w:t xml:space="preserve">the </w:t>
      </w:r>
      <w:r w:rsidR="008C4259" w:rsidRPr="005675A7">
        <w:rPr>
          <w:rFonts w:ascii="Times New Roman" w:eastAsia="Times New Roman" w:hAnsi="Times New Roman" w:cs="Times New Roman"/>
          <w:color w:val="000000"/>
          <w:sz w:val="24"/>
          <w:szCs w:val="24"/>
          <w:shd w:val="clear" w:color="auto" w:fill="FFFFFF"/>
          <w:lang w:eastAsia="en-GB"/>
        </w:rPr>
        <w:t>procedural guarantees established by international human rights law</w:t>
      </w:r>
      <w:r w:rsidR="00873C31" w:rsidRPr="005675A7">
        <w:rPr>
          <w:rFonts w:ascii="Times New Roman" w:eastAsia="Times New Roman" w:hAnsi="Times New Roman" w:cs="Times New Roman"/>
          <w:color w:val="000000"/>
          <w:sz w:val="24"/>
          <w:szCs w:val="24"/>
          <w:shd w:val="clear" w:color="auto" w:fill="FFFFFF"/>
          <w:lang w:eastAsia="en-GB"/>
        </w:rPr>
        <w:t>, and free from gender bias</w:t>
      </w:r>
      <w:r w:rsidR="008C4259" w:rsidRPr="005675A7">
        <w:rPr>
          <w:rFonts w:ascii="Times New Roman" w:eastAsia="Times New Roman" w:hAnsi="Times New Roman" w:cs="Times New Roman"/>
          <w:color w:val="000000"/>
          <w:sz w:val="24"/>
          <w:szCs w:val="24"/>
          <w:shd w:val="clear" w:color="auto" w:fill="FFFFFF"/>
          <w:lang w:eastAsia="en-GB"/>
        </w:rPr>
        <w:t>.</w:t>
      </w:r>
    </w:p>
    <w:p w:rsidR="003D0123" w:rsidRPr="005675A7" w:rsidRDefault="00873C31" w:rsidP="00EE2ECC">
      <w:pPr>
        <w:spacing w:before="100" w:beforeAutospacing="1" w:after="100" w:afterAutospacing="1" w:line="240" w:lineRule="auto"/>
        <w:ind w:firstLine="720"/>
        <w:jc w:val="both"/>
        <w:rPr>
          <w:rFonts w:ascii="Times New Roman" w:eastAsia="Times New Roman" w:hAnsi="Times New Roman" w:cs="Times New Roman"/>
          <w:color w:val="000000"/>
          <w:sz w:val="24"/>
          <w:szCs w:val="24"/>
          <w:shd w:val="clear" w:color="auto" w:fill="FFFFFF"/>
          <w:lang w:eastAsia="en-GB"/>
        </w:rPr>
      </w:pPr>
      <w:r w:rsidRPr="005675A7">
        <w:rPr>
          <w:rFonts w:ascii="Times New Roman" w:eastAsia="Times New Roman" w:hAnsi="Times New Roman" w:cs="Times New Roman"/>
          <w:color w:val="000000"/>
          <w:sz w:val="24"/>
          <w:szCs w:val="24"/>
          <w:shd w:val="clear" w:color="auto" w:fill="FFFFFF"/>
          <w:lang w:eastAsia="en-GB"/>
        </w:rPr>
        <w:t xml:space="preserve">The Committee </w:t>
      </w:r>
      <w:r w:rsidR="00552152" w:rsidRPr="005675A7">
        <w:rPr>
          <w:rFonts w:ascii="Times New Roman" w:eastAsia="Times New Roman" w:hAnsi="Times New Roman" w:cs="Times New Roman"/>
          <w:color w:val="000000"/>
          <w:sz w:val="24"/>
          <w:szCs w:val="24"/>
          <w:shd w:val="clear" w:color="auto" w:fill="FFFFFF"/>
          <w:lang w:eastAsia="en-GB"/>
        </w:rPr>
        <w:t>urges</w:t>
      </w:r>
      <w:r w:rsidRPr="005675A7">
        <w:rPr>
          <w:rFonts w:ascii="Times New Roman" w:eastAsia="Times New Roman" w:hAnsi="Times New Roman" w:cs="Times New Roman"/>
          <w:color w:val="000000"/>
          <w:sz w:val="24"/>
          <w:szCs w:val="24"/>
          <w:shd w:val="clear" w:color="auto" w:fill="FFFFFF"/>
          <w:lang w:eastAsia="en-GB"/>
        </w:rPr>
        <w:t xml:space="preserve"> the Kingdom of Saudi Arabia to release </w:t>
      </w:r>
      <w:proofErr w:type="spellStart"/>
      <w:r w:rsidRPr="005675A7">
        <w:rPr>
          <w:rFonts w:ascii="Times New Roman" w:eastAsia="Times New Roman" w:hAnsi="Times New Roman" w:cs="Times New Roman"/>
          <w:color w:val="000000"/>
          <w:sz w:val="24"/>
          <w:szCs w:val="24"/>
          <w:shd w:val="clear" w:color="auto" w:fill="FFFFFF"/>
          <w:lang w:eastAsia="en-GB"/>
        </w:rPr>
        <w:t>Loujain</w:t>
      </w:r>
      <w:proofErr w:type="spellEnd"/>
      <w:r w:rsidRPr="005675A7">
        <w:rPr>
          <w:rFonts w:ascii="Times New Roman" w:eastAsia="Times New Roman" w:hAnsi="Times New Roman" w:cs="Times New Roman"/>
          <w:color w:val="000000"/>
          <w:sz w:val="24"/>
          <w:szCs w:val="24"/>
          <w:shd w:val="clear" w:color="auto" w:fill="FFFFFF"/>
          <w:lang w:eastAsia="en-GB"/>
        </w:rPr>
        <w:t xml:space="preserve"> Al-</w:t>
      </w:r>
      <w:proofErr w:type="spellStart"/>
      <w:r w:rsidRPr="005675A7">
        <w:rPr>
          <w:rFonts w:ascii="Times New Roman" w:eastAsia="Times New Roman" w:hAnsi="Times New Roman" w:cs="Times New Roman"/>
          <w:color w:val="000000"/>
          <w:sz w:val="24"/>
          <w:szCs w:val="24"/>
          <w:shd w:val="clear" w:color="auto" w:fill="FFFFFF"/>
          <w:lang w:eastAsia="en-GB"/>
        </w:rPr>
        <w:t>Hathloul</w:t>
      </w:r>
      <w:proofErr w:type="spellEnd"/>
      <w:r w:rsidR="00552152" w:rsidRPr="005675A7">
        <w:rPr>
          <w:rFonts w:ascii="Times New Roman" w:eastAsia="Times New Roman" w:hAnsi="Times New Roman" w:cs="Times New Roman"/>
          <w:color w:val="000000"/>
          <w:sz w:val="24"/>
          <w:szCs w:val="24"/>
          <w:shd w:val="clear" w:color="auto" w:fill="FFFFFF"/>
          <w:lang w:eastAsia="en-GB"/>
        </w:rPr>
        <w:t xml:space="preserve"> </w:t>
      </w:r>
      <w:r w:rsidR="002454D9" w:rsidRPr="005675A7">
        <w:rPr>
          <w:rFonts w:ascii="Times New Roman" w:eastAsia="Times New Roman" w:hAnsi="Times New Roman" w:cs="Times New Roman"/>
          <w:color w:val="000000"/>
          <w:sz w:val="24"/>
          <w:szCs w:val="24"/>
          <w:shd w:val="clear" w:color="auto" w:fill="FFFFFF"/>
          <w:lang w:eastAsia="en-GB"/>
        </w:rPr>
        <w:t>from</w:t>
      </w:r>
      <w:r w:rsidR="00552152" w:rsidRPr="005675A7">
        <w:rPr>
          <w:rFonts w:ascii="Times New Roman" w:eastAsia="Times New Roman" w:hAnsi="Times New Roman" w:cs="Times New Roman"/>
          <w:color w:val="000000"/>
          <w:sz w:val="24"/>
          <w:szCs w:val="24"/>
          <w:shd w:val="clear" w:color="auto" w:fill="FFFFFF"/>
          <w:lang w:eastAsia="en-GB"/>
        </w:rPr>
        <w:t xml:space="preserve"> detention</w:t>
      </w:r>
      <w:r w:rsidR="002454D9" w:rsidRPr="005675A7">
        <w:rPr>
          <w:rFonts w:ascii="Times New Roman" w:eastAsia="Times New Roman" w:hAnsi="Times New Roman" w:cs="Times New Roman"/>
          <w:color w:val="000000"/>
          <w:sz w:val="24"/>
          <w:szCs w:val="24"/>
          <w:shd w:val="clear" w:color="auto" w:fill="FFFFFF"/>
          <w:lang w:eastAsia="en-GB"/>
        </w:rPr>
        <w:t xml:space="preserve">, which has been </w:t>
      </w:r>
      <w:proofErr w:type="gramStart"/>
      <w:r w:rsidR="002454D9" w:rsidRPr="005675A7">
        <w:rPr>
          <w:rFonts w:ascii="Times New Roman" w:eastAsia="Times New Roman" w:hAnsi="Times New Roman" w:cs="Times New Roman"/>
          <w:color w:val="000000"/>
          <w:sz w:val="24"/>
          <w:szCs w:val="24"/>
          <w:shd w:val="clear" w:color="auto" w:fill="FFFFFF"/>
          <w:lang w:eastAsia="en-GB"/>
        </w:rPr>
        <w:t>prolonged,</w:t>
      </w:r>
      <w:proofErr w:type="gramEnd"/>
      <w:r w:rsidR="00552152" w:rsidRPr="005675A7">
        <w:rPr>
          <w:rFonts w:ascii="Times New Roman" w:eastAsia="Times New Roman" w:hAnsi="Times New Roman" w:cs="Times New Roman"/>
          <w:color w:val="000000"/>
          <w:sz w:val="24"/>
          <w:szCs w:val="24"/>
          <w:shd w:val="clear" w:color="auto" w:fill="FFFFFF"/>
          <w:lang w:eastAsia="en-GB"/>
        </w:rPr>
        <w:t xml:space="preserve"> and to </w:t>
      </w:r>
      <w:r w:rsidRPr="005675A7">
        <w:rPr>
          <w:rFonts w:ascii="Times New Roman" w:eastAsia="Times New Roman" w:hAnsi="Times New Roman" w:cs="Times New Roman"/>
          <w:color w:val="000000"/>
          <w:sz w:val="24"/>
          <w:szCs w:val="24"/>
          <w:shd w:val="clear" w:color="auto" w:fill="FFFFFF"/>
          <w:lang w:eastAsia="en-GB"/>
        </w:rPr>
        <w:t xml:space="preserve">protect her </w:t>
      </w:r>
      <w:r w:rsidR="00552152" w:rsidRPr="005675A7">
        <w:rPr>
          <w:rFonts w:ascii="Times New Roman" w:eastAsia="Times New Roman" w:hAnsi="Times New Roman" w:cs="Times New Roman"/>
          <w:color w:val="000000"/>
          <w:sz w:val="24"/>
          <w:szCs w:val="24"/>
          <w:shd w:val="clear" w:color="auto" w:fill="FFFFFF"/>
          <w:lang w:eastAsia="en-GB"/>
        </w:rPr>
        <w:t xml:space="preserve">right to liberty and </w:t>
      </w:r>
      <w:r w:rsidRPr="005675A7">
        <w:rPr>
          <w:rFonts w:ascii="Times New Roman" w:eastAsia="Times New Roman" w:hAnsi="Times New Roman" w:cs="Times New Roman"/>
          <w:color w:val="000000"/>
          <w:sz w:val="24"/>
          <w:szCs w:val="24"/>
          <w:shd w:val="clear" w:color="auto" w:fill="FFFFFF"/>
          <w:lang w:eastAsia="en-GB"/>
        </w:rPr>
        <w:t>security</w:t>
      </w:r>
      <w:r w:rsidR="00552152" w:rsidRPr="005675A7">
        <w:rPr>
          <w:rFonts w:ascii="Times New Roman" w:eastAsia="Times New Roman" w:hAnsi="Times New Roman" w:cs="Times New Roman"/>
          <w:color w:val="000000"/>
          <w:sz w:val="24"/>
          <w:szCs w:val="24"/>
          <w:shd w:val="clear" w:color="auto" w:fill="FFFFFF"/>
          <w:lang w:eastAsia="en-GB"/>
        </w:rPr>
        <w:t xml:space="preserve"> of person at all times.</w:t>
      </w:r>
    </w:p>
    <w:p w:rsidR="00EE2ECC" w:rsidRPr="005675A7" w:rsidRDefault="00EE2ECC" w:rsidP="00EE2ECC">
      <w:pPr>
        <w:suppressAutoHyphens/>
        <w:spacing w:before="240" w:after="0" w:line="240" w:lineRule="atLeast"/>
        <w:ind w:left="1134" w:right="1134"/>
        <w:jc w:val="center"/>
        <w:rPr>
          <w:sz w:val="24"/>
          <w:szCs w:val="24"/>
          <w:u w:val="single"/>
        </w:rPr>
      </w:pPr>
      <w:r w:rsidRPr="005675A7">
        <w:rPr>
          <w:rFonts w:ascii="Verdana" w:eastAsia="Times New Roman" w:hAnsi="Verdana" w:cs="Times New Roman"/>
          <w:color w:val="000000"/>
          <w:sz w:val="24"/>
          <w:szCs w:val="24"/>
          <w:u w:val="single"/>
          <w:shd w:val="clear" w:color="auto" w:fill="FFFFFF"/>
          <w:lang w:eastAsia="en-GB"/>
        </w:rPr>
        <w:tab/>
      </w:r>
      <w:r w:rsidRPr="005675A7">
        <w:rPr>
          <w:rFonts w:ascii="Verdana" w:eastAsia="Times New Roman" w:hAnsi="Verdana" w:cs="Times New Roman"/>
          <w:color w:val="000000"/>
          <w:sz w:val="24"/>
          <w:szCs w:val="24"/>
          <w:u w:val="single"/>
          <w:shd w:val="clear" w:color="auto" w:fill="FFFFFF"/>
          <w:lang w:eastAsia="en-GB"/>
        </w:rPr>
        <w:tab/>
      </w:r>
      <w:r w:rsidRPr="005675A7">
        <w:rPr>
          <w:rFonts w:ascii="Verdana" w:eastAsia="Times New Roman" w:hAnsi="Verdana" w:cs="Times New Roman"/>
          <w:color w:val="000000"/>
          <w:sz w:val="24"/>
          <w:szCs w:val="24"/>
          <w:u w:val="single"/>
          <w:shd w:val="clear" w:color="auto" w:fill="FFFFFF"/>
          <w:lang w:eastAsia="en-GB"/>
        </w:rPr>
        <w:tab/>
      </w:r>
    </w:p>
    <w:sectPr w:rsidR="00EE2ECC" w:rsidRPr="005675A7">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123"/>
    <w:rsid w:val="001134D9"/>
    <w:rsid w:val="001C5008"/>
    <w:rsid w:val="00206D58"/>
    <w:rsid w:val="0022721F"/>
    <w:rsid w:val="002454D9"/>
    <w:rsid w:val="002C1AA9"/>
    <w:rsid w:val="0033113D"/>
    <w:rsid w:val="003D0123"/>
    <w:rsid w:val="003D312E"/>
    <w:rsid w:val="00417F63"/>
    <w:rsid w:val="00552152"/>
    <w:rsid w:val="005675A7"/>
    <w:rsid w:val="005F230D"/>
    <w:rsid w:val="006116A2"/>
    <w:rsid w:val="007406E2"/>
    <w:rsid w:val="00873C31"/>
    <w:rsid w:val="008866A7"/>
    <w:rsid w:val="008C4259"/>
    <w:rsid w:val="00920405"/>
    <w:rsid w:val="0092102F"/>
    <w:rsid w:val="009B5DBA"/>
    <w:rsid w:val="009E6E06"/>
    <w:rsid w:val="00A2567C"/>
    <w:rsid w:val="00AE69DF"/>
    <w:rsid w:val="00BF4F6A"/>
    <w:rsid w:val="00C56D55"/>
    <w:rsid w:val="00EE2E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E4768"/>
  <w15:chartTrackingRefBased/>
  <w15:docId w15:val="{91D72FCE-FE73-472B-9370-D604649F1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12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6E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6E06"/>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9B79C8-4E84-4223-9334-12B8E0BDD6CC}"/>
</file>

<file path=customXml/itemProps2.xml><?xml version="1.0" encoding="utf-8"?>
<ds:datastoreItem xmlns:ds="http://schemas.openxmlformats.org/officeDocument/2006/customXml" ds:itemID="{16264679-D4C2-42D0-A372-C46DA99F8784}"/>
</file>

<file path=customXml/itemProps3.xml><?xml version="1.0" encoding="utf-8"?>
<ds:datastoreItem xmlns:ds="http://schemas.openxmlformats.org/officeDocument/2006/customXml" ds:itemID="{1EEFF9AF-7BE7-4008-BFB0-C923421C8246}"/>
</file>

<file path=docProps/app.xml><?xml version="1.0" encoding="utf-8"?>
<Properties xmlns="http://schemas.openxmlformats.org/officeDocument/2006/extended-properties" xmlns:vt="http://schemas.openxmlformats.org/officeDocument/2006/docPropsVTypes">
  <Template>Normal.dotm</Template>
  <TotalTime>1</TotalTime>
  <Pages>1</Pages>
  <Words>362</Words>
  <Characters>2134</Characters>
  <Application>Microsoft Office Word</Application>
  <DocSecurity>4</DocSecurity>
  <Lines>32</Lines>
  <Paragraphs>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Nahla Haidar</dc:creator>
  <cp:keywords/>
  <dc:description/>
  <cp:lastModifiedBy>SERIDJ Youcef</cp:lastModifiedBy>
  <cp:revision>2</cp:revision>
  <cp:lastPrinted>2020-02-27T14:27:00Z</cp:lastPrinted>
  <dcterms:created xsi:type="dcterms:W3CDTF">2020-03-04T17:42:00Z</dcterms:created>
  <dcterms:modified xsi:type="dcterms:W3CDTF">2020-03-04T17:42:00Z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