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32FC6" w14:textId="1371D62C" w:rsidR="00324867" w:rsidRPr="00292081" w:rsidRDefault="00324867" w:rsidP="00292081">
      <w:pPr>
        <w:spacing w:after="0" w:line="240" w:lineRule="auto"/>
        <w:jc w:val="center"/>
        <w:rPr>
          <w:rFonts w:ascii="Arial" w:hAnsi="Arial" w:cs="Arial"/>
          <w:b/>
          <w:bCs/>
        </w:rPr>
      </w:pPr>
      <w:r w:rsidRPr="00292081">
        <w:rPr>
          <w:rFonts w:ascii="Arial" w:hAnsi="Arial" w:cs="Arial"/>
          <w:b/>
          <w:bCs/>
        </w:rPr>
        <w:t xml:space="preserve">Submission to the UN Committee on </w:t>
      </w:r>
      <w:r w:rsidR="00292081">
        <w:rPr>
          <w:rFonts w:ascii="Arial" w:hAnsi="Arial" w:cs="Arial"/>
          <w:b/>
          <w:bCs/>
        </w:rPr>
        <w:t>E</w:t>
      </w:r>
      <w:r w:rsidRPr="00292081">
        <w:rPr>
          <w:rFonts w:ascii="Arial" w:hAnsi="Arial" w:cs="Arial"/>
          <w:b/>
          <w:bCs/>
        </w:rPr>
        <w:t>conomic, Social and Cultural Rights</w:t>
      </w:r>
    </w:p>
    <w:p w14:paraId="66EE0383" w14:textId="77777777" w:rsidR="00FB19AA" w:rsidRPr="00292081" w:rsidRDefault="00FB19AA" w:rsidP="00292081">
      <w:pPr>
        <w:spacing w:after="0" w:line="240" w:lineRule="auto"/>
        <w:jc w:val="center"/>
        <w:rPr>
          <w:rFonts w:ascii="Arial" w:hAnsi="Arial" w:cs="Arial"/>
          <w:b/>
          <w:bCs/>
        </w:rPr>
      </w:pPr>
    </w:p>
    <w:p w14:paraId="4A0DB499" w14:textId="225D0DFA" w:rsidR="00324867" w:rsidRPr="00324867" w:rsidRDefault="00A22BA5" w:rsidP="00FB19AA">
      <w:pPr>
        <w:spacing w:after="0" w:line="240" w:lineRule="auto"/>
        <w:rPr>
          <w:rFonts w:ascii="Arial" w:hAnsi="Arial" w:cs="Arial"/>
          <w:b/>
          <w:bCs/>
        </w:rPr>
      </w:pPr>
      <w:r>
        <w:rPr>
          <w:rFonts w:ascii="Arial" w:hAnsi="Arial" w:cs="Arial"/>
          <w:b/>
          <w:bCs/>
        </w:rPr>
        <w:t>From the Castlemilk Housing and Human Rights Lived Experience Board</w:t>
      </w:r>
    </w:p>
    <w:p w14:paraId="1AECBB94" w14:textId="754D7C1B" w:rsidR="00A73FEF" w:rsidRDefault="00CF4342" w:rsidP="00FB19AA">
      <w:pPr>
        <w:spacing w:after="0" w:line="240" w:lineRule="auto"/>
        <w:rPr>
          <w:rFonts w:ascii="Arial" w:hAnsi="Arial" w:cs="Arial"/>
          <w:b/>
          <w:bCs/>
        </w:rPr>
      </w:pPr>
      <w:r>
        <w:rPr>
          <w:rFonts w:ascii="Arial" w:hAnsi="Arial" w:cs="Arial"/>
          <w:b/>
          <w:bCs/>
        </w:rPr>
        <w:t xml:space="preserve">Progressive Realisation of the </w:t>
      </w:r>
      <w:r w:rsidR="00244467">
        <w:rPr>
          <w:rFonts w:ascii="Arial" w:hAnsi="Arial" w:cs="Arial"/>
          <w:b/>
          <w:bCs/>
        </w:rPr>
        <w:t>R</w:t>
      </w:r>
      <w:r>
        <w:rPr>
          <w:rFonts w:ascii="Arial" w:hAnsi="Arial" w:cs="Arial"/>
          <w:b/>
          <w:bCs/>
        </w:rPr>
        <w:t>ight</w:t>
      </w:r>
      <w:r w:rsidR="00292081">
        <w:rPr>
          <w:rFonts w:ascii="Arial" w:hAnsi="Arial" w:cs="Arial"/>
          <w:b/>
          <w:bCs/>
        </w:rPr>
        <w:t>s</w:t>
      </w:r>
      <w:r>
        <w:rPr>
          <w:rFonts w:ascii="Arial" w:hAnsi="Arial" w:cs="Arial"/>
          <w:b/>
          <w:bCs/>
        </w:rPr>
        <w:t xml:space="preserve"> </w:t>
      </w:r>
      <w:r w:rsidR="00244467">
        <w:rPr>
          <w:rFonts w:ascii="Arial" w:hAnsi="Arial" w:cs="Arial"/>
          <w:b/>
          <w:bCs/>
        </w:rPr>
        <w:t>to Adequate Housing, Heating and Food</w:t>
      </w:r>
      <w:r w:rsidR="00292081">
        <w:rPr>
          <w:rFonts w:ascii="Arial" w:hAnsi="Arial" w:cs="Arial"/>
          <w:b/>
          <w:bCs/>
        </w:rPr>
        <w:t xml:space="preserve"> &amp; Right to the Highest Attainable Standard of Physical and Mental Health</w:t>
      </w:r>
    </w:p>
    <w:p w14:paraId="538927ED" w14:textId="77777777" w:rsidR="003A478E" w:rsidRDefault="003A478E" w:rsidP="00FB19AA">
      <w:pPr>
        <w:spacing w:after="0" w:line="240" w:lineRule="auto"/>
        <w:rPr>
          <w:rFonts w:ascii="Arial" w:hAnsi="Arial" w:cs="Arial"/>
          <w:b/>
          <w:bCs/>
        </w:rPr>
      </w:pPr>
    </w:p>
    <w:p w14:paraId="2CE80F05" w14:textId="3A92AC4D" w:rsidR="00F51A84" w:rsidRPr="00F51A84" w:rsidRDefault="00F51A84" w:rsidP="00F51A84">
      <w:pPr>
        <w:jc w:val="center"/>
        <w:rPr>
          <w:rFonts w:ascii="Arial" w:hAnsi="Arial" w:cs="Arial"/>
          <w:b/>
          <w:bCs/>
        </w:rPr>
      </w:pPr>
      <w:r w:rsidRPr="00F51A84">
        <w:rPr>
          <w:rFonts w:ascii="Arial" w:hAnsi="Arial" w:cs="Arial"/>
          <w:i/>
          <w:iCs/>
          <w:lang w:val="en-US"/>
        </w:rPr>
        <w:t>Human rights have special significance in relation to social housing. Quality of housing can have a huge impact on wellbeing. Inadequate housing increases the risk of severe ill health and disability; it can also lead to poor mental health, lower educational attainment, unemployment and poverty.</w:t>
      </w:r>
      <w:r w:rsidR="009B0CD8">
        <w:rPr>
          <w:rFonts w:ascii="Arial" w:hAnsi="Arial" w:cs="Arial"/>
          <w:i/>
          <w:iCs/>
          <w:lang w:val="en-US"/>
        </w:rPr>
        <w:t xml:space="preserve"> EHRC 2011</w:t>
      </w:r>
    </w:p>
    <w:p w14:paraId="5E793AD3" w14:textId="0FEAAA79" w:rsidR="002905B8" w:rsidRDefault="002905B8" w:rsidP="00FB19AA">
      <w:pPr>
        <w:spacing w:after="0" w:line="240" w:lineRule="auto"/>
        <w:rPr>
          <w:rFonts w:ascii="Arial" w:hAnsi="Arial" w:cs="Arial"/>
          <w:b/>
          <w:bCs/>
        </w:rPr>
      </w:pPr>
      <w:r>
        <w:rPr>
          <w:rFonts w:ascii="Arial" w:hAnsi="Arial" w:cs="Arial"/>
          <w:b/>
          <w:bCs/>
        </w:rPr>
        <w:t>About Us</w:t>
      </w:r>
    </w:p>
    <w:p w14:paraId="4C4E5370" w14:textId="77777777" w:rsidR="0005408E" w:rsidRDefault="00CC2C36" w:rsidP="00A1631B">
      <w:pPr>
        <w:spacing w:after="0" w:line="240" w:lineRule="auto"/>
        <w:rPr>
          <w:rFonts w:ascii="Arial" w:eastAsia="STHupo" w:hAnsi="Arial" w:cs="Arial"/>
        </w:rPr>
      </w:pPr>
      <w:r w:rsidRPr="00A1631B">
        <w:rPr>
          <w:rFonts w:ascii="Arial" w:eastAsia="STHupo" w:hAnsi="Arial" w:cs="Arial"/>
        </w:rPr>
        <w:t>The Castlemilk Housing and Human Rights Lived Experience Board was established in 2023</w:t>
      </w:r>
      <w:r w:rsidR="00B72370">
        <w:rPr>
          <w:rFonts w:ascii="Arial" w:eastAsia="STHupo" w:hAnsi="Arial" w:cs="Arial"/>
        </w:rPr>
        <w:t xml:space="preserve"> </w:t>
      </w:r>
      <w:r w:rsidR="00D628C9">
        <w:rPr>
          <w:rFonts w:ascii="Arial" w:eastAsia="STHupo" w:hAnsi="Arial" w:cs="Arial"/>
        </w:rPr>
        <w:t xml:space="preserve">by </w:t>
      </w:r>
      <w:r w:rsidR="00B72370">
        <w:rPr>
          <w:rFonts w:ascii="Arial" w:eastAsia="STHupo" w:hAnsi="Arial" w:cs="Arial"/>
        </w:rPr>
        <w:t xml:space="preserve">people who </w:t>
      </w:r>
      <w:r w:rsidR="00B72370">
        <w:rPr>
          <w:rFonts w:ascii="Arial" w:hAnsi="Arial" w:cs="Arial"/>
        </w:rPr>
        <w:t>b</w:t>
      </w:r>
      <w:r w:rsidR="00B72370" w:rsidRPr="007863F2">
        <w:rPr>
          <w:rFonts w:ascii="Arial" w:hAnsi="Arial" w:cs="Arial"/>
        </w:rPr>
        <w:t>eliev</w:t>
      </w:r>
      <w:r w:rsidR="00B72370">
        <w:rPr>
          <w:rFonts w:ascii="Arial" w:hAnsi="Arial" w:cs="Arial"/>
        </w:rPr>
        <w:t>e</w:t>
      </w:r>
      <w:r w:rsidR="00B72370" w:rsidRPr="007863F2">
        <w:rPr>
          <w:rFonts w:ascii="Arial" w:hAnsi="Arial" w:cs="Arial"/>
        </w:rPr>
        <w:t xml:space="preserve"> housing is a human right and a gateway to all our rights</w:t>
      </w:r>
      <w:r w:rsidRPr="00A1631B">
        <w:rPr>
          <w:rFonts w:ascii="Arial" w:eastAsia="STHupo" w:hAnsi="Arial" w:cs="Arial"/>
        </w:rPr>
        <w:t xml:space="preserve">.  It </w:t>
      </w:r>
      <w:r w:rsidR="00F27F20" w:rsidRPr="00A1631B">
        <w:rPr>
          <w:rFonts w:ascii="Arial" w:eastAsia="STHupo" w:hAnsi="Arial" w:cs="Arial"/>
        </w:rPr>
        <w:t>is enabled by Ardenglen Housing Association, Craigdale Housing Association, Cassiltoun Housing Association and North</w:t>
      </w:r>
      <w:r w:rsidRPr="00A1631B">
        <w:rPr>
          <w:rFonts w:ascii="Arial" w:eastAsia="STHupo" w:hAnsi="Arial" w:cs="Arial"/>
        </w:rPr>
        <w:t xml:space="preserve"> V</w:t>
      </w:r>
      <w:r w:rsidR="00F27F20" w:rsidRPr="00A1631B">
        <w:rPr>
          <w:rFonts w:ascii="Arial" w:eastAsia="STHupo" w:hAnsi="Arial" w:cs="Arial"/>
        </w:rPr>
        <w:t xml:space="preserve">iew Housing Association as part of their joint implementation of a human rights strategy for Castlemilk rooted in the law, public policy and regulatory requirements.  </w:t>
      </w:r>
    </w:p>
    <w:p w14:paraId="0729B587" w14:textId="77777777" w:rsidR="0005408E" w:rsidRDefault="0005408E" w:rsidP="00A1631B">
      <w:pPr>
        <w:spacing w:after="0" w:line="240" w:lineRule="auto"/>
        <w:rPr>
          <w:rFonts w:ascii="Arial" w:eastAsia="STHupo" w:hAnsi="Arial" w:cs="Arial"/>
        </w:rPr>
      </w:pPr>
    </w:p>
    <w:p w14:paraId="16130A5E" w14:textId="56C3EC69" w:rsidR="008A7E78" w:rsidRPr="00C57DAF" w:rsidRDefault="00585C96" w:rsidP="008A7E78">
      <w:pPr>
        <w:spacing w:after="0" w:line="240" w:lineRule="auto"/>
        <w:rPr>
          <w:rFonts w:ascii="Arial" w:eastAsia="STHupo" w:hAnsi="Arial" w:cs="Arial"/>
          <w:i/>
          <w:iCs/>
        </w:rPr>
      </w:pPr>
      <w:r>
        <w:rPr>
          <w:rFonts w:ascii="Arial" w:eastAsia="STHupo" w:hAnsi="Arial" w:cs="Arial"/>
        </w:rPr>
        <w:t xml:space="preserve">In June 2024, the Scottish Parliament </w:t>
      </w:r>
      <w:r w:rsidR="007C2342" w:rsidRPr="007C2342">
        <w:rPr>
          <w:rFonts w:ascii="Arial" w:eastAsia="STHupo" w:hAnsi="Arial" w:cs="Arial"/>
        </w:rPr>
        <w:t>declar</w:t>
      </w:r>
      <w:r>
        <w:rPr>
          <w:rFonts w:ascii="Arial" w:eastAsia="STHupo" w:hAnsi="Arial" w:cs="Arial"/>
        </w:rPr>
        <w:t xml:space="preserve">ed </w:t>
      </w:r>
      <w:r w:rsidR="007C2342" w:rsidRPr="007C2342">
        <w:rPr>
          <w:rFonts w:ascii="Arial" w:eastAsia="STHupo" w:hAnsi="Arial" w:cs="Arial"/>
        </w:rPr>
        <w:t xml:space="preserve">a </w:t>
      </w:r>
      <w:r w:rsidR="007C2342" w:rsidRPr="008A7E78">
        <w:rPr>
          <w:rFonts w:ascii="Arial" w:eastAsia="STHupo" w:hAnsi="Arial" w:cs="Arial"/>
        </w:rPr>
        <w:t xml:space="preserve">national housing emergency </w:t>
      </w:r>
      <w:r w:rsidR="008A7E78">
        <w:rPr>
          <w:rFonts w:ascii="Arial" w:eastAsia="STHupo" w:hAnsi="Arial" w:cs="Arial"/>
        </w:rPr>
        <w:t>with the agreement of the Scottish Government</w:t>
      </w:r>
      <w:r w:rsidR="00F626FB">
        <w:rPr>
          <w:rFonts w:ascii="Arial" w:eastAsia="STHupo" w:hAnsi="Arial" w:cs="Arial"/>
        </w:rPr>
        <w:t xml:space="preserve">.  The </w:t>
      </w:r>
      <w:r w:rsidR="008A7E78" w:rsidRPr="008A7E78">
        <w:rPr>
          <w:rFonts w:ascii="Arial" w:eastAsia="STHupo" w:hAnsi="Arial" w:cs="Arial"/>
        </w:rPr>
        <w:t>Cabinet Secretary for Social Justice, Shirley-Anne Somerville MSP</w:t>
      </w:r>
      <w:r w:rsidR="00F626FB">
        <w:rPr>
          <w:rFonts w:ascii="Arial" w:eastAsia="STHupo" w:hAnsi="Arial" w:cs="Arial"/>
        </w:rPr>
        <w:t xml:space="preserve"> stated</w:t>
      </w:r>
      <w:r w:rsidR="00505063">
        <w:rPr>
          <w:rFonts w:ascii="Arial" w:eastAsia="STHupo" w:hAnsi="Arial" w:cs="Arial"/>
        </w:rPr>
        <w:t>:</w:t>
      </w:r>
      <w:r w:rsidR="008864BB">
        <w:rPr>
          <w:rFonts w:ascii="Arial" w:eastAsia="STHupo" w:hAnsi="Arial" w:cs="Arial"/>
        </w:rPr>
        <w:t xml:space="preserve"> </w:t>
      </w:r>
      <w:r w:rsidR="008A7E78" w:rsidRPr="008A7E78">
        <w:rPr>
          <w:rFonts w:ascii="Arial" w:eastAsia="STHupo" w:hAnsi="Arial" w:cs="Arial"/>
          <w:i/>
          <w:iCs/>
        </w:rPr>
        <w:t>It is clear that the Scottish Government has recognised for some time that there is a real and genuine challenge in the housing sector.</w:t>
      </w:r>
      <w:r w:rsidR="00A32492">
        <w:rPr>
          <w:rFonts w:ascii="Arial" w:eastAsia="STHupo" w:hAnsi="Arial" w:cs="Arial"/>
          <w:i/>
          <w:iCs/>
        </w:rPr>
        <w:t>..</w:t>
      </w:r>
      <w:r w:rsidR="008A7E78" w:rsidRPr="008A7E78">
        <w:rPr>
          <w:rFonts w:ascii="Arial" w:eastAsia="STHupo" w:hAnsi="Arial" w:cs="Arial"/>
          <w:i/>
          <w:iCs/>
        </w:rPr>
        <w:t>That is why I am very happy that we do so today and that we all collectively declare that there is a housing emergency…</w:t>
      </w:r>
      <w:r w:rsidR="00FD7DE3">
        <w:rPr>
          <w:rStyle w:val="FootnoteReference"/>
          <w:rFonts w:ascii="Arial" w:eastAsia="STHupo" w:hAnsi="Arial" w:cs="Arial"/>
          <w:i/>
          <w:iCs/>
        </w:rPr>
        <w:footnoteReference w:id="1"/>
      </w:r>
      <w:r w:rsidR="008A7E78" w:rsidRPr="008A7E78">
        <w:rPr>
          <w:rFonts w:ascii="Arial" w:eastAsia="STHupo" w:hAnsi="Arial" w:cs="Arial"/>
          <w:i/>
          <w:iCs/>
        </w:rPr>
        <w:t xml:space="preserve"> </w:t>
      </w:r>
    </w:p>
    <w:p w14:paraId="1B93391F" w14:textId="77777777" w:rsidR="008A7E78" w:rsidRDefault="008A7E78" w:rsidP="00A1631B">
      <w:pPr>
        <w:spacing w:after="0" w:line="240" w:lineRule="auto"/>
        <w:rPr>
          <w:rFonts w:ascii="Arial" w:eastAsia="STHupo" w:hAnsi="Arial" w:cs="Arial"/>
          <w:i/>
          <w:iCs/>
        </w:rPr>
      </w:pPr>
    </w:p>
    <w:p w14:paraId="0CF0D4A5" w14:textId="5FC9FB8F" w:rsidR="008864BB" w:rsidRDefault="00B420C4" w:rsidP="00A1631B">
      <w:pPr>
        <w:spacing w:after="0" w:line="240" w:lineRule="auto"/>
        <w:rPr>
          <w:rFonts w:ascii="Arial" w:eastAsia="STHupo" w:hAnsi="Arial" w:cs="Arial"/>
        </w:rPr>
      </w:pPr>
      <w:r>
        <w:rPr>
          <w:rFonts w:ascii="Arial" w:eastAsia="STHupo" w:hAnsi="Arial" w:cs="Arial"/>
        </w:rPr>
        <w:t xml:space="preserve">So far, </w:t>
      </w:r>
      <w:r w:rsidR="00956FAF" w:rsidRPr="00956FAF">
        <w:rPr>
          <w:rFonts w:ascii="Arial" w:eastAsia="STHupo" w:hAnsi="Arial" w:cs="Arial"/>
        </w:rPr>
        <w:t xml:space="preserve">13 </w:t>
      </w:r>
      <w:r>
        <w:rPr>
          <w:rFonts w:ascii="Arial" w:eastAsia="STHupo" w:hAnsi="Arial" w:cs="Arial"/>
        </w:rPr>
        <w:t xml:space="preserve">out of 32 </w:t>
      </w:r>
      <w:r w:rsidR="00956FAF" w:rsidRPr="00956FAF">
        <w:rPr>
          <w:rFonts w:ascii="Arial" w:eastAsia="STHupo" w:hAnsi="Arial" w:cs="Arial"/>
        </w:rPr>
        <w:t xml:space="preserve">local authorities </w:t>
      </w:r>
      <w:r w:rsidR="00956FAF">
        <w:rPr>
          <w:rFonts w:ascii="Arial" w:eastAsia="STHupo" w:hAnsi="Arial" w:cs="Arial"/>
        </w:rPr>
        <w:t xml:space="preserve">in Scotland have </w:t>
      </w:r>
      <w:r w:rsidR="00956FAF" w:rsidRPr="00956FAF">
        <w:rPr>
          <w:rFonts w:ascii="Arial" w:eastAsia="STHupo" w:hAnsi="Arial" w:cs="Arial"/>
        </w:rPr>
        <w:t>declare</w:t>
      </w:r>
      <w:r w:rsidR="00611BC0">
        <w:rPr>
          <w:rFonts w:ascii="Arial" w:eastAsia="STHupo" w:hAnsi="Arial" w:cs="Arial"/>
        </w:rPr>
        <w:t>d</w:t>
      </w:r>
      <w:r w:rsidR="00956FAF" w:rsidRPr="00956FAF">
        <w:rPr>
          <w:rFonts w:ascii="Arial" w:eastAsia="STHupo" w:hAnsi="Arial" w:cs="Arial"/>
        </w:rPr>
        <w:t xml:space="preserve"> housing emergencies, </w:t>
      </w:r>
      <w:r w:rsidR="00611BC0">
        <w:rPr>
          <w:rFonts w:ascii="Arial" w:eastAsia="STHupo" w:hAnsi="Arial" w:cs="Arial"/>
        </w:rPr>
        <w:t xml:space="preserve">including Glasgow City Council, </w:t>
      </w:r>
      <w:r w:rsidR="00956FAF" w:rsidRPr="00956FAF">
        <w:rPr>
          <w:rFonts w:ascii="Arial" w:eastAsia="STHupo" w:hAnsi="Arial" w:cs="Arial"/>
        </w:rPr>
        <w:t>alongside horrifying levels of homelessness and children living in temporary accommodation.</w:t>
      </w:r>
      <w:r w:rsidR="00AA3B8F">
        <w:rPr>
          <w:rFonts w:ascii="Arial" w:eastAsia="STHupo" w:hAnsi="Arial" w:cs="Arial"/>
        </w:rPr>
        <w:t xml:space="preserve">  </w:t>
      </w:r>
    </w:p>
    <w:p w14:paraId="25D19AD0" w14:textId="77777777" w:rsidR="008864BB" w:rsidRDefault="008864BB" w:rsidP="00A1631B">
      <w:pPr>
        <w:spacing w:after="0" w:line="240" w:lineRule="auto"/>
        <w:rPr>
          <w:rFonts w:ascii="Arial" w:eastAsia="STHupo" w:hAnsi="Arial" w:cs="Arial"/>
        </w:rPr>
      </w:pPr>
    </w:p>
    <w:p w14:paraId="506E9B33" w14:textId="13CE0030" w:rsidR="002747F8" w:rsidRDefault="002747F8" w:rsidP="00A1631B">
      <w:pPr>
        <w:spacing w:after="0" w:line="240" w:lineRule="auto"/>
        <w:rPr>
          <w:rFonts w:ascii="Arial" w:eastAsia="STHupo" w:hAnsi="Arial" w:cs="Arial"/>
        </w:rPr>
      </w:pPr>
      <w:r>
        <w:rPr>
          <w:rFonts w:ascii="Arial" w:eastAsia="STHupo" w:hAnsi="Arial" w:cs="Arial"/>
        </w:rPr>
        <w:t xml:space="preserve">In preparing this submission, the Board has focused on </w:t>
      </w:r>
      <w:r w:rsidR="0029129C">
        <w:rPr>
          <w:rFonts w:ascii="Arial" w:eastAsia="STHupo" w:hAnsi="Arial" w:cs="Arial"/>
        </w:rPr>
        <w:t>three</w:t>
      </w:r>
      <w:r>
        <w:rPr>
          <w:rFonts w:ascii="Arial" w:eastAsia="STHupo" w:hAnsi="Arial" w:cs="Arial"/>
        </w:rPr>
        <w:t xml:space="preserve"> articles in ICESCR:</w:t>
      </w:r>
    </w:p>
    <w:p w14:paraId="3E44DB87" w14:textId="4F38876A" w:rsidR="002747F8" w:rsidRPr="00AF6407" w:rsidRDefault="002747F8" w:rsidP="002747F8">
      <w:pPr>
        <w:pStyle w:val="SingleTxtG"/>
        <w:spacing w:after="0" w:line="240" w:lineRule="auto"/>
        <w:ind w:left="0" w:right="26"/>
        <w:rPr>
          <w:rFonts w:ascii="Arial" w:hAnsi="Arial" w:cs="Arial"/>
          <w:sz w:val="24"/>
          <w:szCs w:val="24"/>
        </w:rPr>
      </w:pPr>
      <w:r w:rsidRPr="00023C17">
        <w:rPr>
          <w:rFonts w:ascii="Arial" w:hAnsi="Arial" w:cs="Arial"/>
          <w:b/>
          <w:bCs/>
          <w:sz w:val="24"/>
          <w:szCs w:val="24"/>
        </w:rPr>
        <w:t>Duties</w:t>
      </w:r>
      <w:r w:rsidRPr="00023C17">
        <w:rPr>
          <w:rFonts w:ascii="Arial" w:hAnsi="Arial" w:cs="Arial"/>
          <w:sz w:val="24"/>
          <w:szCs w:val="24"/>
        </w:rPr>
        <w:t xml:space="preserve"> Article 2</w:t>
      </w:r>
      <w:r w:rsidR="0029129C">
        <w:rPr>
          <w:rFonts w:ascii="Arial" w:hAnsi="Arial" w:cs="Arial"/>
          <w:sz w:val="24"/>
          <w:szCs w:val="24"/>
        </w:rPr>
        <w:t xml:space="preserve"> -</w:t>
      </w:r>
      <w:r w:rsidRPr="00023C17">
        <w:rPr>
          <w:rFonts w:ascii="Arial" w:hAnsi="Arial" w:cs="Arial"/>
          <w:sz w:val="24"/>
          <w:szCs w:val="24"/>
        </w:rPr>
        <w:t xml:space="preserve"> the UK </w:t>
      </w:r>
      <w:r w:rsidRPr="00AF6407">
        <w:rPr>
          <w:rFonts w:ascii="Arial" w:hAnsi="Arial" w:cs="Arial"/>
          <w:sz w:val="24"/>
          <w:szCs w:val="24"/>
        </w:rPr>
        <w:t>undertakes to take steps to the maximum of its available resources to achieve progressively</w:t>
      </w:r>
      <w:r w:rsidR="007C322C">
        <w:rPr>
          <w:rFonts w:ascii="Arial" w:hAnsi="Arial" w:cs="Arial"/>
          <w:sz w:val="24"/>
          <w:szCs w:val="24"/>
        </w:rPr>
        <w:t xml:space="preserve"> and equally</w:t>
      </w:r>
      <w:r w:rsidRPr="00AF6407">
        <w:rPr>
          <w:rFonts w:ascii="Arial" w:hAnsi="Arial" w:cs="Arial"/>
          <w:sz w:val="24"/>
          <w:szCs w:val="24"/>
        </w:rPr>
        <w:t xml:space="preserve"> the full reali</w:t>
      </w:r>
      <w:r w:rsidR="007C322C">
        <w:rPr>
          <w:rFonts w:ascii="Arial" w:hAnsi="Arial" w:cs="Arial"/>
          <w:sz w:val="24"/>
          <w:szCs w:val="24"/>
        </w:rPr>
        <w:t>s</w:t>
      </w:r>
      <w:r w:rsidRPr="00AF6407">
        <w:rPr>
          <w:rFonts w:ascii="Arial" w:hAnsi="Arial" w:cs="Arial"/>
          <w:sz w:val="24"/>
          <w:szCs w:val="24"/>
        </w:rPr>
        <w:t>ation of the rights</w:t>
      </w:r>
      <w:r w:rsidR="007C322C">
        <w:rPr>
          <w:rFonts w:ascii="Arial" w:hAnsi="Arial" w:cs="Arial"/>
          <w:sz w:val="24"/>
          <w:szCs w:val="24"/>
        </w:rPr>
        <w:t>.</w:t>
      </w:r>
    </w:p>
    <w:p w14:paraId="7E965F03" w14:textId="77738F58" w:rsidR="002747F8" w:rsidRDefault="002747F8" w:rsidP="002747F8">
      <w:pPr>
        <w:pStyle w:val="SingleTxtG"/>
        <w:spacing w:after="0" w:line="240" w:lineRule="auto"/>
        <w:ind w:left="0" w:right="26"/>
        <w:rPr>
          <w:rFonts w:ascii="Arial" w:hAnsi="Arial" w:cs="Arial"/>
          <w:sz w:val="24"/>
          <w:szCs w:val="24"/>
        </w:rPr>
      </w:pPr>
      <w:r w:rsidRPr="00023C17">
        <w:rPr>
          <w:rFonts w:ascii="Arial" w:hAnsi="Arial" w:cs="Arial"/>
          <w:b/>
          <w:bCs/>
          <w:sz w:val="24"/>
          <w:szCs w:val="24"/>
        </w:rPr>
        <w:t>Rights</w:t>
      </w:r>
      <w:r w:rsidRPr="00023C17">
        <w:rPr>
          <w:rFonts w:ascii="Arial" w:hAnsi="Arial" w:cs="Arial"/>
          <w:sz w:val="24"/>
          <w:szCs w:val="24"/>
        </w:rPr>
        <w:t xml:space="preserve"> </w:t>
      </w:r>
      <w:r w:rsidRPr="007C22AC">
        <w:rPr>
          <w:rFonts w:ascii="Arial" w:hAnsi="Arial" w:cs="Arial"/>
          <w:sz w:val="24"/>
          <w:szCs w:val="24"/>
        </w:rPr>
        <w:t>Article 11</w:t>
      </w:r>
      <w:r w:rsidRPr="00023C17">
        <w:rPr>
          <w:rFonts w:ascii="Arial" w:hAnsi="Arial" w:cs="Arial"/>
          <w:sz w:val="24"/>
          <w:szCs w:val="24"/>
        </w:rPr>
        <w:t xml:space="preserve"> </w:t>
      </w:r>
      <w:r w:rsidR="00A44E74">
        <w:rPr>
          <w:rFonts w:ascii="Arial" w:hAnsi="Arial" w:cs="Arial"/>
          <w:sz w:val="24"/>
          <w:szCs w:val="24"/>
        </w:rPr>
        <w:t xml:space="preserve">- </w:t>
      </w:r>
      <w:r w:rsidRPr="007C22AC">
        <w:rPr>
          <w:rFonts w:ascii="Arial" w:hAnsi="Arial" w:cs="Arial"/>
          <w:sz w:val="24"/>
          <w:szCs w:val="24"/>
        </w:rPr>
        <w:t>Everyone has the right to an adequate standard of living for himself and his family, including adequate food, clothing and housing. Everyone has the right to be free from hunger.</w:t>
      </w:r>
    </w:p>
    <w:p w14:paraId="06365D2B" w14:textId="4756EAD8" w:rsidR="00EC1497" w:rsidRPr="00EC1497" w:rsidRDefault="000D2FB3" w:rsidP="000D2FB3">
      <w:pPr>
        <w:pStyle w:val="SingleTxtG"/>
        <w:spacing w:after="0"/>
        <w:ind w:left="0" w:right="26"/>
        <w:rPr>
          <w:rFonts w:ascii="Arial" w:hAnsi="Arial" w:cs="Arial"/>
          <w:sz w:val="24"/>
          <w:szCs w:val="24"/>
        </w:rPr>
      </w:pPr>
      <w:r w:rsidRPr="000D2FB3">
        <w:rPr>
          <w:rFonts w:ascii="Arial" w:hAnsi="Arial" w:cs="Arial"/>
          <w:b/>
          <w:bCs/>
          <w:sz w:val="24"/>
          <w:szCs w:val="24"/>
        </w:rPr>
        <w:t xml:space="preserve">Rights </w:t>
      </w:r>
      <w:r w:rsidRPr="007C322C">
        <w:rPr>
          <w:rFonts w:ascii="Arial" w:hAnsi="Arial" w:cs="Arial"/>
          <w:sz w:val="24"/>
          <w:szCs w:val="24"/>
        </w:rPr>
        <w:t>Article 12</w:t>
      </w:r>
      <w:r w:rsidR="007C322C" w:rsidRPr="007C322C">
        <w:rPr>
          <w:rFonts w:ascii="Arial" w:hAnsi="Arial" w:cs="Arial"/>
          <w:sz w:val="24"/>
          <w:szCs w:val="24"/>
        </w:rPr>
        <w:t xml:space="preserve"> </w:t>
      </w:r>
      <w:r w:rsidR="00A44E74">
        <w:rPr>
          <w:rFonts w:ascii="Arial" w:hAnsi="Arial" w:cs="Arial"/>
          <w:sz w:val="24"/>
          <w:szCs w:val="24"/>
        </w:rPr>
        <w:t xml:space="preserve">- </w:t>
      </w:r>
      <w:r w:rsidRPr="000D2FB3">
        <w:rPr>
          <w:rFonts w:ascii="Arial" w:hAnsi="Arial" w:cs="Arial"/>
          <w:sz w:val="24"/>
          <w:szCs w:val="24"/>
        </w:rPr>
        <w:t>T</w:t>
      </w:r>
      <w:r w:rsidR="00EC1497" w:rsidRPr="00EC1497">
        <w:rPr>
          <w:rFonts w:ascii="Arial" w:hAnsi="Arial" w:cs="Arial"/>
          <w:sz w:val="24"/>
          <w:szCs w:val="24"/>
        </w:rPr>
        <w:t>he right of everyone to the enjoyment of the highest attainable standard of physical and mental health.</w:t>
      </w:r>
    </w:p>
    <w:p w14:paraId="48B90FF4" w14:textId="6EA0FCEE" w:rsidR="001C555E" w:rsidRPr="007C22AC" w:rsidRDefault="001C555E" w:rsidP="002747F8">
      <w:pPr>
        <w:pStyle w:val="SingleTxtG"/>
        <w:spacing w:after="0" w:line="240" w:lineRule="auto"/>
        <w:ind w:left="0" w:right="26"/>
        <w:rPr>
          <w:rFonts w:ascii="Arial" w:hAnsi="Arial" w:cs="Arial"/>
          <w:sz w:val="24"/>
          <w:szCs w:val="24"/>
        </w:rPr>
      </w:pPr>
    </w:p>
    <w:p w14:paraId="2FBB8AF0" w14:textId="45C605CD" w:rsidR="00F27F20" w:rsidRDefault="009B0CD8" w:rsidP="00A1631B">
      <w:pPr>
        <w:spacing w:after="0" w:line="240" w:lineRule="auto"/>
        <w:rPr>
          <w:rFonts w:ascii="Arial" w:eastAsia="STHupo" w:hAnsi="Arial" w:cs="Arial"/>
        </w:rPr>
      </w:pPr>
      <w:r>
        <w:rPr>
          <w:rFonts w:ascii="Arial" w:eastAsia="STHupo" w:hAnsi="Arial" w:cs="Arial"/>
        </w:rPr>
        <w:t xml:space="preserve">This submission focuses on </w:t>
      </w:r>
      <w:r w:rsidR="00AA3B8F">
        <w:rPr>
          <w:rFonts w:ascii="Arial" w:eastAsia="STHupo" w:hAnsi="Arial" w:cs="Arial"/>
        </w:rPr>
        <w:t>seven</w:t>
      </w:r>
      <w:r>
        <w:rPr>
          <w:rFonts w:ascii="Arial" w:eastAsia="STHupo" w:hAnsi="Arial" w:cs="Arial"/>
        </w:rPr>
        <w:t xml:space="preserve"> areas</w:t>
      </w:r>
      <w:r w:rsidR="002747F8">
        <w:rPr>
          <w:rFonts w:ascii="Arial" w:eastAsia="STHupo" w:hAnsi="Arial" w:cs="Arial"/>
        </w:rPr>
        <w:t>:</w:t>
      </w:r>
    </w:p>
    <w:p w14:paraId="253CD753" w14:textId="3DF05031" w:rsidR="00AA3B8F" w:rsidRDefault="00AA3B8F" w:rsidP="0029750C">
      <w:pPr>
        <w:pStyle w:val="ListParagraph"/>
        <w:numPr>
          <w:ilvl w:val="0"/>
          <w:numId w:val="5"/>
        </w:numPr>
        <w:spacing w:after="0" w:line="240" w:lineRule="auto"/>
        <w:rPr>
          <w:rFonts w:ascii="Arial" w:hAnsi="Arial" w:cs="Arial"/>
        </w:rPr>
      </w:pPr>
      <w:r>
        <w:rPr>
          <w:rFonts w:ascii="Arial" w:hAnsi="Arial" w:cs="Arial"/>
        </w:rPr>
        <w:t>Human Rights Bill and SNAP 2</w:t>
      </w:r>
    </w:p>
    <w:p w14:paraId="450AD236" w14:textId="119DF40B" w:rsidR="0029750C" w:rsidRPr="000903D1" w:rsidRDefault="000903D1" w:rsidP="000903D1">
      <w:pPr>
        <w:pStyle w:val="ListParagraph"/>
        <w:numPr>
          <w:ilvl w:val="0"/>
          <w:numId w:val="5"/>
        </w:numPr>
        <w:spacing w:after="0" w:line="240" w:lineRule="auto"/>
        <w:rPr>
          <w:rFonts w:ascii="Arial" w:hAnsi="Arial" w:cs="Arial"/>
        </w:rPr>
      </w:pPr>
      <w:r w:rsidRPr="0029750C">
        <w:rPr>
          <w:rFonts w:ascii="Arial" w:hAnsi="Arial" w:cs="Arial"/>
        </w:rPr>
        <w:t>Urgent</w:t>
      </w:r>
      <w:r>
        <w:rPr>
          <w:rFonts w:ascii="Arial" w:hAnsi="Arial" w:cs="Arial"/>
        </w:rPr>
        <w:t xml:space="preserve"> </w:t>
      </w:r>
      <w:r w:rsidR="0029750C" w:rsidRPr="000903D1">
        <w:rPr>
          <w:rFonts w:ascii="Arial" w:hAnsi="Arial" w:cs="Arial"/>
        </w:rPr>
        <w:t xml:space="preserve">Expansion of Social Housing Provision </w:t>
      </w:r>
    </w:p>
    <w:p w14:paraId="1DBE0E76" w14:textId="4FC15D67" w:rsidR="006E6F65" w:rsidRDefault="00AA3B8F" w:rsidP="006E6F65">
      <w:pPr>
        <w:pStyle w:val="ListParagraph"/>
        <w:numPr>
          <w:ilvl w:val="0"/>
          <w:numId w:val="5"/>
        </w:numPr>
        <w:spacing w:after="0" w:line="240" w:lineRule="auto"/>
        <w:rPr>
          <w:rFonts w:ascii="Arial" w:hAnsi="Arial" w:cs="Arial"/>
        </w:rPr>
      </w:pPr>
      <w:r>
        <w:rPr>
          <w:rFonts w:ascii="Arial" w:hAnsi="Arial" w:cs="Arial"/>
        </w:rPr>
        <w:t xml:space="preserve">Accessible </w:t>
      </w:r>
      <w:r w:rsidR="006E6F65">
        <w:rPr>
          <w:rFonts w:ascii="Arial" w:hAnsi="Arial" w:cs="Arial"/>
        </w:rPr>
        <w:t>housing</w:t>
      </w:r>
    </w:p>
    <w:p w14:paraId="218B11B2" w14:textId="77777777" w:rsidR="00DB1E06" w:rsidRDefault="00DB1E06" w:rsidP="00DB1E06">
      <w:pPr>
        <w:pStyle w:val="ListParagraph"/>
        <w:numPr>
          <w:ilvl w:val="0"/>
          <w:numId w:val="5"/>
        </w:numPr>
        <w:spacing w:after="0" w:line="240" w:lineRule="auto"/>
        <w:rPr>
          <w:rFonts w:ascii="Arial" w:hAnsi="Arial" w:cs="Arial"/>
        </w:rPr>
      </w:pPr>
      <w:r w:rsidRPr="009B0CD8">
        <w:rPr>
          <w:rFonts w:ascii="Arial" w:hAnsi="Arial" w:cs="Arial"/>
        </w:rPr>
        <w:t>Barriers to achieving net zero in social housing</w:t>
      </w:r>
    </w:p>
    <w:p w14:paraId="3A7F69CE" w14:textId="1C1BD023" w:rsidR="0029750C" w:rsidRDefault="0029750C" w:rsidP="009B0CD8">
      <w:pPr>
        <w:pStyle w:val="ListParagraph"/>
        <w:numPr>
          <w:ilvl w:val="0"/>
          <w:numId w:val="5"/>
        </w:numPr>
        <w:spacing w:after="0" w:line="240" w:lineRule="auto"/>
        <w:rPr>
          <w:rFonts w:ascii="Arial" w:hAnsi="Arial" w:cs="Arial"/>
        </w:rPr>
      </w:pPr>
      <w:r>
        <w:rPr>
          <w:rFonts w:ascii="Arial" w:hAnsi="Arial" w:cs="Arial"/>
        </w:rPr>
        <w:t>Right to affordable</w:t>
      </w:r>
      <w:r w:rsidR="005D31ED">
        <w:rPr>
          <w:rFonts w:ascii="Arial" w:hAnsi="Arial" w:cs="Arial"/>
        </w:rPr>
        <w:t xml:space="preserve"> and nutritious</w:t>
      </w:r>
      <w:r>
        <w:rPr>
          <w:rFonts w:ascii="Arial" w:hAnsi="Arial" w:cs="Arial"/>
        </w:rPr>
        <w:t xml:space="preserve"> food</w:t>
      </w:r>
    </w:p>
    <w:p w14:paraId="3061F1E0" w14:textId="77777777" w:rsidR="00AA3B8F" w:rsidRDefault="00535B0C" w:rsidP="00AF0842">
      <w:pPr>
        <w:pStyle w:val="ListParagraph"/>
        <w:numPr>
          <w:ilvl w:val="0"/>
          <w:numId w:val="5"/>
        </w:numPr>
        <w:spacing w:after="0" w:line="240" w:lineRule="auto"/>
        <w:rPr>
          <w:rFonts w:ascii="Arial" w:hAnsi="Arial" w:cs="Arial"/>
        </w:rPr>
      </w:pPr>
      <w:r w:rsidRPr="00AA3B8F">
        <w:rPr>
          <w:rFonts w:ascii="Arial" w:hAnsi="Arial" w:cs="Arial"/>
        </w:rPr>
        <w:t>Health</w:t>
      </w:r>
    </w:p>
    <w:p w14:paraId="0B3A4CC6" w14:textId="5E9FB7FB" w:rsidR="009354F1" w:rsidRDefault="009354F1" w:rsidP="00AF0842">
      <w:pPr>
        <w:pStyle w:val="ListParagraph"/>
        <w:numPr>
          <w:ilvl w:val="0"/>
          <w:numId w:val="5"/>
        </w:numPr>
        <w:spacing w:after="0" w:line="240" w:lineRule="auto"/>
        <w:rPr>
          <w:rFonts w:ascii="Arial" w:hAnsi="Arial" w:cs="Arial"/>
        </w:rPr>
      </w:pPr>
      <w:r w:rsidRPr="00AA3B8F">
        <w:rPr>
          <w:rFonts w:ascii="Arial" w:hAnsi="Arial" w:cs="Arial"/>
        </w:rPr>
        <w:t xml:space="preserve">Exclusive Digital First Approach </w:t>
      </w:r>
    </w:p>
    <w:p w14:paraId="76572DCD" w14:textId="77777777" w:rsidR="00AA3B8F" w:rsidRPr="00AA3B8F" w:rsidRDefault="00AA3B8F" w:rsidP="00AA3B8F">
      <w:pPr>
        <w:pStyle w:val="ListParagraph"/>
        <w:spacing w:after="0" w:line="240" w:lineRule="auto"/>
        <w:rPr>
          <w:rFonts w:ascii="Arial" w:hAnsi="Arial" w:cs="Arial"/>
        </w:rPr>
      </w:pPr>
    </w:p>
    <w:p w14:paraId="4786915D" w14:textId="556EC210" w:rsidR="00AC79D3" w:rsidRPr="00A1631B" w:rsidRDefault="00AC79D3" w:rsidP="00A1631B">
      <w:pPr>
        <w:spacing w:after="0" w:line="240" w:lineRule="auto"/>
        <w:rPr>
          <w:rFonts w:ascii="Arial" w:hAnsi="Arial" w:cs="Arial"/>
          <w:b/>
          <w:bCs/>
        </w:rPr>
      </w:pPr>
      <w:r w:rsidRPr="00A1631B">
        <w:rPr>
          <w:rFonts w:ascii="Arial" w:hAnsi="Arial" w:cs="Arial"/>
          <w:b/>
          <w:bCs/>
        </w:rPr>
        <w:lastRenderedPageBreak/>
        <w:t>About Castlemilk</w:t>
      </w:r>
    </w:p>
    <w:p w14:paraId="278449BD" w14:textId="37655990" w:rsidR="00460672" w:rsidRDefault="006E6F65" w:rsidP="00460672">
      <w:pPr>
        <w:spacing w:after="0" w:line="240" w:lineRule="auto"/>
        <w:rPr>
          <w:rFonts w:ascii="Arial" w:hAnsi="Arial" w:cs="Arial"/>
        </w:rPr>
      </w:pPr>
      <w:r>
        <w:rPr>
          <w:rFonts w:ascii="Arial" w:hAnsi="Arial" w:cs="Arial"/>
        </w:rPr>
        <w:t xml:space="preserve">Living in </w:t>
      </w:r>
      <w:r w:rsidR="009B7ED3" w:rsidRPr="009B7ED3">
        <w:rPr>
          <w:rFonts w:ascii="Arial" w:hAnsi="Arial" w:cs="Arial"/>
        </w:rPr>
        <w:t>Castlemilk</w:t>
      </w:r>
      <w:r>
        <w:rPr>
          <w:rFonts w:ascii="Arial" w:hAnsi="Arial" w:cs="Arial"/>
        </w:rPr>
        <w:t xml:space="preserve"> informs this submission.  We live in</w:t>
      </w:r>
      <w:r w:rsidR="009B7ED3" w:rsidRPr="009B7ED3">
        <w:rPr>
          <w:rFonts w:ascii="Arial" w:hAnsi="Arial" w:cs="Arial"/>
        </w:rPr>
        <w:t xml:space="preserve"> a neighbourhood in the south of Glasgow with a population of 14,102.</w:t>
      </w:r>
      <w:r w:rsidR="00460672" w:rsidRPr="00927CE7">
        <w:rPr>
          <w:rFonts w:ascii="Arial" w:hAnsi="Arial" w:cs="Arial"/>
        </w:rPr>
        <w:t xml:space="preserve"> </w:t>
      </w:r>
      <w:r w:rsidR="00927CE7" w:rsidRPr="00927CE7">
        <w:rPr>
          <w:rFonts w:ascii="Arial" w:hAnsi="Arial" w:cs="Arial"/>
        </w:rPr>
        <w:t xml:space="preserve">The estimates of both male and female life expectancy in Castlemilk are below the Glasgow average. Single-parent households make up 54% of all households with dependent children and </w:t>
      </w:r>
      <w:r w:rsidR="003D0E7C">
        <w:rPr>
          <w:rFonts w:ascii="Arial" w:hAnsi="Arial" w:cs="Arial"/>
        </w:rPr>
        <w:t>37%</w:t>
      </w:r>
      <w:r w:rsidR="00927CE7" w:rsidRPr="00927CE7">
        <w:rPr>
          <w:rFonts w:ascii="Arial" w:hAnsi="Arial" w:cs="Arial"/>
        </w:rPr>
        <w:t xml:space="preserve"> of people claim out-of-work benefits </w:t>
      </w:r>
      <w:r w:rsidR="00B70026">
        <w:rPr>
          <w:rFonts w:ascii="Arial" w:hAnsi="Arial" w:cs="Arial"/>
        </w:rPr>
        <w:t>which is higher than</w:t>
      </w:r>
      <w:r w:rsidR="00927CE7" w:rsidRPr="00927CE7">
        <w:rPr>
          <w:rFonts w:ascii="Arial" w:hAnsi="Arial" w:cs="Arial"/>
        </w:rPr>
        <w:t xml:space="preserve"> the Glasgow average. </w:t>
      </w:r>
      <w:r w:rsidR="00105EC1">
        <w:rPr>
          <w:rFonts w:ascii="Arial" w:hAnsi="Arial" w:cs="Arial"/>
        </w:rPr>
        <w:t xml:space="preserve">Only 26% </w:t>
      </w:r>
      <w:r w:rsidR="00927CE7" w:rsidRPr="00927CE7">
        <w:rPr>
          <w:rFonts w:ascii="Arial" w:hAnsi="Arial" w:cs="Arial"/>
        </w:rPr>
        <w:t>of adults in the area have qualifications at ‘Higher’ level or above.</w:t>
      </w:r>
      <w:r w:rsidR="00460672">
        <w:rPr>
          <w:rStyle w:val="FootnoteReference"/>
          <w:rFonts w:ascii="Arial" w:hAnsi="Arial" w:cs="Arial"/>
        </w:rPr>
        <w:footnoteReference w:id="2"/>
      </w:r>
    </w:p>
    <w:p w14:paraId="74E59C4E" w14:textId="77777777" w:rsidR="00460672" w:rsidRPr="00460672" w:rsidRDefault="00460672" w:rsidP="00460672">
      <w:pPr>
        <w:spacing w:after="0" w:line="240" w:lineRule="auto"/>
        <w:rPr>
          <w:rFonts w:ascii="Arial" w:hAnsi="Arial" w:cs="Arial"/>
        </w:rPr>
      </w:pPr>
    </w:p>
    <w:p w14:paraId="2AA27F28" w14:textId="7D8999A8" w:rsidR="005006D4" w:rsidRPr="005006D4" w:rsidRDefault="00681CD4" w:rsidP="00AA3B8F">
      <w:pPr>
        <w:tabs>
          <w:tab w:val="num" w:pos="720"/>
        </w:tabs>
        <w:spacing w:after="0" w:line="240" w:lineRule="auto"/>
        <w:rPr>
          <w:rFonts w:ascii="Arial" w:hAnsi="Arial" w:cs="Arial"/>
        </w:rPr>
      </w:pPr>
      <w:r w:rsidRPr="00460672">
        <w:rPr>
          <w:rFonts w:ascii="Arial" w:hAnsi="Arial" w:cs="Arial"/>
        </w:rPr>
        <w:t>Castlemilk</w:t>
      </w:r>
      <w:r w:rsidR="00460672">
        <w:rPr>
          <w:rFonts w:ascii="Arial" w:hAnsi="Arial" w:cs="Arial"/>
        </w:rPr>
        <w:t xml:space="preserve"> was constructed as a suburb </w:t>
      </w:r>
      <w:r w:rsidR="009517A7">
        <w:rPr>
          <w:rFonts w:ascii="Arial" w:hAnsi="Arial" w:cs="Arial"/>
        </w:rPr>
        <w:t xml:space="preserve">of </w:t>
      </w:r>
      <w:r w:rsidR="00460672">
        <w:rPr>
          <w:rFonts w:ascii="Arial" w:hAnsi="Arial" w:cs="Arial"/>
        </w:rPr>
        <w:t xml:space="preserve">Glasgow </w:t>
      </w:r>
      <w:r w:rsidR="007930C4">
        <w:rPr>
          <w:rFonts w:ascii="Arial" w:hAnsi="Arial" w:cs="Arial"/>
        </w:rPr>
        <w:t>for</w:t>
      </w:r>
      <w:r w:rsidR="00460672">
        <w:rPr>
          <w:rFonts w:ascii="Arial" w:hAnsi="Arial" w:cs="Arial"/>
        </w:rPr>
        <w:t xml:space="preserve"> people</w:t>
      </w:r>
      <w:r w:rsidR="007930C4">
        <w:rPr>
          <w:rFonts w:ascii="Arial" w:hAnsi="Arial" w:cs="Arial"/>
        </w:rPr>
        <w:t xml:space="preserve"> and families</w:t>
      </w:r>
      <w:r w:rsidR="00460672">
        <w:rPr>
          <w:rFonts w:ascii="Arial" w:hAnsi="Arial" w:cs="Arial"/>
        </w:rPr>
        <w:t xml:space="preserve"> </w:t>
      </w:r>
      <w:r w:rsidR="007930C4">
        <w:rPr>
          <w:rFonts w:ascii="Arial" w:hAnsi="Arial" w:cs="Arial"/>
        </w:rPr>
        <w:t xml:space="preserve">living in </w:t>
      </w:r>
      <w:r w:rsidR="00136BA1">
        <w:rPr>
          <w:rFonts w:ascii="Arial" w:hAnsi="Arial" w:cs="Arial"/>
        </w:rPr>
        <w:t>city centre</w:t>
      </w:r>
      <w:r w:rsidR="007930C4">
        <w:rPr>
          <w:rFonts w:ascii="Arial" w:hAnsi="Arial" w:cs="Arial"/>
        </w:rPr>
        <w:t xml:space="preserve"> slum accommodation</w:t>
      </w:r>
      <w:r w:rsidR="00756CC5">
        <w:rPr>
          <w:rFonts w:ascii="Arial" w:hAnsi="Arial" w:cs="Arial"/>
        </w:rPr>
        <w:t xml:space="preserve">.  However by the </w:t>
      </w:r>
      <w:r w:rsidR="00705714" w:rsidRPr="00460672">
        <w:rPr>
          <w:rFonts w:ascii="Arial" w:hAnsi="Arial" w:cs="Arial"/>
        </w:rPr>
        <w:t>1970s</w:t>
      </w:r>
      <w:r w:rsidR="00756CC5">
        <w:rPr>
          <w:rFonts w:ascii="Arial" w:hAnsi="Arial" w:cs="Arial"/>
        </w:rPr>
        <w:t>,</w:t>
      </w:r>
      <w:r w:rsidR="00705714" w:rsidRPr="00460672">
        <w:rPr>
          <w:rFonts w:ascii="Arial" w:hAnsi="Arial" w:cs="Arial"/>
        </w:rPr>
        <w:t xml:space="preserve"> due to neglect and lack of investment</w:t>
      </w:r>
      <w:r w:rsidR="00756CC5">
        <w:rPr>
          <w:rFonts w:ascii="Arial" w:hAnsi="Arial" w:cs="Arial"/>
        </w:rPr>
        <w:t xml:space="preserve">, people were living in </w:t>
      </w:r>
      <w:r w:rsidR="008E45D7">
        <w:rPr>
          <w:rFonts w:ascii="Arial" w:hAnsi="Arial" w:cs="Arial"/>
        </w:rPr>
        <w:t>poor accommodation again</w:t>
      </w:r>
      <w:r w:rsidR="00705714" w:rsidRPr="00460672">
        <w:rPr>
          <w:rFonts w:ascii="Arial" w:hAnsi="Arial" w:cs="Arial"/>
        </w:rPr>
        <w:t>.  Driven by a desire to improve the physical environment of their homes</w:t>
      </w:r>
      <w:r w:rsidR="008E45D7">
        <w:rPr>
          <w:rFonts w:ascii="Arial" w:hAnsi="Arial" w:cs="Arial"/>
        </w:rPr>
        <w:t xml:space="preserve"> and </w:t>
      </w:r>
      <w:r w:rsidR="00705714" w:rsidRPr="00460672">
        <w:rPr>
          <w:rFonts w:ascii="Arial" w:hAnsi="Arial" w:cs="Arial"/>
        </w:rPr>
        <w:t xml:space="preserve">streets, </w:t>
      </w:r>
      <w:r w:rsidR="00154D89" w:rsidRPr="00460672">
        <w:rPr>
          <w:rFonts w:ascii="Arial" w:hAnsi="Arial" w:cs="Arial"/>
        </w:rPr>
        <w:t>l</w:t>
      </w:r>
      <w:r w:rsidR="00154D89">
        <w:rPr>
          <w:rFonts w:ascii="Arial" w:hAnsi="Arial" w:cs="Arial"/>
        </w:rPr>
        <w:t>ocal</w:t>
      </w:r>
      <w:r w:rsidR="008E45D7">
        <w:rPr>
          <w:rFonts w:ascii="Arial" w:hAnsi="Arial" w:cs="Arial"/>
        </w:rPr>
        <w:t xml:space="preserve"> people </w:t>
      </w:r>
      <w:r w:rsidR="00154D89">
        <w:rPr>
          <w:rFonts w:ascii="Arial" w:hAnsi="Arial" w:cs="Arial"/>
        </w:rPr>
        <w:t xml:space="preserve">joined up to create community based housing associations </w:t>
      </w:r>
      <w:r w:rsidR="00705714" w:rsidRPr="00460672">
        <w:rPr>
          <w:rFonts w:ascii="Arial" w:hAnsi="Arial" w:cs="Arial"/>
        </w:rPr>
        <w:t xml:space="preserve">to achieve fundamental changes in how housing decisions impact on their lives.  </w:t>
      </w:r>
      <w:r w:rsidR="000B7C48">
        <w:rPr>
          <w:rFonts w:ascii="Arial" w:hAnsi="Arial" w:cs="Arial"/>
        </w:rPr>
        <w:t>Glasgow City Council transferred t</w:t>
      </w:r>
      <w:r w:rsidR="000B7C48" w:rsidRPr="00A1631B">
        <w:rPr>
          <w:rFonts w:ascii="Arial" w:hAnsi="Arial" w:cs="Arial"/>
        </w:rPr>
        <w:t xml:space="preserve">he flats and houses to </w:t>
      </w:r>
      <w:r w:rsidR="000B7C48">
        <w:rPr>
          <w:rFonts w:ascii="Arial" w:hAnsi="Arial" w:cs="Arial"/>
        </w:rPr>
        <w:t>the</w:t>
      </w:r>
      <w:r w:rsidR="000B7C48" w:rsidRPr="00A1631B">
        <w:rPr>
          <w:rFonts w:ascii="Arial" w:hAnsi="Arial" w:cs="Arial"/>
        </w:rPr>
        <w:t xml:space="preserve"> housing associations which are run by volunteers, operate as charities and </w:t>
      </w:r>
      <w:r w:rsidR="004C0269">
        <w:rPr>
          <w:rFonts w:ascii="Arial" w:hAnsi="Arial" w:cs="Arial"/>
        </w:rPr>
        <w:t xml:space="preserve">all </w:t>
      </w:r>
      <w:r w:rsidR="000B7C48" w:rsidRPr="00A1631B">
        <w:rPr>
          <w:rFonts w:ascii="Arial" w:hAnsi="Arial" w:cs="Arial"/>
        </w:rPr>
        <w:t>services</w:t>
      </w:r>
      <w:r w:rsidR="004C0269">
        <w:rPr>
          <w:rFonts w:ascii="Arial" w:hAnsi="Arial" w:cs="Arial"/>
        </w:rPr>
        <w:t xml:space="preserve"> are</w:t>
      </w:r>
      <w:r w:rsidR="000B7C48" w:rsidRPr="00A1631B">
        <w:rPr>
          <w:rFonts w:ascii="Arial" w:hAnsi="Arial" w:cs="Arial"/>
        </w:rPr>
        <w:t xml:space="preserve"> delivered by expert</w:t>
      </w:r>
      <w:r w:rsidR="004C0269">
        <w:rPr>
          <w:rFonts w:ascii="Arial" w:hAnsi="Arial" w:cs="Arial"/>
        </w:rPr>
        <w:t>,</w:t>
      </w:r>
      <w:r w:rsidR="000B7C48" w:rsidRPr="00A1631B">
        <w:rPr>
          <w:rFonts w:ascii="Arial" w:hAnsi="Arial" w:cs="Arial"/>
        </w:rPr>
        <w:t xml:space="preserve"> paid staff.  </w:t>
      </w:r>
      <w:r w:rsidR="005006D4" w:rsidRPr="005006D4">
        <w:rPr>
          <w:rFonts w:ascii="Arial" w:hAnsi="Arial" w:cs="Arial"/>
        </w:rPr>
        <w:t>Despite the financial pressures on tenants, each housing association has tiny levels of rent arrears.</w:t>
      </w:r>
      <w:r w:rsidR="00142B0D">
        <w:rPr>
          <w:rFonts w:ascii="Arial" w:hAnsi="Arial" w:cs="Arial"/>
        </w:rPr>
        <w:t xml:space="preserve"> Each has sought to </w:t>
      </w:r>
      <w:r w:rsidR="0097630E">
        <w:rPr>
          <w:rFonts w:ascii="Arial" w:hAnsi="Arial" w:cs="Arial"/>
        </w:rPr>
        <w:t>keep rents affordable for people in Castlemilk.</w:t>
      </w:r>
    </w:p>
    <w:p w14:paraId="5BD58D81" w14:textId="77777777" w:rsidR="005006D4" w:rsidRDefault="005006D4" w:rsidP="00BD0E07">
      <w:pPr>
        <w:tabs>
          <w:tab w:val="num" w:pos="720"/>
        </w:tabs>
        <w:spacing w:after="0" w:line="240" w:lineRule="auto"/>
        <w:rPr>
          <w:rFonts w:ascii="Arial" w:hAnsi="Arial" w:cs="Arial"/>
        </w:rPr>
      </w:pPr>
    </w:p>
    <w:p w14:paraId="3507E0FB" w14:textId="766053C3" w:rsidR="00783130" w:rsidRPr="00444B1D" w:rsidRDefault="00783130" w:rsidP="00BD0E07">
      <w:pPr>
        <w:tabs>
          <w:tab w:val="num" w:pos="720"/>
        </w:tabs>
        <w:spacing w:after="0" w:line="240" w:lineRule="auto"/>
        <w:rPr>
          <w:rFonts w:ascii="Arial" w:hAnsi="Arial" w:cs="Arial"/>
          <w:b/>
          <w:bCs/>
        </w:rPr>
      </w:pPr>
      <w:r w:rsidRPr="00444B1D">
        <w:rPr>
          <w:rFonts w:ascii="Arial" w:hAnsi="Arial" w:cs="Arial"/>
          <w:b/>
          <w:bCs/>
        </w:rPr>
        <w:t>Human Rights Bill for Scotland</w:t>
      </w:r>
      <w:r w:rsidR="00A476A8" w:rsidRPr="00444B1D">
        <w:rPr>
          <w:rFonts w:ascii="Arial" w:hAnsi="Arial" w:cs="Arial"/>
          <w:b/>
          <w:bCs/>
        </w:rPr>
        <w:t xml:space="preserve"> and SNAP 2</w:t>
      </w:r>
    </w:p>
    <w:p w14:paraId="372875BF" w14:textId="71D81D3C" w:rsidR="00A476A8" w:rsidRDefault="00B73100" w:rsidP="002303F9">
      <w:pPr>
        <w:spacing w:after="0" w:line="240" w:lineRule="auto"/>
        <w:rPr>
          <w:rFonts w:ascii="Arial" w:hAnsi="Arial" w:cs="Arial"/>
        </w:rPr>
      </w:pPr>
      <w:r>
        <w:rPr>
          <w:rFonts w:ascii="Arial" w:hAnsi="Arial" w:cs="Arial"/>
          <w:lang w:val="en-US"/>
        </w:rPr>
        <w:t xml:space="preserve">The </w:t>
      </w:r>
      <w:r w:rsidR="00CA3005">
        <w:rPr>
          <w:rFonts w:ascii="Arial" w:hAnsi="Arial" w:cs="Arial"/>
          <w:lang w:val="en-US"/>
        </w:rPr>
        <w:t xml:space="preserve">2023 </w:t>
      </w:r>
      <w:r>
        <w:rPr>
          <w:rFonts w:ascii="Arial" w:hAnsi="Arial" w:cs="Arial"/>
          <w:lang w:val="en-US"/>
        </w:rPr>
        <w:t>consultation on a</w:t>
      </w:r>
      <w:r w:rsidRPr="00B00D67">
        <w:rPr>
          <w:rFonts w:ascii="Arial" w:hAnsi="Arial" w:cs="Arial"/>
          <w:lang w:val="en-US"/>
        </w:rPr>
        <w:t xml:space="preserve"> Human Rights Bill </w:t>
      </w:r>
      <w:r>
        <w:rPr>
          <w:rFonts w:ascii="Arial" w:hAnsi="Arial" w:cs="Arial"/>
          <w:lang w:val="en-US"/>
        </w:rPr>
        <w:t>for Scotland prompted</w:t>
      </w:r>
      <w:r w:rsidRPr="00B00D67">
        <w:rPr>
          <w:rFonts w:ascii="Arial" w:hAnsi="Arial" w:cs="Arial"/>
          <w:lang w:val="en-US"/>
        </w:rPr>
        <w:t xml:space="preserve"> 400 submissions </w:t>
      </w:r>
      <w:r>
        <w:rPr>
          <w:rFonts w:ascii="Arial" w:hAnsi="Arial" w:cs="Arial"/>
          <w:lang w:val="en-US"/>
        </w:rPr>
        <w:t xml:space="preserve">which were </w:t>
      </w:r>
      <w:r w:rsidRPr="00B00D67">
        <w:rPr>
          <w:rFonts w:ascii="Arial" w:hAnsi="Arial" w:cs="Arial"/>
          <w:lang w:val="en-US"/>
        </w:rPr>
        <w:t>overwhelmingly supportive</w:t>
      </w:r>
      <w:r>
        <w:rPr>
          <w:rFonts w:ascii="Arial" w:hAnsi="Arial" w:cs="Arial"/>
          <w:lang w:val="en-US"/>
        </w:rPr>
        <w:t xml:space="preserve">.  The Bill would have given domestic effect to ICESCR. </w:t>
      </w:r>
      <w:r w:rsidRPr="00B00D67">
        <w:rPr>
          <w:rFonts w:ascii="Arial" w:hAnsi="Arial" w:cs="Arial"/>
          <w:lang w:val="en-US"/>
        </w:rPr>
        <w:t xml:space="preserve"> </w:t>
      </w:r>
      <w:r w:rsidR="00444B1D" w:rsidRPr="00B00D67">
        <w:rPr>
          <w:rFonts w:ascii="Arial" w:hAnsi="Arial" w:cs="Arial"/>
          <w:lang w:val="en-US"/>
        </w:rPr>
        <w:t>T</w:t>
      </w:r>
      <w:r w:rsidR="00A476A8" w:rsidRPr="00B00D67">
        <w:rPr>
          <w:rFonts w:ascii="Arial" w:hAnsi="Arial" w:cs="Arial"/>
          <w:lang w:val="en-US"/>
        </w:rPr>
        <w:t xml:space="preserve">he </w:t>
      </w:r>
      <w:r w:rsidR="00A476A8" w:rsidRPr="00906D27">
        <w:rPr>
          <w:rFonts w:ascii="Arial" w:hAnsi="Arial" w:cs="Arial"/>
          <w:lang w:val="en-US"/>
        </w:rPr>
        <w:t>Programme for Government</w:t>
      </w:r>
      <w:r w:rsidR="00A476A8" w:rsidRPr="00B00D67">
        <w:rPr>
          <w:rFonts w:ascii="Arial" w:hAnsi="Arial" w:cs="Arial"/>
          <w:lang w:val="en-US"/>
        </w:rPr>
        <w:t xml:space="preserve"> (PfG) </w:t>
      </w:r>
      <w:r w:rsidR="00444B1D" w:rsidRPr="00B00D67">
        <w:rPr>
          <w:rFonts w:ascii="Arial" w:hAnsi="Arial" w:cs="Arial"/>
          <w:lang w:val="en-US"/>
        </w:rPr>
        <w:t>was announced by the First Minister of Scotland on</w:t>
      </w:r>
      <w:r w:rsidR="00A476A8" w:rsidRPr="00B00D67">
        <w:rPr>
          <w:rFonts w:ascii="Arial" w:hAnsi="Arial" w:cs="Arial"/>
          <w:lang w:val="en-US"/>
        </w:rPr>
        <w:t xml:space="preserve"> 4</w:t>
      </w:r>
      <w:r w:rsidR="00A476A8" w:rsidRPr="00B00D67">
        <w:rPr>
          <w:rFonts w:ascii="Arial" w:hAnsi="Arial" w:cs="Arial"/>
          <w:vertAlign w:val="superscript"/>
          <w:lang w:val="en-US"/>
        </w:rPr>
        <w:t>th</w:t>
      </w:r>
      <w:r w:rsidR="00A476A8" w:rsidRPr="00B00D67">
        <w:rPr>
          <w:rFonts w:ascii="Arial" w:hAnsi="Arial" w:cs="Arial"/>
          <w:lang w:val="en-US"/>
        </w:rPr>
        <w:t xml:space="preserve"> September</w:t>
      </w:r>
      <w:r w:rsidR="00444B1D" w:rsidRPr="00B00D67">
        <w:rPr>
          <w:rFonts w:ascii="Arial" w:hAnsi="Arial" w:cs="Arial"/>
          <w:lang w:val="en-US"/>
        </w:rPr>
        <w:t xml:space="preserve"> 2024</w:t>
      </w:r>
      <w:r>
        <w:rPr>
          <w:rFonts w:ascii="Arial" w:hAnsi="Arial" w:cs="Arial"/>
          <w:lang w:val="en-US"/>
        </w:rPr>
        <w:t xml:space="preserve"> but the Human Rights Bill </w:t>
      </w:r>
      <w:r w:rsidR="004D6610" w:rsidRPr="00B00D67">
        <w:rPr>
          <w:rFonts w:ascii="Arial" w:hAnsi="Arial" w:cs="Arial"/>
          <w:lang w:val="en-US"/>
        </w:rPr>
        <w:t>wa</w:t>
      </w:r>
      <w:r w:rsidR="00A476A8" w:rsidRPr="00B00D67">
        <w:rPr>
          <w:rFonts w:ascii="Arial" w:hAnsi="Arial" w:cs="Arial"/>
          <w:lang w:val="en-US"/>
        </w:rPr>
        <w:t xml:space="preserve">s omitted from the 14 Government Bills to be delivered </w:t>
      </w:r>
      <w:r w:rsidR="004D6610" w:rsidRPr="00B00D67">
        <w:rPr>
          <w:rFonts w:ascii="Arial" w:hAnsi="Arial" w:cs="Arial"/>
          <w:lang w:val="en-US"/>
        </w:rPr>
        <w:t>by June 2025</w:t>
      </w:r>
      <w:r w:rsidR="00A476A8" w:rsidRPr="00B00D67">
        <w:rPr>
          <w:rFonts w:ascii="Arial" w:hAnsi="Arial" w:cs="Arial"/>
          <w:lang w:val="en-US"/>
        </w:rPr>
        <w:t xml:space="preserve">.  There is an in principle commitment to progress the Bill but not before Scottish Parliament elections in 2026.   </w:t>
      </w:r>
      <w:r w:rsidR="002303F9" w:rsidRPr="00B00D67">
        <w:rPr>
          <w:rFonts w:ascii="Arial" w:hAnsi="Arial" w:cs="Arial"/>
          <w:lang w:val="en-US"/>
        </w:rPr>
        <w:t xml:space="preserve">The new focus </w:t>
      </w:r>
      <w:r w:rsidR="00A476A8" w:rsidRPr="00B00D67">
        <w:rPr>
          <w:rFonts w:ascii="Arial" w:hAnsi="Arial" w:cs="Arial"/>
          <w:lang w:val="en-US"/>
        </w:rPr>
        <w:t>is to “develop proposals for Human Rights”</w:t>
      </w:r>
      <w:r w:rsidR="00F83B96">
        <w:rPr>
          <w:rFonts w:ascii="Arial" w:hAnsi="Arial" w:cs="Arial"/>
          <w:lang w:val="en-US"/>
        </w:rPr>
        <w:t>.</w:t>
      </w:r>
      <w:r w:rsidR="00F83B96">
        <w:rPr>
          <w:rStyle w:val="FootnoteReference"/>
          <w:rFonts w:ascii="Arial" w:hAnsi="Arial" w:cs="Arial"/>
          <w:lang w:val="en-US"/>
        </w:rPr>
        <w:footnoteReference w:id="3"/>
      </w:r>
      <w:r w:rsidR="00A476A8" w:rsidRPr="00B00D67">
        <w:rPr>
          <w:rFonts w:ascii="Arial" w:hAnsi="Arial" w:cs="Arial"/>
          <w:lang w:val="en-US"/>
        </w:rPr>
        <w:t xml:space="preserve"> The Scottish Human Rights Commission (SHRC) </w:t>
      </w:r>
      <w:r w:rsidR="004D6610" w:rsidRPr="00B00D67">
        <w:rPr>
          <w:rFonts w:ascii="Arial" w:hAnsi="Arial" w:cs="Arial"/>
          <w:lang w:val="en-US"/>
        </w:rPr>
        <w:t xml:space="preserve">reflected </w:t>
      </w:r>
      <w:r w:rsidR="00932FE8" w:rsidRPr="00B00D67">
        <w:rPr>
          <w:rFonts w:ascii="Arial" w:hAnsi="Arial" w:cs="Arial"/>
          <w:lang w:val="en-US"/>
        </w:rPr>
        <w:t xml:space="preserve">the civil society </w:t>
      </w:r>
      <w:r w:rsidR="00BB08B5">
        <w:rPr>
          <w:rFonts w:ascii="Arial" w:hAnsi="Arial" w:cs="Arial"/>
          <w:lang w:val="en-US"/>
        </w:rPr>
        <w:t xml:space="preserve">mood </w:t>
      </w:r>
      <w:r w:rsidR="00932FE8" w:rsidRPr="00B00D67">
        <w:rPr>
          <w:rFonts w:ascii="Arial" w:hAnsi="Arial" w:cs="Arial"/>
          <w:lang w:val="en-US"/>
        </w:rPr>
        <w:t>and stated it was</w:t>
      </w:r>
      <w:r w:rsidR="00A476A8" w:rsidRPr="00B00D67">
        <w:rPr>
          <w:rFonts w:ascii="Arial" w:hAnsi="Arial" w:cs="Arial"/>
        </w:rPr>
        <w:t xml:space="preserve"> </w:t>
      </w:r>
      <w:r w:rsidR="00932FE8" w:rsidRPr="00B00D67">
        <w:rPr>
          <w:rFonts w:ascii="Arial" w:hAnsi="Arial" w:cs="Arial"/>
        </w:rPr>
        <w:t>“</w:t>
      </w:r>
      <w:r w:rsidR="00A476A8" w:rsidRPr="00B00D67">
        <w:rPr>
          <w:rFonts w:ascii="Arial" w:hAnsi="Arial" w:cs="Arial"/>
        </w:rPr>
        <w:t>deeply disappointed”,</w:t>
      </w:r>
      <w:r w:rsidR="00A476A8" w:rsidRPr="00B00D67">
        <w:rPr>
          <w:rFonts w:ascii="Arial" w:hAnsi="Arial" w:cs="Arial"/>
          <w:lang w:val="en-US"/>
        </w:rPr>
        <w:t xml:space="preserve"> “</w:t>
      </w:r>
      <w:r w:rsidR="00A476A8" w:rsidRPr="00B00D67">
        <w:rPr>
          <w:rFonts w:ascii="Arial" w:hAnsi="Arial" w:cs="Arial"/>
        </w:rPr>
        <w:t>This is not where we expected to be</w:t>
      </w:r>
      <w:r w:rsidR="00A476A8" w:rsidRPr="00B00D67">
        <w:rPr>
          <w:rFonts w:ascii="Arial" w:hAnsi="Arial" w:cs="Arial"/>
          <w:b/>
          <w:bCs/>
        </w:rPr>
        <w:t xml:space="preserve">”, </w:t>
      </w:r>
      <w:r w:rsidR="00A476A8" w:rsidRPr="00B00D67">
        <w:rPr>
          <w:rFonts w:ascii="Arial" w:hAnsi="Arial" w:cs="Arial"/>
        </w:rPr>
        <w:t>and “Abandoning this Bill denies people access to justice to ensure their human rights are fully realised, from a safe home to decent food and good health and social care.”</w:t>
      </w:r>
    </w:p>
    <w:p w14:paraId="397FE7B0" w14:textId="77777777" w:rsidR="00B00D67" w:rsidRDefault="00B00D67" w:rsidP="002303F9">
      <w:pPr>
        <w:spacing w:after="0" w:line="240" w:lineRule="auto"/>
        <w:rPr>
          <w:rFonts w:ascii="Arial" w:hAnsi="Arial" w:cs="Arial"/>
          <w:lang w:val="en-US"/>
        </w:rPr>
      </w:pPr>
    </w:p>
    <w:p w14:paraId="233BE627" w14:textId="77777777" w:rsidR="00FE0E42" w:rsidRDefault="00143872" w:rsidP="00143872">
      <w:pPr>
        <w:spacing w:after="0" w:line="240" w:lineRule="auto"/>
        <w:rPr>
          <w:rFonts w:ascii="Arial" w:hAnsi="Arial" w:cs="Arial"/>
          <w:lang w:val="en-US"/>
        </w:rPr>
      </w:pPr>
      <w:r w:rsidRPr="00C1238F">
        <w:rPr>
          <w:rFonts w:ascii="Arial" w:hAnsi="Arial" w:cs="Arial"/>
        </w:rPr>
        <w:t>Scotland’s second National Action Plan on Human Rights (SNAP 2)</w:t>
      </w:r>
      <w:r w:rsidR="008C4F90" w:rsidRPr="00C1238F">
        <w:rPr>
          <w:rFonts w:ascii="Arial" w:hAnsi="Arial" w:cs="Arial"/>
        </w:rPr>
        <w:t xml:space="preserve"> was published in March 2023 as “</w:t>
      </w:r>
      <w:r w:rsidRPr="00C1238F">
        <w:rPr>
          <w:rFonts w:ascii="Arial" w:hAnsi="Arial" w:cs="Arial"/>
        </w:rPr>
        <w:t xml:space="preserve">a strategic plan of 54 recommended, practical actions to be delivered by Scottish public bodies, civil society organisations, and rights holders, working together. The actions respond to human rights issues highlighted in robust research and extensive public engagement, carried out over a multi-year development process.” </w:t>
      </w:r>
      <w:r w:rsidR="00166250">
        <w:rPr>
          <w:rFonts w:ascii="Arial" w:hAnsi="Arial" w:cs="Arial"/>
        </w:rPr>
        <w:t xml:space="preserve">Housing was mentioned </w:t>
      </w:r>
      <w:r w:rsidR="008D0B85">
        <w:rPr>
          <w:rFonts w:ascii="Arial" w:hAnsi="Arial" w:cs="Arial"/>
        </w:rPr>
        <w:t>32</w:t>
      </w:r>
      <w:r w:rsidR="002A3198">
        <w:rPr>
          <w:rFonts w:ascii="Arial" w:hAnsi="Arial" w:cs="Arial"/>
        </w:rPr>
        <w:t xml:space="preserve"> </w:t>
      </w:r>
      <w:r w:rsidR="00166250">
        <w:rPr>
          <w:rFonts w:ascii="Arial" w:hAnsi="Arial" w:cs="Arial"/>
        </w:rPr>
        <w:t>times</w:t>
      </w:r>
      <w:r w:rsidRPr="00C1238F">
        <w:rPr>
          <w:rFonts w:ascii="Arial" w:hAnsi="Arial" w:cs="Arial"/>
        </w:rPr>
        <w:t>.</w:t>
      </w:r>
      <w:r w:rsidR="00D86CEB">
        <w:rPr>
          <w:rStyle w:val="FootnoteReference"/>
          <w:rFonts w:ascii="Arial" w:hAnsi="Arial" w:cs="Arial"/>
        </w:rPr>
        <w:footnoteReference w:id="4"/>
      </w:r>
      <w:r w:rsidR="008C4F90" w:rsidRPr="00C1238F">
        <w:rPr>
          <w:rFonts w:ascii="Arial" w:hAnsi="Arial" w:cs="Arial"/>
        </w:rPr>
        <w:t xml:space="preserve">  </w:t>
      </w:r>
      <w:r w:rsidRPr="00C1238F">
        <w:rPr>
          <w:rFonts w:ascii="Arial" w:hAnsi="Arial" w:cs="Arial"/>
          <w:lang w:val="en-US"/>
        </w:rPr>
        <w:t xml:space="preserve">SNAP 1 ran from 2013-2017. </w:t>
      </w:r>
      <w:r w:rsidR="00FE0E42">
        <w:rPr>
          <w:rFonts w:ascii="Arial" w:hAnsi="Arial" w:cs="Arial"/>
          <w:lang w:val="en-US"/>
        </w:rPr>
        <w:t xml:space="preserve">  </w:t>
      </w:r>
    </w:p>
    <w:p w14:paraId="30A9C5F9" w14:textId="77777777" w:rsidR="00FE0E42" w:rsidRDefault="00FE0E42" w:rsidP="00143872">
      <w:pPr>
        <w:spacing w:after="0" w:line="240" w:lineRule="auto"/>
        <w:rPr>
          <w:rFonts w:ascii="Arial" w:hAnsi="Arial" w:cs="Arial"/>
          <w:lang w:val="en-US"/>
        </w:rPr>
      </w:pPr>
    </w:p>
    <w:p w14:paraId="7EED0CB8" w14:textId="4BF92914" w:rsidR="00836F96" w:rsidRDefault="00C13E89" w:rsidP="00143872">
      <w:pPr>
        <w:spacing w:after="0" w:line="240" w:lineRule="auto"/>
        <w:rPr>
          <w:rFonts w:ascii="Arial" w:hAnsi="Arial" w:cs="Arial"/>
          <w:lang w:val="en-US"/>
        </w:rPr>
      </w:pPr>
      <w:r w:rsidRPr="00C1238F">
        <w:rPr>
          <w:rFonts w:ascii="Arial" w:hAnsi="Arial" w:cs="Arial"/>
          <w:lang w:val="en-US"/>
        </w:rPr>
        <w:t>The Scot</w:t>
      </w:r>
      <w:r>
        <w:rPr>
          <w:rFonts w:ascii="Arial" w:hAnsi="Arial" w:cs="Arial"/>
          <w:lang w:val="en-US"/>
        </w:rPr>
        <w:t xml:space="preserve">tish </w:t>
      </w:r>
      <w:r w:rsidRPr="00C1238F">
        <w:rPr>
          <w:rFonts w:ascii="Arial" w:hAnsi="Arial" w:cs="Arial"/>
          <w:lang w:val="en-US"/>
        </w:rPr>
        <w:t>Gov</w:t>
      </w:r>
      <w:r>
        <w:rPr>
          <w:rFonts w:ascii="Arial" w:hAnsi="Arial" w:cs="Arial"/>
          <w:lang w:val="en-US"/>
        </w:rPr>
        <w:t>ernment</w:t>
      </w:r>
      <w:r w:rsidRPr="00C1238F">
        <w:rPr>
          <w:rFonts w:ascii="Arial" w:hAnsi="Arial" w:cs="Arial"/>
          <w:lang w:val="en-US"/>
        </w:rPr>
        <w:t xml:space="preserve"> </w:t>
      </w:r>
      <w:r>
        <w:rPr>
          <w:rFonts w:ascii="Arial" w:hAnsi="Arial" w:cs="Arial"/>
          <w:lang w:val="en-US"/>
        </w:rPr>
        <w:t>is</w:t>
      </w:r>
      <w:r w:rsidRPr="00C1238F">
        <w:rPr>
          <w:rFonts w:ascii="Arial" w:hAnsi="Arial" w:cs="Arial"/>
          <w:lang w:val="en-US"/>
        </w:rPr>
        <w:t xml:space="preserve"> responsible for implementing SNAP 2 but there is a lack of evidenced activity.  </w:t>
      </w:r>
      <w:r w:rsidR="00143872" w:rsidRPr="00C1238F">
        <w:rPr>
          <w:rFonts w:ascii="Arial" w:hAnsi="Arial" w:cs="Arial"/>
          <w:lang w:val="en-US"/>
        </w:rPr>
        <w:t xml:space="preserve"> </w:t>
      </w:r>
      <w:r w:rsidR="00B845FF" w:rsidRPr="00C1238F">
        <w:rPr>
          <w:rFonts w:ascii="Arial" w:hAnsi="Arial" w:cs="Arial"/>
          <w:lang w:val="en-US"/>
        </w:rPr>
        <w:t>SNAP 2 was extensively consulted upon and developed through collaborative working including the Scottish Government, civil society and the SHRC</w:t>
      </w:r>
      <w:r w:rsidR="00B64122" w:rsidRPr="00C1238F">
        <w:rPr>
          <w:rFonts w:ascii="Arial" w:hAnsi="Arial" w:cs="Arial"/>
          <w:lang w:val="en-US"/>
        </w:rPr>
        <w:t xml:space="preserve">.  </w:t>
      </w:r>
      <w:r w:rsidR="00CA1A7B">
        <w:rPr>
          <w:rFonts w:ascii="Arial" w:hAnsi="Arial" w:cs="Arial"/>
          <w:lang w:val="en-US"/>
        </w:rPr>
        <w:t xml:space="preserve">It was </w:t>
      </w:r>
      <w:r w:rsidR="00675133">
        <w:rPr>
          <w:rFonts w:ascii="Arial" w:hAnsi="Arial" w:cs="Arial"/>
          <w:lang w:val="en-US"/>
        </w:rPr>
        <w:t>designed to be implemented</w:t>
      </w:r>
      <w:r w:rsidR="008B4CAF">
        <w:rPr>
          <w:rFonts w:ascii="Arial" w:hAnsi="Arial" w:cs="Arial"/>
          <w:lang w:val="en-US"/>
        </w:rPr>
        <w:t>.</w:t>
      </w:r>
    </w:p>
    <w:p w14:paraId="1987B47D" w14:textId="77777777" w:rsidR="00836F96" w:rsidRDefault="00836F96" w:rsidP="00143872">
      <w:pPr>
        <w:spacing w:after="0" w:line="240" w:lineRule="auto"/>
        <w:rPr>
          <w:rFonts w:ascii="Arial" w:hAnsi="Arial" w:cs="Arial"/>
          <w:lang w:val="en-US"/>
        </w:rPr>
      </w:pPr>
    </w:p>
    <w:p w14:paraId="69A6DAF2" w14:textId="77777777" w:rsidR="00AF2A00" w:rsidRDefault="00836F96" w:rsidP="00836F96">
      <w:pPr>
        <w:spacing w:after="0" w:line="240" w:lineRule="auto"/>
        <w:rPr>
          <w:rFonts w:ascii="Arial" w:hAnsi="Arial" w:cs="Arial"/>
          <w:i/>
          <w:iCs/>
          <w:lang w:val="en-US"/>
        </w:rPr>
      </w:pPr>
      <w:r w:rsidRPr="00836F96">
        <w:rPr>
          <w:rFonts w:ascii="Arial" w:hAnsi="Arial" w:cs="Arial"/>
          <w:i/>
          <w:iCs/>
          <w:lang w:val="en-US"/>
        </w:rPr>
        <w:t xml:space="preserve">The set of actions that have been recommended reflect that shared commitment to </w:t>
      </w:r>
    </w:p>
    <w:p w14:paraId="747B2D97" w14:textId="31F7ECD5" w:rsidR="00FE0E42" w:rsidRDefault="00836F96" w:rsidP="00836F96">
      <w:pPr>
        <w:spacing w:after="0" w:line="240" w:lineRule="auto"/>
        <w:rPr>
          <w:rFonts w:ascii="Arial" w:hAnsi="Arial" w:cs="Arial"/>
          <w:i/>
          <w:iCs/>
          <w:lang w:val="en-US"/>
        </w:rPr>
      </w:pPr>
      <w:r w:rsidRPr="00836F96">
        <w:rPr>
          <w:rFonts w:ascii="Arial" w:hAnsi="Arial" w:cs="Arial"/>
          <w:i/>
          <w:iCs/>
          <w:lang w:val="en-US"/>
        </w:rPr>
        <w:lastRenderedPageBreak/>
        <w:t xml:space="preserve">improve human rights for all individuals living in Scotland. We hope that all Scots will </w:t>
      </w:r>
    </w:p>
    <w:p w14:paraId="513D734D" w14:textId="412A5F30" w:rsidR="00836F96" w:rsidRPr="00836F96" w:rsidRDefault="00836F96" w:rsidP="00836F96">
      <w:pPr>
        <w:spacing w:after="0" w:line="240" w:lineRule="auto"/>
        <w:rPr>
          <w:rFonts w:ascii="Arial" w:hAnsi="Arial" w:cs="Arial"/>
          <w:i/>
          <w:iCs/>
          <w:lang w:val="en-US"/>
        </w:rPr>
      </w:pPr>
      <w:r w:rsidRPr="00836F96">
        <w:rPr>
          <w:rFonts w:ascii="Arial" w:hAnsi="Arial" w:cs="Arial"/>
          <w:i/>
          <w:iCs/>
          <w:lang w:val="en-US"/>
        </w:rPr>
        <w:t>be able to recognise the individual actions that should lead to a tangible and positive</w:t>
      </w:r>
    </w:p>
    <w:p w14:paraId="0EFEBEDF" w14:textId="127ED42B" w:rsidR="00836F96" w:rsidRPr="00836F96" w:rsidRDefault="00836F96" w:rsidP="00836F96">
      <w:pPr>
        <w:spacing w:after="0" w:line="240" w:lineRule="auto"/>
        <w:rPr>
          <w:rFonts w:ascii="Arial" w:hAnsi="Arial" w:cs="Arial"/>
          <w:i/>
          <w:iCs/>
          <w:lang w:val="en-US"/>
        </w:rPr>
      </w:pPr>
      <w:r w:rsidRPr="00836F96">
        <w:rPr>
          <w:rFonts w:ascii="Arial" w:hAnsi="Arial" w:cs="Arial"/>
          <w:i/>
          <w:iCs/>
          <w:lang w:val="en-US"/>
        </w:rPr>
        <w:t>difference to their lives – from housing and social care, to promoting racial equality, and tackling poverty. That is the spirit of SNAP 2 – making a positive difference.</w:t>
      </w:r>
    </w:p>
    <w:p w14:paraId="2B439343" w14:textId="4498571C" w:rsidR="00836F96" w:rsidRPr="00836F96" w:rsidRDefault="00836F96" w:rsidP="00836F96">
      <w:pPr>
        <w:spacing w:after="0" w:line="240" w:lineRule="auto"/>
        <w:rPr>
          <w:rFonts w:ascii="Arial" w:hAnsi="Arial" w:cs="Arial"/>
          <w:i/>
          <w:iCs/>
          <w:lang w:val="en-US"/>
        </w:rPr>
      </w:pPr>
      <w:r w:rsidRPr="00836F96">
        <w:rPr>
          <w:rFonts w:ascii="Arial" w:hAnsi="Arial" w:cs="Arial"/>
          <w:i/>
          <w:iCs/>
          <w:lang w:val="en-US"/>
        </w:rPr>
        <w:t>Our next collective challenge is to ensure that SNAP 2 is delivered.</w:t>
      </w:r>
      <w:r w:rsidR="00A43D54">
        <w:rPr>
          <w:rFonts w:ascii="Arial" w:hAnsi="Arial" w:cs="Arial"/>
          <w:i/>
          <w:iCs/>
          <w:lang w:val="en-US"/>
        </w:rPr>
        <w:t xml:space="preserve"> (Pg. 3)</w:t>
      </w:r>
    </w:p>
    <w:p w14:paraId="5F2B6864" w14:textId="77777777" w:rsidR="00836F96" w:rsidRDefault="00836F96" w:rsidP="00143872">
      <w:pPr>
        <w:spacing w:after="0" w:line="240" w:lineRule="auto"/>
        <w:rPr>
          <w:rFonts w:ascii="Arial" w:hAnsi="Arial" w:cs="Arial"/>
          <w:lang w:val="en-US"/>
        </w:rPr>
      </w:pPr>
    </w:p>
    <w:p w14:paraId="1DD8C56C" w14:textId="7B53CCF6" w:rsidR="00143872" w:rsidRPr="00C1238F" w:rsidRDefault="00B0210E" w:rsidP="00143872">
      <w:pPr>
        <w:spacing w:after="0" w:line="240" w:lineRule="auto"/>
        <w:rPr>
          <w:rFonts w:ascii="Arial" w:hAnsi="Arial" w:cs="Arial"/>
          <w:lang w:val="en-US"/>
        </w:rPr>
      </w:pPr>
      <w:r>
        <w:rPr>
          <w:rFonts w:ascii="Arial" w:hAnsi="Arial" w:cs="Arial"/>
          <w:lang w:val="en-US"/>
        </w:rPr>
        <w:t>A pattern is emerging of consultation</w:t>
      </w:r>
      <w:r w:rsidR="00CE2767">
        <w:rPr>
          <w:rFonts w:ascii="Arial" w:hAnsi="Arial" w:cs="Arial"/>
          <w:lang w:val="en-US"/>
        </w:rPr>
        <w:t xml:space="preserve">, engagement, agreement and then no action on delivery of human rights and duties.  </w:t>
      </w:r>
      <w:r w:rsidR="00A74E3B">
        <w:rPr>
          <w:rFonts w:ascii="Arial" w:hAnsi="Arial" w:cs="Arial"/>
          <w:lang w:val="en-US"/>
        </w:rPr>
        <w:t>T</w:t>
      </w:r>
      <w:r w:rsidR="00CE2767">
        <w:rPr>
          <w:rFonts w:ascii="Arial" w:hAnsi="Arial" w:cs="Arial"/>
          <w:lang w:val="en-US"/>
        </w:rPr>
        <w:t>h</w:t>
      </w:r>
      <w:r w:rsidR="00C1238F" w:rsidRPr="00C1238F">
        <w:rPr>
          <w:rFonts w:ascii="Arial" w:hAnsi="Arial" w:cs="Arial"/>
          <w:lang w:val="en-US"/>
        </w:rPr>
        <w:t xml:space="preserve">e </w:t>
      </w:r>
      <w:r w:rsidR="00A43D54">
        <w:rPr>
          <w:rFonts w:ascii="Arial" w:hAnsi="Arial" w:cs="Arial"/>
          <w:lang w:val="en-US"/>
        </w:rPr>
        <w:t xml:space="preserve">Scottish Government’s </w:t>
      </w:r>
      <w:r w:rsidR="00A74E3B">
        <w:rPr>
          <w:rFonts w:ascii="Arial" w:hAnsi="Arial" w:cs="Arial"/>
          <w:lang w:val="en-US"/>
        </w:rPr>
        <w:t xml:space="preserve">declared </w:t>
      </w:r>
      <w:r w:rsidR="00C1238F" w:rsidRPr="00C1238F">
        <w:rPr>
          <w:rFonts w:ascii="Arial" w:hAnsi="Arial" w:cs="Arial"/>
          <w:lang w:val="en-US"/>
        </w:rPr>
        <w:t>focus is to</w:t>
      </w:r>
      <w:r w:rsidR="00143872" w:rsidRPr="00C1238F">
        <w:rPr>
          <w:rFonts w:ascii="Arial" w:hAnsi="Arial" w:cs="Arial"/>
          <w:lang w:val="en-US"/>
        </w:rPr>
        <w:t>:</w:t>
      </w:r>
    </w:p>
    <w:p w14:paraId="201A7104" w14:textId="77777777" w:rsidR="00143872" w:rsidRPr="00C1238F" w:rsidRDefault="00143872" w:rsidP="00143872">
      <w:pPr>
        <w:spacing w:after="0" w:line="240" w:lineRule="auto"/>
        <w:rPr>
          <w:rFonts w:ascii="Arial" w:hAnsi="Arial" w:cs="Arial"/>
          <w:lang w:val="en-US"/>
        </w:rPr>
      </w:pPr>
    </w:p>
    <w:p w14:paraId="316E6372" w14:textId="6C644B61" w:rsidR="00143872" w:rsidRPr="00C1238F" w:rsidRDefault="00143872" w:rsidP="00143872">
      <w:pPr>
        <w:spacing w:after="0" w:line="240" w:lineRule="auto"/>
        <w:rPr>
          <w:rFonts w:ascii="Arial" w:hAnsi="Arial" w:cs="Arial"/>
          <w:lang w:val="en-US"/>
        </w:rPr>
      </w:pPr>
      <w:r w:rsidRPr="00A43D54">
        <w:rPr>
          <w:rFonts w:ascii="Arial" w:hAnsi="Arial" w:cs="Arial"/>
          <w:i/>
          <w:iCs/>
          <w:lang w:val="en-US"/>
        </w:rPr>
        <w:t>Accelerat</w:t>
      </w:r>
      <w:r w:rsidR="00C1238F" w:rsidRPr="00A43D54">
        <w:rPr>
          <w:rFonts w:ascii="Arial" w:hAnsi="Arial" w:cs="Arial"/>
          <w:i/>
          <w:iCs/>
          <w:lang w:val="en-US"/>
        </w:rPr>
        <w:t>e</w:t>
      </w:r>
      <w:r w:rsidRPr="00A43D54">
        <w:rPr>
          <w:rFonts w:ascii="Arial" w:hAnsi="Arial" w:cs="Arial"/>
          <w:i/>
          <w:iCs/>
          <w:lang w:val="en-US"/>
        </w:rPr>
        <w:t xml:space="preserve"> action to ensure that Human Rights and Equality remains forefront in all the government and public sector does. We will consult on and publish a framework to embed equality and human rights across the Scottish Government and the wider public sector. This framework will include an action plan and toolkit, setting out practical steps to progress this ambition. This will be complemented by action to enhance the effectiveness of the Public Sector Equality Duty.</w:t>
      </w:r>
      <w:r w:rsidRPr="00C1238F">
        <w:rPr>
          <w:rFonts w:ascii="Arial" w:hAnsi="Arial" w:cs="Arial"/>
          <w:lang w:val="en-US"/>
        </w:rPr>
        <w:t xml:space="preserve"> </w:t>
      </w:r>
      <w:r w:rsidR="00A43D54">
        <w:rPr>
          <w:rStyle w:val="FootnoteReference"/>
          <w:rFonts w:ascii="Arial" w:hAnsi="Arial" w:cs="Arial"/>
          <w:lang w:val="en-US"/>
        </w:rPr>
        <w:footnoteReference w:id="5"/>
      </w:r>
    </w:p>
    <w:p w14:paraId="72E9E0B5" w14:textId="77777777" w:rsidR="00143872" w:rsidRDefault="00143872" w:rsidP="00143872">
      <w:pPr>
        <w:spacing w:after="0" w:line="240" w:lineRule="auto"/>
        <w:rPr>
          <w:rFonts w:cs="Arial"/>
          <w:lang w:val="en-US"/>
        </w:rPr>
      </w:pPr>
    </w:p>
    <w:p w14:paraId="4790ECC9" w14:textId="26423D31" w:rsidR="00143872" w:rsidRPr="00C1238F" w:rsidRDefault="00C1238F" w:rsidP="002303F9">
      <w:pPr>
        <w:spacing w:after="0" w:line="240" w:lineRule="auto"/>
        <w:rPr>
          <w:rFonts w:ascii="Arial" w:hAnsi="Arial" w:cs="Arial"/>
          <w:b/>
          <w:bCs/>
          <w:lang w:val="en-US"/>
        </w:rPr>
      </w:pPr>
      <w:r w:rsidRPr="00C1238F">
        <w:rPr>
          <w:rFonts w:ascii="Arial" w:hAnsi="Arial" w:cs="Arial"/>
          <w:b/>
          <w:bCs/>
          <w:lang w:val="en-US"/>
        </w:rPr>
        <w:t>Recommendations</w:t>
      </w:r>
    </w:p>
    <w:p w14:paraId="031B3EE6" w14:textId="33E4C791" w:rsidR="00C1238F" w:rsidRPr="00307F0A" w:rsidRDefault="00C1238F" w:rsidP="00C1238F">
      <w:pPr>
        <w:pStyle w:val="ListParagraph"/>
        <w:numPr>
          <w:ilvl w:val="0"/>
          <w:numId w:val="10"/>
        </w:numPr>
        <w:spacing w:after="0" w:line="240" w:lineRule="auto"/>
        <w:rPr>
          <w:rFonts w:ascii="Arial" w:hAnsi="Arial" w:cs="Arial"/>
        </w:rPr>
      </w:pPr>
      <w:r w:rsidRPr="00307F0A">
        <w:rPr>
          <w:rFonts w:ascii="Arial" w:hAnsi="Arial" w:cs="Arial"/>
        </w:rPr>
        <w:t xml:space="preserve">The Scottish Government should keep its promise and introduce a Human Rights Bill for Scotland which includes giving domestic effect to ICESCR.  A progressive duty on the Scottish Government to invest in social housing to the maximum extent of available resources would enable people to access their right to affordable and adequate housing </w:t>
      </w:r>
      <w:r w:rsidR="00DD213D">
        <w:rPr>
          <w:rFonts w:ascii="Arial" w:hAnsi="Arial" w:cs="Arial"/>
        </w:rPr>
        <w:t xml:space="preserve">which meets </w:t>
      </w:r>
      <w:r w:rsidRPr="00307F0A">
        <w:rPr>
          <w:rFonts w:ascii="Arial" w:hAnsi="Arial" w:cs="Arial"/>
        </w:rPr>
        <w:t>their needs.</w:t>
      </w:r>
    </w:p>
    <w:p w14:paraId="527C35F4" w14:textId="461A873B" w:rsidR="00D40765" w:rsidRPr="00307F0A" w:rsidRDefault="00DD213D" w:rsidP="00D40765">
      <w:pPr>
        <w:pStyle w:val="ListParagraph"/>
        <w:numPr>
          <w:ilvl w:val="0"/>
          <w:numId w:val="10"/>
        </w:numPr>
        <w:tabs>
          <w:tab w:val="num" w:pos="720"/>
        </w:tabs>
        <w:spacing w:after="0" w:line="240" w:lineRule="auto"/>
        <w:rPr>
          <w:rFonts w:ascii="Arial" w:hAnsi="Arial" w:cs="Arial"/>
        </w:rPr>
      </w:pPr>
      <w:r>
        <w:rPr>
          <w:rFonts w:ascii="Arial" w:hAnsi="Arial" w:cs="Arial"/>
        </w:rPr>
        <w:t>Without further delay, t</w:t>
      </w:r>
      <w:r w:rsidR="00D40765" w:rsidRPr="00307F0A">
        <w:rPr>
          <w:rFonts w:ascii="Arial" w:hAnsi="Arial" w:cs="Arial"/>
        </w:rPr>
        <w:t xml:space="preserve">he Scottish Government </w:t>
      </w:r>
      <w:r w:rsidR="00D40765">
        <w:rPr>
          <w:rFonts w:ascii="Arial" w:hAnsi="Arial" w:cs="Arial"/>
        </w:rPr>
        <w:t xml:space="preserve">should implement Scotland’s second National Action Plan on Human Rights (SNAP 2). </w:t>
      </w:r>
    </w:p>
    <w:p w14:paraId="022EB9B8" w14:textId="77777777" w:rsidR="00D40765" w:rsidRDefault="00D40765" w:rsidP="00D40765">
      <w:pPr>
        <w:spacing w:after="0" w:line="240" w:lineRule="auto"/>
        <w:rPr>
          <w:rFonts w:ascii="Arial" w:hAnsi="Arial" w:cs="Arial"/>
          <w:b/>
          <w:bCs/>
        </w:rPr>
      </w:pPr>
    </w:p>
    <w:p w14:paraId="5C5AC2D8" w14:textId="741B9B7C" w:rsidR="00120389" w:rsidRPr="00120389" w:rsidRDefault="00120389" w:rsidP="00BD0E07">
      <w:pPr>
        <w:tabs>
          <w:tab w:val="num" w:pos="720"/>
        </w:tabs>
        <w:spacing w:after="0" w:line="240" w:lineRule="auto"/>
        <w:rPr>
          <w:rFonts w:ascii="Arial" w:hAnsi="Arial" w:cs="Arial"/>
          <w:b/>
          <w:bCs/>
        </w:rPr>
      </w:pPr>
      <w:r w:rsidRPr="00120389">
        <w:rPr>
          <w:rFonts w:ascii="Arial" w:hAnsi="Arial" w:cs="Arial"/>
          <w:b/>
          <w:bCs/>
        </w:rPr>
        <w:t xml:space="preserve">Social Housing in Scotland </w:t>
      </w:r>
    </w:p>
    <w:p w14:paraId="3B6DDC97" w14:textId="60816842" w:rsidR="007377FA" w:rsidRDefault="00757A87" w:rsidP="00DE703D">
      <w:pPr>
        <w:tabs>
          <w:tab w:val="num" w:pos="720"/>
        </w:tabs>
        <w:spacing w:after="0" w:line="240" w:lineRule="auto"/>
        <w:rPr>
          <w:rFonts w:ascii="Arial" w:hAnsi="Arial" w:cs="Arial"/>
        </w:rPr>
      </w:pPr>
      <w:r>
        <w:rPr>
          <w:rFonts w:ascii="Arial" w:hAnsi="Arial" w:cs="Arial"/>
        </w:rPr>
        <w:t>B</w:t>
      </w:r>
      <w:r w:rsidRPr="00757A87">
        <w:rPr>
          <w:rFonts w:ascii="Arial" w:hAnsi="Arial" w:cs="Arial"/>
        </w:rPr>
        <w:t>etween 1999/2000 and 2023</w:t>
      </w:r>
      <w:r>
        <w:rPr>
          <w:rFonts w:ascii="Arial" w:hAnsi="Arial" w:cs="Arial"/>
        </w:rPr>
        <w:t xml:space="preserve"> </w:t>
      </w:r>
      <w:r w:rsidRPr="00757A87">
        <w:rPr>
          <w:rFonts w:ascii="Arial" w:hAnsi="Arial" w:cs="Arial"/>
        </w:rPr>
        <w:t xml:space="preserve">social rented households </w:t>
      </w:r>
      <w:r w:rsidR="00BB1AEE">
        <w:rPr>
          <w:rFonts w:ascii="Arial" w:hAnsi="Arial" w:cs="Arial"/>
        </w:rPr>
        <w:t xml:space="preserve">in Scotland </w:t>
      </w:r>
      <w:r w:rsidRPr="00757A87">
        <w:rPr>
          <w:rFonts w:ascii="Arial" w:hAnsi="Arial" w:cs="Arial"/>
        </w:rPr>
        <w:t>decreased by</w:t>
      </w:r>
      <w:r w:rsidR="001119ED">
        <w:rPr>
          <w:rFonts w:ascii="Arial" w:hAnsi="Arial" w:cs="Arial"/>
        </w:rPr>
        <w:t xml:space="preserve"> 15% whic</w:t>
      </w:r>
      <w:r w:rsidR="00A15E5F">
        <w:rPr>
          <w:rFonts w:ascii="Arial" w:hAnsi="Arial" w:cs="Arial"/>
        </w:rPr>
        <w:t>h amounts to</w:t>
      </w:r>
      <w:r w:rsidRPr="00757A87">
        <w:rPr>
          <w:rFonts w:ascii="Arial" w:hAnsi="Arial" w:cs="Arial"/>
        </w:rPr>
        <w:t xml:space="preserve"> 100,000 </w:t>
      </w:r>
      <w:r w:rsidR="00A15E5F">
        <w:rPr>
          <w:rFonts w:ascii="Arial" w:hAnsi="Arial" w:cs="Arial"/>
        </w:rPr>
        <w:t xml:space="preserve">households.  This is partly due to </w:t>
      </w:r>
      <w:r w:rsidR="00A15E5F" w:rsidRPr="00DA05ED">
        <w:rPr>
          <w:rFonts w:ascii="Arial" w:hAnsi="Arial" w:cs="Arial"/>
        </w:rPr>
        <w:t>low numbers of</w:t>
      </w:r>
      <w:r w:rsidR="00A15E5F">
        <w:rPr>
          <w:rFonts w:ascii="Arial" w:hAnsi="Arial" w:cs="Arial"/>
        </w:rPr>
        <w:t xml:space="preserve"> </w:t>
      </w:r>
      <w:r w:rsidR="00A15E5F" w:rsidRPr="00DA05ED">
        <w:rPr>
          <w:rFonts w:ascii="Arial" w:hAnsi="Arial" w:cs="Arial"/>
        </w:rPr>
        <w:t xml:space="preserve">social housing stock being built. </w:t>
      </w:r>
      <w:r w:rsidR="00A15E5F">
        <w:rPr>
          <w:rFonts w:ascii="Arial" w:hAnsi="Arial" w:cs="Arial"/>
        </w:rPr>
        <w:t>Th</w:t>
      </w:r>
      <w:r w:rsidR="00992D18">
        <w:rPr>
          <w:rFonts w:ascii="Arial" w:hAnsi="Arial" w:cs="Arial"/>
        </w:rPr>
        <w:t>is</w:t>
      </w:r>
      <w:r w:rsidR="00A15E5F">
        <w:rPr>
          <w:rFonts w:ascii="Arial" w:hAnsi="Arial" w:cs="Arial"/>
        </w:rPr>
        <w:t xml:space="preserve"> is a trend</w:t>
      </w:r>
      <w:r w:rsidR="00992D18">
        <w:rPr>
          <w:rFonts w:ascii="Arial" w:hAnsi="Arial" w:cs="Arial"/>
        </w:rPr>
        <w:t xml:space="preserve"> as s</w:t>
      </w:r>
      <w:r w:rsidR="00A15E5F" w:rsidRPr="00DA05ED">
        <w:rPr>
          <w:rFonts w:ascii="Arial" w:hAnsi="Arial" w:cs="Arial"/>
        </w:rPr>
        <w:t>ocial housing stock decreased by 14%</w:t>
      </w:r>
      <w:r w:rsidR="00BB1AEE">
        <w:rPr>
          <w:rFonts w:ascii="Arial" w:hAnsi="Arial" w:cs="Arial"/>
        </w:rPr>
        <w:t xml:space="preserve"> </w:t>
      </w:r>
      <w:r w:rsidR="00A15E5F" w:rsidRPr="00DA05ED">
        <w:rPr>
          <w:rFonts w:ascii="Arial" w:hAnsi="Arial" w:cs="Arial"/>
        </w:rPr>
        <w:t>between 1999 and 2023</w:t>
      </w:r>
      <w:r w:rsidR="00992D18">
        <w:rPr>
          <w:rFonts w:ascii="Arial" w:hAnsi="Arial" w:cs="Arial"/>
        </w:rPr>
        <w:t>.</w:t>
      </w:r>
      <w:r w:rsidR="00744E12">
        <w:rPr>
          <w:rFonts w:ascii="Arial" w:hAnsi="Arial" w:cs="Arial"/>
        </w:rPr>
        <w:t xml:space="preserve">  O</w:t>
      </w:r>
      <w:r w:rsidR="00744E12" w:rsidRPr="00DA05ED">
        <w:rPr>
          <w:rFonts w:ascii="Arial" w:hAnsi="Arial" w:cs="Arial"/>
        </w:rPr>
        <w:t>wner occupied households increased by 19%</w:t>
      </w:r>
      <w:r w:rsidR="00744E12">
        <w:rPr>
          <w:rFonts w:ascii="Arial" w:hAnsi="Arial" w:cs="Arial"/>
        </w:rPr>
        <w:t xml:space="preserve">, </w:t>
      </w:r>
      <w:r w:rsidR="00744E12" w:rsidRPr="00DA05ED">
        <w:rPr>
          <w:rFonts w:ascii="Arial" w:hAnsi="Arial" w:cs="Arial"/>
        </w:rPr>
        <w:t>260,000 households</w:t>
      </w:r>
      <w:r w:rsidR="00744E12">
        <w:rPr>
          <w:rFonts w:ascii="Arial" w:hAnsi="Arial" w:cs="Arial"/>
        </w:rPr>
        <w:t xml:space="preserve">, and </w:t>
      </w:r>
      <w:r w:rsidR="00744E12" w:rsidRPr="00DA05ED">
        <w:rPr>
          <w:rFonts w:ascii="Arial" w:hAnsi="Arial" w:cs="Arial"/>
        </w:rPr>
        <w:t>private rented households increased by 175%</w:t>
      </w:r>
      <w:r w:rsidR="00744E12">
        <w:rPr>
          <w:rFonts w:ascii="Arial" w:hAnsi="Arial" w:cs="Arial"/>
        </w:rPr>
        <w:t xml:space="preserve">, </w:t>
      </w:r>
      <w:r w:rsidR="00744E12" w:rsidRPr="00DA05ED">
        <w:rPr>
          <w:rFonts w:ascii="Arial" w:hAnsi="Arial" w:cs="Arial"/>
        </w:rPr>
        <w:t>210,000 households</w:t>
      </w:r>
      <w:r w:rsidR="00744E12">
        <w:rPr>
          <w:rFonts w:ascii="Arial" w:hAnsi="Arial" w:cs="Arial"/>
        </w:rPr>
        <w:t>.</w:t>
      </w:r>
      <w:r w:rsidR="002F1099">
        <w:rPr>
          <w:rStyle w:val="FootnoteReference"/>
          <w:rFonts w:ascii="Arial" w:hAnsi="Arial" w:cs="Arial"/>
        </w:rPr>
        <w:footnoteReference w:id="6"/>
      </w:r>
      <w:r w:rsidR="00F75DC7">
        <w:rPr>
          <w:rFonts w:ascii="Arial" w:hAnsi="Arial" w:cs="Arial"/>
        </w:rPr>
        <w:t xml:space="preserve">  </w:t>
      </w:r>
    </w:p>
    <w:p w14:paraId="22A999CA" w14:textId="77777777" w:rsidR="007377FA" w:rsidRDefault="007377FA" w:rsidP="00DE703D">
      <w:pPr>
        <w:tabs>
          <w:tab w:val="num" w:pos="720"/>
        </w:tabs>
        <w:spacing w:after="0" w:line="240" w:lineRule="auto"/>
        <w:rPr>
          <w:rFonts w:ascii="Arial" w:hAnsi="Arial" w:cs="Arial"/>
        </w:rPr>
      </w:pPr>
    </w:p>
    <w:p w14:paraId="1D2CD363" w14:textId="13B2112A" w:rsidR="00006CFA" w:rsidRDefault="00DE703D" w:rsidP="00D37435">
      <w:pPr>
        <w:tabs>
          <w:tab w:val="num" w:pos="720"/>
        </w:tabs>
        <w:spacing w:after="0" w:line="240" w:lineRule="auto"/>
        <w:rPr>
          <w:rFonts w:ascii="Arial" w:hAnsi="Arial" w:cs="Arial"/>
        </w:rPr>
      </w:pPr>
      <w:r>
        <w:rPr>
          <w:rFonts w:ascii="Arial" w:hAnsi="Arial" w:cs="Arial"/>
        </w:rPr>
        <w:t xml:space="preserve">The </w:t>
      </w:r>
      <w:r w:rsidR="00D13C10">
        <w:rPr>
          <w:rFonts w:ascii="Arial" w:hAnsi="Arial" w:cs="Arial"/>
        </w:rPr>
        <w:t xml:space="preserve">sustained </w:t>
      </w:r>
      <w:r>
        <w:rPr>
          <w:rFonts w:ascii="Arial" w:hAnsi="Arial" w:cs="Arial"/>
        </w:rPr>
        <w:t xml:space="preserve">decrease in </w:t>
      </w:r>
      <w:r w:rsidR="00D13C10">
        <w:rPr>
          <w:rFonts w:ascii="Arial" w:hAnsi="Arial" w:cs="Arial"/>
        </w:rPr>
        <w:t xml:space="preserve">the availability of </w:t>
      </w:r>
      <w:r>
        <w:rPr>
          <w:rFonts w:ascii="Arial" w:hAnsi="Arial" w:cs="Arial"/>
        </w:rPr>
        <w:t xml:space="preserve">social housing has negative impacts generally and for specific groups.  For example </w:t>
      </w:r>
      <w:r w:rsidRPr="00C041D3">
        <w:rPr>
          <w:rFonts w:ascii="Arial" w:hAnsi="Arial" w:cs="Arial"/>
        </w:rPr>
        <w:t>11% of social rented households</w:t>
      </w:r>
      <w:r>
        <w:rPr>
          <w:rFonts w:ascii="Arial" w:hAnsi="Arial" w:cs="Arial"/>
        </w:rPr>
        <w:t xml:space="preserve"> </w:t>
      </w:r>
      <w:r w:rsidRPr="00C041D3">
        <w:rPr>
          <w:rFonts w:ascii="Arial" w:hAnsi="Arial" w:cs="Arial"/>
        </w:rPr>
        <w:t>have single parents compared with 2% in owner occupied households.</w:t>
      </w:r>
      <w:r w:rsidR="007377FA">
        <w:rPr>
          <w:rFonts w:ascii="Arial" w:hAnsi="Arial" w:cs="Arial"/>
        </w:rPr>
        <w:t xml:space="preserve">  </w:t>
      </w:r>
    </w:p>
    <w:p w14:paraId="78E89FA6" w14:textId="77777777" w:rsidR="00006CFA" w:rsidRDefault="00006CFA" w:rsidP="00D37435">
      <w:pPr>
        <w:tabs>
          <w:tab w:val="num" w:pos="720"/>
        </w:tabs>
        <w:spacing w:after="0" w:line="240" w:lineRule="auto"/>
        <w:rPr>
          <w:rFonts w:ascii="Arial" w:hAnsi="Arial" w:cs="Arial"/>
        </w:rPr>
      </w:pPr>
    </w:p>
    <w:p w14:paraId="56926A03" w14:textId="77777777" w:rsidR="00AA59B0" w:rsidRPr="00EA30E9" w:rsidRDefault="007377FA" w:rsidP="00AA59B0">
      <w:pPr>
        <w:tabs>
          <w:tab w:val="num" w:pos="720"/>
        </w:tabs>
        <w:spacing w:after="0" w:line="240" w:lineRule="auto"/>
        <w:rPr>
          <w:rFonts w:ascii="Arial" w:hAnsi="Arial" w:cs="Arial"/>
        </w:rPr>
      </w:pPr>
      <w:r>
        <w:rPr>
          <w:rFonts w:ascii="Arial" w:hAnsi="Arial" w:cs="Arial"/>
        </w:rPr>
        <w:t xml:space="preserve">Conversely the increase in people having to opt for private rentals is aggravating </w:t>
      </w:r>
      <w:r w:rsidR="00B53D54">
        <w:rPr>
          <w:rFonts w:ascii="Arial" w:hAnsi="Arial" w:cs="Arial"/>
        </w:rPr>
        <w:t xml:space="preserve">already alarming levels of poverty in Scotland.  </w:t>
      </w:r>
      <w:r w:rsidR="009C55A5">
        <w:rPr>
          <w:rFonts w:ascii="Arial" w:hAnsi="Arial" w:cs="Arial"/>
        </w:rPr>
        <w:t>T</w:t>
      </w:r>
      <w:r w:rsidR="009C55A5" w:rsidRPr="009C55A5">
        <w:rPr>
          <w:rFonts w:ascii="Arial" w:hAnsi="Arial" w:cs="Arial"/>
        </w:rPr>
        <w:t xml:space="preserve">he </w:t>
      </w:r>
      <w:r w:rsidR="009C55A5">
        <w:rPr>
          <w:rFonts w:ascii="Arial" w:hAnsi="Arial" w:cs="Arial"/>
        </w:rPr>
        <w:t xml:space="preserve">Joseph Rowntree Foundation </w:t>
      </w:r>
      <w:r w:rsidR="009C55A5" w:rsidRPr="009C55A5">
        <w:rPr>
          <w:rFonts w:ascii="Arial" w:hAnsi="Arial" w:cs="Arial"/>
        </w:rPr>
        <w:t>report</w:t>
      </w:r>
      <w:r w:rsidR="00E248D6">
        <w:rPr>
          <w:rFonts w:ascii="Arial" w:hAnsi="Arial" w:cs="Arial"/>
        </w:rPr>
        <w:t xml:space="preserve"> ‘</w:t>
      </w:r>
      <w:r w:rsidR="00E248D6" w:rsidRPr="008D23B7">
        <w:rPr>
          <w:rFonts w:ascii="Arial" w:hAnsi="Arial" w:cs="Arial"/>
        </w:rPr>
        <w:t>Poverty in Scotland 2024’</w:t>
      </w:r>
      <w:r w:rsidR="00E248D6">
        <w:rPr>
          <w:rFonts w:ascii="Arial" w:hAnsi="Arial" w:cs="Arial"/>
          <w:b/>
          <w:bCs/>
        </w:rPr>
        <w:t xml:space="preserve"> </w:t>
      </w:r>
      <w:r w:rsidR="00820108" w:rsidRPr="00820108">
        <w:rPr>
          <w:rFonts w:ascii="Arial" w:hAnsi="Arial" w:cs="Arial"/>
        </w:rPr>
        <w:t xml:space="preserve">(JRF report) </w:t>
      </w:r>
      <w:r w:rsidR="009C55A5" w:rsidRPr="009C55A5">
        <w:rPr>
          <w:rFonts w:ascii="Arial" w:hAnsi="Arial" w:cs="Arial"/>
        </w:rPr>
        <w:t>highlights how the housing element of the UK Government’s social security</w:t>
      </w:r>
      <w:r w:rsidR="00E248D6">
        <w:rPr>
          <w:rFonts w:ascii="Arial" w:hAnsi="Arial" w:cs="Arial"/>
        </w:rPr>
        <w:t xml:space="preserve"> </w:t>
      </w:r>
      <w:r w:rsidR="009C55A5" w:rsidRPr="009C55A5">
        <w:rPr>
          <w:rFonts w:ascii="Arial" w:hAnsi="Arial" w:cs="Arial"/>
        </w:rPr>
        <w:t>system is failing, with the Local Housing Allowance (LHA) failing to keep up with new rents and</w:t>
      </w:r>
      <w:r w:rsidR="00E248D6">
        <w:rPr>
          <w:rFonts w:ascii="Arial" w:hAnsi="Arial" w:cs="Arial"/>
        </w:rPr>
        <w:t xml:space="preserve"> </w:t>
      </w:r>
      <w:r w:rsidR="009C55A5" w:rsidRPr="009C55A5">
        <w:rPr>
          <w:rFonts w:ascii="Arial" w:hAnsi="Arial" w:cs="Arial"/>
        </w:rPr>
        <w:t>1 in 10 people in low-income benefits being pulled into poverty by their housing costs alone</w:t>
      </w:r>
      <w:r w:rsidR="00AA59B0">
        <w:rPr>
          <w:rFonts w:ascii="Arial" w:hAnsi="Arial" w:cs="Arial"/>
        </w:rPr>
        <w:t>.   The JRF report</w:t>
      </w:r>
      <w:r w:rsidR="00AA59B0">
        <w:rPr>
          <w:rFonts w:ascii="Arial" w:hAnsi="Arial" w:cs="Arial"/>
          <w:b/>
          <w:bCs/>
        </w:rPr>
        <w:t xml:space="preserve"> </w:t>
      </w:r>
      <w:r w:rsidR="00AA59B0">
        <w:rPr>
          <w:rFonts w:ascii="Arial" w:hAnsi="Arial" w:cs="Arial"/>
        </w:rPr>
        <w:t>confirms</w:t>
      </w:r>
      <w:r w:rsidR="00AA59B0" w:rsidRPr="00EA30E9">
        <w:rPr>
          <w:rFonts w:ascii="Arial" w:hAnsi="Arial" w:cs="Arial"/>
        </w:rPr>
        <w:t xml:space="preserve"> over a million people </w:t>
      </w:r>
      <w:r w:rsidR="00AA59B0">
        <w:rPr>
          <w:rFonts w:ascii="Arial" w:hAnsi="Arial" w:cs="Arial"/>
        </w:rPr>
        <w:t xml:space="preserve">are </w:t>
      </w:r>
      <w:r w:rsidR="00AA59B0" w:rsidRPr="00EA30E9">
        <w:rPr>
          <w:rFonts w:ascii="Arial" w:hAnsi="Arial" w:cs="Arial"/>
        </w:rPr>
        <w:t>living in poverty, including around a quarter of a million children.</w:t>
      </w:r>
      <w:r w:rsidR="00AA59B0">
        <w:rPr>
          <w:rFonts w:ascii="Arial" w:hAnsi="Arial" w:cs="Arial"/>
        </w:rPr>
        <w:t xml:space="preserve">   </w:t>
      </w:r>
    </w:p>
    <w:p w14:paraId="54848E04" w14:textId="77777777" w:rsidR="00FF0422" w:rsidRDefault="00FF0422" w:rsidP="00D37435">
      <w:pPr>
        <w:tabs>
          <w:tab w:val="num" w:pos="720"/>
        </w:tabs>
        <w:spacing w:after="0" w:line="240" w:lineRule="auto"/>
        <w:rPr>
          <w:rFonts w:ascii="Arial" w:hAnsi="Arial" w:cs="Arial"/>
        </w:rPr>
      </w:pPr>
    </w:p>
    <w:p w14:paraId="19CB1C24" w14:textId="77777777" w:rsidR="00AF2A00" w:rsidRDefault="00D37435" w:rsidP="00D37435">
      <w:pPr>
        <w:tabs>
          <w:tab w:val="num" w:pos="720"/>
        </w:tabs>
        <w:spacing w:after="0" w:line="240" w:lineRule="auto"/>
        <w:rPr>
          <w:rFonts w:ascii="Arial" w:hAnsi="Arial" w:cs="Arial"/>
          <w:i/>
          <w:iCs/>
        </w:rPr>
      </w:pPr>
      <w:r w:rsidRPr="00FF0422">
        <w:rPr>
          <w:rFonts w:ascii="Arial" w:hAnsi="Arial" w:cs="Arial"/>
          <w:i/>
          <w:iCs/>
        </w:rPr>
        <w:t xml:space="preserve">A key measure of housing affordability is whether houses are spending more than </w:t>
      </w:r>
    </w:p>
    <w:p w14:paraId="6F0DDBA6" w14:textId="77777777" w:rsidR="00AA3B8F" w:rsidRDefault="00D37435" w:rsidP="00D37435">
      <w:pPr>
        <w:tabs>
          <w:tab w:val="num" w:pos="720"/>
        </w:tabs>
        <w:spacing w:after="0" w:line="240" w:lineRule="auto"/>
        <w:rPr>
          <w:rFonts w:ascii="Arial" w:hAnsi="Arial" w:cs="Arial"/>
          <w:i/>
          <w:iCs/>
        </w:rPr>
      </w:pPr>
      <w:r w:rsidRPr="00FF0422">
        <w:rPr>
          <w:rFonts w:ascii="Arial" w:hAnsi="Arial" w:cs="Arial"/>
          <w:i/>
          <w:iCs/>
        </w:rPr>
        <w:lastRenderedPageBreak/>
        <w:t xml:space="preserve">30% of their income on housing. By that measure, we find that 1 in 4 private renters </w:t>
      </w:r>
    </w:p>
    <w:p w14:paraId="58E5A063" w14:textId="22D8B7BF" w:rsidR="00D37435" w:rsidRPr="00FF0422" w:rsidRDefault="00D37435" w:rsidP="00D37435">
      <w:pPr>
        <w:tabs>
          <w:tab w:val="num" w:pos="720"/>
        </w:tabs>
        <w:spacing w:after="0" w:line="240" w:lineRule="auto"/>
        <w:rPr>
          <w:rFonts w:ascii="Arial" w:hAnsi="Arial" w:cs="Arial"/>
          <w:i/>
          <w:iCs/>
        </w:rPr>
      </w:pPr>
      <w:r w:rsidRPr="00FF0422">
        <w:rPr>
          <w:rFonts w:ascii="Arial" w:hAnsi="Arial" w:cs="Arial"/>
          <w:i/>
          <w:iCs/>
        </w:rPr>
        <w:t>live in unaffordable housing and the pressure increases for low-income households, with 6 in 10 private renters in poverty living in unaffordable housing. This is higher than for any other tenure.</w:t>
      </w:r>
      <w:r w:rsidR="00AA59B0">
        <w:rPr>
          <w:rStyle w:val="FootnoteReference"/>
          <w:rFonts w:ascii="Arial" w:hAnsi="Arial" w:cs="Arial"/>
          <w:i/>
          <w:iCs/>
        </w:rPr>
        <w:footnoteReference w:id="7"/>
      </w:r>
    </w:p>
    <w:p w14:paraId="264B57A3" w14:textId="2DE8505E" w:rsidR="009561FE" w:rsidRDefault="009561FE" w:rsidP="00DA05ED">
      <w:pPr>
        <w:tabs>
          <w:tab w:val="num" w:pos="720"/>
        </w:tabs>
        <w:spacing w:after="0" w:line="240" w:lineRule="auto"/>
        <w:rPr>
          <w:rFonts w:ascii="Arial" w:hAnsi="Arial" w:cs="Arial"/>
        </w:rPr>
      </w:pPr>
    </w:p>
    <w:p w14:paraId="6B9D6F95" w14:textId="041D3971" w:rsidR="00757A87" w:rsidRPr="00757A87" w:rsidRDefault="00757A87" w:rsidP="00757A87">
      <w:pPr>
        <w:tabs>
          <w:tab w:val="num" w:pos="720"/>
        </w:tabs>
        <w:spacing w:after="0" w:line="240" w:lineRule="auto"/>
        <w:rPr>
          <w:rFonts w:ascii="Arial" w:hAnsi="Arial" w:cs="Arial"/>
        </w:rPr>
      </w:pPr>
      <w:r w:rsidRPr="00757A87">
        <w:rPr>
          <w:rFonts w:ascii="Arial" w:hAnsi="Arial" w:cs="Arial"/>
        </w:rPr>
        <w:t>In 2023, 26% of households in the social rented sector report managing well</w:t>
      </w:r>
    </w:p>
    <w:p w14:paraId="11CEA277" w14:textId="77777777" w:rsidR="00757A87" w:rsidRPr="00757A87" w:rsidRDefault="00757A87" w:rsidP="00757A87">
      <w:pPr>
        <w:tabs>
          <w:tab w:val="num" w:pos="720"/>
        </w:tabs>
        <w:spacing w:after="0" w:line="240" w:lineRule="auto"/>
        <w:rPr>
          <w:rFonts w:ascii="Arial" w:hAnsi="Arial" w:cs="Arial"/>
        </w:rPr>
      </w:pPr>
      <w:r w:rsidRPr="00757A87">
        <w:rPr>
          <w:rFonts w:ascii="Arial" w:hAnsi="Arial" w:cs="Arial"/>
        </w:rPr>
        <w:t>financially, compared with 60% of households in owner occupied households</w:t>
      </w:r>
    </w:p>
    <w:p w14:paraId="3F3B6D7F" w14:textId="3226CE78" w:rsidR="00757A87" w:rsidRPr="00757A87" w:rsidRDefault="00757A87" w:rsidP="00757A87">
      <w:pPr>
        <w:tabs>
          <w:tab w:val="num" w:pos="720"/>
        </w:tabs>
        <w:spacing w:after="0" w:line="240" w:lineRule="auto"/>
        <w:rPr>
          <w:rFonts w:ascii="Arial" w:hAnsi="Arial" w:cs="Arial"/>
        </w:rPr>
      </w:pPr>
      <w:r w:rsidRPr="00757A87">
        <w:rPr>
          <w:rFonts w:ascii="Arial" w:hAnsi="Arial" w:cs="Arial"/>
        </w:rPr>
        <w:t>and 38% of privately rented households</w:t>
      </w:r>
      <w:r w:rsidR="001E7083">
        <w:rPr>
          <w:rFonts w:ascii="Arial" w:hAnsi="Arial" w:cs="Arial"/>
        </w:rPr>
        <w:t xml:space="preserve">.  </w:t>
      </w:r>
      <w:r w:rsidR="00160D53">
        <w:rPr>
          <w:rFonts w:ascii="Arial" w:hAnsi="Arial" w:cs="Arial"/>
        </w:rPr>
        <w:t xml:space="preserve">7% of tenants in social housing </w:t>
      </w:r>
      <w:r w:rsidR="00DD5E92">
        <w:rPr>
          <w:rFonts w:ascii="Arial" w:hAnsi="Arial" w:cs="Arial"/>
        </w:rPr>
        <w:t>are unemployed and looking for work and only 28% are in full time employment.</w:t>
      </w:r>
      <w:r w:rsidR="00FF1B92">
        <w:rPr>
          <w:rStyle w:val="FootnoteReference"/>
          <w:rFonts w:ascii="Arial" w:hAnsi="Arial" w:cs="Arial"/>
        </w:rPr>
        <w:footnoteReference w:id="8"/>
      </w:r>
    </w:p>
    <w:p w14:paraId="37CCF23A" w14:textId="77777777" w:rsidR="00120389" w:rsidRDefault="00120389" w:rsidP="00BD0E07">
      <w:pPr>
        <w:tabs>
          <w:tab w:val="num" w:pos="720"/>
        </w:tabs>
        <w:spacing w:after="0" w:line="240" w:lineRule="auto"/>
        <w:rPr>
          <w:rFonts w:ascii="Arial" w:hAnsi="Arial" w:cs="Arial"/>
        </w:rPr>
      </w:pPr>
    </w:p>
    <w:p w14:paraId="39952EFB" w14:textId="77777777" w:rsidR="00CF585D" w:rsidRPr="00185C4D" w:rsidRDefault="00CF585D" w:rsidP="00CF585D">
      <w:pPr>
        <w:spacing w:after="0" w:line="240" w:lineRule="auto"/>
        <w:rPr>
          <w:rFonts w:ascii="Arial" w:hAnsi="Arial" w:cs="Arial"/>
          <w:b/>
          <w:bCs/>
        </w:rPr>
      </w:pPr>
      <w:r>
        <w:rPr>
          <w:rFonts w:ascii="Arial" w:hAnsi="Arial" w:cs="Arial"/>
          <w:b/>
          <w:bCs/>
        </w:rPr>
        <w:t xml:space="preserve">Expansion of </w:t>
      </w:r>
      <w:r w:rsidRPr="00185C4D">
        <w:rPr>
          <w:rFonts w:ascii="Arial" w:hAnsi="Arial" w:cs="Arial"/>
          <w:b/>
          <w:bCs/>
        </w:rPr>
        <w:t>Social Housing</w:t>
      </w:r>
      <w:r>
        <w:rPr>
          <w:rFonts w:ascii="Arial" w:hAnsi="Arial" w:cs="Arial"/>
          <w:b/>
          <w:bCs/>
        </w:rPr>
        <w:t xml:space="preserve"> Provision Urgent</w:t>
      </w:r>
    </w:p>
    <w:p w14:paraId="2B3829A7" w14:textId="77777777" w:rsidR="00CF585D" w:rsidRPr="00D77756" w:rsidRDefault="00CF585D" w:rsidP="00CF585D">
      <w:pPr>
        <w:tabs>
          <w:tab w:val="num" w:pos="720"/>
        </w:tabs>
        <w:spacing w:after="0" w:line="240" w:lineRule="auto"/>
        <w:rPr>
          <w:rFonts w:ascii="Arial" w:hAnsi="Arial" w:cs="Arial"/>
        </w:rPr>
      </w:pPr>
      <w:r>
        <w:rPr>
          <w:rFonts w:ascii="Arial" w:hAnsi="Arial" w:cs="Arial"/>
        </w:rPr>
        <w:t>O</w:t>
      </w:r>
      <w:r w:rsidRPr="007C4972">
        <w:rPr>
          <w:rFonts w:ascii="Arial" w:hAnsi="Arial" w:cs="Arial"/>
        </w:rPr>
        <w:t>ne in 10 households living in a social rented or a private</w:t>
      </w:r>
      <w:r>
        <w:rPr>
          <w:rFonts w:ascii="Arial" w:hAnsi="Arial" w:cs="Arial"/>
        </w:rPr>
        <w:t xml:space="preserve"> </w:t>
      </w:r>
      <w:r w:rsidRPr="007C4972">
        <w:rPr>
          <w:rFonts w:ascii="Arial" w:hAnsi="Arial" w:cs="Arial"/>
        </w:rPr>
        <w:t>rented property in 2023 were on a housing list to move or move into a social rented</w:t>
      </w:r>
      <w:r>
        <w:rPr>
          <w:rFonts w:ascii="Arial" w:hAnsi="Arial" w:cs="Arial"/>
        </w:rPr>
        <w:t xml:space="preserve"> </w:t>
      </w:r>
      <w:r w:rsidRPr="007C4972">
        <w:rPr>
          <w:rFonts w:ascii="Arial" w:hAnsi="Arial" w:cs="Arial"/>
        </w:rPr>
        <w:t>property.</w:t>
      </w:r>
      <w:r>
        <w:rPr>
          <w:rFonts w:ascii="Arial" w:hAnsi="Arial" w:cs="Arial"/>
        </w:rPr>
        <w:t xml:space="preserve">   N</w:t>
      </w:r>
      <w:r w:rsidRPr="00757A87">
        <w:rPr>
          <w:rFonts w:ascii="Arial" w:hAnsi="Arial" w:cs="Arial"/>
        </w:rPr>
        <w:t>early 99,000 households</w:t>
      </w:r>
      <w:r>
        <w:rPr>
          <w:rFonts w:ascii="Arial" w:hAnsi="Arial" w:cs="Arial"/>
        </w:rPr>
        <w:t>,</w:t>
      </w:r>
      <w:r w:rsidRPr="00757A87">
        <w:rPr>
          <w:rFonts w:ascii="Arial" w:hAnsi="Arial" w:cs="Arial"/>
        </w:rPr>
        <w:t xml:space="preserve"> 4% of all households</w:t>
      </w:r>
      <w:r>
        <w:rPr>
          <w:rFonts w:ascii="Arial" w:hAnsi="Arial" w:cs="Arial"/>
        </w:rPr>
        <w:t>,</w:t>
      </w:r>
      <w:r w:rsidRPr="00757A87">
        <w:rPr>
          <w:rFonts w:ascii="Arial" w:hAnsi="Arial" w:cs="Arial"/>
        </w:rPr>
        <w:t xml:space="preserve"> reported to be on a housing list in 2023. </w:t>
      </w:r>
      <w:r>
        <w:rPr>
          <w:rFonts w:ascii="Arial" w:hAnsi="Arial" w:cs="Arial"/>
        </w:rPr>
        <w:t xml:space="preserve">  </w:t>
      </w:r>
      <w:r w:rsidRPr="00757A87">
        <w:rPr>
          <w:rFonts w:ascii="Arial" w:hAnsi="Arial" w:cs="Arial"/>
        </w:rPr>
        <w:t>An additional</w:t>
      </w:r>
      <w:r>
        <w:rPr>
          <w:rFonts w:ascii="Arial" w:hAnsi="Arial" w:cs="Arial"/>
        </w:rPr>
        <w:t xml:space="preserve"> </w:t>
      </w:r>
      <w:r w:rsidRPr="00757A87">
        <w:rPr>
          <w:rFonts w:ascii="Arial" w:hAnsi="Arial" w:cs="Arial"/>
        </w:rPr>
        <w:t>10,000 (0.4%) households had applied for social housing using a choice</w:t>
      </w:r>
      <w:r>
        <w:rPr>
          <w:rFonts w:ascii="Arial" w:hAnsi="Arial" w:cs="Arial"/>
        </w:rPr>
        <w:t xml:space="preserve"> </w:t>
      </w:r>
      <w:r w:rsidRPr="00757A87">
        <w:rPr>
          <w:rFonts w:ascii="Arial" w:hAnsi="Arial" w:cs="Arial"/>
        </w:rPr>
        <w:t>based letting system or similar within the last year</w:t>
      </w:r>
      <w:r>
        <w:rPr>
          <w:rFonts w:ascii="Arial" w:hAnsi="Arial" w:cs="Arial"/>
        </w:rPr>
        <w:t>.  7% needed to m</w:t>
      </w:r>
      <w:r w:rsidRPr="00EB497D">
        <w:rPr>
          <w:rFonts w:ascii="Arial" w:hAnsi="Arial" w:cs="Arial"/>
        </w:rPr>
        <w:t xml:space="preserve">ove to a different property </w:t>
      </w:r>
      <w:r>
        <w:rPr>
          <w:rFonts w:ascii="Arial" w:hAnsi="Arial" w:cs="Arial"/>
        </w:rPr>
        <w:t>for</w:t>
      </w:r>
      <w:r w:rsidRPr="00EB497D">
        <w:rPr>
          <w:rFonts w:ascii="Arial" w:hAnsi="Arial" w:cs="Arial"/>
        </w:rPr>
        <w:t xml:space="preserve"> ground floor</w:t>
      </w:r>
      <w:r>
        <w:rPr>
          <w:rFonts w:ascii="Arial" w:hAnsi="Arial" w:cs="Arial"/>
        </w:rPr>
        <w:t xml:space="preserve"> </w:t>
      </w:r>
      <w:r w:rsidRPr="00EB497D">
        <w:rPr>
          <w:rFonts w:ascii="Arial" w:hAnsi="Arial" w:cs="Arial"/>
        </w:rPr>
        <w:t>access</w:t>
      </w:r>
      <w:r>
        <w:rPr>
          <w:rFonts w:ascii="Arial" w:hAnsi="Arial" w:cs="Arial"/>
        </w:rPr>
        <w:t>.  F</w:t>
      </w:r>
      <w:r w:rsidRPr="00D77756">
        <w:rPr>
          <w:rFonts w:ascii="Arial" w:hAnsi="Arial" w:cs="Arial"/>
        </w:rPr>
        <w:t>or social rented households on a housing list to move to</w:t>
      </w:r>
      <w:r>
        <w:rPr>
          <w:rFonts w:ascii="Arial" w:hAnsi="Arial" w:cs="Arial"/>
        </w:rPr>
        <w:t xml:space="preserve"> </w:t>
      </w:r>
      <w:r w:rsidRPr="00D77756">
        <w:rPr>
          <w:rFonts w:ascii="Arial" w:hAnsi="Arial" w:cs="Arial"/>
        </w:rPr>
        <w:t>another social rented property, the most commonly reported reason was to</w:t>
      </w:r>
    </w:p>
    <w:p w14:paraId="24A2B6AC" w14:textId="77777777" w:rsidR="00CF585D" w:rsidRPr="00185C4D" w:rsidRDefault="00CF585D" w:rsidP="00CF585D">
      <w:pPr>
        <w:tabs>
          <w:tab w:val="num" w:pos="720"/>
        </w:tabs>
        <w:spacing w:after="0" w:line="240" w:lineRule="auto"/>
        <w:rPr>
          <w:rFonts w:ascii="Arial" w:hAnsi="Arial" w:cs="Arial"/>
        </w:rPr>
      </w:pPr>
      <w:r w:rsidRPr="00D77756">
        <w:rPr>
          <w:rFonts w:ascii="Arial" w:hAnsi="Arial" w:cs="Arial"/>
        </w:rPr>
        <w:t>move to a bigger or smaller property</w:t>
      </w:r>
      <w:r>
        <w:rPr>
          <w:rFonts w:ascii="Arial" w:hAnsi="Arial" w:cs="Arial"/>
        </w:rPr>
        <w:t xml:space="preserve"> - </w:t>
      </w:r>
      <w:r w:rsidRPr="00D77756">
        <w:rPr>
          <w:rFonts w:ascii="Arial" w:hAnsi="Arial" w:cs="Arial"/>
        </w:rPr>
        <w:t>37%.</w:t>
      </w:r>
      <w:r>
        <w:rPr>
          <w:rFonts w:ascii="Arial" w:hAnsi="Arial" w:cs="Arial"/>
        </w:rPr>
        <w:t xml:space="preserve">   </w:t>
      </w:r>
      <w:r w:rsidRPr="00185C4D">
        <w:rPr>
          <w:rFonts w:ascii="Arial" w:hAnsi="Arial" w:cs="Arial"/>
        </w:rPr>
        <w:t>For private rented households on a</w:t>
      </w:r>
    </w:p>
    <w:p w14:paraId="1146B782" w14:textId="77777777" w:rsidR="00CF585D" w:rsidRPr="00185C4D" w:rsidRDefault="00CF585D" w:rsidP="00CF585D">
      <w:pPr>
        <w:tabs>
          <w:tab w:val="num" w:pos="720"/>
        </w:tabs>
        <w:spacing w:after="0" w:line="240" w:lineRule="auto"/>
        <w:rPr>
          <w:rFonts w:ascii="Arial" w:hAnsi="Arial" w:cs="Arial"/>
        </w:rPr>
      </w:pPr>
      <w:r w:rsidRPr="00185C4D">
        <w:rPr>
          <w:rFonts w:ascii="Arial" w:hAnsi="Arial" w:cs="Arial"/>
        </w:rPr>
        <w:t>housing list, the most commonly reported reason was that they could not afford</w:t>
      </w:r>
    </w:p>
    <w:p w14:paraId="60FAB397" w14:textId="77777777" w:rsidR="00CF585D" w:rsidRDefault="00CF585D" w:rsidP="00CF585D">
      <w:pPr>
        <w:tabs>
          <w:tab w:val="num" w:pos="720"/>
        </w:tabs>
        <w:spacing w:after="0" w:line="240" w:lineRule="auto"/>
        <w:rPr>
          <w:rFonts w:ascii="Arial" w:hAnsi="Arial" w:cs="Arial"/>
        </w:rPr>
      </w:pPr>
      <w:r w:rsidRPr="00185C4D">
        <w:rPr>
          <w:rFonts w:ascii="Arial" w:hAnsi="Arial" w:cs="Arial"/>
        </w:rPr>
        <w:t>current housing or would like cheaper housing (26%).</w:t>
      </w:r>
    </w:p>
    <w:p w14:paraId="0CC89EFF" w14:textId="77777777" w:rsidR="00CF585D" w:rsidRDefault="00CF585D" w:rsidP="00CF585D">
      <w:pPr>
        <w:spacing w:after="0" w:line="240" w:lineRule="auto"/>
        <w:rPr>
          <w:rFonts w:ascii="Arial" w:hAnsi="Arial" w:cs="Arial"/>
        </w:rPr>
      </w:pPr>
    </w:p>
    <w:p w14:paraId="2E649998" w14:textId="7F9DAD5B" w:rsidR="004519C6" w:rsidRDefault="004519C6" w:rsidP="00CF585D">
      <w:pPr>
        <w:spacing w:after="0" w:line="240" w:lineRule="auto"/>
        <w:rPr>
          <w:rFonts w:ascii="Arial" w:hAnsi="Arial" w:cs="Arial"/>
        </w:rPr>
      </w:pPr>
      <w:r w:rsidRPr="004519C6">
        <w:rPr>
          <w:rFonts w:ascii="Arial" w:hAnsi="Arial" w:cs="Arial"/>
        </w:rPr>
        <w:t xml:space="preserve">The </w:t>
      </w:r>
      <w:r w:rsidRPr="004D7591">
        <w:rPr>
          <w:rFonts w:ascii="Arial" w:hAnsi="Arial" w:cs="Arial"/>
        </w:rPr>
        <w:t>Scottish Government has increased funding for affordable housing</w:t>
      </w:r>
      <w:r w:rsidRPr="004519C6">
        <w:rPr>
          <w:rFonts w:ascii="Arial" w:hAnsi="Arial" w:cs="Arial"/>
        </w:rPr>
        <w:t xml:space="preserve"> with a budget of £768 million next year.</w:t>
      </w:r>
      <w:r w:rsidR="004D7591">
        <w:rPr>
          <w:rStyle w:val="FootnoteReference"/>
          <w:rFonts w:ascii="Arial" w:hAnsi="Arial" w:cs="Arial"/>
        </w:rPr>
        <w:footnoteReference w:id="9"/>
      </w:r>
      <w:r w:rsidR="005D6225">
        <w:rPr>
          <w:rFonts w:ascii="Arial" w:hAnsi="Arial" w:cs="Arial"/>
        </w:rPr>
        <w:t xml:space="preserve">  However this follows a </w:t>
      </w:r>
      <w:r w:rsidR="007A5E36" w:rsidRPr="007A5E36">
        <w:rPr>
          <w:rFonts w:ascii="Arial" w:hAnsi="Arial" w:cs="Arial"/>
        </w:rPr>
        <w:t xml:space="preserve">budget </w:t>
      </w:r>
      <w:r w:rsidR="007A5E36">
        <w:rPr>
          <w:rFonts w:ascii="Arial" w:hAnsi="Arial" w:cs="Arial"/>
        </w:rPr>
        <w:t>of</w:t>
      </w:r>
      <w:r w:rsidR="007A5E36" w:rsidRPr="007A5E36">
        <w:rPr>
          <w:rFonts w:ascii="Arial" w:hAnsi="Arial" w:cs="Arial"/>
        </w:rPr>
        <w:t xml:space="preserve"> almost £600 million in 2024-25, a cut of 22% from the previous year. </w:t>
      </w:r>
      <w:r w:rsidR="007A5E36">
        <w:rPr>
          <w:rFonts w:ascii="Arial" w:hAnsi="Arial" w:cs="Arial"/>
        </w:rPr>
        <w:t xml:space="preserve"> Therefore</w:t>
      </w:r>
      <w:r w:rsidR="0082565D" w:rsidRPr="0082565D">
        <w:rPr>
          <w:rFonts w:ascii="Arial" w:hAnsi="Arial" w:cs="Arial"/>
        </w:rPr>
        <w:t xml:space="preserve"> </w:t>
      </w:r>
      <w:r w:rsidR="0082565D">
        <w:rPr>
          <w:rFonts w:ascii="Arial" w:hAnsi="Arial" w:cs="Arial"/>
        </w:rPr>
        <w:t>“</w:t>
      </w:r>
      <w:r w:rsidR="0082565D" w:rsidRPr="0082565D">
        <w:rPr>
          <w:rFonts w:ascii="Arial" w:hAnsi="Arial" w:cs="Arial"/>
        </w:rPr>
        <w:t>in real terms (at 2024-25 prices), the overall budget is 3% lower than it was in 2022-23.</w:t>
      </w:r>
      <w:r w:rsidR="0082565D">
        <w:rPr>
          <w:rFonts w:ascii="Arial" w:hAnsi="Arial" w:cs="Arial"/>
        </w:rPr>
        <w:t>”</w:t>
      </w:r>
      <w:r w:rsidR="007E4255">
        <w:rPr>
          <w:rStyle w:val="FootnoteReference"/>
          <w:rFonts w:ascii="Arial" w:hAnsi="Arial" w:cs="Arial"/>
        </w:rPr>
        <w:footnoteReference w:id="10"/>
      </w:r>
    </w:p>
    <w:p w14:paraId="407205F0" w14:textId="77777777" w:rsidR="00591D60" w:rsidRDefault="00591D60" w:rsidP="00CF585D">
      <w:pPr>
        <w:spacing w:after="0" w:line="240" w:lineRule="auto"/>
        <w:rPr>
          <w:rFonts w:ascii="Arial" w:hAnsi="Arial" w:cs="Arial"/>
        </w:rPr>
      </w:pPr>
    </w:p>
    <w:p w14:paraId="28BF0A0D" w14:textId="3E4DCB12" w:rsidR="00591D60" w:rsidRPr="00591D60" w:rsidRDefault="001F7D29" w:rsidP="00591D60">
      <w:pPr>
        <w:spacing w:after="0" w:line="240" w:lineRule="auto"/>
        <w:rPr>
          <w:rFonts w:ascii="Arial" w:hAnsi="Arial" w:cs="Arial"/>
        </w:rPr>
      </w:pPr>
      <w:r>
        <w:rPr>
          <w:rFonts w:ascii="Arial" w:hAnsi="Arial" w:cs="Arial"/>
        </w:rPr>
        <w:t xml:space="preserve">The </w:t>
      </w:r>
      <w:r w:rsidRPr="004D7591">
        <w:rPr>
          <w:rFonts w:ascii="Arial" w:hAnsi="Arial" w:cs="Arial"/>
        </w:rPr>
        <w:t>affordable housing</w:t>
      </w:r>
      <w:r w:rsidRPr="004519C6">
        <w:rPr>
          <w:rFonts w:ascii="Arial" w:hAnsi="Arial" w:cs="Arial"/>
        </w:rPr>
        <w:t xml:space="preserve"> </w:t>
      </w:r>
      <w:r>
        <w:rPr>
          <w:rFonts w:ascii="Arial" w:hAnsi="Arial" w:cs="Arial"/>
        </w:rPr>
        <w:t xml:space="preserve">budget </w:t>
      </w:r>
      <w:r w:rsidR="00591D60" w:rsidRPr="00591D60">
        <w:rPr>
          <w:rFonts w:ascii="Arial" w:hAnsi="Arial" w:cs="Arial"/>
        </w:rPr>
        <w:t>provides funding for:</w:t>
      </w:r>
    </w:p>
    <w:p w14:paraId="43F167E5" w14:textId="77777777" w:rsidR="00591D60" w:rsidRPr="00591D60" w:rsidRDefault="00591D60" w:rsidP="00591D60">
      <w:pPr>
        <w:numPr>
          <w:ilvl w:val="0"/>
          <w:numId w:val="13"/>
        </w:numPr>
        <w:spacing w:after="0" w:line="240" w:lineRule="auto"/>
        <w:rPr>
          <w:rFonts w:ascii="Arial" w:hAnsi="Arial" w:cs="Arial"/>
        </w:rPr>
      </w:pPr>
      <w:r w:rsidRPr="00591D60">
        <w:rPr>
          <w:rFonts w:ascii="Arial" w:hAnsi="Arial" w:cs="Arial"/>
        </w:rPr>
        <w:t>housing for social rent provided by registered social landlords (RSLs) and councils</w:t>
      </w:r>
    </w:p>
    <w:p w14:paraId="1F2B877F" w14:textId="77777777" w:rsidR="00591D60" w:rsidRPr="00591D60" w:rsidRDefault="00591D60" w:rsidP="00591D60">
      <w:pPr>
        <w:numPr>
          <w:ilvl w:val="0"/>
          <w:numId w:val="13"/>
        </w:numPr>
        <w:spacing w:after="0" w:line="240" w:lineRule="auto"/>
        <w:rPr>
          <w:rFonts w:ascii="Arial" w:hAnsi="Arial" w:cs="Arial"/>
        </w:rPr>
      </w:pPr>
      <w:r w:rsidRPr="00591D60">
        <w:rPr>
          <w:rFonts w:ascii="Arial" w:hAnsi="Arial" w:cs="Arial"/>
        </w:rPr>
        <w:t>housing for affordable home ownership</w:t>
      </w:r>
    </w:p>
    <w:p w14:paraId="63F9DBAA" w14:textId="77777777" w:rsidR="00591D60" w:rsidRPr="00591D60" w:rsidRDefault="00591D60" w:rsidP="00591D60">
      <w:pPr>
        <w:numPr>
          <w:ilvl w:val="0"/>
          <w:numId w:val="13"/>
        </w:numPr>
        <w:spacing w:after="0" w:line="240" w:lineRule="auto"/>
        <w:rPr>
          <w:rFonts w:ascii="Arial" w:hAnsi="Arial" w:cs="Arial"/>
        </w:rPr>
      </w:pPr>
      <w:r w:rsidRPr="00591D60">
        <w:rPr>
          <w:rFonts w:ascii="Arial" w:hAnsi="Arial" w:cs="Arial"/>
        </w:rPr>
        <w:t>mid-market rented housing (i.e. housing above social rent levels but below market rent levels).</w:t>
      </w:r>
    </w:p>
    <w:p w14:paraId="411EB90F" w14:textId="35BFE6A1" w:rsidR="00F01436" w:rsidRDefault="00591D60" w:rsidP="00F01436">
      <w:pPr>
        <w:spacing w:after="0" w:line="240" w:lineRule="auto"/>
        <w:rPr>
          <w:rFonts w:ascii="Arial" w:hAnsi="Arial" w:cs="Arial"/>
        </w:rPr>
      </w:pPr>
      <w:r w:rsidRPr="00591D60">
        <w:rPr>
          <w:rFonts w:ascii="Arial" w:hAnsi="Arial" w:cs="Arial"/>
        </w:rPr>
        <w:t>Funding through this programme is crucial to fulfil the Scottish Government’s long term commitment to deliver 110,000 affordable homes by 2032 of which 70% will be available for social rent and 10% will be in remote, rural and island communities. </w:t>
      </w:r>
      <w:r w:rsidR="002D2084">
        <w:rPr>
          <w:rFonts w:ascii="Arial" w:hAnsi="Arial" w:cs="Arial"/>
        </w:rPr>
        <w:t>T</w:t>
      </w:r>
      <w:r w:rsidR="002D2084" w:rsidRPr="00F01436">
        <w:rPr>
          <w:rFonts w:ascii="Arial" w:hAnsi="Arial" w:cs="Arial"/>
        </w:rPr>
        <w:t>he latest data available</w:t>
      </w:r>
      <w:r w:rsidR="002D2084">
        <w:rPr>
          <w:rFonts w:ascii="Arial" w:hAnsi="Arial" w:cs="Arial"/>
        </w:rPr>
        <w:t xml:space="preserve"> confirms that b</w:t>
      </w:r>
      <w:r w:rsidR="00F01436" w:rsidRPr="00F01436">
        <w:rPr>
          <w:rFonts w:ascii="Arial" w:hAnsi="Arial" w:cs="Arial"/>
        </w:rPr>
        <w:t>etween 23 March 2022 and 30 June 2024</w:t>
      </w:r>
      <w:r w:rsidR="00D278F5">
        <w:rPr>
          <w:rFonts w:ascii="Arial" w:hAnsi="Arial" w:cs="Arial"/>
        </w:rPr>
        <w:t>,</w:t>
      </w:r>
      <w:r w:rsidR="002D2084">
        <w:rPr>
          <w:rFonts w:ascii="Arial" w:hAnsi="Arial" w:cs="Arial"/>
        </w:rPr>
        <w:t xml:space="preserve"> </w:t>
      </w:r>
      <w:r w:rsidR="00F01436" w:rsidRPr="00F01436">
        <w:rPr>
          <w:rFonts w:ascii="Arial" w:hAnsi="Arial" w:cs="Arial"/>
        </w:rPr>
        <w:t>22,743 homes</w:t>
      </w:r>
      <w:r w:rsidR="002D2084">
        <w:rPr>
          <w:rFonts w:ascii="Arial" w:hAnsi="Arial" w:cs="Arial"/>
        </w:rPr>
        <w:t xml:space="preserve"> which is</w:t>
      </w:r>
      <w:r w:rsidR="00A40F12">
        <w:rPr>
          <w:rFonts w:ascii="Arial" w:hAnsi="Arial" w:cs="Arial"/>
        </w:rPr>
        <w:t xml:space="preserve"> </w:t>
      </w:r>
      <w:r w:rsidR="00F01436" w:rsidRPr="00F01436">
        <w:rPr>
          <w:rFonts w:ascii="Arial" w:hAnsi="Arial" w:cs="Arial"/>
        </w:rPr>
        <w:t>21% of the target</w:t>
      </w:r>
      <w:r w:rsidR="00D278F5">
        <w:rPr>
          <w:rFonts w:ascii="Arial" w:hAnsi="Arial" w:cs="Arial"/>
        </w:rPr>
        <w:t xml:space="preserve"> </w:t>
      </w:r>
      <w:r w:rsidR="00F01436" w:rsidRPr="00F01436">
        <w:rPr>
          <w:rFonts w:ascii="Arial" w:hAnsi="Arial" w:cs="Arial"/>
        </w:rPr>
        <w:t>have been delivered:</w:t>
      </w:r>
    </w:p>
    <w:p w14:paraId="52AE4825" w14:textId="77777777" w:rsidR="00F01436" w:rsidRPr="00F01436" w:rsidRDefault="00F01436" w:rsidP="00F01436">
      <w:pPr>
        <w:numPr>
          <w:ilvl w:val="0"/>
          <w:numId w:val="14"/>
        </w:numPr>
        <w:spacing w:after="0" w:line="240" w:lineRule="auto"/>
        <w:rPr>
          <w:rFonts w:ascii="Arial" w:hAnsi="Arial" w:cs="Arial"/>
        </w:rPr>
      </w:pPr>
      <w:r w:rsidRPr="00F01436">
        <w:rPr>
          <w:rFonts w:ascii="Arial" w:hAnsi="Arial" w:cs="Arial"/>
        </w:rPr>
        <w:t>17,289 (76%) were for social rent</w:t>
      </w:r>
    </w:p>
    <w:p w14:paraId="0312892A" w14:textId="77777777" w:rsidR="00F01436" w:rsidRPr="00F01436" w:rsidRDefault="00F01436" w:rsidP="00F01436">
      <w:pPr>
        <w:numPr>
          <w:ilvl w:val="0"/>
          <w:numId w:val="14"/>
        </w:numPr>
        <w:spacing w:after="0" w:line="240" w:lineRule="auto"/>
        <w:rPr>
          <w:rFonts w:ascii="Arial" w:hAnsi="Arial" w:cs="Arial"/>
        </w:rPr>
      </w:pPr>
      <w:r w:rsidRPr="00F01436">
        <w:rPr>
          <w:rFonts w:ascii="Arial" w:hAnsi="Arial" w:cs="Arial"/>
        </w:rPr>
        <w:t>3,219 (14%) were for mid-market rent</w:t>
      </w:r>
    </w:p>
    <w:p w14:paraId="7924BBF0" w14:textId="77777777" w:rsidR="00F01436" w:rsidRPr="00F01436" w:rsidRDefault="00F01436" w:rsidP="00F01436">
      <w:pPr>
        <w:numPr>
          <w:ilvl w:val="0"/>
          <w:numId w:val="14"/>
        </w:numPr>
        <w:spacing w:after="0" w:line="240" w:lineRule="auto"/>
        <w:rPr>
          <w:rFonts w:ascii="Arial" w:hAnsi="Arial" w:cs="Arial"/>
        </w:rPr>
      </w:pPr>
      <w:r w:rsidRPr="00F01436">
        <w:rPr>
          <w:rFonts w:ascii="Arial" w:hAnsi="Arial" w:cs="Arial"/>
        </w:rPr>
        <w:t>2,235 (11%) were for affordable home ownership. </w:t>
      </w:r>
    </w:p>
    <w:p w14:paraId="14C45D16" w14:textId="77777777" w:rsidR="00212757" w:rsidRDefault="00212757" w:rsidP="00F01436">
      <w:pPr>
        <w:spacing w:after="0" w:line="240" w:lineRule="auto"/>
        <w:rPr>
          <w:rFonts w:ascii="Arial" w:hAnsi="Arial" w:cs="Arial"/>
        </w:rPr>
      </w:pPr>
    </w:p>
    <w:p w14:paraId="65B8BDE2" w14:textId="77777777" w:rsidR="007E4255" w:rsidRDefault="00F01436" w:rsidP="00F01436">
      <w:pPr>
        <w:spacing w:after="0" w:line="240" w:lineRule="auto"/>
        <w:rPr>
          <w:rFonts w:ascii="Arial" w:hAnsi="Arial" w:cs="Arial"/>
        </w:rPr>
      </w:pPr>
      <w:r w:rsidRPr="00F01436">
        <w:rPr>
          <w:rFonts w:ascii="Arial" w:hAnsi="Arial" w:cs="Arial"/>
        </w:rPr>
        <w:t xml:space="preserve">The future number of affordable homes completed will depend on how many new </w:t>
      </w:r>
    </w:p>
    <w:p w14:paraId="6B0D3F00" w14:textId="77777777" w:rsidR="00877751" w:rsidRDefault="00F01436" w:rsidP="00F01436">
      <w:pPr>
        <w:spacing w:after="0" w:line="240" w:lineRule="auto"/>
        <w:rPr>
          <w:rFonts w:ascii="Arial" w:hAnsi="Arial" w:cs="Arial"/>
        </w:rPr>
      </w:pPr>
      <w:r w:rsidRPr="00F01436">
        <w:rPr>
          <w:rFonts w:ascii="Arial" w:hAnsi="Arial" w:cs="Arial"/>
        </w:rPr>
        <w:t>homes have been approved and how many homes have started to be built on site.</w:t>
      </w:r>
      <w:r w:rsidR="00D278F5">
        <w:rPr>
          <w:rFonts w:ascii="Arial" w:hAnsi="Arial" w:cs="Arial"/>
        </w:rPr>
        <w:t xml:space="preserve"> </w:t>
      </w:r>
    </w:p>
    <w:p w14:paraId="00DD19F0" w14:textId="04DED6F9" w:rsidR="00F01436" w:rsidRPr="00F01436" w:rsidRDefault="00F01436" w:rsidP="00F01436">
      <w:pPr>
        <w:spacing w:after="0" w:line="240" w:lineRule="auto"/>
        <w:rPr>
          <w:rFonts w:ascii="Arial" w:hAnsi="Arial" w:cs="Arial"/>
        </w:rPr>
      </w:pPr>
      <w:r w:rsidRPr="00F01436">
        <w:rPr>
          <w:rFonts w:ascii="Arial" w:hAnsi="Arial" w:cs="Arial"/>
        </w:rPr>
        <w:lastRenderedPageBreak/>
        <w:t>In the year to the end of June 2024, the number of affordable homes approved was</w:t>
      </w:r>
      <w:r w:rsidR="00BC53DB">
        <w:rPr>
          <w:rFonts w:ascii="Arial" w:hAnsi="Arial" w:cs="Arial"/>
        </w:rPr>
        <w:t xml:space="preserve"> </w:t>
      </w:r>
      <w:r w:rsidRPr="00F01436">
        <w:rPr>
          <w:rFonts w:ascii="Arial" w:hAnsi="Arial" w:cs="Arial"/>
        </w:rPr>
        <w:t>6,239, a fall of 1% from the previous year. The number of homes started was 6,046, a fall of 20% from the previous year.</w:t>
      </w:r>
      <w:r w:rsidR="00212757" w:rsidRPr="00212757">
        <w:rPr>
          <w:rStyle w:val="FootnoteReference"/>
          <w:rFonts w:ascii="Arial" w:hAnsi="Arial" w:cs="Arial"/>
        </w:rPr>
        <w:t xml:space="preserve"> </w:t>
      </w:r>
      <w:r w:rsidR="00212757">
        <w:rPr>
          <w:rStyle w:val="FootnoteReference"/>
          <w:rFonts w:ascii="Arial" w:hAnsi="Arial" w:cs="Arial"/>
        </w:rPr>
        <w:footnoteReference w:id="11"/>
      </w:r>
      <w:r w:rsidR="00D66C17">
        <w:rPr>
          <w:rFonts w:ascii="Arial" w:hAnsi="Arial" w:cs="Arial"/>
        </w:rPr>
        <w:t xml:space="preserve"> </w:t>
      </w:r>
      <w:r w:rsidR="00B75FCF">
        <w:rPr>
          <w:rFonts w:ascii="Arial" w:hAnsi="Arial" w:cs="Arial"/>
        </w:rPr>
        <w:t xml:space="preserve">The new budget allocation aims to </w:t>
      </w:r>
      <w:r w:rsidR="00B75FCF" w:rsidRPr="00B75FCF">
        <w:rPr>
          <w:rFonts w:ascii="Arial" w:hAnsi="Arial" w:cs="Arial"/>
          <w:lang w:val="en-US"/>
        </w:rPr>
        <w:t>deliver 8,000 affordable homes next financial year</w:t>
      </w:r>
      <w:r w:rsidR="00B75FCF">
        <w:rPr>
          <w:rFonts w:ascii="Arial" w:hAnsi="Arial" w:cs="Arial"/>
          <w:lang w:val="en-US"/>
        </w:rPr>
        <w:t xml:space="preserve"> but </w:t>
      </w:r>
      <w:r w:rsidR="00964EB8">
        <w:rPr>
          <w:rFonts w:ascii="Arial" w:hAnsi="Arial" w:cs="Arial"/>
          <w:lang w:val="en-US"/>
        </w:rPr>
        <w:t xml:space="preserve">there is a lot of competition to secure a share of </w:t>
      </w:r>
      <w:r w:rsidR="00B75FCF">
        <w:rPr>
          <w:rFonts w:ascii="Arial" w:hAnsi="Arial" w:cs="Arial"/>
          <w:lang w:val="en-US"/>
        </w:rPr>
        <w:t>the money</w:t>
      </w:r>
      <w:r w:rsidR="00BE36AB">
        <w:rPr>
          <w:rFonts w:ascii="Arial" w:hAnsi="Arial" w:cs="Arial"/>
          <w:lang w:val="en-US"/>
        </w:rPr>
        <w:t xml:space="preserve"> and the process </w:t>
      </w:r>
      <w:r w:rsidR="00FC1C4F">
        <w:rPr>
          <w:rFonts w:ascii="Arial" w:hAnsi="Arial" w:cs="Arial"/>
          <w:lang w:val="en-US"/>
        </w:rPr>
        <w:t>of</w:t>
      </w:r>
      <w:r w:rsidR="00BE36AB">
        <w:rPr>
          <w:rFonts w:ascii="Arial" w:hAnsi="Arial" w:cs="Arial"/>
          <w:lang w:val="en-US"/>
        </w:rPr>
        <w:t xml:space="preserve"> design to constr</w:t>
      </w:r>
      <w:r w:rsidR="00B1546F">
        <w:rPr>
          <w:rFonts w:ascii="Arial" w:hAnsi="Arial" w:cs="Arial"/>
          <w:lang w:val="en-US"/>
        </w:rPr>
        <w:t>u</w:t>
      </w:r>
      <w:r w:rsidR="00BE36AB">
        <w:rPr>
          <w:rFonts w:ascii="Arial" w:hAnsi="Arial" w:cs="Arial"/>
          <w:lang w:val="en-US"/>
        </w:rPr>
        <w:t xml:space="preserve">ction is </w:t>
      </w:r>
      <w:r w:rsidR="00FC1C4F">
        <w:rPr>
          <w:rFonts w:ascii="Arial" w:hAnsi="Arial" w:cs="Arial"/>
          <w:lang w:val="en-US"/>
        </w:rPr>
        <w:t>protracted</w:t>
      </w:r>
      <w:r w:rsidR="00B75FCF" w:rsidRPr="00B75FCF">
        <w:rPr>
          <w:rFonts w:ascii="Arial" w:hAnsi="Arial" w:cs="Arial"/>
          <w:lang w:val="en-US"/>
        </w:rPr>
        <w:t>.</w:t>
      </w:r>
      <w:r w:rsidR="00964EB8">
        <w:rPr>
          <w:rFonts w:ascii="Arial" w:hAnsi="Arial" w:cs="Arial"/>
          <w:lang w:val="en-US"/>
        </w:rPr>
        <w:t xml:space="preserve">   </w:t>
      </w:r>
      <w:r w:rsidR="00D66C17">
        <w:rPr>
          <w:rFonts w:ascii="Arial" w:hAnsi="Arial" w:cs="Arial"/>
        </w:rPr>
        <w:t xml:space="preserve">Community based housing associations have feasibility studies, plans and </w:t>
      </w:r>
      <w:r w:rsidR="00A60DB4">
        <w:rPr>
          <w:rFonts w:ascii="Arial" w:hAnsi="Arial" w:cs="Arial"/>
        </w:rPr>
        <w:t xml:space="preserve">land to build homes but needs access to affordable grants to </w:t>
      </w:r>
      <w:r w:rsidR="00FC1C4F">
        <w:rPr>
          <w:rFonts w:ascii="Arial" w:hAnsi="Arial" w:cs="Arial"/>
        </w:rPr>
        <w:t>make projects viable.</w:t>
      </w:r>
    </w:p>
    <w:p w14:paraId="036D025F" w14:textId="3D38B15A" w:rsidR="00591D60" w:rsidRPr="00591D60" w:rsidRDefault="00591D60" w:rsidP="00591D60">
      <w:pPr>
        <w:spacing w:after="0" w:line="240" w:lineRule="auto"/>
        <w:rPr>
          <w:rFonts w:ascii="Arial" w:hAnsi="Arial" w:cs="Arial"/>
        </w:rPr>
      </w:pPr>
    </w:p>
    <w:p w14:paraId="02AF535D" w14:textId="1037BF2F" w:rsidR="00CF585D" w:rsidRPr="002A7F45" w:rsidRDefault="00CF585D" w:rsidP="00CF585D">
      <w:pPr>
        <w:spacing w:after="0" w:line="240" w:lineRule="auto"/>
        <w:rPr>
          <w:rFonts w:ascii="Arial" w:hAnsi="Arial" w:cs="Arial"/>
          <w:b/>
          <w:bCs/>
        </w:rPr>
      </w:pPr>
      <w:r w:rsidRPr="002A7F45">
        <w:rPr>
          <w:rFonts w:ascii="Arial" w:hAnsi="Arial" w:cs="Arial"/>
          <w:b/>
          <w:bCs/>
        </w:rPr>
        <w:t>Recommendations</w:t>
      </w:r>
    </w:p>
    <w:p w14:paraId="7C6FBC16" w14:textId="121BC7C0" w:rsidR="002D46E3" w:rsidRDefault="00F420F0" w:rsidP="00307F0A">
      <w:pPr>
        <w:pStyle w:val="ListParagraph"/>
        <w:numPr>
          <w:ilvl w:val="0"/>
          <w:numId w:val="10"/>
        </w:numPr>
        <w:tabs>
          <w:tab w:val="num" w:pos="720"/>
        </w:tabs>
        <w:spacing w:after="0" w:line="240" w:lineRule="auto"/>
        <w:rPr>
          <w:rFonts w:ascii="Arial" w:hAnsi="Arial" w:cs="Arial"/>
        </w:rPr>
      </w:pPr>
      <w:r w:rsidRPr="00307F0A">
        <w:rPr>
          <w:rFonts w:ascii="Arial" w:hAnsi="Arial" w:cs="Arial"/>
        </w:rPr>
        <w:t xml:space="preserve">The Scottish Government should make </w:t>
      </w:r>
      <w:r w:rsidR="00FF7EAA">
        <w:rPr>
          <w:rFonts w:ascii="Arial" w:hAnsi="Arial" w:cs="Arial"/>
        </w:rPr>
        <w:t xml:space="preserve">a </w:t>
      </w:r>
      <w:r w:rsidRPr="00307F0A">
        <w:rPr>
          <w:rFonts w:ascii="Arial" w:hAnsi="Arial" w:cs="Arial"/>
        </w:rPr>
        <w:t xml:space="preserve">significant </w:t>
      </w:r>
      <w:r w:rsidR="00BC53DB">
        <w:rPr>
          <w:rFonts w:ascii="Arial" w:hAnsi="Arial" w:cs="Arial"/>
        </w:rPr>
        <w:t xml:space="preserve">budget increase </w:t>
      </w:r>
      <w:r w:rsidR="00342153">
        <w:rPr>
          <w:rFonts w:ascii="Arial" w:hAnsi="Arial" w:cs="Arial"/>
        </w:rPr>
        <w:t>to ensure a sustained</w:t>
      </w:r>
      <w:r w:rsidR="00FF7EAA">
        <w:rPr>
          <w:rFonts w:ascii="Arial" w:hAnsi="Arial" w:cs="Arial"/>
        </w:rPr>
        <w:t>,</w:t>
      </w:r>
      <w:r w:rsidR="00342153">
        <w:rPr>
          <w:rFonts w:ascii="Arial" w:hAnsi="Arial" w:cs="Arial"/>
        </w:rPr>
        <w:t xml:space="preserve"> n</w:t>
      </w:r>
      <w:r w:rsidRPr="00307F0A">
        <w:rPr>
          <w:rFonts w:ascii="Arial" w:hAnsi="Arial" w:cs="Arial"/>
        </w:rPr>
        <w:t xml:space="preserve">ew supply </w:t>
      </w:r>
      <w:r w:rsidR="00A2004F" w:rsidRPr="00307F0A">
        <w:rPr>
          <w:rFonts w:ascii="Arial" w:hAnsi="Arial" w:cs="Arial"/>
        </w:rPr>
        <w:t xml:space="preserve">of affordable social </w:t>
      </w:r>
      <w:r w:rsidRPr="00307F0A">
        <w:rPr>
          <w:rFonts w:ascii="Arial" w:hAnsi="Arial" w:cs="Arial"/>
        </w:rPr>
        <w:t>housing</w:t>
      </w:r>
      <w:r w:rsidR="00E64C23">
        <w:rPr>
          <w:rFonts w:ascii="Arial" w:hAnsi="Arial" w:cs="Arial"/>
        </w:rPr>
        <w:t xml:space="preserve">.   </w:t>
      </w:r>
      <w:r w:rsidR="00826B47" w:rsidRPr="00307F0A">
        <w:rPr>
          <w:rFonts w:ascii="Arial" w:hAnsi="Arial" w:cs="Arial"/>
        </w:rPr>
        <w:t>G</w:t>
      </w:r>
      <w:r w:rsidRPr="00307F0A">
        <w:rPr>
          <w:rFonts w:ascii="Arial" w:hAnsi="Arial" w:cs="Arial"/>
        </w:rPr>
        <w:t>ood-quality</w:t>
      </w:r>
      <w:r w:rsidR="000E519D" w:rsidRPr="00307F0A">
        <w:rPr>
          <w:rFonts w:ascii="Arial" w:hAnsi="Arial" w:cs="Arial"/>
        </w:rPr>
        <w:t>, affordable</w:t>
      </w:r>
      <w:r w:rsidRPr="00307F0A">
        <w:rPr>
          <w:rFonts w:ascii="Arial" w:hAnsi="Arial" w:cs="Arial"/>
        </w:rPr>
        <w:t xml:space="preserve"> housing</w:t>
      </w:r>
      <w:r w:rsidR="00E64C23">
        <w:rPr>
          <w:rFonts w:ascii="Arial" w:hAnsi="Arial" w:cs="Arial"/>
        </w:rPr>
        <w:t xml:space="preserve"> </w:t>
      </w:r>
      <w:r w:rsidRPr="00307F0A">
        <w:rPr>
          <w:rFonts w:ascii="Arial" w:hAnsi="Arial" w:cs="Arial"/>
        </w:rPr>
        <w:t>is an excellent preventative policy. You cannot build a better future</w:t>
      </w:r>
      <w:r w:rsidR="002D46E3" w:rsidRPr="00307F0A">
        <w:rPr>
          <w:rFonts w:ascii="Arial" w:hAnsi="Arial" w:cs="Arial"/>
        </w:rPr>
        <w:t xml:space="preserve"> </w:t>
      </w:r>
      <w:r w:rsidR="001879D7">
        <w:rPr>
          <w:rFonts w:ascii="Arial" w:hAnsi="Arial" w:cs="Arial"/>
        </w:rPr>
        <w:t xml:space="preserve">for </w:t>
      </w:r>
      <w:r w:rsidRPr="00307F0A">
        <w:rPr>
          <w:rFonts w:ascii="Arial" w:hAnsi="Arial" w:cs="Arial"/>
        </w:rPr>
        <w:t>famil</w:t>
      </w:r>
      <w:r w:rsidR="002D46E3" w:rsidRPr="00307F0A">
        <w:rPr>
          <w:rFonts w:ascii="Arial" w:hAnsi="Arial" w:cs="Arial"/>
        </w:rPr>
        <w:t>ies</w:t>
      </w:r>
      <w:r w:rsidRPr="00307F0A">
        <w:rPr>
          <w:rFonts w:ascii="Arial" w:hAnsi="Arial" w:cs="Arial"/>
        </w:rPr>
        <w:t xml:space="preserve"> without a warm, safe and secure home</w:t>
      </w:r>
      <w:r w:rsidR="002D46E3" w:rsidRPr="00307F0A">
        <w:rPr>
          <w:rFonts w:ascii="Arial" w:hAnsi="Arial" w:cs="Arial"/>
        </w:rPr>
        <w:t>.</w:t>
      </w:r>
    </w:p>
    <w:p w14:paraId="22F87439" w14:textId="64B71959" w:rsidR="00000449" w:rsidRPr="00307F0A" w:rsidRDefault="00315620" w:rsidP="00307F0A">
      <w:pPr>
        <w:pStyle w:val="ListParagraph"/>
        <w:numPr>
          <w:ilvl w:val="0"/>
          <w:numId w:val="10"/>
        </w:numPr>
        <w:tabs>
          <w:tab w:val="num" w:pos="720"/>
        </w:tabs>
        <w:spacing w:after="0" w:line="240" w:lineRule="auto"/>
        <w:rPr>
          <w:rFonts w:ascii="Arial" w:hAnsi="Arial" w:cs="Arial"/>
        </w:rPr>
      </w:pPr>
      <w:r>
        <w:rPr>
          <w:rFonts w:ascii="Arial" w:hAnsi="Arial" w:cs="Arial"/>
        </w:rPr>
        <w:t xml:space="preserve">The Scottish Government should agree </w:t>
      </w:r>
      <w:r w:rsidRPr="00315620">
        <w:rPr>
          <w:rFonts w:ascii="Arial" w:hAnsi="Arial" w:cs="Arial"/>
        </w:rPr>
        <w:t>a multi-year funding settlement for housing</w:t>
      </w:r>
      <w:r>
        <w:rPr>
          <w:rFonts w:ascii="Arial" w:hAnsi="Arial" w:cs="Arial"/>
        </w:rPr>
        <w:t>.  L</w:t>
      </w:r>
      <w:r w:rsidRPr="00342153">
        <w:rPr>
          <w:rFonts w:ascii="Arial" w:hAnsi="Arial" w:cs="Arial"/>
        </w:rPr>
        <w:t>onger term investment certainty</w:t>
      </w:r>
      <w:r>
        <w:rPr>
          <w:rFonts w:ascii="Arial" w:hAnsi="Arial" w:cs="Arial"/>
        </w:rPr>
        <w:t xml:space="preserve"> is essential for </w:t>
      </w:r>
      <w:r w:rsidR="001879D7">
        <w:rPr>
          <w:rFonts w:ascii="Arial" w:hAnsi="Arial" w:cs="Arial"/>
        </w:rPr>
        <w:t xml:space="preserve">community based </w:t>
      </w:r>
      <w:r>
        <w:rPr>
          <w:rFonts w:ascii="Arial" w:hAnsi="Arial" w:cs="Arial"/>
        </w:rPr>
        <w:t>housing associations and the construction industry.</w:t>
      </w:r>
    </w:p>
    <w:p w14:paraId="2EC1C341" w14:textId="414DFE18" w:rsidR="00F420F0" w:rsidRDefault="00664E05" w:rsidP="00307F0A">
      <w:pPr>
        <w:pStyle w:val="ListParagraph"/>
        <w:numPr>
          <w:ilvl w:val="0"/>
          <w:numId w:val="10"/>
        </w:numPr>
        <w:tabs>
          <w:tab w:val="num" w:pos="720"/>
        </w:tabs>
        <w:spacing w:after="0" w:line="240" w:lineRule="auto"/>
        <w:rPr>
          <w:rFonts w:ascii="Arial" w:hAnsi="Arial" w:cs="Arial"/>
        </w:rPr>
      </w:pPr>
      <w:r w:rsidRPr="00307F0A">
        <w:rPr>
          <w:rFonts w:ascii="Arial" w:hAnsi="Arial" w:cs="Arial"/>
        </w:rPr>
        <w:t xml:space="preserve">The UK Government should make </w:t>
      </w:r>
      <w:r w:rsidR="00A2004F" w:rsidRPr="00307F0A">
        <w:rPr>
          <w:rFonts w:ascii="Arial" w:hAnsi="Arial" w:cs="Arial"/>
        </w:rPr>
        <w:t xml:space="preserve">additional, </w:t>
      </w:r>
      <w:r w:rsidRPr="00307F0A">
        <w:rPr>
          <w:rFonts w:ascii="Arial" w:hAnsi="Arial" w:cs="Arial"/>
        </w:rPr>
        <w:t>significant investment in</w:t>
      </w:r>
      <w:r w:rsidR="00A2004F" w:rsidRPr="00307F0A">
        <w:rPr>
          <w:rFonts w:ascii="Arial" w:hAnsi="Arial" w:cs="Arial"/>
        </w:rPr>
        <w:t xml:space="preserve"> </w:t>
      </w:r>
      <w:r w:rsidRPr="00307F0A">
        <w:rPr>
          <w:rFonts w:ascii="Arial" w:hAnsi="Arial" w:cs="Arial"/>
        </w:rPr>
        <w:t xml:space="preserve">support for housing costs.  </w:t>
      </w:r>
    </w:p>
    <w:p w14:paraId="1E9197E0" w14:textId="77777777" w:rsidR="00D40765" w:rsidRDefault="00D40765" w:rsidP="00A1631B">
      <w:pPr>
        <w:spacing w:after="0" w:line="240" w:lineRule="auto"/>
        <w:rPr>
          <w:rFonts w:ascii="Arial" w:hAnsi="Arial" w:cs="Arial"/>
          <w:b/>
          <w:bCs/>
        </w:rPr>
      </w:pPr>
    </w:p>
    <w:p w14:paraId="4A2D418F" w14:textId="3F98B7B2" w:rsidR="00872AC3" w:rsidRDefault="00872AC3" w:rsidP="00A1631B">
      <w:pPr>
        <w:spacing w:after="0" w:line="240" w:lineRule="auto"/>
        <w:rPr>
          <w:rFonts w:ascii="Arial" w:hAnsi="Arial" w:cs="Arial"/>
          <w:b/>
          <w:bCs/>
        </w:rPr>
      </w:pPr>
      <w:r>
        <w:rPr>
          <w:rFonts w:ascii="Arial" w:hAnsi="Arial" w:cs="Arial"/>
          <w:b/>
          <w:bCs/>
        </w:rPr>
        <w:t>Accessible Housing</w:t>
      </w:r>
    </w:p>
    <w:p w14:paraId="351B7830" w14:textId="77777777" w:rsidR="00872AC3" w:rsidRPr="009C47FF" w:rsidRDefault="00872AC3" w:rsidP="00872AC3">
      <w:pPr>
        <w:spacing w:after="0" w:line="240" w:lineRule="auto"/>
        <w:rPr>
          <w:rFonts w:ascii="Arial" w:hAnsi="Arial" w:cs="Arial"/>
        </w:rPr>
      </w:pPr>
      <w:r w:rsidRPr="009C47FF">
        <w:rPr>
          <w:rFonts w:ascii="Arial" w:hAnsi="Arial" w:cs="Arial"/>
        </w:rPr>
        <w:t>59% households in the social rented sector reported having someone with a</w:t>
      </w:r>
    </w:p>
    <w:p w14:paraId="79DE94D0" w14:textId="77777777" w:rsidR="00872AC3" w:rsidRPr="009C47FF" w:rsidRDefault="00872AC3" w:rsidP="00872AC3">
      <w:pPr>
        <w:spacing w:after="0" w:line="240" w:lineRule="auto"/>
        <w:rPr>
          <w:rFonts w:ascii="Arial" w:hAnsi="Arial" w:cs="Arial"/>
        </w:rPr>
      </w:pPr>
      <w:r w:rsidRPr="009C47FF">
        <w:rPr>
          <w:rFonts w:ascii="Arial" w:hAnsi="Arial" w:cs="Arial"/>
        </w:rPr>
        <w:t>long-term physical or mental health condition or illness compared with 27% in</w:t>
      </w:r>
    </w:p>
    <w:p w14:paraId="6AFFE56C" w14:textId="6B12137F" w:rsidR="00872AC3" w:rsidRDefault="00872AC3" w:rsidP="00872AC3">
      <w:pPr>
        <w:spacing w:after="0" w:line="240" w:lineRule="auto"/>
        <w:rPr>
          <w:rFonts w:ascii="Arial" w:hAnsi="Arial" w:cs="Arial"/>
        </w:rPr>
      </w:pPr>
      <w:r w:rsidRPr="009C47FF">
        <w:rPr>
          <w:rFonts w:ascii="Arial" w:hAnsi="Arial" w:cs="Arial"/>
        </w:rPr>
        <w:t>the private rented sector</w:t>
      </w:r>
      <w:r>
        <w:rPr>
          <w:rFonts w:ascii="Arial" w:hAnsi="Arial" w:cs="Arial"/>
        </w:rPr>
        <w:t>.</w:t>
      </w:r>
      <w:r>
        <w:rPr>
          <w:rStyle w:val="FootnoteReference"/>
          <w:rFonts w:ascii="Arial" w:hAnsi="Arial" w:cs="Arial"/>
        </w:rPr>
        <w:footnoteReference w:id="12"/>
      </w:r>
      <w:r>
        <w:rPr>
          <w:rFonts w:ascii="Arial" w:hAnsi="Arial" w:cs="Arial"/>
        </w:rPr>
        <w:t xml:space="preserve"> </w:t>
      </w:r>
      <w:r w:rsidR="001C4133">
        <w:rPr>
          <w:rFonts w:ascii="Arial" w:hAnsi="Arial" w:cs="Arial"/>
        </w:rPr>
        <w:t xml:space="preserve"> </w:t>
      </w:r>
      <w:r w:rsidR="007F7C13">
        <w:rPr>
          <w:rFonts w:ascii="Arial" w:hAnsi="Arial" w:cs="Arial"/>
        </w:rPr>
        <w:t xml:space="preserve">In </w:t>
      </w:r>
      <w:r w:rsidR="00836E26" w:rsidRPr="00836E26">
        <w:rPr>
          <w:rFonts w:ascii="Arial" w:hAnsi="Arial" w:cs="Arial"/>
        </w:rPr>
        <w:t>2015</w:t>
      </w:r>
      <w:r w:rsidR="007F7C13">
        <w:rPr>
          <w:rFonts w:ascii="Arial" w:hAnsi="Arial" w:cs="Arial"/>
        </w:rPr>
        <w:t xml:space="preserve"> an</w:t>
      </w:r>
      <w:r w:rsidR="00836E26" w:rsidRPr="00836E26">
        <w:rPr>
          <w:rFonts w:ascii="Arial" w:hAnsi="Arial" w:cs="Arial"/>
        </w:rPr>
        <w:t xml:space="preserve"> 'Adaptations, aids and equipment: advice note' </w:t>
      </w:r>
      <w:r w:rsidR="007F7C13">
        <w:rPr>
          <w:rFonts w:ascii="Arial" w:hAnsi="Arial" w:cs="Arial"/>
        </w:rPr>
        <w:t xml:space="preserve">was </w:t>
      </w:r>
      <w:r w:rsidR="00836E26" w:rsidRPr="00836E26">
        <w:rPr>
          <w:rFonts w:ascii="Arial" w:hAnsi="Arial" w:cs="Arial"/>
        </w:rPr>
        <w:t>published by the Scottish Government</w:t>
      </w:r>
      <w:r w:rsidR="00620273">
        <w:rPr>
          <w:rFonts w:ascii="Arial" w:hAnsi="Arial" w:cs="Arial"/>
        </w:rPr>
        <w:t xml:space="preserve"> which made provision </w:t>
      </w:r>
      <w:r w:rsidR="008C5691">
        <w:rPr>
          <w:rFonts w:ascii="Arial" w:hAnsi="Arial" w:cs="Arial"/>
        </w:rPr>
        <w:t>to</w:t>
      </w:r>
      <w:r w:rsidR="008C5691" w:rsidRPr="008C5691">
        <w:rPr>
          <w:rFonts w:ascii="Arial" w:hAnsi="Arial" w:cs="Arial"/>
        </w:rPr>
        <w:t xml:space="preserve"> delegate housing adaptations</w:t>
      </w:r>
      <w:r w:rsidR="008C5691">
        <w:rPr>
          <w:rFonts w:ascii="Arial" w:hAnsi="Arial" w:cs="Arial"/>
        </w:rPr>
        <w:t>.</w:t>
      </w:r>
      <w:r w:rsidR="008C5691">
        <w:rPr>
          <w:rStyle w:val="FootnoteReference"/>
          <w:rFonts w:ascii="Arial" w:hAnsi="Arial" w:cs="Arial"/>
        </w:rPr>
        <w:footnoteReference w:id="13"/>
      </w:r>
      <w:r w:rsidR="008C5691">
        <w:rPr>
          <w:rFonts w:ascii="Arial" w:hAnsi="Arial" w:cs="Arial"/>
        </w:rPr>
        <w:t xml:space="preserve">  </w:t>
      </w:r>
      <w:r>
        <w:rPr>
          <w:rFonts w:ascii="Arial" w:hAnsi="Arial" w:cs="Arial"/>
        </w:rPr>
        <w:t xml:space="preserve">The adaptations budget </w:t>
      </w:r>
      <w:r w:rsidR="00021829">
        <w:rPr>
          <w:rFonts w:ascii="Arial" w:hAnsi="Arial" w:cs="Arial"/>
        </w:rPr>
        <w:t xml:space="preserve">provided by the Scottish Government is entirely </w:t>
      </w:r>
      <w:r w:rsidR="00AD1DF5">
        <w:rPr>
          <w:rFonts w:ascii="Arial" w:hAnsi="Arial" w:cs="Arial"/>
        </w:rPr>
        <w:t>insufficient</w:t>
      </w:r>
      <w:r w:rsidR="00021829">
        <w:rPr>
          <w:rFonts w:ascii="Arial" w:hAnsi="Arial" w:cs="Arial"/>
        </w:rPr>
        <w:t xml:space="preserve"> to meet </w:t>
      </w:r>
      <w:r w:rsidR="00AD1DF5">
        <w:rPr>
          <w:rFonts w:ascii="Arial" w:hAnsi="Arial" w:cs="Arial"/>
        </w:rPr>
        <w:t>demand</w:t>
      </w:r>
      <w:r w:rsidR="00021829">
        <w:rPr>
          <w:rFonts w:ascii="Arial" w:hAnsi="Arial" w:cs="Arial"/>
        </w:rPr>
        <w:t>.  Too many people are li</w:t>
      </w:r>
      <w:r w:rsidR="00AD1DF5">
        <w:rPr>
          <w:rFonts w:ascii="Arial" w:hAnsi="Arial" w:cs="Arial"/>
        </w:rPr>
        <w:t>vin</w:t>
      </w:r>
      <w:r w:rsidR="00021829">
        <w:rPr>
          <w:rFonts w:ascii="Arial" w:hAnsi="Arial" w:cs="Arial"/>
        </w:rPr>
        <w:t>g</w:t>
      </w:r>
      <w:r w:rsidR="00AD1DF5">
        <w:rPr>
          <w:rFonts w:ascii="Arial" w:hAnsi="Arial" w:cs="Arial"/>
        </w:rPr>
        <w:t xml:space="preserve"> </w:t>
      </w:r>
      <w:r w:rsidR="00021829">
        <w:rPr>
          <w:rFonts w:ascii="Arial" w:hAnsi="Arial" w:cs="Arial"/>
        </w:rPr>
        <w:t>in</w:t>
      </w:r>
      <w:r w:rsidR="00AD1DF5">
        <w:rPr>
          <w:rFonts w:ascii="Arial" w:hAnsi="Arial" w:cs="Arial"/>
        </w:rPr>
        <w:t xml:space="preserve"> </w:t>
      </w:r>
      <w:r w:rsidR="00021829">
        <w:rPr>
          <w:rFonts w:ascii="Arial" w:hAnsi="Arial" w:cs="Arial"/>
        </w:rPr>
        <w:t>homes which do not meet their needs</w:t>
      </w:r>
      <w:r w:rsidR="00AD1DF5">
        <w:rPr>
          <w:rFonts w:ascii="Arial" w:hAnsi="Arial" w:cs="Arial"/>
        </w:rPr>
        <w:t xml:space="preserve"> either through age,</w:t>
      </w:r>
      <w:r w:rsidR="004C2FE2">
        <w:rPr>
          <w:rFonts w:ascii="Arial" w:hAnsi="Arial" w:cs="Arial"/>
        </w:rPr>
        <w:t xml:space="preserve"> illness,</w:t>
      </w:r>
      <w:r w:rsidR="00AD1DF5">
        <w:rPr>
          <w:rFonts w:ascii="Arial" w:hAnsi="Arial" w:cs="Arial"/>
        </w:rPr>
        <w:t xml:space="preserve"> impairment or caring for an elderly or impaired child, relative and friend.</w:t>
      </w:r>
    </w:p>
    <w:p w14:paraId="7A47C25B" w14:textId="77777777" w:rsidR="00987A56" w:rsidRDefault="00987A56" w:rsidP="00872AC3">
      <w:pPr>
        <w:spacing w:after="0" w:line="240" w:lineRule="auto"/>
        <w:rPr>
          <w:rFonts w:ascii="Arial" w:hAnsi="Arial" w:cs="Arial"/>
        </w:rPr>
      </w:pPr>
    </w:p>
    <w:p w14:paraId="0A89F080" w14:textId="4180DE4F" w:rsidR="00987A56" w:rsidRPr="00987A56" w:rsidRDefault="00987A56" w:rsidP="00987A56">
      <w:pPr>
        <w:spacing w:after="0" w:line="240" w:lineRule="auto"/>
        <w:rPr>
          <w:rFonts w:ascii="Arial" w:hAnsi="Arial" w:cs="Arial"/>
        </w:rPr>
      </w:pPr>
      <w:r w:rsidRPr="00987A56">
        <w:rPr>
          <w:rFonts w:ascii="Arial" w:hAnsi="Arial" w:cs="Arial"/>
        </w:rPr>
        <w:t>Glasgow based RSLs face a serious problem as the adaptations budget from Glasgow City Council has been spent months ago and each RSL will potentially have to spend tens of thousands on adaptations from rental income to install wet rooms, walk in showers and hand rails so our elderly tenants can stay in their homes and enable patients to be discharged from hospital who are waiting on a care package which releases hospital beds for other people.</w:t>
      </w:r>
    </w:p>
    <w:p w14:paraId="204B5EC0" w14:textId="77777777" w:rsidR="00987A56" w:rsidRDefault="00987A56" w:rsidP="00872AC3">
      <w:pPr>
        <w:spacing w:after="0" w:line="240" w:lineRule="auto"/>
        <w:rPr>
          <w:rFonts w:ascii="Arial" w:hAnsi="Arial" w:cs="Arial"/>
        </w:rPr>
      </w:pPr>
    </w:p>
    <w:p w14:paraId="2441A91D" w14:textId="42B953DC" w:rsidR="00B66E9A" w:rsidRDefault="00AD1DF5" w:rsidP="00872AC3">
      <w:pPr>
        <w:spacing w:after="0" w:line="240" w:lineRule="auto"/>
        <w:rPr>
          <w:rFonts w:ascii="Arial" w:hAnsi="Arial" w:cs="Arial"/>
        </w:rPr>
      </w:pPr>
      <w:r>
        <w:rPr>
          <w:rFonts w:ascii="Arial" w:hAnsi="Arial" w:cs="Arial"/>
        </w:rPr>
        <w:t xml:space="preserve">The adaptation budget was cut in 2024 and housing associations cannot </w:t>
      </w:r>
      <w:r w:rsidR="00897646">
        <w:rPr>
          <w:rFonts w:ascii="Arial" w:hAnsi="Arial" w:cs="Arial"/>
        </w:rPr>
        <w:t xml:space="preserve">cover the costs of all the </w:t>
      </w:r>
      <w:r w:rsidR="00B66E9A">
        <w:rPr>
          <w:rFonts w:ascii="Arial" w:hAnsi="Arial" w:cs="Arial"/>
        </w:rPr>
        <w:t>adaptations</w:t>
      </w:r>
      <w:r w:rsidR="00897646">
        <w:rPr>
          <w:rFonts w:ascii="Arial" w:hAnsi="Arial" w:cs="Arial"/>
        </w:rPr>
        <w:t xml:space="preserve"> that are required.  </w:t>
      </w:r>
      <w:r w:rsidR="00B66E9A">
        <w:rPr>
          <w:rFonts w:ascii="Arial" w:hAnsi="Arial" w:cs="Arial"/>
        </w:rPr>
        <w:t>Prioritising</w:t>
      </w:r>
      <w:r w:rsidR="00897646">
        <w:rPr>
          <w:rFonts w:ascii="Arial" w:hAnsi="Arial" w:cs="Arial"/>
        </w:rPr>
        <w:t xml:space="preserve"> is also very difficult as so many are recommended by GPs and occupation</w:t>
      </w:r>
      <w:r w:rsidR="00BD4592">
        <w:rPr>
          <w:rFonts w:ascii="Arial" w:hAnsi="Arial" w:cs="Arial"/>
        </w:rPr>
        <w:t>al</w:t>
      </w:r>
      <w:r w:rsidR="00897646">
        <w:rPr>
          <w:rFonts w:ascii="Arial" w:hAnsi="Arial" w:cs="Arial"/>
        </w:rPr>
        <w:t xml:space="preserve"> health people as necessary and urgent.</w:t>
      </w:r>
      <w:r w:rsidR="00E73D4F">
        <w:rPr>
          <w:rFonts w:ascii="Arial" w:hAnsi="Arial" w:cs="Arial"/>
        </w:rPr>
        <w:t xml:space="preserve">   </w:t>
      </w:r>
      <w:r w:rsidR="00BD4592">
        <w:rPr>
          <w:rFonts w:ascii="Arial" w:hAnsi="Arial" w:cs="Arial"/>
        </w:rPr>
        <w:t>Therefore a</w:t>
      </w:r>
      <w:r w:rsidR="00E73D4F" w:rsidRPr="00E73D4F">
        <w:rPr>
          <w:rFonts w:ascii="Arial" w:hAnsi="Arial" w:cs="Arial"/>
        </w:rPr>
        <w:t xml:space="preserve"> focus on existing homes is also urgently needed</w:t>
      </w:r>
      <w:r w:rsidR="00EF1431">
        <w:rPr>
          <w:rFonts w:ascii="Arial" w:hAnsi="Arial" w:cs="Arial"/>
        </w:rPr>
        <w:t xml:space="preserve"> to address the</w:t>
      </w:r>
      <w:r w:rsidR="00E73D4F" w:rsidRPr="00E73D4F">
        <w:rPr>
          <w:rFonts w:ascii="Arial" w:hAnsi="Arial" w:cs="Arial"/>
        </w:rPr>
        <w:t xml:space="preserve"> current shortfall of £20m </w:t>
      </w:r>
      <w:r w:rsidR="00EF1431">
        <w:rPr>
          <w:rFonts w:ascii="Arial" w:hAnsi="Arial" w:cs="Arial"/>
        </w:rPr>
        <w:t xml:space="preserve">which </w:t>
      </w:r>
      <w:r w:rsidR="00E73D4F" w:rsidRPr="00E73D4F">
        <w:rPr>
          <w:rFonts w:ascii="Arial" w:hAnsi="Arial" w:cs="Arial"/>
        </w:rPr>
        <w:t xml:space="preserve">is preventing suitable adaptations to many homes such as </w:t>
      </w:r>
      <w:r w:rsidR="00EF1431">
        <w:rPr>
          <w:rFonts w:ascii="Arial" w:hAnsi="Arial" w:cs="Arial"/>
        </w:rPr>
        <w:t xml:space="preserve">the installation of </w:t>
      </w:r>
      <w:r w:rsidR="00E73D4F" w:rsidRPr="00E73D4F">
        <w:rPr>
          <w:rFonts w:ascii="Arial" w:hAnsi="Arial" w:cs="Arial"/>
        </w:rPr>
        <w:t xml:space="preserve">stairlifts and ramps meaning too few properties meet </w:t>
      </w:r>
      <w:r w:rsidR="00527889">
        <w:rPr>
          <w:rFonts w:ascii="Arial" w:hAnsi="Arial" w:cs="Arial"/>
        </w:rPr>
        <w:t>tenant</w:t>
      </w:r>
      <w:r w:rsidR="00E73D4F" w:rsidRPr="00E73D4F">
        <w:rPr>
          <w:rFonts w:ascii="Arial" w:hAnsi="Arial" w:cs="Arial"/>
        </w:rPr>
        <w:t>s’ needs.</w:t>
      </w:r>
      <w:r w:rsidR="00AE6400">
        <w:rPr>
          <w:rStyle w:val="FootnoteReference"/>
          <w:rFonts w:ascii="Arial" w:hAnsi="Arial" w:cs="Arial"/>
        </w:rPr>
        <w:footnoteReference w:id="14"/>
      </w:r>
    </w:p>
    <w:p w14:paraId="33CA4A27" w14:textId="77777777" w:rsidR="00EF1431" w:rsidRDefault="00EF1431" w:rsidP="00872AC3">
      <w:pPr>
        <w:spacing w:after="0" w:line="240" w:lineRule="auto"/>
        <w:rPr>
          <w:rFonts w:ascii="Arial" w:hAnsi="Arial" w:cs="Arial"/>
          <w:b/>
          <w:bCs/>
        </w:rPr>
      </w:pPr>
    </w:p>
    <w:p w14:paraId="3F9D749E" w14:textId="77777777" w:rsidR="00F1290A" w:rsidRDefault="00F1290A" w:rsidP="00872AC3">
      <w:pPr>
        <w:spacing w:after="0" w:line="240" w:lineRule="auto"/>
        <w:rPr>
          <w:rFonts w:ascii="Arial" w:hAnsi="Arial" w:cs="Arial"/>
          <w:b/>
          <w:bCs/>
        </w:rPr>
      </w:pPr>
    </w:p>
    <w:p w14:paraId="068FAEC0" w14:textId="168FA1A6" w:rsidR="004D7192" w:rsidRPr="004D7192" w:rsidRDefault="004D7192" w:rsidP="00872AC3">
      <w:pPr>
        <w:spacing w:after="0" w:line="240" w:lineRule="auto"/>
        <w:rPr>
          <w:rFonts w:ascii="Arial" w:hAnsi="Arial" w:cs="Arial"/>
          <w:b/>
          <w:bCs/>
        </w:rPr>
      </w:pPr>
      <w:r w:rsidRPr="004D7192">
        <w:rPr>
          <w:rFonts w:ascii="Arial" w:hAnsi="Arial" w:cs="Arial"/>
          <w:b/>
          <w:bCs/>
        </w:rPr>
        <w:lastRenderedPageBreak/>
        <w:t>Recommendation</w:t>
      </w:r>
    </w:p>
    <w:p w14:paraId="0C2651C4" w14:textId="1E837CF9" w:rsidR="00872AC3" w:rsidRPr="00FB169F" w:rsidRDefault="00EF1431" w:rsidP="00650501">
      <w:pPr>
        <w:pStyle w:val="ListParagraph"/>
        <w:numPr>
          <w:ilvl w:val="0"/>
          <w:numId w:val="10"/>
        </w:numPr>
        <w:spacing w:after="0" w:line="240" w:lineRule="auto"/>
        <w:rPr>
          <w:rFonts w:ascii="Arial" w:hAnsi="Arial" w:cs="Arial"/>
        </w:rPr>
      </w:pPr>
      <w:r w:rsidRPr="00FB169F">
        <w:rPr>
          <w:rFonts w:ascii="Arial" w:hAnsi="Arial" w:cs="Arial"/>
        </w:rPr>
        <w:t>The Scottish Government should invest in existing</w:t>
      </w:r>
      <w:r w:rsidR="00FB169F" w:rsidRPr="00FB169F">
        <w:rPr>
          <w:rFonts w:ascii="Arial" w:hAnsi="Arial" w:cs="Arial"/>
        </w:rPr>
        <w:t xml:space="preserve"> social</w:t>
      </w:r>
      <w:r w:rsidRPr="00FB169F">
        <w:rPr>
          <w:rFonts w:ascii="Arial" w:hAnsi="Arial" w:cs="Arial"/>
        </w:rPr>
        <w:t xml:space="preserve"> h</w:t>
      </w:r>
      <w:r w:rsidR="00FB169F" w:rsidRPr="00FB169F">
        <w:rPr>
          <w:rFonts w:ascii="Arial" w:hAnsi="Arial" w:cs="Arial"/>
        </w:rPr>
        <w:t>ousing</w:t>
      </w:r>
      <w:r w:rsidRPr="00FB169F">
        <w:rPr>
          <w:rFonts w:ascii="Arial" w:hAnsi="Arial" w:cs="Arial"/>
        </w:rPr>
        <w:t xml:space="preserve"> by </w:t>
      </w:r>
      <w:r w:rsidR="003A318F" w:rsidRPr="00FB169F">
        <w:rPr>
          <w:rFonts w:ascii="Arial" w:hAnsi="Arial" w:cs="Arial"/>
        </w:rPr>
        <w:t>allocating</w:t>
      </w:r>
      <w:r w:rsidR="00044205" w:rsidRPr="00FB169F">
        <w:rPr>
          <w:rFonts w:ascii="Arial" w:hAnsi="Arial" w:cs="Arial"/>
        </w:rPr>
        <w:t>, annually,</w:t>
      </w:r>
      <w:r w:rsidR="003A318F" w:rsidRPr="00FB169F">
        <w:rPr>
          <w:rFonts w:ascii="Arial" w:hAnsi="Arial" w:cs="Arial"/>
        </w:rPr>
        <w:t xml:space="preserve"> a realistic adaptations budget </w:t>
      </w:r>
      <w:r w:rsidR="00044205" w:rsidRPr="00FB169F">
        <w:rPr>
          <w:rFonts w:ascii="Arial" w:hAnsi="Arial" w:cs="Arial"/>
        </w:rPr>
        <w:t>so</w:t>
      </w:r>
      <w:r w:rsidR="003A318F" w:rsidRPr="00FB169F">
        <w:rPr>
          <w:rFonts w:ascii="Arial" w:hAnsi="Arial" w:cs="Arial"/>
        </w:rPr>
        <w:t xml:space="preserve"> that</w:t>
      </w:r>
      <w:r w:rsidR="00044205" w:rsidRPr="00FB169F">
        <w:rPr>
          <w:rFonts w:ascii="Arial" w:hAnsi="Arial" w:cs="Arial"/>
        </w:rPr>
        <w:t xml:space="preserve"> existing</w:t>
      </w:r>
      <w:r w:rsidR="003A318F" w:rsidRPr="00FB169F">
        <w:rPr>
          <w:rFonts w:ascii="Arial" w:hAnsi="Arial" w:cs="Arial"/>
        </w:rPr>
        <w:t xml:space="preserve"> homes are accessible and enable people to thrive.</w:t>
      </w:r>
    </w:p>
    <w:p w14:paraId="09C056DD" w14:textId="77777777" w:rsidR="004D7192" w:rsidRDefault="004D7192" w:rsidP="00A1631B">
      <w:pPr>
        <w:spacing w:after="0" w:line="240" w:lineRule="auto"/>
        <w:rPr>
          <w:rFonts w:ascii="Arial" w:hAnsi="Arial" w:cs="Arial"/>
          <w:b/>
          <w:bCs/>
        </w:rPr>
      </w:pPr>
    </w:p>
    <w:p w14:paraId="4AC667BB" w14:textId="114EFECC" w:rsidR="00324867" w:rsidRPr="00324867" w:rsidRDefault="009B0CD8" w:rsidP="00A1631B">
      <w:pPr>
        <w:spacing w:after="0" w:line="240" w:lineRule="auto"/>
        <w:rPr>
          <w:rFonts w:ascii="Arial" w:hAnsi="Arial" w:cs="Arial"/>
          <w:b/>
          <w:bCs/>
        </w:rPr>
      </w:pPr>
      <w:r>
        <w:rPr>
          <w:rFonts w:ascii="Arial" w:hAnsi="Arial" w:cs="Arial"/>
          <w:b/>
          <w:bCs/>
        </w:rPr>
        <w:t>Barriers to a</w:t>
      </w:r>
      <w:r w:rsidR="00324867" w:rsidRPr="00324867">
        <w:rPr>
          <w:rFonts w:ascii="Arial" w:hAnsi="Arial" w:cs="Arial"/>
          <w:b/>
          <w:bCs/>
        </w:rPr>
        <w:t>chieving net zero in social housing</w:t>
      </w:r>
    </w:p>
    <w:p w14:paraId="6C686D93" w14:textId="10B2D69C" w:rsidR="0060502C" w:rsidRDefault="00EC61E3" w:rsidP="0060502C">
      <w:pPr>
        <w:tabs>
          <w:tab w:val="num" w:pos="720"/>
        </w:tabs>
        <w:spacing w:after="0" w:line="240" w:lineRule="auto"/>
        <w:rPr>
          <w:rFonts w:ascii="Arial" w:hAnsi="Arial" w:cs="Arial"/>
        </w:rPr>
      </w:pPr>
      <w:r>
        <w:rPr>
          <w:rFonts w:ascii="Arial" w:hAnsi="Arial" w:cs="Arial"/>
        </w:rPr>
        <w:t>Since being established the four housing associations have demolished the worst properties</w:t>
      </w:r>
      <w:r w:rsidR="00775E87">
        <w:rPr>
          <w:rFonts w:ascii="Arial" w:hAnsi="Arial" w:cs="Arial"/>
        </w:rPr>
        <w:t xml:space="preserve">, built new homes, extensively refurbished </w:t>
      </w:r>
      <w:r w:rsidR="00DA1095">
        <w:rPr>
          <w:rFonts w:ascii="Arial" w:hAnsi="Arial" w:cs="Arial"/>
        </w:rPr>
        <w:t xml:space="preserve">its housing stock and upgraded windows, doors, </w:t>
      </w:r>
      <w:r w:rsidR="00AE5C45">
        <w:rPr>
          <w:rFonts w:ascii="Arial" w:hAnsi="Arial" w:cs="Arial"/>
        </w:rPr>
        <w:t xml:space="preserve">kitchens and bathrooms. </w:t>
      </w:r>
      <w:r w:rsidR="0060502C">
        <w:rPr>
          <w:rFonts w:ascii="Arial" w:hAnsi="Arial" w:cs="Arial"/>
        </w:rPr>
        <w:t>The focus is on maintaining houses and investing in the community with income from affordable rents.</w:t>
      </w:r>
      <w:r w:rsidR="0060502C" w:rsidRPr="00A1631B">
        <w:rPr>
          <w:rFonts w:ascii="Arial" w:hAnsi="Arial" w:cs="Arial"/>
        </w:rPr>
        <w:t xml:space="preserve"> </w:t>
      </w:r>
      <w:r w:rsidR="0060502C">
        <w:rPr>
          <w:rFonts w:ascii="Arial" w:hAnsi="Arial" w:cs="Arial"/>
        </w:rPr>
        <w:t xml:space="preserve">The success of the four local housing associations is their roots in the community and their accessibility to tenants. </w:t>
      </w:r>
      <w:r w:rsidR="00A909A1">
        <w:rPr>
          <w:rFonts w:ascii="Arial" w:hAnsi="Arial" w:cs="Arial"/>
        </w:rPr>
        <w:t>T</w:t>
      </w:r>
      <w:r w:rsidR="006B1073">
        <w:rPr>
          <w:rFonts w:ascii="Arial" w:hAnsi="Arial" w:cs="Arial"/>
        </w:rPr>
        <w:t>his is evidenced in a variety of ways including scoring highly in regular t</w:t>
      </w:r>
      <w:r w:rsidR="0060502C" w:rsidRPr="004901BA">
        <w:rPr>
          <w:rFonts w:ascii="Arial" w:hAnsi="Arial" w:cs="Arial"/>
        </w:rPr>
        <w:t>enant satisfaction survey</w:t>
      </w:r>
      <w:r w:rsidR="00A909A1">
        <w:rPr>
          <w:rFonts w:ascii="Arial" w:hAnsi="Arial" w:cs="Arial"/>
        </w:rPr>
        <w:t>s</w:t>
      </w:r>
      <w:r w:rsidR="0060502C">
        <w:rPr>
          <w:rFonts w:ascii="Arial" w:hAnsi="Arial" w:cs="Arial"/>
        </w:rPr>
        <w:t>.</w:t>
      </w:r>
    </w:p>
    <w:p w14:paraId="254CF53E" w14:textId="77777777" w:rsidR="007403D6" w:rsidRDefault="007403D6" w:rsidP="0060502C">
      <w:pPr>
        <w:tabs>
          <w:tab w:val="num" w:pos="720"/>
        </w:tabs>
        <w:spacing w:after="0" w:line="240" w:lineRule="auto"/>
        <w:rPr>
          <w:rFonts w:ascii="Arial" w:hAnsi="Arial" w:cs="Arial"/>
        </w:rPr>
      </w:pPr>
    </w:p>
    <w:p w14:paraId="5406334B" w14:textId="0EF6E467" w:rsidR="00EC61E3" w:rsidRDefault="007403D6" w:rsidP="00362E24">
      <w:pPr>
        <w:tabs>
          <w:tab w:val="num" w:pos="720"/>
        </w:tabs>
        <w:spacing w:after="0" w:line="240" w:lineRule="auto"/>
        <w:rPr>
          <w:rFonts w:ascii="Arial" w:hAnsi="Arial" w:cs="Arial"/>
        </w:rPr>
      </w:pPr>
      <w:r w:rsidRPr="007403D6">
        <w:rPr>
          <w:rFonts w:ascii="Arial" w:hAnsi="Arial" w:cs="Arial"/>
        </w:rPr>
        <w:t xml:space="preserve">The </w:t>
      </w:r>
      <w:r w:rsidR="00954A72">
        <w:rPr>
          <w:rFonts w:ascii="Arial" w:hAnsi="Arial" w:cs="Arial"/>
        </w:rPr>
        <w:t>Board</w:t>
      </w:r>
      <w:r w:rsidRPr="007403D6">
        <w:rPr>
          <w:rFonts w:ascii="Arial" w:hAnsi="Arial" w:cs="Arial"/>
        </w:rPr>
        <w:t xml:space="preserve"> wants </w:t>
      </w:r>
      <w:r w:rsidR="00296DF8" w:rsidRPr="007403D6">
        <w:rPr>
          <w:rFonts w:ascii="Arial" w:hAnsi="Arial" w:cs="Arial"/>
        </w:rPr>
        <w:t>all</w:t>
      </w:r>
      <w:r w:rsidRPr="007403D6">
        <w:rPr>
          <w:rFonts w:ascii="Arial" w:hAnsi="Arial" w:cs="Arial"/>
        </w:rPr>
        <w:t xml:space="preserve"> </w:t>
      </w:r>
      <w:r w:rsidR="00F8335A">
        <w:rPr>
          <w:rFonts w:ascii="Arial" w:hAnsi="Arial" w:cs="Arial"/>
        </w:rPr>
        <w:t>its</w:t>
      </w:r>
      <w:r w:rsidRPr="007403D6">
        <w:rPr>
          <w:rFonts w:ascii="Arial" w:hAnsi="Arial" w:cs="Arial"/>
        </w:rPr>
        <w:t xml:space="preserve"> homes to be warmer, greener and more efficient</w:t>
      </w:r>
      <w:r w:rsidR="00954A72">
        <w:rPr>
          <w:rFonts w:ascii="Arial" w:hAnsi="Arial" w:cs="Arial"/>
        </w:rPr>
        <w:t xml:space="preserve">.  </w:t>
      </w:r>
      <w:r w:rsidR="00EC61E3">
        <w:rPr>
          <w:rFonts w:ascii="Arial" w:hAnsi="Arial" w:cs="Arial"/>
        </w:rPr>
        <w:t xml:space="preserve">Despite </w:t>
      </w:r>
      <w:r w:rsidR="00EC61E3" w:rsidRPr="009A1EEC">
        <w:rPr>
          <w:rFonts w:ascii="Arial" w:hAnsi="Arial" w:cs="Arial"/>
        </w:rPr>
        <w:t xml:space="preserve">designing and delivering </w:t>
      </w:r>
      <w:r w:rsidR="00EC61E3">
        <w:rPr>
          <w:rFonts w:ascii="Arial" w:hAnsi="Arial" w:cs="Arial"/>
        </w:rPr>
        <w:t xml:space="preserve">new </w:t>
      </w:r>
      <w:r w:rsidR="00EC61E3" w:rsidRPr="009A1EEC">
        <w:rPr>
          <w:rFonts w:ascii="Arial" w:hAnsi="Arial" w:cs="Arial"/>
        </w:rPr>
        <w:t xml:space="preserve">homes that </w:t>
      </w:r>
      <w:r w:rsidR="00EC61E3" w:rsidRPr="006C0B1B">
        <w:rPr>
          <w:rFonts w:ascii="Arial" w:hAnsi="Arial" w:cs="Arial"/>
        </w:rPr>
        <w:t xml:space="preserve">are more energy efficient and some which are net zero carbon, the barriers to </w:t>
      </w:r>
      <w:r w:rsidR="006C0B1B" w:rsidRPr="006C0B1B">
        <w:rPr>
          <w:rFonts w:ascii="Arial" w:hAnsi="Arial" w:cs="Arial"/>
        </w:rPr>
        <w:t>a</w:t>
      </w:r>
      <w:r w:rsidR="006C0B1B" w:rsidRPr="00324867">
        <w:rPr>
          <w:rFonts w:ascii="Arial" w:hAnsi="Arial" w:cs="Arial"/>
        </w:rPr>
        <w:t>chieving net zero in social housing</w:t>
      </w:r>
      <w:r w:rsidR="00362E24">
        <w:rPr>
          <w:rFonts w:ascii="Arial" w:hAnsi="Arial" w:cs="Arial"/>
        </w:rPr>
        <w:t xml:space="preserve"> </w:t>
      </w:r>
      <w:r w:rsidR="00EC61E3">
        <w:rPr>
          <w:rFonts w:ascii="Arial" w:hAnsi="Arial" w:cs="Arial"/>
        </w:rPr>
        <w:t>are significant:</w:t>
      </w:r>
    </w:p>
    <w:p w14:paraId="0CEAB9F6" w14:textId="59EAAB6B" w:rsidR="00EC61E3" w:rsidRDefault="00EC61E3" w:rsidP="001348F9">
      <w:pPr>
        <w:pStyle w:val="ListParagraph"/>
        <w:numPr>
          <w:ilvl w:val="0"/>
          <w:numId w:val="2"/>
        </w:numPr>
        <w:spacing w:after="0" w:line="240" w:lineRule="auto"/>
        <w:rPr>
          <w:rFonts w:ascii="Arial" w:hAnsi="Arial" w:cs="Arial"/>
        </w:rPr>
      </w:pPr>
      <w:r w:rsidRPr="001348F9">
        <w:rPr>
          <w:rFonts w:ascii="Arial" w:hAnsi="Arial" w:cs="Arial"/>
        </w:rPr>
        <w:t xml:space="preserve">The majority of the housing stock dates when </w:t>
      </w:r>
      <w:r w:rsidR="00A46A54">
        <w:rPr>
          <w:rFonts w:ascii="Arial" w:hAnsi="Arial" w:cs="Arial"/>
        </w:rPr>
        <w:t>Cas</w:t>
      </w:r>
      <w:r w:rsidR="00D431E4">
        <w:rPr>
          <w:rFonts w:ascii="Arial" w:hAnsi="Arial" w:cs="Arial"/>
        </w:rPr>
        <w:t>tlemilk</w:t>
      </w:r>
      <w:r w:rsidRPr="001348F9">
        <w:rPr>
          <w:rFonts w:ascii="Arial" w:hAnsi="Arial" w:cs="Arial"/>
        </w:rPr>
        <w:t xml:space="preserve"> was built in the 1950s and 1960s which necessitates retrofitting</w:t>
      </w:r>
      <w:r w:rsidR="00CC07DF" w:rsidRPr="001348F9">
        <w:rPr>
          <w:rFonts w:ascii="Arial" w:hAnsi="Arial" w:cs="Arial"/>
        </w:rPr>
        <w:t xml:space="preserve"> to meet the Carbon Zero targets</w:t>
      </w:r>
      <w:r w:rsidRPr="001348F9">
        <w:rPr>
          <w:rFonts w:ascii="Arial" w:hAnsi="Arial" w:cs="Arial"/>
        </w:rPr>
        <w:t xml:space="preserve">.  We do not have the money to </w:t>
      </w:r>
      <w:r w:rsidR="001348F9">
        <w:rPr>
          <w:rFonts w:ascii="Arial" w:hAnsi="Arial" w:cs="Arial"/>
        </w:rPr>
        <w:t>undertake the work.</w:t>
      </w:r>
    </w:p>
    <w:p w14:paraId="28F67AD7" w14:textId="5AA2FD59" w:rsidR="005C54B5" w:rsidRDefault="009262BD" w:rsidP="001348F9">
      <w:pPr>
        <w:pStyle w:val="ListParagraph"/>
        <w:numPr>
          <w:ilvl w:val="0"/>
          <w:numId w:val="2"/>
        </w:numPr>
        <w:spacing w:after="0" w:line="240" w:lineRule="auto"/>
        <w:rPr>
          <w:rFonts w:ascii="Arial" w:hAnsi="Arial" w:cs="Arial"/>
        </w:rPr>
      </w:pPr>
      <w:r>
        <w:rPr>
          <w:rFonts w:ascii="Arial" w:hAnsi="Arial" w:cs="Arial"/>
        </w:rPr>
        <w:t>We are committed to</w:t>
      </w:r>
      <w:r w:rsidRPr="009262BD">
        <w:rPr>
          <w:rFonts w:ascii="Arial" w:hAnsi="Arial" w:cs="Arial"/>
        </w:rPr>
        <w:t xml:space="preserve"> provide the very best outcomes for</w:t>
      </w:r>
      <w:r>
        <w:rPr>
          <w:rFonts w:ascii="Arial" w:hAnsi="Arial" w:cs="Arial"/>
        </w:rPr>
        <w:t xml:space="preserve"> our</w:t>
      </w:r>
      <w:r w:rsidRPr="009262BD">
        <w:rPr>
          <w:rFonts w:ascii="Arial" w:hAnsi="Arial" w:cs="Arial"/>
        </w:rPr>
        <w:t xml:space="preserve"> social housing tenants and the communit</w:t>
      </w:r>
      <w:r>
        <w:rPr>
          <w:rFonts w:ascii="Arial" w:hAnsi="Arial" w:cs="Arial"/>
        </w:rPr>
        <w:t xml:space="preserve">y of Castlemilk </w:t>
      </w:r>
      <w:r w:rsidR="0052005A">
        <w:rPr>
          <w:rFonts w:ascii="Arial" w:hAnsi="Arial" w:cs="Arial"/>
        </w:rPr>
        <w:t xml:space="preserve">so we provide </w:t>
      </w:r>
      <w:r w:rsidR="00904E80">
        <w:rPr>
          <w:rFonts w:ascii="Arial" w:hAnsi="Arial" w:cs="Arial"/>
        </w:rPr>
        <w:t xml:space="preserve">a welfare service </w:t>
      </w:r>
      <w:r w:rsidR="00A91B66">
        <w:rPr>
          <w:rFonts w:ascii="Arial" w:hAnsi="Arial" w:cs="Arial"/>
        </w:rPr>
        <w:t xml:space="preserve">to support tenants </w:t>
      </w:r>
      <w:r w:rsidR="00904E80">
        <w:rPr>
          <w:rFonts w:ascii="Arial" w:hAnsi="Arial" w:cs="Arial"/>
        </w:rPr>
        <w:t xml:space="preserve">claim all welfare </w:t>
      </w:r>
      <w:r w:rsidR="004C035F">
        <w:rPr>
          <w:rFonts w:ascii="Arial" w:hAnsi="Arial" w:cs="Arial"/>
        </w:rPr>
        <w:t>benefits</w:t>
      </w:r>
      <w:r w:rsidR="00904E80">
        <w:rPr>
          <w:rFonts w:ascii="Arial" w:hAnsi="Arial" w:cs="Arial"/>
        </w:rPr>
        <w:t xml:space="preserve"> they are entitled to and </w:t>
      </w:r>
      <w:r w:rsidR="00835DE0">
        <w:rPr>
          <w:rFonts w:ascii="Arial" w:hAnsi="Arial" w:cs="Arial"/>
        </w:rPr>
        <w:t>we negotiate with</w:t>
      </w:r>
      <w:r w:rsidR="004C035F">
        <w:rPr>
          <w:rFonts w:ascii="Arial" w:hAnsi="Arial" w:cs="Arial"/>
        </w:rPr>
        <w:t xml:space="preserve"> </w:t>
      </w:r>
      <w:r w:rsidR="00835DE0">
        <w:rPr>
          <w:rFonts w:ascii="Arial" w:hAnsi="Arial" w:cs="Arial"/>
        </w:rPr>
        <w:t xml:space="preserve">utility companies about fuel debt.  </w:t>
      </w:r>
      <w:r w:rsidR="005019E2">
        <w:rPr>
          <w:rFonts w:ascii="Arial" w:hAnsi="Arial" w:cs="Arial"/>
        </w:rPr>
        <w:t>However for too many tenants,</w:t>
      </w:r>
      <w:r w:rsidR="00AC55DC">
        <w:rPr>
          <w:rFonts w:ascii="Arial" w:hAnsi="Arial" w:cs="Arial"/>
        </w:rPr>
        <w:t xml:space="preserve"> many who have multiple low paid jobs,</w:t>
      </w:r>
      <w:r w:rsidR="005019E2">
        <w:rPr>
          <w:rFonts w:ascii="Arial" w:hAnsi="Arial" w:cs="Arial"/>
        </w:rPr>
        <w:t xml:space="preserve"> they have household </w:t>
      </w:r>
      <w:r w:rsidRPr="009262BD">
        <w:rPr>
          <w:rFonts w:ascii="Arial" w:hAnsi="Arial" w:cs="Arial"/>
        </w:rPr>
        <w:t xml:space="preserve">costs they can’t afford, heating systems </w:t>
      </w:r>
      <w:r w:rsidR="00DE562F">
        <w:rPr>
          <w:rFonts w:ascii="Arial" w:hAnsi="Arial" w:cs="Arial"/>
        </w:rPr>
        <w:t xml:space="preserve">which are expensive to </w:t>
      </w:r>
      <w:r w:rsidR="00FE2414">
        <w:rPr>
          <w:rFonts w:ascii="Arial" w:hAnsi="Arial" w:cs="Arial"/>
        </w:rPr>
        <w:t xml:space="preserve">run </w:t>
      </w:r>
      <w:r w:rsidRPr="009262BD">
        <w:rPr>
          <w:rFonts w:ascii="Arial" w:hAnsi="Arial" w:cs="Arial"/>
        </w:rPr>
        <w:t xml:space="preserve">or are not as good as for others. </w:t>
      </w:r>
      <w:r w:rsidR="00410340">
        <w:rPr>
          <w:rFonts w:ascii="Arial" w:hAnsi="Arial" w:cs="Arial"/>
        </w:rPr>
        <w:t xml:space="preserve">  </w:t>
      </w:r>
    </w:p>
    <w:p w14:paraId="54683910" w14:textId="561EB28E" w:rsidR="004C035F" w:rsidRDefault="005C54B5" w:rsidP="001348F9">
      <w:pPr>
        <w:pStyle w:val="ListParagraph"/>
        <w:numPr>
          <w:ilvl w:val="0"/>
          <w:numId w:val="2"/>
        </w:numPr>
        <w:spacing w:after="0" w:line="240" w:lineRule="auto"/>
        <w:rPr>
          <w:rFonts w:ascii="Arial" w:hAnsi="Arial" w:cs="Arial"/>
        </w:rPr>
      </w:pPr>
      <w:r>
        <w:rPr>
          <w:rFonts w:ascii="Arial" w:hAnsi="Arial" w:cs="Arial"/>
        </w:rPr>
        <w:t xml:space="preserve">It is </w:t>
      </w:r>
      <w:r w:rsidR="003A601A">
        <w:rPr>
          <w:rFonts w:ascii="Arial" w:hAnsi="Arial" w:cs="Arial"/>
        </w:rPr>
        <w:t>out with</w:t>
      </w:r>
      <w:r>
        <w:rPr>
          <w:rFonts w:ascii="Arial" w:hAnsi="Arial" w:cs="Arial"/>
        </w:rPr>
        <w:t xml:space="preserve"> the housing association’s control </w:t>
      </w:r>
      <w:r w:rsidR="00C77854">
        <w:rPr>
          <w:rFonts w:ascii="Arial" w:hAnsi="Arial" w:cs="Arial"/>
        </w:rPr>
        <w:t xml:space="preserve">to tackle </w:t>
      </w:r>
      <w:r>
        <w:rPr>
          <w:rFonts w:ascii="Arial" w:hAnsi="Arial" w:cs="Arial"/>
        </w:rPr>
        <w:t xml:space="preserve">the levels of </w:t>
      </w:r>
      <w:r w:rsidR="003A601A">
        <w:rPr>
          <w:rFonts w:ascii="Arial" w:hAnsi="Arial" w:cs="Arial"/>
        </w:rPr>
        <w:t>poverty</w:t>
      </w:r>
      <w:r>
        <w:rPr>
          <w:rFonts w:ascii="Arial" w:hAnsi="Arial" w:cs="Arial"/>
        </w:rPr>
        <w:t xml:space="preserve"> </w:t>
      </w:r>
      <w:r w:rsidR="00C77854">
        <w:rPr>
          <w:rFonts w:ascii="Arial" w:hAnsi="Arial" w:cs="Arial"/>
        </w:rPr>
        <w:t xml:space="preserve">tenants and </w:t>
      </w:r>
      <w:r w:rsidR="003A601A">
        <w:rPr>
          <w:rFonts w:ascii="Arial" w:hAnsi="Arial" w:cs="Arial"/>
        </w:rPr>
        <w:t>their</w:t>
      </w:r>
      <w:r w:rsidR="00C77854">
        <w:rPr>
          <w:rFonts w:ascii="Arial" w:hAnsi="Arial" w:cs="Arial"/>
        </w:rPr>
        <w:t xml:space="preserve"> families </w:t>
      </w:r>
      <w:r>
        <w:rPr>
          <w:rFonts w:ascii="Arial" w:hAnsi="Arial" w:cs="Arial"/>
        </w:rPr>
        <w:t xml:space="preserve">are </w:t>
      </w:r>
      <w:r w:rsidR="003A601A">
        <w:rPr>
          <w:rFonts w:ascii="Arial" w:hAnsi="Arial" w:cs="Arial"/>
        </w:rPr>
        <w:t>experiencing</w:t>
      </w:r>
      <w:r w:rsidR="00C77854">
        <w:rPr>
          <w:rFonts w:ascii="Arial" w:hAnsi="Arial" w:cs="Arial"/>
        </w:rPr>
        <w:t xml:space="preserve">.  As a result of poverty, </w:t>
      </w:r>
      <w:r w:rsidR="00FA6061">
        <w:rPr>
          <w:rFonts w:ascii="Arial" w:hAnsi="Arial" w:cs="Arial"/>
        </w:rPr>
        <w:t>tenants are</w:t>
      </w:r>
      <w:r>
        <w:rPr>
          <w:rFonts w:ascii="Arial" w:hAnsi="Arial" w:cs="Arial"/>
        </w:rPr>
        <w:t xml:space="preserve"> unable to hea</w:t>
      </w:r>
      <w:r w:rsidR="00FA6061">
        <w:rPr>
          <w:rFonts w:ascii="Arial" w:hAnsi="Arial" w:cs="Arial"/>
        </w:rPr>
        <w:t>t</w:t>
      </w:r>
      <w:r>
        <w:rPr>
          <w:rFonts w:ascii="Arial" w:hAnsi="Arial" w:cs="Arial"/>
        </w:rPr>
        <w:t xml:space="preserve"> their homes</w:t>
      </w:r>
      <w:r w:rsidR="00FE2414">
        <w:rPr>
          <w:rFonts w:ascii="Arial" w:hAnsi="Arial" w:cs="Arial"/>
        </w:rPr>
        <w:t xml:space="preserve"> properly</w:t>
      </w:r>
      <w:r w:rsidR="00FA6061">
        <w:rPr>
          <w:rFonts w:ascii="Arial" w:hAnsi="Arial" w:cs="Arial"/>
        </w:rPr>
        <w:t xml:space="preserve"> which leads to </w:t>
      </w:r>
      <w:r w:rsidR="00D50A40">
        <w:rPr>
          <w:rFonts w:ascii="Arial" w:hAnsi="Arial" w:cs="Arial"/>
        </w:rPr>
        <w:t xml:space="preserve">health </w:t>
      </w:r>
      <w:r w:rsidR="00FA6061">
        <w:rPr>
          <w:rFonts w:ascii="Arial" w:hAnsi="Arial" w:cs="Arial"/>
        </w:rPr>
        <w:t xml:space="preserve">problems such as </w:t>
      </w:r>
      <w:r w:rsidR="003A601A">
        <w:rPr>
          <w:rFonts w:ascii="Arial" w:hAnsi="Arial" w:cs="Arial"/>
        </w:rPr>
        <w:t xml:space="preserve">respiratory conditions caused by </w:t>
      </w:r>
      <w:r w:rsidR="00FA6061">
        <w:rPr>
          <w:rFonts w:ascii="Arial" w:hAnsi="Arial" w:cs="Arial"/>
        </w:rPr>
        <w:t>dampness</w:t>
      </w:r>
      <w:r w:rsidR="003A601A">
        <w:rPr>
          <w:rFonts w:ascii="Arial" w:hAnsi="Arial" w:cs="Arial"/>
        </w:rPr>
        <w:t xml:space="preserve"> and condensation</w:t>
      </w:r>
      <w:r w:rsidR="00FA6061">
        <w:rPr>
          <w:rFonts w:ascii="Arial" w:hAnsi="Arial" w:cs="Arial"/>
        </w:rPr>
        <w:t>.</w:t>
      </w:r>
      <w:r>
        <w:rPr>
          <w:rFonts w:ascii="Arial" w:hAnsi="Arial" w:cs="Arial"/>
        </w:rPr>
        <w:t xml:space="preserve"> </w:t>
      </w:r>
    </w:p>
    <w:p w14:paraId="58C7633A" w14:textId="094090FF" w:rsidR="009262BD" w:rsidRDefault="009262BD" w:rsidP="001348F9">
      <w:pPr>
        <w:pStyle w:val="ListParagraph"/>
        <w:numPr>
          <w:ilvl w:val="0"/>
          <w:numId w:val="2"/>
        </w:numPr>
        <w:spacing w:after="0" w:line="240" w:lineRule="auto"/>
        <w:rPr>
          <w:rFonts w:ascii="Arial" w:hAnsi="Arial" w:cs="Arial"/>
        </w:rPr>
      </w:pPr>
      <w:r w:rsidRPr="009262BD">
        <w:rPr>
          <w:rFonts w:ascii="Arial" w:hAnsi="Arial" w:cs="Arial"/>
        </w:rPr>
        <w:t>We are committed to a just economic, social and technical transition</w:t>
      </w:r>
      <w:r w:rsidR="004C035F">
        <w:rPr>
          <w:rFonts w:ascii="Arial" w:hAnsi="Arial" w:cs="Arial"/>
        </w:rPr>
        <w:t xml:space="preserve"> to net zero in housing but affordable solutions are not available to us </w:t>
      </w:r>
      <w:r w:rsidR="00C37171">
        <w:rPr>
          <w:rFonts w:ascii="Arial" w:hAnsi="Arial" w:cs="Arial"/>
        </w:rPr>
        <w:t>currently</w:t>
      </w:r>
      <w:r w:rsidR="004C035F">
        <w:rPr>
          <w:rFonts w:ascii="Arial" w:hAnsi="Arial" w:cs="Arial"/>
        </w:rPr>
        <w:t>.</w:t>
      </w:r>
    </w:p>
    <w:p w14:paraId="56746603" w14:textId="77777777" w:rsidR="003A478E" w:rsidRDefault="003A478E" w:rsidP="003A478E">
      <w:pPr>
        <w:spacing w:after="0" w:line="240" w:lineRule="auto"/>
        <w:rPr>
          <w:rFonts w:ascii="Arial" w:hAnsi="Arial" w:cs="Arial"/>
        </w:rPr>
      </w:pPr>
    </w:p>
    <w:p w14:paraId="4EF091DA" w14:textId="47A602EF" w:rsidR="00A06BDF" w:rsidRPr="003A478E" w:rsidRDefault="00410340" w:rsidP="003A478E">
      <w:pPr>
        <w:spacing w:after="0" w:line="240" w:lineRule="auto"/>
        <w:rPr>
          <w:rFonts w:ascii="Arial" w:hAnsi="Arial" w:cs="Arial"/>
        </w:rPr>
      </w:pPr>
      <w:r w:rsidRPr="003A478E">
        <w:rPr>
          <w:rFonts w:ascii="Arial" w:hAnsi="Arial" w:cs="Arial"/>
        </w:rPr>
        <w:t xml:space="preserve">There are increasing </w:t>
      </w:r>
      <w:r w:rsidR="00A37CDB">
        <w:rPr>
          <w:rFonts w:ascii="Arial" w:hAnsi="Arial" w:cs="Arial"/>
        </w:rPr>
        <w:t xml:space="preserve">budgetary </w:t>
      </w:r>
      <w:r w:rsidRPr="003A478E">
        <w:rPr>
          <w:rFonts w:ascii="Arial" w:hAnsi="Arial" w:cs="Arial"/>
        </w:rPr>
        <w:t xml:space="preserve">pressures on </w:t>
      </w:r>
      <w:r w:rsidR="003A478E">
        <w:rPr>
          <w:rFonts w:ascii="Arial" w:hAnsi="Arial" w:cs="Arial"/>
        </w:rPr>
        <w:t xml:space="preserve">the </w:t>
      </w:r>
      <w:r w:rsidR="00A37CDB">
        <w:rPr>
          <w:rFonts w:ascii="Arial" w:hAnsi="Arial" w:cs="Arial"/>
        </w:rPr>
        <w:t>income derived from rents due to the increase in cost</w:t>
      </w:r>
      <w:r w:rsidR="00AF525E">
        <w:rPr>
          <w:rFonts w:ascii="Arial" w:hAnsi="Arial" w:cs="Arial"/>
        </w:rPr>
        <w:t xml:space="preserve"> of</w:t>
      </w:r>
      <w:r w:rsidR="00A37CDB">
        <w:rPr>
          <w:rFonts w:ascii="Arial" w:hAnsi="Arial" w:cs="Arial"/>
        </w:rPr>
        <w:t xml:space="preserve"> materials</w:t>
      </w:r>
      <w:r w:rsidR="00AF525E">
        <w:rPr>
          <w:rFonts w:ascii="Arial" w:hAnsi="Arial" w:cs="Arial"/>
        </w:rPr>
        <w:t xml:space="preserve"> to undertake planned and reactive repairs and maintenance.  Also, the </w:t>
      </w:r>
      <w:r w:rsidR="001D5025">
        <w:rPr>
          <w:rFonts w:ascii="Arial" w:hAnsi="Arial" w:cs="Arial"/>
        </w:rPr>
        <w:t>associations</w:t>
      </w:r>
      <w:r w:rsidR="00AF525E">
        <w:rPr>
          <w:rFonts w:ascii="Arial" w:hAnsi="Arial" w:cs="Arial"/>
        </w:rPr>
        <w:t xml:space="preserve"> are </w:t>
      </w:r>
      <w:r w:rsidR="00166CB7">
        <w:rPr>
          <w:rFonts w:ascii="Arial" w:hAnsi="Arial" w:cs="Arial"/>
        </w:rPr>
        <w:t>incurring</w:t>
      </w:r>
      <w:r w:rsidR="001D5025">
        <w:rPr>
          <w:rFonts w:ascii="Arial" w:hAnsi="Arial" w:cs="Arial"/>
        </w:rPr>
        <w:t xml:space="preserve"> additional </w:t>
      </w:r>
      <w:r w:rsidR="00166CB7">
        <w:rPr>
          <w:rFonts w:ascii="Arial" w:hAnsi="Arial" w:cs="Arial"/>
        </w:rPr>
        <w:t>expenditure</w:t>
      </w:r>
      <w:r w:rsidR="001D5025">
        <w:rPr>
          <w:rFonts w:ascii="Arial" w:hAnsi="Arial" w:cs="Arial"/>
        </w:rPr>
        <w:t xml:space="preserve"> </w:t>
      </w:r>
      <w:r w:rsidR="00AF525E">
        <w:rPr>
          <w:rFonts w:ascii="Arial" w:hAnsi="Arial" w:cs="Arial"/>
        </w:rPr>
        <w:t xml:space="preserve">when public services fail such as arranging for uplifts </w:t>
      </w:r>
      <w:r w:rsidR="00166CB7">
        <w:rPr>
          <w:rFonts w:ascii="Arial" w:hAnsi="Arial" w:cs="Arial"/>
        </w:rPr>
        <w:t>of</w:t>
      </w:r>
      <w:r w:rsidR="00AF525E">
        <w:rPr>
          <w:rFonts w:ascii="Arial" w:hAnsi="Arial" w:cs="Arial"/>
        </w:rPr>
        <w:t xml:space="preserve"> </w:t>
      </w:r>
      <w:r w:rsidR="005F331A">
        <w:rPr>
          <w:rFonts w:ascii="Arial" w:hAnsi="Arial" w:cs="Arial"/>
        </w:rPr>
        <w:t xml:space="preserve">electrical goods such as </w:t>
      </w:r>
      <w:r w:rsidR="00166CB7">
        <w:rPr>
          <w:rFonts w:ascii="Arial" w:hAnsi="Arial" w:cs="Arial"/>
        </w:rPr>
        <w:t>fridges</w:t>
      </w:r>
      <w:r w:rsidR="005F331A">
        <w:rPr>
          <w:rFonts w:ascii="Arial" w:hAnsi="Arial" w:cs="Arial"/>
        </w:rPr>
        <w:t xml:space="preserve"> and washing machines as the Council no l</w:t>
      </w:r>
      <w:r w:rsidR="00166CB7">
        <w:rPr>
          <w:rFonts w:ascii="Arial" w:hAnsi="Arial" w:cs="Arial"/>
        </w:rPr>
        <w:t>o</w:t>
      </w:r>
      <w:r w:rsidR="005F331A">
        <w:rPr>
          <w:rFonts w:ascii="Arial" w:hAnsi="Arial" w:cs="Arial"/>
        </w:rPr>
        <w:t xml:space="preserve">nger provide this </w:t>
      </w:r>
      <w:r w:rsidR="00166CB7">
        <w:rPr>
          <w:rFonts w:ascii="Arial" w:hAnsi="Arial" w:cs="Arial"/>
        </w:rPr>
        <w:t>service</w:t>
      </w:r>
      <w:r w:rsidR="005F331A">
        <w:rPr>
          <w:rFonts w:ascii="Arial" w:hAnsi="Arial" w:cs="Arial"/>
        </w:rPr>
        <w:t xml:space="preserve"> in </w:t>
      </w:r>
      <w:r w:rsidR="00166CB7">
        <w:rPr>
          <w:rFonts w:ascii="Arial" w:hAnsi="Arial" w:cs="Arial"/>
        </w:rPr>
        <w:t>Castlemilk</w:t>
      </w:r>
      <w:r w:rsidR="005F331A">
        <w:rPr>
          <w:rFonts w:ascii="Arial" w:hAnsi="Arial" w:cs="Arial"/>
        </w:rPr>
        <w:t xml:space="preserve"> despite </w:t>
      </w:r>
      <w:r w:rsidR="00242A44">
        <w:rPr>
          <w:rFonts w:ascii="Arial" w:hAnsi="Arial" w:cs="Arial"/>
        </w:rPr>
        <w:t>people willing to pay for it.</w:t>
      </w:r>
      <w:r w:rsidR="00A37CDB">
        <w:rPr>
          <w:rFonts w:ascii="Arial" w:hAnsi="Arial" w:cs="Arial"/>
        </w:rPr>
        <w:t xml:space="preserve"> </w:t>
      </w:r>
      <w:r w:rsidR="00362E24">
        <w:rPr>
          <w:rFonts w:ascii="Arial" w:hAnsi="Arial" w:cs="Arial"/>
        </w:rPr>
        <w:t>Our strategic intervention</w:t>
      </w:r>
      <w:r w:rsidR="008D33ED">
        <w:rPr>
          <w:rFonts w:ascii="Arial" w:hAnsi="Arial" w:cs="Arial"/>
        </w:rPr>
        <w:t xml:space="preserve"> stops people dumping them</w:t>
      </w:r>
      <w:r w:rsidR="00E00F68">
        <w:rPr>
          <w:rFonts w:ascii="Arial" w:hAnsi="Arial" w:cs="Arial"/>
        </w:rPr>
        <w:t xml:space="preserve"> locally and </w:t>
      </w:r>
      <w:r w:rsidR="009535D1">
        <w:rPr>
          <w:rFonts w:ascii="Arial" w:hAnsi="Arial" w:cs="Arial"/>
        </w:rPr>
        <w:t>damaging the environment</w:t>
      </w:r>
      <w:r w:rsidR="00A06BDF">
        <w:rPr>
          <w:rFonts w:ascii="Arial" w:hAnsi="Arial" w:cs="Arial"/>
        </w:rPr>
        <w:t>.</w:t>
      </w:r>
      <w:r w:rsidR="009535D1">
        <w:rPr>
          <w:rFonts w:ascii="Arial" w:hAnsi="Arial" w:cs="Arial"/>
        </w:rPr>
        <w:t xml:space="preserve"> </w:t>
      </w:r>
    </w:p>
    <w:p w14:paraId="5DD43925" w14:textId="77777777" w:rsidR="00BE2EDF" w:rsidRDefault="00BE2EDF" w:rsidP="00A1631B">
      <w:pPr>
        <w:spacing w:after="0" w:line="240" w:lineRule="auto"/>
        <w:rPr>
          <w:rFonts w:ascii="Arial" w:hAnsi="Arial" w:cs="Arial"/>
          <w:b/>
          <w:bCs/>
        </w:rPr>
      </w:pPr>
    </w:p>
    <w:p w14:paraId="135A55E7" w14:textId="03027060" w:rsidR="00E72258" w:rsidRPr="00BE2EDF" w:rsidRDefault="00872D98" w:rsidP="00FB19AA">
      <w:pPr>
        <w:spacing w:after="0" w:line="240" w:lineRule="auto"/>
        <w:rPr>
          <w:rFonts w:ascii="Arial" w:hAnsi="Arial" w:cs="Arial"/>
          <w:b/>
          <w:bCs/>
        </w:rPr>
      </w:pPr>
      <w:r w:rsidRPr="00BE2EDF">
        <w:rPr>
          <w:rFonts w:ascii="Arial" w:hAnsi="Arial" w:cs="Arial"/>
          <w:b/>
          <w:bCs/>
        </w:rPr>
        <w:t>Context</w:t>
      </w:r>
    </w:p>
    <w:p w14:paraId="5363965C" w14:textId="750C7699" w:rsidR="00252FA4" w:rsidRDefault="00872D98" w:rsidP="00FB19AA">
      <w:pPr>
        <w:spacing w:after="0" w:line="240" w:lineRule="auto"/>
        <w:rPr>
          <w:rFonts w:ascii="Arial" w:hAnsi="Arial" w:cs="Arial"/>
        </w:rPr>
      </w:pPr>
      <w:r w:rsidRPr="00872D98">
        <w:rPr>
          <w:rFonts w:ascii="Arial" w:hAnsi="Arial" w:cs="Arial"/>
        </w:rPr>
        <w:t>The Scottish Government’s twenty-year vision for housing</w:t>
      </w:r>
      <w:r w:rsidR="00571BDC">
        <w:rPr>
          <w:rFonts w:ascii="Arial" w:hAnsi="Arial" w:cs="Arial"/>
        </w:rPr>
        <w:t xml:space="preserve"> ‘</w:t>
      </w:r>
      <w:r w:rsidRPr="00872D98">
        <w:rPr>
          <w:rFonts w:ascii="Arial" w:hAnsi="Arial" w:cs="Arial"/>
        </w:rPr>
        <w:t>Housing to 2040</w:t>
      </w:r>
      <w:r w:rsidR="00571BDC">
        <w:rPr>
          <w:rFonts w:ascii="Arial" w:hAnsi="Arial" w:cs="Arial"/>
        </w:rPr>
        <w:t>,</w:t>
      </w:r>
      <w:r w:rsidRPr="00872D98">
        <w:rPr>
          <w:rFonts w:ascii="Arial" w:hAnsi="Arial" w:cs="Arial"/>
        </w:rPr>
        <w:t xml:space="preserve"> sets out the commitment to adapt and retrofit existing homes to improve their energy efficiency and decarbonise their heating, highlighting housing’s contribution to ending climate change emissions.</w:t>
      </w:r>
      <w:r w:rsidR="00EB42DD">
        <w:rPr>
          <w:rFonts w:ascii="Arial" w:hAnsi="Arial" w:cs="Arial"/>
        </w:rPr>
        <w:t xml:space="preserve"> I</w:t>
      </w:r>
      <w:r w:rsidR="00EB42DD" w:rsidRPr="00EB42DD">
        <w:rPr>
          <w:rFonts w:ascii="Arial" w:hAnsi="Arial" w:cs="Arial"/>
        </w:rPr>
        <w:t>t sets out the need to decarbonise one million homes by 2030 alongside efforts to tackle fuel poverty, keeping rents affordable and promoting equality.</w:t>
      </w:r>
      <w:r w:rsidR="00252FA4">
        <w:rPr>
          <w:rFonts w:ascii="Arial" w:hAnsi="Arial" w:cs="Arial"/>
        </w:rPr>
        <w:t xml:space="preserve">  </w:t>
      </w:r>
      <w:r w:rsidR="002B51D3">
        <w:rPr>
          <w:rFonts w:ascii="Arial" w:hAnsi="Arial" w:cs="Arial"/>
        </w:rPr>
        <w:t xml:space="preserve">In 2021, the </w:t>
      </w:r>
      <w:r w:rsidR="002B51D3" w:rsidRPr="002B51D3">
        <w:rPr>
          <w:rFonts w:ascii="Arial" w:hAnsi="Arial" w:cs="Arial"/>
        </w:rPr>
        <w:t>Zero Emission Social Housing Task Force</w:t>
      </w:r>
      <w:r w:rsidR="002F0623">
        <w:rPr>
          <w:rFonts w:ascii="Arial" w:hAnsi="Arial" w:cs="Arial"/>
        </w:rPr>
        <w:t xml:space="preserve"> made</w:t>
      </w:r>
      <w:r w:rsidR="002559A3">
        <w:rPr>
          <w:rFonts w:ascii="Arial" w:hAnsi="Arial" w:cs="Arial"/>
        </w:rPr>
        <w:t xml:space="preserve"> eight </w:t>
      </w:r>
      <w:r w:rsidR="002F0623">
        <w:rPr>
          <w:rFonts w:ascii="Arial" w:hAnsi="Arial" w:cs="Arial"/>
        </w:rPr>
        <w:t xml:space="preserve"> </w:t>
      </w:r>
      <w:r w:rsidR="002B51D3" w:rsidRPr="002B51D3">
        <w:rPr>
          <w:rFonts w:ascii="Arial" w:hAnsi="Arial" w:cs="Arial"/>
        </w:rPr>
        <w:t xml:space="preserve">recommendations </w:t>
      </w:r>
      <w:r w:rsidR="002F0623">
        <w:rPr>
          <w:rFonts w:ascii="Arial" w:hAnsi="Arial" w:cs="Arial"/>
        </w:rPr>
        <w:t xml:space="preserve">on </w:t>
      </w:r>
      <w:r w:rsidR="002B51D3" w:rsidRPr="002B51D3">
        <w:rPr>
          <w:rFonts w:ascii="Arial" w:hAnsi="Arial" w:cs="Arial"/>
        </w:rPr>
        <w:t xml:space="preserve">what is required to achieve zero emission </w:t>
      </w:r>
      <w:r w:rsidR="002F0623">
        <w:rPr>
          <w:rFonts w:ascii="Arial" w:hAnsi="Arial" w:cs="Arial"/>
        </w:rPr>
        <w:t xml:space="preserve">in social </w:t>
      </w:r>
      <w:r w:rsidR="002B51D3" w:rsidRPr="002B51D3">
        <w:rPr>
          <w:rFonts w:ascii="Arial" w:hAnsi="Arial" w:cs="Arial"/>
        </w:rPr>
        <w:t xml:space="preserve">housing </w:t>
      </w:r>
      <w:r w:rsidR="002B51D3" w:rsidRPr="002B51D3">
        <w:rPr>
          <w:rFonts w:ascii="Arial" w:hAnsi="Arial" w:cs="Arial"/>
        </w:rPr>
        <w:lastRenderedPageBreak/>
        <w:t>whilst ensuring support for tenants in reducing their energy bills and achieving carbon savings.</w:t>
      </w:r>
      <w:r w:rsidR="009F2947">
        <w:rPr>
          <w:rStyle w:val="FootnoteReference"/>
          <w:rFonts w:ascii="Arial" w:hAnsi="Arial" w:cs="Arial"/>
        </w:rPr>
        <w:footnoteReference w:id="15"/>
      </w:r>
    </w:p>
    <w:p w14:paraId="5C606589" w14:textId="77777777" w:rsidR="00776A65" w:rsidRDefault="00776A65" w:rsidP="00FB19AA">
      <w:pPr>
        <w:spacing w:after="0" w:line="240" w:lineRule="auto"/>
        <w:rPr>
          <w:rFonts w:ascii="Arial" w:hAnsi="Arial" w:cs="Arial"/>
        </w:rPr>
      </w:pPr>
    </w:p>
    <w:p w14:paraId="3AF6F2F0" w14:textId="067D629F" w:rsidR="00954A72" w:rsidRPr="00460672" w:rsidRDefault="004F113F" w:rsidP="00954A72">
      <w:pPr>
        <w:spacing w:after="0" w:line="240" w:lineRule="auto"/>
        <w:rPr>
          <w:rFonts w:ascii="Arial" w:hAnsi="Arial" w:cs="Arial"/>
        </w:rPr>
      </w:pPr>
      <w:r>
        <w:rPr>
          <w:rFonts w:ascii="Arial" w:hAnsi="Arial" w:cs="Arial"/>
        </w:rPr>
        <w:t xml:space="preserve">In November 2023 the Scottish Government launched a consultation on a </w:t>
      </w:r>
      <w:r w:rsidR="004F0F8C" w:rsidRPr="004F0F8C">
        <w:rPr>
          <w:rFonts w:ascii="Arial" w:hAnsi="Arial" w:cs="Arial"/>
        </w:rPr>
        <w:t>Social Housing Net Zero Standard</w:t>
      </w:r>
      <w:r w:rsidR="00CA7CA6">
        <w:rPr>
          <w:rFonts w:ascii="Arial" w:hAnsi="Arial" w:cs="Arial"/>
        </w:rPr>
        <w:t>.  Responses were invited by March 2024.  It proposed that t</w:t>
      </w:r>
      <w:r w:rsidR="00CA7CA6" w:rsidRPr="00CA7CA6">
        <w:rPr>
          <w:rFonts w:ascii="Arial" w:hAnsi="Arial" w:cs="Arial"/>
        </w:rPr>
        <w:t>his new standard w</w:t>
      </w:r>
      <w:r w:rsidR="00F25F73">
        <w:rPr>
          <w:rFonts w:ascii="Arial" w:hAnsi="Arial" w:cs="Arial"/>
        </w:rPr>
        <w:t>ould</w:t>
      </w:r>
      <w:r w:rsidR="00CA7CA6" w:rsidRPr="00CA7CA6">
        <w:rPr>
          <w:rFonts w:ascii="Arial" w:hAnsi="Arial" w:cs="Arial"/>
        </w:rPr>
        <w:t xml:space="preserve"> replace the second Energy Efficiency Standard for Social Housing (EESSH2).</w:t>
      </w:r>
      <w:r w:rsidR="00F37038">
        <w:rPr>
          <w:rStyle w:val="FootnoteReference"/>
          <w:rFonts w:ascii="Arial" w:hAnsi="Arial" w:cs="Arial"/>
        </w:rPr>
        <w:footnoteReference w:id="16"/>
      </w:r>
      <w:r w:rsidR="00954A72">
        <w:rPr>
          <w:rFonts w:ascii="Arial" w:hAnsi="Arial" w:cs="Arial"/>
        </w:rPr>
        <w:t xml:space="preserve">   </w:t>
      </w:r>
    </w:p>
    <w:p w14:paraId="483F2EE5" w14:textId="77777777" w:rsidR="00954A72" w:rsidRDefault="00954A72" w:rsidP="00FB19AA">
      <w:pPr>
        <w:spacing w:after="0" w:line="240" w:lineRule="auto"/>
        <w:rPr>
          <w:rFonts w:ascii="Arial" w:hAnsi="Arial" w:cs="Arial"/>
        </w:rPr>
      </w:pPr>
    </w:p>
    <w:p w14:paraId="4B431167" w14:textId="135923B6" w:rsidR="00257881" w:rsidRDefault="00257881" w:rsidP="00FB19AA">
      <w:pPr>
        <w:spacing w:after="0" w:line="240" w:lineRule="auto"/>
        <w:rPr>
          <w:rFonts w:ascii="Arial" w:hAnsi="Arial" w:cs="Arial"/>
        </w:rPr>
      </w:pPr>
      <w:r>
        <w:rPr>
          <w:rFonts w:ascii="Arial" w:hAnsi="Arial" w:cs="Arial"/>
        </w:rPr>
        <w:t xml:space="preserve">The announcement in December 2024 of an </w:t>
      </w:r>
      <w:r w:rsidRPr="00257881">
        <w:rPr>
          <w:rFonts w:ascii="Arial" w:hAnsi="Arial" w:cs="Arial"/>
        </w:rPr>
        <w:t xml:space="preserve">additional £20m </w:t>
      </w:r>
      <w:r>
        <w:rPr>
          <w:rFonts w:ascii="Arial" w:hAnsi="Arial" w:cs="Arial"/>
        </w:rPr>
        <w:t>to</w:t>
      </w:r>
      <w:r w:rsidRPr="00257881">
        <w:rPr>
          <w:rFonts w:ascii="Arial" w:hAnsi="Arial" w:cs="Arial"/>
        </w:rPr>
        <w:t xml:space="preserve"> be invested in Warmer Homes Scotland, the national fuel poverty scheme that helps people install energy efficiency measures and more efficient heating systems</w:t>
      </w:r>
      <w:r w:rsidR="006E2356">
        <w:rPr>
          <w:rFonts w:ascii="Arial" w:hAnsi="Arial" w:cs="Arial"/>
        </w:rPr>
        <w:t>, is welcome</w:t>
      </w:r>
      <w:r w:rsidRPr="00257881">
        <w:rPr>
          <w:rFonts w:ascii="Arial" w:hAnsi="Arial" w:cs="Arial"/>
        </w:rPr>
        <w:t>.</w:t>
      </w:r>
      <w:r w:rsidR="006E2356">
        <w:rPr>
          <w:rFonts w:ascii="Arial" w:hAnsi="Arial" w:cs="Arial"/>
        </w:rPr>
        <w:t xml:space="preserve">  However it is entirely insufficient to address the scale of the problem.</w:t>
      </w:r>
    </w:p>
    <w:p w14:paraId="047848A3" w14:textId="77777777" w:rsidR="006E2356" w:rsidRDefault="006E2356" w:rsidP="00FB19AA">
      <w:pPr>
        <w:spacing w:after="0" w:line="240" w:lineRule="auto"/>
        <w:rPr>
          <w:rFonts w:ascii="Arial" w:hAnsi="Arial" w:cs="Arial"/>
        </w:rPr>
      </w:pPr>
    </w:p>
    <w:p w14:paraId="29982C62" w14:textId="367E2558" w:rsidR="00485145" w:rsidRDefault="00485145" w:rsidP="00485145">
      <w:pPr>
        <w:spacing w:after="0" w:line="240" w:lineRule="auto"/>
        <w:rPr>
          <w:rFonts w:ascii="Arial" w:hAnsi="Arial" w:cs="Arial"/>
          <w:b/>
          <w:bCs/>
        </w:rPr>
      </w:pPr>
      <w:r>
        <w:rPr>
          <w:rFonts w:ascii="Arial" w:hAnsi="Arial" w:cs="Arial"/>
          <w:b/>
          <w:bCs/>
        </w:rPr>
        <w:t>Recommendation</w:t>
      </w:r>
      <w:r w:rsidR="001F3B84">
        <w:rPr>
          <w:rFonts w:ascii="Arial" w:hAnsi="Arial" w:cs="Arial"/>
          <w:b/>
          <w:bCs/>
        </w:rPr>
        <w:t>s</w:t>
      </w:r>
    </w:p>
    <w:p w14:paraId="55087898" w14:textId="1B60C3A4" w:rsidR="001F3B84" w:rsidRPr="00460672" w:rsidRDefault="001F3B84" w:rsidP="001F3B84">
      <w:pPr>
        <w:spacing w:after="0" w:line="240" w:lineRule="auto"/>
        <w:rPr>
          <w:rFonts w:ascii="Arial" w:hAnsi="Arial" w:cs="Arial"/>
        </w:rPr>
      </w:pPr>
      <w:r>
        <w:rPr>
          <w:rFonts w:ascii="Arial" w:hAnsi="Arial" w:cs="Arial"/>
        </w:rPr>
        <w:t xml:space="preserve">So far, it is not possible to realise the Scottish Government’s </w:t>
      </w:r>
      <w:r w:rsidRPr="007403D6">
        <w:rPr>
          <w:rFonts w:ascii="Arial" w:hAnsi="Arial" w:cs="Arial"/>
        </w:rPr>
        <w:t>commit</w:t>
      </w:r>
      <w:r>
        <w:rPr>
          <w:rFonts w:ascii="Arial" w:hAnsi="Arial" w:cs="Arial"/>
        </w:rPr>
        <w:t>ment</w:t>
      </w:r>
      <w:r w:rsidRPr="007403D6">
        <w:rPr>
          <w:rFonts w:ascii="Arial" w:hAnsi="Arial" w:cs="Arial"/>
        </w:rPr>
        <w:t xml:space="preserve"> to ensuring that everyone in Scotland</w:t>
      </w:r>
      <w:r>
        <w:rPr>
          <w:rFonts w:ascii="Arial" w:hAnsi="Arial" w:cs="Arial"/>
        </w:rPr>
        <w:t xml:space="preserve"> </w:t>
      </w:r>
      <w:r w:rsidRPr="007403D6">
        <w:rPr>
          <w:rFonts w:ascii="Arial" w:hAnsi="Arial" w:cs="Arial"/>
        </w:rPr>
        <w:t>has access to good quality housing that they can afford to heat.</w:t>
      </w:r>
      <w:r>
        <w:rPr>
          <w:rFonts w:ascii="Arial" w:hAnsi="Arial" w:cs="Arial"/>
        </w:rPr>
        <w:t xml:space="preserve">  Therefore it is recommended that</w:t>
      </w:r>
      <w:r w:rsidR="00B82CE9">
        <w:rPr>
          <w:rFonts w:ascii="Arial" w:hAnsi="Arial" w:cs="Arial"/>
        </w:rPr>
        <w:t>:</w:t>
      </w:r>
    </w:p>
    <w:p w14:paraId="602E6835" w14:textId="7432213D" w:rsidR="00DC0F3F" w:rsidRPr="009D5D4D" w:rsidRDefault="00DC0F3F" w:rsidP="009D5D4D">
      <w:pPr>
        <w:pStyle w:val="ListParagraph"/>
        <w:numPr>
          <w:ilvl w:val="0"/>
          <w:numId w:val="10"/>
        </w:numPr>
        <w:spacing w:after="0" w:line="240" w:lineRule="auto"/>
        <w:rPr>
          <w:rFonts w:ascii="Arial" w:hAnsi="Arial" w:cs="Arial"/>
          <w:b/>
          <w:bCs/>
        </w:rPr>
      </w:pPr>
      <w:r w:rsidRPr="009D5D4D">
        <w:rPr>
          <w:rFonts w:ascii="Arial" w:hAnsi="Arial" w:cs="Arial"/>
        </w:rPr>
        <w:t>T</w:t>
      </w:r>
      <w:r w:rsidRPr="009D5D4D">
        <w:rPr>
          <w:rFonts w:ascii="Arial" w:eastAsia="Times New Roman" w:hAnsi="Arial" w:cs="Arial"/>
          <w:kern w:val="0"/>
          <w:lang w:eastAsia="en-GB"/>
          <w14:ligatures w14:val="none"/>
        </w:rPr>
        <w:t xml:space="preserve">he Scottish Government should carry out analysis and modelling on the impact that </w:t>
      </w:r>
      <w:r w:rsidR="00715906" w:rsidRPr="009D5D4D">
        <w:rPr>
          <w:rFonts w:ascii="Arial" w:eastAsia="Times New Roman" w:hAnsi="Arial" w:cs="Arial"/>
          <w:kern w:val="0"/>
          <w:lang w:eastAsia="en-GB"/>
          <w14:ligatures w14:val="none"/>
        </w:rPr>
        <w:t xml:space="preserve">a </w:t>
      </w:r>
      <w:r w:rsidRPr="009D5D4D">
        <w:rPr>
          <w:rFonts w:ascii="Arial" w:eastAsia="Times New Roman" w:hAnsi="Arial" w:cs="Arial"/>
          <w:kern w:val="0"/>
          <w:lang w:eastAsia="en-GB"/>
          <w14:ligatures w14:val="none"/>
        </w:rPr>
        <w:t>new social housing net zero standard will have on both social housing providers and tenants before proposals are finalised, to avoid any unintended detriment.</w:t>
      </w:r>
    </w:p>
    <w:p w14:paraId="5625F227" w14:textId="6546941E" w:rsidR="00B227AE" w:rsidRPr="00974BA1" w:rsidRDefault="00DC0F3F" w:rsidP="009D5D4D">
      <w:pPr>
        <w:pStyle w:val="ListParagraph"/>
        <w:numPr>
          <w:ilvl w:val="0"/>
          <w:numId w:val="10"/>
        </w:numPr>
        <w:spacing w:after="0" w:line="240" w:lineRule="auto"/>
        <w:rPr>
          <w:rFonts w:ascii="Arial" w:hAnsi="Arial" w:cs="Arial"/>
          <w:b/>
          <w:bCs/>
        </w:rPr>
      </w:pPr>
      <w:r w:rsidRPr="00974BA1">
        <w:rPr>
          <w:rFonts w:ascii="Arial" w:eastAsia="Times New Roman" w:hAnsi="Arial" w:cs="Arial"/>
          <w:kern w:val="0"/>
          <w:lang w:eastAsia="en-GB"/>
          <w14:ligatures w14:val="none"/>
        </w:rPr>
        <w:t xml:space="preserve">The Scottish Government’s 2023 consultation on </w:t>
      </w:r>
      <w:r w:rsidR="007615A4" w:rsidRPr="00974BA1">
        <w:rPr>
          <w:rFonts w:ascii="Arial" w:eastAsia="Times New Roman" w:hAnsi="Arial" w:cs="Arial"/>
          <w:kern w:val="0"/>
          <w:lang w:eastAsia="en-GB"/>
          <w14:ligatures w14:val="none"/>
        </w:rPr>
        <w:t xml:space="preserve">a </w:t>
      </w:r>
      <w:r w:rsidRPr="00974BA1">
        <w:rPr>
          <w:rFonts w:ascii="Arial" w:eastAsia="Times New Roman" w:hAnsi="Arial" w:cs="Arial"/>
          <w:kern w:val="0"/>
          <w:lang w:eastAsia="en-GB"/>
          <w14:ligatures w14:val="none"/>
        </w:rPr>
        <w:t>social housing net zero standard gives estimates for the total</w:t>
      </w:r>
      <w:r w:rsidR="007615A4" w:rsidRPr="00974BA1">
        <w:rPr>
          <w:rFonts w:ascii="Arial" w:eastAsia="Times New Roman" w:hAnsi="Arial" w:cs="Arial"/>
          <w:kern w:val="0"/>
          <w:lang w:eastAsia="en-GB"/>
          <w14:ligatures w14:val="none"/>
        </w:rPr>
        <w:t xml:space="preserve">, </w:t>
      </w:r>
      <w:r w:rsidRPr="00974BA1">
        <w:rPr>
          <w:rFonts w:ascii="Arial" w:eastAsia="Times New Roman" w:hAnsi="Arial" w:cs="Arial"/>
          <w:kern w:val="0"/>
          <w:lang w:eastAsia="en-GB"/>
          <w14:ligatures w14:val="none"/>
        </w:rPr>
        <w:t>and significant</w:t>
      </w:r>
      <w:r w:rsidR="007615A4" w:rsidRPr="00974BA1">
        <w:rPr>
          <w:rFonts w:ascii="Arial" w:eastAsia="Times New Roman" w:hAnsi="Arial" w:cs="Arial"/>
          <w:kern w:val="0"/>
          <w:lang w:eastAsia="en-GB"/>
          <w14:ligatures w14:val="none"/>
        </w:rPr>
        <w:t xml:space="preserve">, </w:t>
      </w:r>
      <w:r w:rsidRPr="00974BA1">
        <w:rPr>
          <w:rFonts w:ascii="Arial" w:eastAsia="Times New Roman" w:hAnsi="Arial" w:cs="Arial"/>
          <w:kern w:val="0"/>
          <w:lang w:eastAsia="en-GB"/>
          <w14:ligatures w14:val="none"/>
        </w:rPr>
        <w:t>costs of achieving delivery of the standard</w:t>
      </w:r>
      <w:r w:rsidR="007615A4" w:rsidRPr="00974BA1">
        <w:rPr>
          <w:rFonts w:ascii="Arial" w:eastAsia="Times New Roman" w:hAnsi="Arial" w:cs="Arial"/>
          <w:kern w:val="0"/>
          <w:lang w:eastAsia="en-GB"/>
          <w14:ligatures w14:val="none"/>
        </w:rPr>
        <w:t xml:space="preserve">.  However </w:t>
      </w:r>
      <w:r w:rsidR="006B4938">
        <w:rPr>
          <w:rFonts w:ascii="Arial" w:eastAsia="Times New Roman" w:hAnsi="Arial" w:cs="Arial"/>
          <w:kern w:val="0"/>
          <w:lang w:eastAsia="en-GB"/>
          <w14:ligatures w14:val="none"/>
        </w:rPr>
        <w:t xml:space="preserve">Consumer Scotland points out that </w:t>
      </w:r>
      <w:r w:rsidR="007615A4" w:rsidRPr="00974BA1">
        <w:rPr>
          <w:rFonts w:ascii="Arial" w:eastAsia="Times New Roman" w:hAnsi="Arial" w:cs="Arial"/>
          <w:kern w:val="0"/>
          <w:lang w:eastAsia="en-GB"/>
          <w14:ligatures w14:val="none"/>
        </w:rPr>
        <w:t>the a</w:t>
      </w:r>
      <w:r w:rsidRPr="00974BA1">
        <w:rPr>
          <w:rFonts w:ascii="Arial" w:eastAsia="Times New Roman" w:hAnsi="Arial" w:cs="Arial"/>
          <w:kern w:val="0"/>
          <w:lang w:eastAsia="en-GB"/>
          <w14:ligatures w14:val="none"/>
        </w:rPr>
        <w:t xml:space="preserve">vailable evidence and feedback from stakeholders </w:t>
      </w:r>
      <w:r w:rsidR="003254CA" w:rsidRPr="00974BA1">
        <w:rPr>
          <w:rFonts w:ascii="Arial" w:eastAsia="Times New Roman" w:hAnsi="Arial" w:cs="Arial"/>
          <w:kern w:val="0"/>
          <w:lang w:eastAsia="en-GB"/>
          <w14:ligatures w14:val="none"/>
        </w:rPr>
        <w:t>confirm</w:t>
      </w:r>
      <w:r w:rsidR="006B4938">
        <w:rPr>
          <w:rFonts w:ascii="Arial" w:eastAsia="Times New Roman" w:hAnsi="Arial" w:cs="Arial"/>
          <w:kern w:val="0"/>
          <w:lang w:eastAsia="en-GB"/>
          <w14:ligatures w14:val="none"/>
        </w:rPr>
        <w:t>s</w:t>
      </w:r>
      <w:r w:rsidR="003254CA" w:rsidRPr="00974BA1">
        <w:rPr>
          <w:rFonts w:ascii="Arial" w:eastAsia="Times New Roman" w:hAnsi="Arial" w:cs="Arial"/>
          <w:kern w:val="0"/>
          <w:lang w:eastAsia="en-GB"/>
          <w14:ligatures w14:val="none"/>
        </w:rPr>
        <w:t xml:space="preserve"> </w:t>
      </w:r>
      <w:r w:rsidRPr="00974BA1">
        <w:rPr>
          <w:rFonts w:ascii="Arial" w:eastAsia="Times New Roman" w:hAnsi="Arial" w:cs="Arial"/>
          <w:kern w:val="0"/>
          <w:lang w:eastAsia="en-GB"/>
          <w14:ligatures w14:val="none"/>
        </w:rPr>
        <w:t>these costs are underestimates</w:t>
      </w:r>
      <w:r w:rsidR="003254CA" w:rsidRPr="00974BA1">
        <w:rPr>
          <w:rFonts w:ascii="Arial" w:eastAsia="Times New Roman" w:hAnsi="Arial" w:cs="Arial"/>
          <w:kern w:val="0"/>
          <w:lang w:eastAsia="en-GB"/>
          <w14:ligatures w14:val="none"/>
        </w:rPr>
        <w:t xml:space="preserve">.  </w:t>
      </w:r>
      <w:r w:rsidR="00B227AE" w:rsidRPr="00974BA1">
        <w:rPr>
          <w:rFonts w:ascii="Arial" w:eastAsia="Times New Roman" w:hAnsi="Arial" w:cs="Arial"/>
          <w:kern w:val="0"/>
          <w:lang w:eastAsia="en-GB"/>
          <w14:ligatures w14:val="none"/>
        </w:rPr>
        <w:t>G</w:t>
      </w:r>
      <w:r w:rsidRPr="00974BA1">
        <w:rPr>
          <w:rFonts w:ascii="Arial" w:eastAsia="Times New Roman" w:hAnsi="Arial" w:cs="Arial"/>
          <w:kern w:val="0"/>
          <w:lang w:eastAsia="en-GB"/>
          <w14:ligatures w14:val="none"/>
        </w:rPr>
        <w:t>reater clarity on the impacts of investment costs on tenants is needed</w:t>
      </w:r>
      <w:r w:rsidR="00B227AE" w:rsidRPr="00974BA1">
        <w:rPr>
          <w:rFonts w:ascii="Arial" w:eastAsia="Times New Roman" w:hAnsi="Arial" w:cs="Arial"/>
          <w:kern w:val="0"/>
          <w:lang w:eastAsia="en-GB"/>
          <w14:ligatures w14:val="none"/>
        </w:rPr>
        <w:t xml:space="preserve"> </w:t>
      </w:r>
      <w:r w:rsidRPr="00974BA1">
        <w:rPr>
          <w:rFonts w:ascii="Arial" w:eastAsia="Times New Roman" w:hAnsi="Arial" w:cs="Arial"/>
          <w:kern w:val="0"/>
          <w:lang w:eastAsia="en-GB"/>
          <w14:ligatures w14:val="none"/>
        </w:rPr>
        <w:t>to avoid unintended detriment.</w:t>
      </w:r>
    </w:p>
    <w:p w14:paraId="1F9D6754" w14:textId="291E3737" w:rsidR="00DC0F3F" w:rsidRPr="00974BA1" w:rsidRDefault="00B82CE9" w:rsidP="009D5D4D">
      <w:pPr>
        <w:pStyle w:val="ListParagraph"/>
        <w:numPr>
          <w:ilvl w:val="0"/>
          <w:numId w:val="10"/>
        </w:numPr>
        <w:spacing w:before="100" w:beforeAutospacing="1" w:after="0" w:afterAutospacing="1" w:line="240" w:lineRule="auto"/>
        <w:rPr>
          <w:rFonts w:ascii="Arial" w:hAnsi="Arial" w:cs="Arial"/>
          <w:b/>
          <w:bCs/>
        </w:rPr>
      </w:pPr>
      <w:r w:rsidRPr="00974BA1">
        <w:rPr>
          <w:rFonts w:ascii="Arial" w:eastAsia="Times New Roman" w:hAnsi="Arial" w:cs="Arial"/>
          <w:kern w:val="0"/>
          <w:lang w:eastAsia="en-GB"/>
          <w14:ligatures w14:val="none"/>
        </w:rPr>
        <w:t xml:space="preserve">The Scottish </w:t>
      </w:r>
      <w:r w:rsidR="00E8252E" w:rsidRPr="00974BA1">
        <w:rPr>
          <w:rFonts w:ascii="Arial" w:eastAsia="Times New Roman" w:hAnsi="Arial" w:cs="Arial"/>
          <w:kern w:val="0"/>
          <w:lang w:eastAsia="en-GB"/>
          <w14:ligatures w14:val="none"/>
        </w:rPr>
        <w:t>Government</w:t>
      </w:r>
      <w:r w:rsidRPr="00974BA1">
        <w:rPr>
          <w:rFonts w:ascii="Arial" w:eastAsia="Times New Roman" w:hAnsi="Arial" w:cs="Arial"/>
          <w:kern w:val="0"/>
          <w:lang w:eastAsia="en-GB"/>
          <w14:ligatures w14:val="none"/>
        </w:rPr>
        <w:t xml:space="preserve"> sho</w:t>
      </w:r>
      <w:r w:rsidR="00E8252E" w:rsidRPr="00974BA1">
        <w:rPr>
          <w:rFonts w:ascii="Arial" w:eastAsia="Times New Roman" w:hAnsi="Arial" w:cs="Arial"/>
          <w:kern w:val="0"/>
          <w:lang w:eastAsia="en-GB"/>
          <w14:ligatures w14:val="none"/>
        </w:rPr>
        <w:t>u</w:t>
      </w:r>
      <w:r w:rsidRPr="00974BA1">
        <w:rPr>
          <w:rFonts w:ascii="Arial" w:eastAsia="Times New Roman" w:hAnsi="Arial" w:cs="Arial"/>
          <w:kern w:val="0"/>
          <w:lang w:eastAsia="en-GB"/>
          <w14:ligatures w14:val="none"/>
        </w:rPr>
        <w:t xml:space="preserve">ld </w:t>
      </w:r>
      <w:r w:rsidR="00E8252E" w:rsidRPr="00974BA1">
        <w:rPr>
          <w:rFonts w:ascii="Arial" w:eastAsia="Times New Roman" w:hAnsi="Arial" w:cs="Arial"/>
          <w:kern w:val="0"/>
          <w:lang w:eastAsia="en-GB"/>
          <w14:ligatures w14:val="none"/>
        </w:rPr>
        <w:t>publish more detail</w:t>
      </w:r>
      <w:r w:rsidR="00DC0F3F" w:rsidRPr="00974BA1">
        <w:rPr>
          <w:rFonts w:ascii="Arial" w:eastAsia="Times New Roman" w:hAnsi="Arial" w:cs="Arial"/>
          <w:kern w:val="0"/>
          <w:lang w:eastAsia="en-GB"/>
          <w14:ligatures w14:val="none"/>
        </w:rPr>
        <w:t xml:space="preserve"> on the probable impacts</w:t>
      </w:r>
      <w:r w:rsidR="007A7C17" w:rsidRPr="00974BA1">
        <w:rPr>
          <w:rFonts w:ascii="Arial" w:eastAsia="Times New Roman" w:hAnsi="Arial" w:cs="Arial"/>
          <w:kern w:val="0"/>
          <w:lang w:eastAsia="en-GB"/>
          <w14:ligatures w14:val="none"/>
        </w:rPr>
        <w:t xml:space="preserve"> of a social housing net zero standard</w:t>
      </w:r>
      <w:r w:rsidR="00DC0F3F" w:rsidRPr="00974BA1">
        <w:rPr>
          <w:rFonts w:ascii="Arial" w:eastAsia="Times New Roman" w:hAnsi="Arial" w:cs="Arial"/>
          <w:kern w:val="0"/>
          <w:lang w:eastAsia="en-GB"/>
          <w14:ligatures w14:val="none"/>
        </w:rPr>
        <w:t xml:space="preserve"> on tenants’ energy bills. </w:t>
      </w:r>
      <w:r w:rsidR="00C85147" w:rsidRPr="00974BA1">
        <w:rPr>
          <w:rFonts w:ascii="Arial" w:eastAsia="Times New Roman" w:hAnsi="Arial" w:cs="Arial"/>
          <w:kern w:val="0"/>
          <w:lang w:eastAsia="en-GB"/>
          <w14:ligatures w14:val="none"/>
        </w:rPr>
        <w:t>T</w:t>
      </w:r>
      <w:r w:rsidR="00DC0F3F" w:rsidRPr="00974BA1">
        <w:rPr>
          <w:rFonts w:ascii="Arial" w:eastAsia="Times New Roman" w:hAnsi="Arial" w:cs="Arial"/>
          <w:kern w:val="0"/>
          <w:lang w:eastAsia="en-GB"/>
          <w14:ligatures w14:val="none"/>
        </w:rPr>
        <w:t xml:space="preserve">he current high relative cost of electricity compared to fossil fuels means that a move to clean heating for tenants currently using mains gas risks worsening already high levels of fuel poverty. </w:t>
      </w:r>
      <w:r w:rsidR="00DA65AC" w:rsidRPr="00974BA1">
        <w:rPr>
          <w:rFonts w:ascii="Arial" w:eastAsia="Times New Roman" w:hAnsi="Arial" w:cs="Arial"/>
          <w:kern w:val="0"/>
          <w:lang w:eastAsia="en-GB"/>
          <w14:ligatures w14:val="none"/>
        </w:rPr>
        <w:t>Given the profile of tenants in Castlemilk, it is impossible to</w:t>
      </w:r>
      <w:r w:rsidR="00715906" w:rsidRPr="00974BA1">
        <w:rPr>
          <w:rFonts w:ascii="Arial" w:eastAsia="Times New Roman" w:hAnsi="Arial" w:cs="Arial"/>
          <w:kern w:val="0"/>
          <w:lang w:eastAsia="en-GB"/>
          <w14:ligatures w14:val="none"/>
        </w:rPr>
        <w:t xml:space="preserve"> </w:t>
      </w:r>
      <w:r w:rsidR="00DC0F3F" w:rsidRPr="00974BA1">
        <w:rPr>
          <w:rFonts w:ascii="Arial" w:eastAsia="Times New Roman" w:hAnsi="Arial" w:cs="Arial"/>
          <w:kern w:val="0"/>
          <w:lang w:eastAsia="en-GB"/>
          <w14:ligatures w14:val="none"/>
        </w:rPr>
        <w:t>significant</w:t>
      </w:r>
      <w:r w:rsidR="00DA65AC" w:rsidRPr="00974BA1">
        <w:rPr>
          <w:rFonts w:ascii="Arial" w:eastAsia="Times New Roman" w:hAnsi="Arial" w:cs="Arial"/>
          <w:kern w:val="0"/>
          <w:lang w:eastAsia="en-GB"/>
          <w14:ligatures w14:val="none"/>
        </w:rPr>
        <w:t>ly</w:t>
      </w:r>
      <w:r w:rsidR="00DC0F3F" w:rsidRPr="00974BA1">
        <w:rPr>
          <w:rFonts w:ascii="Arial" w:eastAsia="Times New Roman" w:hAnsi="Arial" w:cs="Arial"/>
          <w:kern w:val="0"/>
          <w:lang w:eastAsia="en-GB"/>
          <w14:ligatures w14:val="none"/>
        </w:rPr>
        <w:t xml:space="preserve"> increase tenants’ rent which will not be offset by lower energy bills</w:t>
      </w:r>
      <w:r w:rsidR="0000141E" w:rsidRPr="00974BA1">
        <w:rPr>
          <w:rFonts w:ascii="Arial" w:eastAsia="Times New Roman" w:hAnsi="Arial" w:cs="Arial"/>
          <w:kern w:val="0"/>
          <w:lang w:eastAsia="en-GB"/>
          <w14:ligatures w14:val="none"/>
        </w:rPr>
        <w:t xml:space="preserve"> even if people </w:t>
      </w:r>
      <w:r w:rsidR="00227689">
        <w:rPr>
          <w:rFonts w:ascii="Arial" w:eastAsia="Times New Roman" w:hAnsi="Arial" w:cs="Arial"/>
          <w:kern w:val="0"/>
          <w:lang w:eastAsia="en-GB"/>
          <w14:ligatures w14:val="none"/>
        </w:rPr>
        <w:t xml:space="preserve">do </w:t>
      </w:r>
      <w:r w:rsidR="0000141E" w:rsidRPr="00974BA1">
        <w:rPr>
          <w:rFonts w:ascii="Arial" w:eastAsia="Times New Roman" w:hAnsi="Arial" w:cs="Arial"/>
          <w:kern w:val="0"/>
          <w:lang w:eastAsia="en-GB"/>
          <w14:ligatures w14:val="none"/>
        </w:rPr>
        <w:t>heat their homes</w:t>
      </w:r>
      <w:r w:rsidR="00227689">
        <w:rPr>
          <w:rFonts w:ascii="Arial" w:eastAsia="Times New Roman" w:hAnsi="Arial" w:cs="Arial"/>
          <w:kern w:val="0"/>
          <w:lang w:eastAsia="en-GB"/>
          <w14:ligatures w14:val="none"/>
        </w:rPr>
        <w:t>.</w:t>
      </w:r>
      <w:r w:rsidR="00506041" w:rsidRPr="005D12AC">
        <w:rPr>
          <w:rStyle w:val="FootnoteReference"/>
          <w:rFonts w:ascii="Arial" w:eastAsia="Times New Roman" w:hAnsi="Arial" w:cs="Arial"/>
          <w:kern w:val="0"/>
          <w:lang w:eastAsia="en-GB"/>
          <w14:ligatures w14:val="none"/>
        </w:rPr>
        <w:footnoteReference w:id="17"/>
      </w:r>
      <w:r w:rsidR="00DA65AC" w:rsidRPr="00974BA1">
        <w:rPr>
          <w:rFonts w:ascii="Arial" w:eastAsia="Times New Roman" w:hAnsi="Arial" w:cs="Arial"/>
          <w:kern w:val="0"/>
          <w:lang w:eastAsia="en-GB"/>
          <w14:ligatures w14:val="none"/>
        </w:rPr>
        <w:t xml:space="preserve">  </w:t>
      </w:r>
    </w:p>
    <w:p w14:paraId="6E10288A" w14:textId="23089D6B" w:rsidR="002F37FE" w:rsidRPr="00974BA1" w:rsidRDefault="002F37FE" w:rsidP="009D5D4D">
      <w:pPr>
        <w:pStyle w:val="ListParagraph"/>
        <w:numPr>
          <w:ilvl w:val="0"/>
          <w:numId w:val="10"/>
        </w:numPr>
        <w:spacing w:after="0" w:line="240" w:lineRule="auto"/>
        <w:rPr>
          <w:rFonts w:ascii="Arial" w:hAnsi="Arial" w:cs="Arial"/>
        </w:rPr>
      </w:pPr>
      <w:r w:rsidRPr="00974BA1">
        <w:rPr>
          <w:rFonts w:ascii="Arial" w:hAnsi="Arial" w:cs="Arial"/>
        </w:rPr>
        <w:t xml:space="preserve">Recognising the collective commitment to a just transition in the social housing sector, the Scottish Government should provide sufficient budgetary investment to </w:t>
      </w:r>
      <w:r w:rsidR="00AD795A" w:rsidRPr="00974BA1">
        <w:rPr>
          <w:rFonts w:ascii="Arial" w:hAnsi="Arial" w:cs="Arial"/>
        </w:rPr>
        <w:t>achieve emission reduction targets</w:t>
      </w:r>
      <w:r w:rsidR="0057062A" w:rsidRPr="00974BA1">
        <w:rPr>
          <w:rFonts w:ascii="Arial" w:hAnsi="Arial" w:cs="Arial"/>
        </w:rPr>
        <w:t xml:space="preserve"> in social housing</w:t>
      </w:r>
      <w:r w:rsidR="00506041" w:rsidRPr="00974BA1">
        <w:rPr>
          <w:rFonts w:ascii="Arial" w:hAnsi="Arial" w:cs="Arial"/>
        </w:rPr>
        <w:t xml:space="preserve">, </w:t>
      </w:r>
      <w:r w:rsidR="0057062A" w:rsidRPr="00974BA1">
        <w:rPr>
          <w:rFonts w:ascii="Arial" w:hAnsi="Arial" w:cs="Arial"/>
        </w:rPr>
        <w:t>The investment</w:t>
      </w:r>
      <w:r w:rsidR="00506041" w:rsidRPr="00974BA1">
        <w:rPr>
          <w:rFonts w:ascii="Arial" w:hAnsi="Arial" w:cs="Arial"/>
        </w:rPr>
        <w:t xml:space="preserve"> will also help to deliver the highest attainable standard of physical and mental health.</w:t>
      </w:r>
    </w:p>
    <w:p w14:paraId="7CF021E0" w14:textId="77777777" w:rsidR="002F37FE" w:rsidRPr="00974BA1" w:rsidRDefault="002F37FE" w:rsidP="009D5D4D">
      <w:pPr>
        <w:pStyle w:val="ListParagraph"/>
        <w:numPr>
          <w:ilvl w:val="0"/>
          <w:numId w:val="10"/>
        </w:numPr>
        <w:spacing w:after="0" w:line="240" w:lineRule="auto"/>
        <w:rPr>
          <w:rFonts w:ascii="Arial" w:hAnsi="Arial" w:cs="Arial"/>
          <w:b/>
          <w:bCs/>
        </w:rPr>
      </w:pPr>
      <w:r w:rsidRPr="00974BA1">
        <w:rPr>
          <w:rFonts w:ascii="Arial" w:hAnsi="Arial" w:cs="Arial"/>
        </w:rPr>
        <w:t>The Scottish Government should deliver the outstanding recommendations made by the Zero Emission Social Housing Task Force in 2021.</w:t>
      </w:r>
      <w:r>
        <w:rPr>
          <w:rStyle w:val="FootnoteReference"/>
          <w:rFonts w:ascii="Arial" w:hAnsi="Arial" w:cs="Arial"/>
        </w:rPr>
        <w:footnoteReference w:id="18"/>
      </w:r>
    </w:p>
    <w:p w14:paraId="6B60FD60" w14:textId="77777777" w:rsidR="00485145" w:rsidRDefault="00485145" w:rsidP="00974BA1">
      <w:pPr>
        <w:spacing w:after="0" w:line="240" w:lineRule="auto"/>
        <w:rPr>
          <w:rFonts w:ascii="Arial" w:hAnsi="Arial" w:cs="Arial"/>
        </w:rPr>
      </w:pPr>
    </w:p>
    <w:p w14:paraId="529D8159" w14:textId="77777777" w:rsidR="00F1290A" w:rsidRDefault="00F1290A" w:rsidP="00BF30D3">
      <w:pPr>
        <w:spacing w:after="0" w:line="240" w:lineRule="auto"/>
        <w:rPr>
          <w:rFonts w:ascii="Arial" w:hAnsi="Arial" w:cs="Arial"/>
          <w:b/>
          <w:bCs/>
        </w:rPr>
      </w:pPr>
    </w:p>
    <w:p w14:paraId="5B36156A" w14:textId="77777777" w:rsidR="00765AEF" w:rsidRDefault="00765AEF" w:rsidP="00BF30D3">
      <w:pPr>
        <w:spacing w:after="0" w:line="240" w:lineRule="auto"/>
        <w:rPr>
          <w:rFonts w:ascii="Arial" w:hAnsi="Arial" w:cs="Arial"/>
          <w:b/>
          <w:bCs/>
        </w:rPr>
      </w:pPr>
    </w:p>
    <w:p w14:paraId="669A9012" w14:textId="0375D9ED" w:rsidR="005D31ED" w:rsidRDefault="005D31ED" w:rsidP="00BF30D3">
      <w:pPr>
        <w:spacing w:after="0" w:line="240" w:lineRule="auto"/>
        <w:rPr>
          <w:rFonts w:ascii="Arial" w:hAnsi="Arial" w:cs="Arial"/>
          <w:b/>
          <w:bCs/>
        </w:rPr>
      </w:pPr>
      <w:r>
        <w:rPr>
          <w:rFonts w:ascii="Arial" w:hAnsi="Arial" w:cs="Arial"/>
          <w:b/>
          <w:bCs/>
        </w:rPr>
        <w:lastRenderedPageBreak/>
        <w:t xml:space="preserve">Right to </w:t>
      </w:r>
      <w:r w:rsidR="009D5D4D">
        <w:rPr>
          <w:rFonts w:ascii="Arial" w:hAnsi="Arial" w:cs="Arial"/>
          <w:b/>
          <w:bCs/>
        </w:rPr>
        <w:t>Affordable</w:t>
      </w:r>
      <w:r>
        <w:rPr>
          <w:rFonts w:ascii="Arial" w:hAnsi="Arial" w:cs="Arial"/>
          <w:b/>
          <w:bCs/>
        </w:rPr>
        <w:t xml:space="preserve"> and </w:t>
      </w:r>
      <w:r w:rsidR="009D5D4D">
        <w:rPr>
          <w:rFonts w:ascii="Arial" w:hAnsi="Arial" w:cs="Arial"/>
          <w:b/>
          <w:bCs/>
        </w:rPr>
        <w:t>Nutritious</w:t>
      </w:r>
      <w:r>
        <w:rPr>
          <w:rFonts w:ascii="Arial" w:hAnsi="Arial" w:cs="Arial"/>
          <w:b/>
          <w:bCs/>
        </w:rPr>
        <w:t xml:space="preserve"> Food</w:t>
      </w:r>
    </w:p>
    <w:p w14:paraId="6D0DAE5C" w14:textId="03287452" w:rsidR="00AA7361" w:rsidRDefault="009F3E76" w:rsidP="00BF30D3">
      <w:pPr>
        <w:spacing w:after="0" w:line="240" w:lineRule="auto"/>
        <w:rPr>
          <w:rFonts w:ascii="Arial" w:hAnsi="Arial" w:cs="Arial"/>
        </w:rPr>
      </w:pPr>
      <w:r>
        <w:rPr>
          <w:rFonts w:ascii="Arial" w:hAnsi="Arial" w:cs="Arial"/>
        </w:rPr>
        <w:t>Man</w:t>
      </w:r>
      <w:r w:rsidR="00DC6D9A">
        <w:rPr>
          <w:rFonts w:ascii="Arial" w:hAnsi="Arial" w:cs="Arial"/>
        </w:rPr>
        <w:t xml:space="preserve">y people </w:t>
      </w:r>
      <w:r>
        <w:rPr>
          <w:rFonts w:ascii="Arial" w:hAnsi="Arial" w:cs="Arial"/>
        </w:rPr>
        <w:t xml:space="preserve">in Castlemilk </w:t>
      </w:r>
      <w:r w:rsidR="00DC6D9A">
        <w:rPr>
          <w:rFonts w:ascii="Arial" w:hAnsi="Arial" w:cs="Arial"/>
        </w:rPr>
        <w:t xml:space="preserve">face food poverty every day and do not have </w:t>
      </w:r>
      <w:r w:rsidR="00DC6D9A" w:rsidRPr="00DC6D9A">
        <w:rPr>
          <w:rFonts w:ascii="Arial" w:hAnsi="Arial" w:cs="Arial"/>
        </w:rPr>
        <w:t>easy access to nutritious and affordable food.</w:t>
      </w:r>
    </w:p>
    <w:p w14:paraId="75BBF365" w14:textId="77777777" w:rsidR="00AA7361" w:rsidRDefault="00AA7361" w:rsidP="00BF30D3">
      <w:pPr>
        <w:spacing w:after="0" w:line="240" w:lineRule="auto"/>
        <w:rPr>
          <w:rFonts w:ascii="Arial" w:hAnsi="Arial" w:cs="Arial"/>
        </w:rPr>
      </w:pPr>
    </w:p>
    <w:p w14:paraId="2767B0BA" w14:textId="4F693C42" w:rsidR="00C938B5" w:rsidRDefault="005D31ED" w:rsidP="00BF30D3">
      <w:pPr>
        <w:spacing w:after="0" w:line="240" w:lineRule="auto"/>
        <w:rPr>
          <w:rFonts w:ascii="Arial" w:hAnsi="Arial" w:cs="Arial"/>
        </w:rPr>
      </w:pPr>
      <w:r w:rsidRPr="00D46204">
        <w:rPr>
          <w:rFonts w:ascii="Arial" w:hAnsi="Arial" w:cs="Arial"/>
        </w:rPr>
        <w:t xml:space="preserve">On 25th February 2022, Glasgow City Council announced that a supermarket will be built in Castlemilk because it had awarded £3.3m to a private company that owns the </w:t>
      </w:r>
      <w:r w:rsidR="005F4E7D" w:rsidRPr="00D46204">
        <w:rPr>
          <w:rFonts w:ascii="Arial" w:hAnsi="Arial" w:cs="Arial"/>
        </w:rPr>
        <w:t>local shopping</w:t>
      </w:r>
      <w:r w:rsidRPr="00D46204">
        <w:rPr>
          <w:rFonts w:ascii="Arial" w:hAnsi="Arial" w:cs="Arial"/>
        </w:rPr>
        <w:t xml:space="preserve"> </w:t>
      </w:r>
      <w:r w:rsidR="005F4E7D" w:rsidRPr="00D46204">
        <w:rPr>
          <w:rFonts w:ascii="Arial" w:hAnsi="Arial" w:cs="Arial"/>
        </w:rPr>
        <w:t>c</w:t>
      </w:r>
      <w:r w:rsidRPr="00D46204">
        <w:rPr>
          <w:rFonts w:ascii="Arial" w:hAnsi="Arial" w:cs="Arial"/>
        </w:rPr>
        <w:t>entre</w:t>
      </w:r>
      <w:r w:rsidR="005F4E7D" w:rsidRPr="00D46204">
        <w:rPr>
          <w:rFonts w:ascii="Arial" w:hAnsi="Arial" w:cs="Arial"/>
        </w:rPr>
        <w:t xml:space="preserve">.  </w:t>
      </w:r>
      <w:r w:rsidR="00BF30D3">
        <w:rPr>
          <w:rFonts w:ascii="Arial" w:hAnsi="Arial" w:cs="Arial"/>
        </w:rPr>
        <w:t>The funding came from the Scottish Government</w:t>
      </w:r>
      <w:r w:rsidR="00DC6D9A">
        <w:rPr>
          <w:rFonts w:ascii="Arial" w:hAnsi="Arial" w:cs="Arial"/>
        </w:rPr>
        <w:t xml:space="preserve">’s </w:t>
      </w:r>
      <w:r w:rsidR="00D21EF2" w:rsidRPr="00D21EF2">
        <w:rPr>
          <w:rFonts w:ascii="Arial" w:hAnsi="Arial" w:cs="Arial"/>
        </w:rPr>
        <w:t>Place Fund</w:t>
      </w:r>
      <w:r w:rsidR="00D21EF2">
        <w:rPr>
          <w:rFonts w:ascii="Arial" w:hAnsi="Arial" w:cs="Arial"/>
        </w:rPr>
        <w:t xml:space="preserve"> which is </w:t>
      </w:r>
      <w:r w:rsidR="00D21EF2" w:rsidRPr="00D21EF2">
        <w:rPr>
          <w:rFonts w:ascii="Arial" w:hAnsi="Arial" w:cs="Arial"/>
        </w:rPr>
        <w:t>for local authorities to allocate, work collaboratively with local communities and develop projects under a variety of themes.</w:t>
      </w:r>
      <w:r w:rsidR="00A37655">
        <w:rPr>
          <w:rFonts w:ascii="Arial" w:hAnsi="Arial" w:cs="Arial"/>
        </w:rPr>
        <w:t xml:space="preserve">  Although a few members of the community are engaged with the private company, they are advised they cannot share the details as they are commercially confidential.  </w:t>
      </w:r>
    </w:p>
    <w:p w14:paraId="4F94CB63" w14:textId="77777777" w:rsidR="00C938B5" w:rsidRDefault="00C938B5" w:rsidP="00BF30D3">
      <w:pPr>
        <w:spacing w:after="0" w:line="240" w:lineRule="auto"/>
        <w:rPr>
          <w:rFonts w:ascii="Arial" w:hAnsi="Arial" w:cs="Arial"/>
        </w:rPr>
      </w:pPr>
    </w:p>
    <w:p w14:paraId="65C274CC" w14:textId="77BED9C3" w:rsidR="000809FD" w:rsidRPr="00396ED7" w:rsidRDefault="005D31ED" w:rsidP="00BF30D3">
      <w:pPr>
        <w:spacing w:after="0" w:line="240" w:lineRule="auto"/>
        <w:rPr>
          <w:rFonts w:ascii="Arial" w:hAnsi="Arial" w:cs="Arial"/>
        </w:rPr>
      </w:pPr>
      <w:r w:rsidRPr="000809FD">
        <w:rPr>
          <w:rFonts w:ascii="Arial" w:hAnsi="Arial" w:cs="Arial"/>
        </w:rPr>
        <w:t xml:space="preserve">A supermarket is essential and urgently needed </w:t>
      </w:r>
      <w:r w:rsidR="004A3F83">
        <w:rPr>
          <w:rFonts w:ascii="Arial" w:hAnsi="Arial" w:cs="Arial"/>
        </w:rPr>
        <w:t>in</w:t>
      </w:r>
      <w:r w:rsidRPr="000809FD">
        <w:rPr>
          <w:rFonts w:ascii="Arial" w:hAnsi="Arial" w:cs="Arial"/>
        </w:rPr>
        <w:t xml:space="preserve"> Castlemilk</w:t>
      </w:r>
      <w:r w:rsidR="002266CB">
        <w:rPr>
          <w:rFonts w:ascii="Arial" w:hAnsi="Arial" w:cs="Arial"/>
        </w:rPr>
        <w:t xml:space="preserve">.  </w:t>
      </w:r>
      <w:r w:rsidR="000809FD" w:rsidRPr="000809FD">
        <w:rPr>
          <w:rFonts w:ascii="Arial" w:hAnsi="Arial" w:cs="Arial"/>
        </w:rPr>
        <w:t xml:space="preserve">Currently people </w:t>
      </w:r>
      <w:r w:rsidR="00862AA2" w:rsidRPr="000809FD">
        <w:rPr>
          <w:rFonts w:ascii="Arial" w:hAnsi="Arial" w:cs="Arial"/>
        </w:rPr>
        <w:t>must</w:t>
      </w:r>
      <w:r w:rsidR="000809FD" w:rsidRPr="000809FD">
        <w:rPr>
          <w:rFonts w:ascii="Arial" w:hAnsi="Arial" w:cs="Arial"/>
        </w:rPr>
        <w:t xml:space="preserve"> travel on the bus to a supermarket in another area and pay £10 to get a taxi home with all their shopping.  </w:t>
      </w:r>
    </w:p>
    <w:p w14:paraId="03BAD098" w14:textId="77777777" w:rsidR="00CE7148" w:rsidRDefault="00CE7148" w:rsidP="00BF30D3">
      <w:pPr>
        <w:spacing w:after="0" w:line="240" w:lineRule="auto"/>
        <w:rPr>
          <w:rFonts w:ascii="Arial" w:hAnsi="Arial" w:cs="Arial"/>
        </w:rPr>
      </w:pPr>
    </w:p>
    <w:p w14:paraId="6FB50E57" w14:textId="77777777" w:rsidR="00862AA2" w:rsidRPr="00396ED7" w:rsidRDefault="00542810" w:rsidP="00862AA2">
      <w:pPr>
        <w:spacing w:after="0" w:line="240" w:lineRule="auto"/>
        <w:rPr>
          <w:rFonts w:ascii="Arial" w:hAnsi="Arial" w:cs="Arial"/>
        </w:rPr>
      </w:pPr>
      <w:r w:rsidRPr="000809FD">
        <w:rPr>
          <w:rFonts w:ascii="Arial" w:hAnsi="Arial" w:cs="Arial"/>
        </w:rPr>
        <w:t xml:space="preserve">Three </w:t>
      </w:r>
      <w:r w:rsidR="0069534D" w:rsidRPr="000809FD">
        <w:rPr>
          <w:rFonts w:ascii="Arial" w:hAnsi="Arial" w:cs="Arial"/>
        </w:rPr>
        <w:t>years</w:t>
      </w:r>
      <w:r w:rsidRPr="000809FD">
        <w:rPr>
          <w:rFonts w:ascii="Arial" w:hAnsi="Arial" w:cs="Arial"/>
        </w:rPr>
        <w:t xml:space="preserve"> </w:t>
      </w:r>
      <w:r w:rsidR="00CE7148">
        <w:rPr>
          <w:rFonts w:ascii="Arial" w:hAnsi="Arial" w:cs="Arial"/>
        </w:rPr>
        <w:t xml:space="preserve">since the </w:t>
      </w:r>
      <w:r w:rsidR="001E6DE7">
        <w:rPr>
          <w:rFonts w:ascii="Arial" w:hAnsi="Arial" w:cs="Arial"/>
        </w:rPr>
        <w:t>announcement</w:t>
      </w:r>
      <w:r w:rsidRPr="000809FD">
        <w:rPr>
          <w:rFonts w:ascii="Arial" w:hAnsi="Arial" w:cs="Arial"/>
        </w:rPr>
        <w:t xml:space="preserve">, there is still no </w:t>
      </w:r>
      <w:r w:rsidR="0069534D" w:rsidRPr="000809FD">
        <w:rPr>
          <w:rFonts w:ascii="Arial" w:hAnsi="Arial" w:cs="Arial"/>
        </w:rPr>
        <w:t xml:space="preserve">supermarket despite coverage on BBC Scotland and </w:t>
      </w:r>
      <w:r w:rsidR="00773A6F" w:rsidRPr="000809FD">
        <w:rPr>
          <w:rFonts w:ascii="Arial" w:hAnsi="Arial" w:cs="Arial"/>
        </w:rPr>
        <w:t xml:space="preserve">the Board raising the matter with a range of organisations including </w:t>
      </w:r>
      <w:r w:rsidR="0069534D" w:rsidRPr="000809FD">
        <w:rPr>
          <w:rFonts w:ascii="Arial" w:hAnsi="Arial" w:cs="Arial"/>
        </w:rPr>
        <w:t>civil servants</w:t>
      </w:r>
      <w:r w:rsidR="00773A6F" w:rsidRPr="000809FD">
        <w:rPr>
          <w:rFonts w:ascii="Arial" w:hAnsi="Arial" w:cs="Arial"/>
        </w:rPr>
        <w:t xml:space="preserve">.  </w:t>
      </w:r>
      <w:r w:rsidR="00862AA2" w:rsidRPr="000809FD">
        <w:rPr>
          <w:rFonts w:ascii="Arial" w:hAnsi="Arial" w:cs="Arial"/>
        </w:rPr>
        <w:t xml:space="preserve">One barrier may be that the shopping centre site is unsuitable for a large supermarket </w:t>
      </w:r>
      <w:r w:rsidR="00862AA2">
        <w:rPr>
          <w:rFonts w:ascii="Arial" w:hAnsi="Arial" w:cs="Arial"/>
        </w:rPr>
        <w:t>due to</w:t>
      </w:r>
      <w:r w:rsidR="00862AA2" w:rsidRPr="000809FD">
        <w:rPr>
          <w:rFonts w:ascii="Arial" w:hAnsi="Arial" w:cs="Arial"/>
        </w:rPr>
        <w:t xml:space="preserve"> insufficient car parking </w:t>
      </w:r>
      <w:r w:rsidR="00862AA2">
        <w:rPr>
          <w:rFonts w:ascii="Arial" w:hAnsi="Arial" w:cs="Arial"/>
        </w:rPr>
        <w:t xml:space="preserve">which cannot be addressed by </w:t>
      </w:r>
      <w:r w:rsidR="00862AA2" w:rsidRPr="00396ED7">
        <w:rPr>
          <w:rFonts w:ascii="Arial" w:hAnsi="Arial" w:cs="Arial"/>
        </w:rPr>
        <w:t xml:space="preserve">infrastructure works. </w:t>
      </w:r>
    </w:p>
    <w:p w14:paraId="6A0068D7" w14:textId="77777777" w:rsidR="00D36EE7" w:rsidRPr="000809FD" w:rsidRDefault="00D36EE7" w:rsidP="00BF30D3">
      <w:pPr>
        <w:spacing w:after="0" w:line="240" w:lineRule="auto"/>
        <w:rPr>
          <w:rFonts w:ascii="Arial" w:hAnsi="Arial" w:cs="Arial"/>
        </w:rPr>
      </w:pPr>
    </w:p>
    <w:p w14:paraId="1085C3B8" w14:textId="28D88360" w:rsidR="00C01680" w:rsidRPr="000809FD" w:rsidRDefault="001E6DE7" w:rsidP="00BF30D3">
      <w:pPr>
        <w:spacing w:after="0" w:line="240" w:lineRule="auto"/>
        <w:rPr>
          <w:rFonts w:ascii="Arial" w:hAnsi="Arial" w:cs="Arial"/>
        </w:rPr>
      </w:pPr>
      <w:r>
        <w:rPr>
          <w:rFonts w:ascii="Arial" w:hAnsi="Arial" w:cs="Arial"/>
        </w:rPr>
        <w:t xml:space="preserve">Food poverty is pernicious and </w:t>
      </w:r>
      <w:r w:rsidR="00534AE0" w:rsidRPr="000809FD">
        <w:rPr>
          <w:rFonts w:ascii="Arial" w:hAnsi="Arial" w:cs="Arial"/>
        </w:rPr>
        <w:t>The Castlemilk Pantry</w:t>
      </w:r>
      <w:r>
        <w:rPr>
          <w:rFonts w:ascii="Arial" w:hAnsi="Arial" w:cs="Arial"/>
        </w:rPr>
        <w:t xml:space="preserve"> was established to</w:t>
      </w:r>
      <w:r w:rsidR="00534AE0" w:rsidRPr="000809FD">
        <w:rPr>
          <w:rFonts w:ascii="Arial" w:hAnsi="Arial" w:cs="Arial"/>
        </w:rPr>
        <w:t xml:space="preserve"> </w:t>
      </w:r>
      <w:r w:rsidR="00C01680" w:rsidRPr="000809FD">
        <w:rPr>
          <w:rFonts w:ascii="Arial" w:hAnsi="Arial" w:cs="Arial"/>
        </w:rPr>
        <w:t>help local residents access healthy and affordable food.</w:t>
      </w:r>
      <w:r w:rsidR="003805A0" w:rsidRPr="000809FD">
        <w:rPr>
          <w:rFonts w:ascii="Arial" w:hAnsi="Arial" w:cs="Arial"/>
          <w:b/>
          <w:bCs/>
        </w:rPr>
        <w:t xml:space="preserve">   </w:t>
      </w:r>
      <w:r w:rsidR="00C228AC" w:rsidRPr="000809FD">
        <w:rPr>
          <w:rFonts w:ascii="Arial" w:hAnsi="Arial" w:cs="Arial"/>
        </w:rPr>
        <w:t>Our service cannot meet local demand</w:t>
      </w:r>
      <w:r w:rsidR="00E70472">
        <w:rPr>
          <w:rFonts w:ascii="Arial" w:hAnsi="Arial" w:cs="Arial"/>
        </w:rPr>
        <w:t xml:space="preserve"> with queues starting over an hour before it opens two days per week</w:t>
      </w:r>
      <w:r w:rsidR="00542810" w:rsidRPr="000809FD">
        <w:rPr>
          <w:rFonts w:ascii="Arial" w:hAnsi="Arial" w:cs="Arial"/>
        </w:rPr>
        <w:t xml:space="preserve">.  </w:t>
      </w:r>
      <w:r w:rsidR="003805A0" w:rsidRPr="000809FD">
        <w:rPr>
          <w:rFonts w:ascii="Arial" w:hAnsi="Arial" w:cs="Arial"/>
        </w:rPr>
        <w:t>M</w:t>
      </w:r>
      <w:r w:rsidR="00C01680" w:rsidRPr="000809FD">
        <w:rPr>
          <w:rFonts w:ascii="Arial" w:hAnsi="Arial" w:cs="Arial"/>
        </w:rPr>
        <w:t>embers who sign up for £1 a year access around £15 worth of goods for a flat rate of just £2.50 per shop.</w:t>
      </w:r>
      <w:r w:rsidR="003805A0" w:rsidRPr="000809FD">
        <w:rPr>
          <w:rFonts w:ascii="Arial" w:hAnsi="Arial" w:cs="Arial"/>
        </w:rPr>
        <w:t xml:space="preserve">   Due to the </w:t>
      </w:r>
      <w:r w:rsidR="00542810" w:rsidRPr="000809FD">
        <w:rPr>
          <w:rFonts w:ascii="Arial" w:hAnsi="Arial" w:cs="Arial"/>
        </w:rPr>
        <w:t>absence</w:t>
      </w:r>
      <w:r w:rsidR="003805A0" w:rsidRPr="000809FD">
        <w:rPr>
          <w:rFonts w:ascii="Arial" w:hAnsi="Arial" w:cs="Arial"/>
        </w:rPr>
        <w:t xml:space="preserve"> of a local supermarket to donate </w:t>
      </w:r>
      <w:r w:rsidR="00F35235" w:rsidRPr="000809FD">
        <w:rPr>
          <w:rFonts w:ascii="Arial" w:hAnsi="Arial" w:cs="Arial"/>
        </w:rPr>
        <w:t xml:space="preserve">food within date, the pantry struggles to secure enough food to distribute so </w:t>
      </w:r>
      <w:r w:rsidR="00403FCB" w:rsidRPr="000809FD">
        <w:rPr>
          <w:rFonts w:ascii="Arial" w:hAnsi="Arial" w:cs="Arial"/>
        </w:rPr>
        <w:t>must</w:t>
      </w:r>
      <w:r w:rsidR="00F35235" w:rsidRPr="000809FD">
        <w:rPr>
          <w:rFonts w:ascii="Arial" w:hAnsi="Arial" w:cs="Arial"/>
        </w:rPr>
        <w:t xml:space="preserve"> buy in a lot of what it gives out.  Fundraising is </w:t>
      </w:r>
      <w:r w:rsidR="00F74A2B" w:rsidRPr="000809FD">
        <w:rPr>
          <w:rFonts w:ascii="Arial" w:hAnsi="Arial" w:cs="Arial"/>
        </w:rPr>
        <w:t>therefore</w:t>
      </w:r>
      <w:r w:rsidR="00F35235" w:rsidRPr="000809FD">
        <w:rPr>
          <w:rFonts w:ascii="Arial" w:hAnsi="Arial" w:cs="Arial"/>
        </w:rPr>
        <w:t xml:space="preserve"> a </w:t>
      </w:r>
      <w:r w:rsidR="00F74A2B" w:rsidRPr="000809FD">
        <w:rPr>
          <w:rFonts w:ascii="Arial" w:hAnsi="Arial" w:cs="Arial"/>
        </w:rPr>
        <w:t xml:space="preserve">constant challenge.  </w:t>
      </w:r>
    </w:p>
    <w:p w14:paraId="100137E6" w14:textId="77777777" w:rsidR="00E70472" w:rsidRDefault="00E70472" w:rsidP="00BF30D3">
      <w:pPr>
        <w:spacing w:after="0" w:line="240" w:lineRule="auto"/>
        <w:rPr>
          <w:rFonts w:ascii="Arial" w:hAnsi="Arial" w:cs="Arial"/>
        </w:rPr>
      </w:pPr>
    </w:p>
    <w:p w14:paraId="6BCDADF2" w14:textId="0A663792" w:rsidR="00BF30D3" w:rsidRDefault="00F74A2B" w:rsidP="00BF30D3">
      <w:pPr>
        <w:spacing w:after="0" w:line="240" w:lineRule="auto"/>
        <w:rPr>
          <w:rFonts w:ascii="Arial" w:hAnsi="Arial" w:cs="Arial"/>
        </w:rPr>
      </w:pPr>
      <w:r w:rsidRPr="000809FD">
        <w:rPr>
          <w:rFonts w:ascii="Arial" w:hAnsi="Arial" w:cs="Arial"/>
        </w:rPr>
        <w:t xml:space="preserve">The </w:t>
      </w:r>
      <w:r w:rsidR="007E050D">
        <w:rPr>
          <w:rFonts w:ascii="Arial" w:hAnsi="Arial" w:cs="Arial"/>
        </w:rPr>
        <w:t>P</w:t>
      </w:r>
      <w:r w:rsidRPr="000809FD">
        <w:rPr>
          <w:rFonts w:ascii="Arial" w:hAnsi="Arial" w:cs="Arial"/>
        </w:rPr>
        <w:t>antry serv</w:t>
      </w:r>
      <w:r w:rsidR="00144EDE" w:rsidRPr="000809FD">
        <w:rPr>
          <w:rFonts w:ascii="Arial" w:hAnsi="Arial" w:cs="Arial"/>
        </w:rPr>
        <w:t>e</w:t>
      </w:r>
      <w:r w:rsidRPr="000809FD">
        <w:rPr>
          <w:rFonts w:ascii="Arial" w:hAnsi="Arial" w:cs="Arial"/>
        </w:rPr>
        <w:t>s as a gateway to wider action</w:t>
      </w:r>
      <w:r w:rsidR="00144EDE" w:rsidRPr="000809FD">
        <w:rPr>
          <w:rFonts w:ascii="Arial" w:hAnsi="Arial" w:cs="Arial"/>
        </w:rPr>
        <w:t xml:space="preserve">.  </w:t>
      </w:r>
      <w:r w:rsidR="00E70472">
        <w:rPr>
          <w:rFonts w:ascii="Arial" w:hAnsi="Arial" w:cs="Arial"/>
        </w:rPr>
        <w:t>It has</w:t>
      </w:r>
      <w:r w:rsidR="00144EDE" w:rsidRPr="000809FD">
        <w:rPr>
          <w:rFonts w:ascii="Arial" w:hAnsi="Arial" w:cs="Arial"/>
        </w:rPr>
        <w:t xml:space="preserve"> secured f</w:t>
      </w:r>
      <w:r w:rsidR="00C01680" w:rsidRPr="000809FD">
        <w:rPr>
          <w:rFonts w:ascii="Arial" w:hAnsi="Arial" w:cs="Arial"/>
        </w:rPr>
        <w:t xml:space="preserve">unding </w:t>
      </w:r>
      <w:r w:rsidR="00144EDE" w:rsidRPr="000809FD">
        <w:rPr>
          <w:rFonts w:ascii="Arial" w:hAnsi="Arial" w:cs="Arial"/>
        </w:rPr>
        <w:t xml:space="preserve">to create </w:t>
      </w:r>
      <w:r w:rsidR="00C01680" w:rsidRPr="000809FD">
        <w:rPr>
          <w:rFonts w:ascii="Arial" w:hAnsi="Arial" w:cs="Arial"/>
        </w:rPr>
        <w:t>five jobs</w:t>
      </w:r>
      <w:r w:rsidR="00434812">
        <w:rPr>
          <w:rFonts w:ascii="Arial" w:hAnsi="Arial" w:cs="Arial"/>
        </w:rPr>
        <w:t xml:space="preserve"> to</w:t>
      </w:r>
      <w:r w:rsidR="00C01680" w:rsidRPr="000809FD">
        <w:rPr>
          <w:rFonts w:ascii="Arial" w:hAnsi="Arial" w:cs="Arial"/>
        </w:rPr>
        <w:t xml:space="preserve"> help empower local people, build positive relationships and encourage them to seek support across a wide range of areas such as money advice, health and employment. It also “signpost</w:t>
      </w:r>
      <w:r w:rsidR="00E70472">
        <w:rPr>
          <w:rFonts w:ascii="Arial" w:hAnsi="Arial" w:cs="Arial"/>
        </w:rPr>
        <w:t>s</w:t>
      </w:r>
      <w:r w:rsidR="00C01680" w:rsidRPr="000809FD">
        <w:rPr>
          <w:rFonts w:ascii="Arial" w:hAnsi="Arial" w:cs="Arial"/>
        </w:rPr>
        <w:t>” people to other organisations offering help.</w:t>
      </w:r>
      <w:r w:rsidR="008554C2" w:rsidRPr="000809FD">
        <w:rPr>
          <w:rFonts w:ascii="Arial" w:hAnsi="Arial" w:cs="Arial"/>
        </w:rPr>
        <w:t xml:space="preserve"> </w:t>
      </w:r>
      <w:r w:rsidR="00D36EE7" w:rsidRPr="000809FD">
        <w:rPr>
          <w:rFonts w:ascii="Arial" w:hAnsi="Arial" w:cs="Arial"/>
        </w:rPr>
        <w:t xml:space="preserve"> </w:t>
      </w:r>
    </w:p>
    <w:p w14:paraId="504FBF2F" w14:textId="77777777" w:rsidR="00946EAB" w:rsidRDefault="00946EAB" w:rsidP="00BF30D3">
      <w:pPr>
        <w:spacing w:after="0" w:line="240" w:lineRule="auto"/>
        <w:rPr>
          <w:rFonts w:ascii="Arial" w:hAnsi="Arial" w:cs="Arial"/>
          <w:b/>
          <w:bCs/>
        </w:rPr>
      </w:pPr>
    </w:p>
    <w:p w14:paraId="1C3343E8" w14:textId="4E5D4931" w:rsidR="005D31ED" w:rsidRPr="00BF30D3" w:rsidRDefault="00BF30D3" w:rsidP="00BF30D3">
      <w:pPr>
        <w:spacing w:after="0" w:line="240" w:lineRule="auto"/>
        <w:rPr>
          <w:rFonts w:ascii="Arial" w:hAnsi="Arial" w:cs="Arial"/>
          <w:b/>
          <w:bCs/>
        </w:rPr>
      </w:pPr>
      <w:r w:rsidRPr="00BF30D3">
        <w:rPr>
          <w:rFonts w:ascii="Arial" w:hAnsi="Arial" w:cs="Arial"/>
          <w:b/>
          <w:bCs/>
        </w:rPr>
        <w:t>Recommendations</w:t>
      </w:r>
    </w:p>
    <w:p w14:paraId="46F561F4" w14:textId="0D3011BF" w:rsidR="00C2497A" w:rsidRDefault="00980973" w:rsidP="00B92395">
      <w:pPr>
        <w:pStyle w:val="ListParagraph"/>
        <w:numPr>
          <w:ilvl w:val="0"/>
          <w:numId w:val="10"/>
        </w:numPr>
        <w:spacing w:after="0" w:line="240" w:lineRule="auto"/>
        <w:rPr>
          <w:rFonts w:ascii="Arial" w:hAnsi="Arial" w:cs="Arial"/>
        </w:rPr>
      </w:pPr>
      <w:r>
        <w:rPr>
          <w:rFonts w:ascii="Arial" w:hAnsi="Arial" w:cs="Arial"/>
        </w:rPr>
        <w:t xml:space="preserve">An inquiry is needed into why, </w:t>
      </w:r>
      <w:r w:rsidR="005649AE">
        <w:rPr>
          <w:rFonts w:ascii="Arial" w:hAnsi="Arial" w:cs="Arial"/>
        </w:rPr>
        <w:t>after three years</w:t>
      </w:r>
      <w:r w:rsidR="003D35F2">
        <w:rPr>
          <w:rFonts w:ascii="Arial" w:hAnsi="Arial" w:cs="Arial"/>
        </w:rPr>
        <w:t xml:space="preserve"> since the award of public funding</w:t>
      </w:r>
      <w:r w:rsidR="005649AE">
        <w:rPr>
          <w:rFonts w:ascii="Arial" w:hAnsi="Arial" w:cs="Arial"/>
        </w:rPr>
        <w:t xml:space="preserve">, no </w:t>
      </w:r>
      <w:r w:rsidR="0013399A">
        <w:rPr>
          <w:rFonts w:ascii="Arial" w:hAnsi="Arial" w:cs="Arial"/>
        </w:rPr>
        <w:t xml:space="preserve">supermarket </w:t>
      </w:r>
      <w:r w:rsidR="005649AE">
        <w:rPr>
          <w:rFonts w:ascii="Arial" w:hAnsi="Arial" w:cs="Arial"/>
        </w:rPr>
        <w:t xml:space="preserve">has opened </w:t>
      </w:r>
      <w:r w:rsidR="0013399A">
        <w:rPr>
          <w:rFonts w:ascii="Arial" w:hAnsi="Arial" w:cs="Arial"/>
        </w:rPr>
        <w:t>in Castlemilk</w:t>
      </w:r>
      <w:r w:rsidR="005649AE">
        <w:rPr>
          <w:rFonts w:ascii="Arial" w:hAnsi="Arial" w:cs="Arial"/>
        </w:rPr>
        <w:t xml:space="preserve">.  </w:t>
      </w:r>
    </w:p>
    <w:p w14:paraId="788E8BDA" w14:textId="051D0FD7" w:rsidR="00C2281E" w:rsidRDefault="00C511ED" w:rsidP="00B92395">
      <w:pPr>
        <w:pStyle w:val="ListParagraph"/>
        <w:numPr>
          <w:ilvl w:val="0"/>
          <w:numId w:val="10"/>
        </w:numPr>
        <w:spacing w:after="0" w:line="240" w:lineRule="auto"/>
        <w:rPr>
          <w:rFonts w:ascii="Arial" w:hAnsi="Arial" w:cs="Arial"/>
        </w:rPr>
      </w:pPr>
      <w:r w:rsidRPr="00B92395">
        <w:rPr>
          <w:rFonts w:ascii="Arial" w:hAnsi="Arial" w:cs="Arial"/>
        </w:rPr>
        <w:t xml:space="preserve">What impact have the 31 Guiding Principles on Business and Human Rights </w:t>
      </w:r>
      <w:r w:rsidR="00C2281E" w:rsidRPr="00B92395">
        <w:rPr>
          <w:rFonts w:ascii="Arial" w:hAnsi="Arial" w:cs="Arial"/>
        </w:rPr>
        <w:t xml:space="preserve">made to the </w:t>
      </w:r>
      <w:r w:rsidR="0044751E">
        <w:rPr>
          <w:rFonts w:ascii="Arial" w:hAnsi="Arial" w:cs="Arial"/>
        </w:rPr>
        <w:t xml:space="preserve">process of awarding public money to private sector companies and </w:t>
      </w:r>
      <w:r w:rsidR="00BF321F">
        <w:rPr>
          <w:rFonts w:ascii="Arial" w:hAnsi="Arial" w:cs="Arial"/>
        </w:rPr>
        <w:t>to monitoring grant delivery</w:t>
      </w:r>
      <w:r w:rsidR="00C2281E" w:rsidRPr="00B92395">
        <w:rPr>
          <w:rFonts w:ascii="Arial" w:hAnsi="Arial" w:cs="Arial"/>
        </w:rPr>
        <w:t xml:space="preserve"> in Scotland? </w:t>
      </w:r>
    </w:p>
    <w:p w14:paraId="777349CA" w14:textId="6CF2A533" w:rsidR="00C511ED" w:rsidRPr="00B92395" w:rsidRDefault="00C511ED" w:rsidP="00B92395">
      <w:pPr>
        <w:pStyle w:val="ListParagraph"/>
        <w:numPr>
          <w:ilvl w:val="0"/>
          <w:numId w:val="10"/>
        </w:numPr>
        <w:spacing w:after="0" w:line="240" w:lineRule="auto"/>
        <w:rPr>
          <w:rFonts w:ascii="Arial" w:hAnsi="Arial" w:cs="Arial"/>
          <w:b/>
          <w:bCs/>
        </w:rPr>
      </w:pPr>
      <w:r w:rsidRPr="00B92395">
        <w:rPr>
          <w:rFonts w:ascii="Arial" w:hAnsi="Arial" w:cs="Arial"/>
        </w:rPr>
        <w:t xml:space="preserve">What monitoring and evaluation systems are in place for the award of the </w:t>
      </w:r>
      <w:r w:rsidR="002C7EBC" w:rsidRPr="00D21EF2">
        <w:rPr>
          <w:rFonts w:ascii="Arial" w:hAnsi="Arial" w:cs="Arial"/>
        </w:rPr>
        <w:t>Place Fund</w:t>
      </w:r>
      <w:r w:rsidR="002C7EBC" w:rsidRPr="00B92395">
        <w:rPr>
          <w:rFonts w:ascii="Arial" w:hAnsi="Arial" w:cs="Arial"/>
        </w:rPr>
        <w:t xml:space="preserve"> </w:t>
      </w:r>
      <w:r w:rsidRPr="00B92395">
        <w:rPr>
          <w:rFonts w:ascii="Arial" w:hAnsi="Arial" w:cs="Arial"/>
        </w:rPr>
        <w:t>grant by the Scottish Government and have they been met?</w:t>
      </w:r>
    </w:p>
    <w:p w14:paraId="2EB2DB32" w14:textId="64EC32B5" w:rsidR="00BF30D3" w:rsidRPr="00B92395" w:rsidRDefault="007E2372" w:rsidP="00B92395">
      <w:pPr>
        <w:pStyle w:val="ListParagraph"/>
        <w:numPr>
          <w:ilvl w:val="0"/>
          <w:numId w:val="10"/>
        </w:numPr>
        <w:spacing w:after="0" w:line="240" w:lineRule="auto"/>
        <w:rPr>
          <w:rFonts w:ascii="Arial" w:hAnsi="Arial" w:cs="Arial"/>
          <w:b/>
          <w:bCs/>
        </w:rPr>
      </w:pPr>
      <w:r w:rsidRPr="00B92395">
        <w:rPr>
          <w:rFonts w:ascii="Arial" w:hAnsi="Arial" w:cs="Arial"/>
        </w:rPr>
        <w:t xml:space="preserve">What monitoring and evaluation systems </w:t>
      </w:r>
      <w:r w:rsidR="00BF78C8" w:rsidRPr="00B92395">
        <w:rPr>
          <w:rFonts w:ascii="Arial" w:hAnsi="Arial" w:cs="Arial"/>
        </w:rPr>
        <w:t xml:space="preserve">for </w:t>
      </w:r>
      <w:r w:rsidR="00BF78C8">
        <w:rPr>
          <w:rFonts w:ascii="Arial" w:hAnsi="Arial" w:cs="Arial"/>
        </w:rPr>
        <w:t xml:space="preserve">the </w:t>
      </w:r>
      <w:r w:rsidR="00BF78C8" w:rsidRPr="00D21EF2">
        <w:rPr>
          <w:rFonts w:ascii="Arial" w:hAnsi="Arial" w:cs="Arial"/>
        </w:rPr>
        <w:t>Place Fund</w:t>
      </w:r>
      <w:r w:rsidR="00BF78C8" w:rsidRPr="00B92395">
        <w:rPr>
          <w:rFonts w:ascii="Arial" w:hAnsi="Arial" w:cs="Arial"/>
        </w:rPr>
        <w:t xml:space="preserve"> </w:t>
      </w:r>
      <w:r w:rsidRPr="00B92395">
        <w:rPr>
          <w:rFonts w:ascii="Arial" w:hAnsi="Arial" w:cs="Arial"/>
        </w:rPr>
        <w:t xml:space="preserve">are </w:t>
      </w:r>
      <w:r w:rsidR="00662C02">
        <w:rPr>
          <w:rFonts w:ascii="Arial" w:hAnsi="Arial" w:cs="Arial"/>
        </w:rPr>
        <w:t xml:space="preserve">set </w:t>
      </w:r>
      <w:r w:rsidR="00662C02" w:rsidRPr="00B92395">
        <w:rPr>
          <w:rFonts w:ascii="Arial" w:hAnsi="Arial" w:cs="Arial"/>
        </w:rPr>
        <w:t>by Glasgow City Council</w:t>
      </w:r>
      <w:r w:rsidR="0010374A" w:rsidRPr="00B92395">
        <w:rPr>
          <w:rFonts w:ascii="Arial" w:hAnsi="Arial" w:cs="Arial"/>
        </w:rPr>
        <w:t xml:space="preserve"> and have they been met?</w:t>
      </w:r>
    </w:p>
    <w:p w14:paraId="51B7AD92" w14:textId="77777777" w:rsidR="00B92395" w:rsidRDefault="00B92395" w:rsidP="00485145">
      <w:pPr>
        <w:spacing w:after="0" w:line="240" w:lineRule="auto"/>
        <w:rPr>
          <w:rFonts w:ascii="Arial" w:hAnsi="Arial" w:cs="Arial"/>
          <w:b/>
          <w:bCs/>
        </w:rPr>
      </w:pPr>
    </w:p>
    <w:p w14:paraId="1D6278E7" w14:textId="72B62BB5" w:rsidR="00F45635" w:rsidRDefault="00F45635" w:rsidP="00485145">
      <w:pPr>
        <w:spacing w:after="0" w:line="240" w:lineRule="auto"/>
        <w:rPr>
          <w:rFonts w:ascii="Arial" w:hAnsi="Arial" w:cs="Arial"/>
          <w:b/>
          <w:bCs/>
        </w:rPr>
      </w:pPr>
      <w:r w:rsidRPr="00257223">
        <w:rPr>
          <w:rFonts w:ascii="Arial" w:hAnsi="Arial" w:cs="Arial"/>
          <w:b/>
          <w:bCs/>
        </w:rPr>
        <w:t>Health</w:t>
      </w:r>
    </w:p>
    <w:p w14:paraId="43DA5C5C" w14:textId="16F959B5" w:rsidR="00257223" w:rsidRDefault="0029574F" w:rsidP="00485145">
      <w:pPr>
        <w:spacing w:after="0" w:line="240" w:lineRule="auto"/>
        <w:rPr>
          <w:rFonts w:ascii="Arial" w:hAnsi="Arial" w:cs="Arial"/>
          <w:b/>
          <w:bCs/>
        </w:rPr>
      </w:pPr>
      <w:r>
        <w:rPr>
          <w:rFonts w:ascii="Arial" w:hAnsi="Arial" w:cs="Arial"/>
          <w:b/>
          <w:bCs/>
        </w:rPr>
        <w:t>Acc</w:t>
      </w:r>
      <w:r w:rsidR="00FD0612">
        <w:rPr>
          <w:rFonts w:ascii="Arial" w:hAnsi="Arial" w:cs="Arial"/>
          <w:b/>
          <w:bCs/>
        </w:rPr>
        <w:t xml:space="preserve">ess to </w:t>
      </w:r>
      <w:r>
        <w:rPr>
          <w:rFonts w:ascii="Arial" w:hAnsi="Arial" w:cs="Arial"/>
          <w:b/>
          <w:bCs/>
        </w:rPr>
        <w:t>Local Doctors</w:t>
      </w:r>
      <w:r w:rsidR="00FD0612">
        <w:rPr>
          <w:rFonts w:ascii="Arial" w:hAnsi="Arial" w:cs="Arial"/>
          <w:b/>
          <w:bCs/>
        </w:rPr>
        <w:t xml:space="preserve"> </w:t>
      </w:r>
    </w:p>
    <w:p w14:paraId="3260D559" w14:textId="77777777" w:rsidR="00667D3D" w:rsidRDefault="00FF32B3" w:rsidP="00485145">
      <w:pPr>
        <w:spacing w:after="0" w:line="240" w:lineRule="auto"/>
        <w:rPr>
          <w:rFonts w:ascii="Arial" w:hAnsi="Arial" w:cs="Arial"/>
        </w:rPr>
      </w:pPr>
      <w:r w:rsidRPr="00FF32B3">
        <w:rPr>
          <w:rFonts w:ascii="Arial" w:hAnsi="Arial" w:cs="Arial"/>
        </w:rPr>
        <w:t>The GP practice in Castlemilk offers “</w:t>
      </w:r>
      <w:r w:rsidR="0029574F" w:rsidRPr="00FF32B3">
        <w:rPr>
          <w:rFonts w:ascii="Arial" w:hAnsi="Arial" w:cs="Arial"/>
        </w:rPr>
        <w:t xml:space="preserve">same day telephone and face to face </w:t>
      </w:r>
    </w:p>
    <w:p w14:paraId="178DD30B" w14:textId="77777777" w:rsidR="003D35F2" w:rsidRDefault="0029574F" w:rsidP="006F374F">
      <w:pPr>
        <w:spacing w:after="0" w:line="240" w:lineRule="auto"/>
        <w:rPr>
          <w:rFonts w:ascii="Arial" w:hAnsi="Arial" w:cs="Arial"/>
        </w:rPr>
      </w:pPr>
      <w:r w:rsidRPr="00FF32B3">
        <w:rPr>
          <w:rFonts w:ascii="Arial" w:hAnsi="Arial" w:cs="Arial"/>
        </w:rPr>
        <w:lastRenderedPageBreak/>
        <w:t>appointments and you can pre-book face to face appointments up to one week in advance.</w:t>
      </w:r>
      <w:r w:rsidR="00FF32B3" w:rsidRPr="00FF32B3">
        <w:rPr>
          <w:rFonts w:ascii="Arial" w:hAnsi="Arial" w:cs="Arial"/>
        </w:rPr>
        <w:t>”</w:t>
      </w:r>
      <w:r w:rsidR="003273BF">
        <w:rPr>
          <w:rStyle w:val="FootnoteReference"/>
          <w:rFonts w:ascii="Arial" w:hAnsi="Arial" w:cs="Arial"/>
        </w:rPr>
        <w:footnoteReference w:id="19"/>
      </w:r>
      <w:r w:rsidR="00FF32B3">
        <w:rPr>
          <w:rFonts w:ascii="Arial" w:hAnsi="Arial" w:cs="Arial"/>
        </w:rPr>
        <w:t xml:space="preserve">   However </w:t>
      </w:r>
      <w:r w:rsidR="008201A9">
        <w:rPr>
          <w:rFonts w:ascii="Arial" w:hAnsi="Arial" w:cs="Arial"/>
        </w:rPr>
        <w:t>securing an</w:t>
      </w:r>
      <w:r w:rsidR="00F54A91">
        <w:rPr>
          <w:rFonts w:ascii="Arial" w:hAnsi="Arial" w:cs="Arial"/>
        </w:rPr>
        <w:t xml:space="preserve"> appointment is </w:t>
      </w:r>
      <w:r w:rsidR="00722E07">
        <w:rPr>
          <w:rFonts w:ascii="Arial" w:hAnsi="Arial" w:cs="Arial"/>
        </w:rPr>
        <w:t xml:space="preserve">a </w:t>
      </w:r>
      <w:r w:rsidR="00F54A91">
        <w:rPr>
          <w:rFonts w:ascii="Arial" w:hAnsi="Arial" w:cs="Arial"/>
        </w:rPr>
        <w:t>repeate</w:t>
      </w:r>
      <w:r w:rsidR="006F374F">
        <w:rPr>
          <w:rFonts w:ascii="Arial" w:hAnsi="Arial" w:cs="Arial"/>
        </w:rPr>
        <w:t>d</w:t>
      </w:r>
      <w:r w:rsidR="00F54A91">
        <w:rPr>
          <w:rFonts w:ascii="Arial" w:hAnsi="Arial" w:cs="Arial"/>
        </w:rPr>
        <w:t xml:space="preserve"> </w:t>
      </w:r>
      <w:r w:rsidR="00722E07">
        <w:rPr>
          <w:rFonts w:ascii="Arial" w:hAnsi="Arial" w:cs="Arial"/>
        </w:rPr>
        <w:t xml:space="preserve">problem.  </w:t>
      </w:r>
    </w:p>
    <w:p w14:paraId="7EF9EA7A" w14:textId="77777777" w:rsidR="003D35F2" w:rsidRDefault="003D35F2" w:rsidP="006F374F">
      <w:pPr>
        <w:spacing w:after="0" w:line="240" w:lineRule="auto"/>
        <w:rPr>
          <w:rFonts w:ascii="Arial" w:hAnsi="Arial" w:cs="Arial"/>
        </w:rPr>
      </w:pPr>
    </w:p>
    <w:p w14:paraId="33957222" w14:textId="07486290" w:rsidR="003D35F2" w:rsidRDefault="00AF51CC" w:rsidP="006F374F">
      <w:pPr>
        <w:spacing w:after="0" w:line="240" w:lineRule="auto"/>
        <w:rPr>
          <w:rFonts w:ascii="Arial" w:hAnsi="Arial" w:cs="Arial"/>
        </w:rPr>
      </w:pPr>
      <w:r>
        <w:rPr>
          <w:rFonts w:ascii="Arial" w:hAnsi="Arial" w:cs="Arial"/>
        </w:rPr>
        <w:t>Some of t</w:t>
      </w:r>
      <w:r w:rsidR="004E1C12">
        <w:rPr>
          <w:rFonts w:ascii="Arial" w:hAnsi="Arial" w:cs="Arial"/>
        </w:rPr>
        <w:t>he recommendations from the</w:t>
      </w:r>
      <w:r>
        <w:rPr>
          <w:rFonts w:ascii="Arial" w:hAnsi="Arial" w:cs="Arial"/>
        </w:rPr>
        <w:t xml:space="preserve"> </w:t>
      </w:r>
      <w:r w:rsidR="0097547A">
        <w:rPr>
          <w:rFonts w:ascii="Arial" w:hAnsi="Arial" w:cs="Arial"/>
        </w:rPr>
        <w:t>‘</w:t>
      </w:r>
      <w:r w:rsidRPr="006F374F">
        <w:rPr>
          <w:rFonts w:ascii="Arial" w:hAnsi="Arial" w:cs="Arial"/>
        </w:rPr>
        <w:t>Remote and Rural Healthcare Inquiry</w:t>
      </w:r>
      <w:r w:rsidR="00982CD1">
        <w:rPr>
          <w:rFonts w:ascii="Arial" w:hAnsi="Arial" w:cs="Arial"/>
        </w:rPr>
        <w:t>’</w:t>
      </w:r>
      <w:r>
        <w:rPr>
          <w:rFonts w:ascii="Arial" w:hAnsi="Arial" w:cs="Arial"/>
        </w:rPr>
        <w:t xml:space="preserve">, </w:t>
      </w:r>
    </w:p>
    <w:p w14:paraId="5629D9B0" w14:textId="36E613E1" w:rsidR="006F374F" w:rsidRDefault="00AF51CC" w:rsidP="006F374F">
      <w:pPr>
        <w:spacing w:after="0" w:line="240" w:lineRule="auto"/>
        <w:rPr>
          <w:rFonts w:ascii="Arial" w:hAnsi="Arial" w:cs="Arial"/>
        </w:rPr>
      </w:pPr>
      <w:r>
        <w:rPr>
          <w:rFonts w:ascii="Arial" w:hAnsi="Arial" w:cs="Arial"/>
        </w:rPr>
        <w:t xml:space="preserve">produced by the </w:t>
      </w:r>
      <w:r w:rsidR="004E1C12">
        <w:rPr>
          <w:rFonts w:ascii="Arial" w:hAnsi="Arial" w:cs="Arial"/>
        </w:rPr>
        <w:t xml:space="preserve"> </w:t>
      </w:r>
      <w:r w:rsidR="00143D59">
        <w:rPr>
          <w:rFonts w:ascii="Arial" w:hAnsi="Arial" w:cs="Arial"/>
        </w:rPr>
        <w:t>H</w:t>
      </w:r>
      <w:r w:rsidR="006F374F" w:rsidRPr="006F374F">
        <w:rPr>
          <w:rFonts w:ascii="Arial" w:hAnsi="Arial" w:cs="Arial"/>
        </w:rPr>
        <w:t>ealth, Social Care and Sport Committee</w:t>
      </w:r>
      <w:r w:rsidR="004E1C12">
        <w:rPr>
          <w:rFonts w:ascii="Arial" w:hAnsi="Arial" w:cs="Arial"/>
        </w:rPr>
        <w:t xml:space="preserve"> of the </w:t>
      </w:r>
      <w:r>
        <w:rPr>
          <w:rFonts w:ascii="Arial" w:hAnsi="Arial" w:cs="Arial"/>
        </w:rPr>
        <w:t>Scottish</w:t>
      </w:r>
      <w:r w:rsidR="004E1C12">
        <w:rPr>
          <w:rFonts w:ascii="Arial" w:hAnsi="Arial" w:cs="Arial"/>
        </w:rPr>
        <w:t xml:space="preserve"> Parliament</w:t>
      </w:r>
      <w:r>
        <w:rPr>
          <w:rFonts w:ascii="Arial" w:hAnsi="Arial" w:cs="Arial"/>
        </w:rPr>
        <w:t xml:space="preserve">, </w:t>
      </w:r>
      <w:r w:rsidR="00982CD1">
        <w:rPr>
          <w:rFonts w:ascii="Arial" w:hAnsi="Arial" w:cs="Arial"/>
        </w:rPr>
        <w:t>offer a route for action.</w:t>
      </w:r>
      <w:r w:rsidR="00040A28">
        <w:rPr>
          <w:rStyle w:val="FootnoteReference"/>
          <w:rFonts w:ascii="Arial" w:hAnsi="Arial" w:cs="Arial"/>
        </w:rPr>
        <w:footnoteReference w:id="20"/>
      </w:r>
      <w:r w:rsidR="00982CD1">
        <w:rPr>
          <w:rFonts w:ascii="Arial" w:hAnsi="Arial" w:cs="Arial"/>
        </w:rPr>
        <w:t xml:space="preserve"> </w:t>
      </w:r>
    </w:p>
    <w:p w14:paraId="70BFBDB6" w14:textId="3E046B28" w:rsidR="002D0A74" w:rsidRDefault="0031495F" w:rsidP="002D0A74">
      <w:pPr>
        <w:pStyle w:val="ListParagraph"/>
        <w:numPr>
          <w:ilvl w:val="0"/>
          <w:numId w:val="15"/>
        </w:numPr>
        <w:spacing w:after="0" w:line="240" w:lineRule="auto"/>
        <w:rPr>
          <w:rFonts w:ascii="Arial" w:hAnsi="Arial" w:cs="Arial"/>
        </w:rPr>
      </w:pPr>
      <w:r>
        <w:rPr>
          <w:rFonts w:ascii="Arial" w:hAnsi="Arial" w:cs="Arial"/>
        </w:rPr>
        <w:t>The benefits of a</w:t>
      </w:r>
      <w:r w:rsidR="000B6810">
        <w:rPr>
          <w:rFonts w:ascii="Arial" w:hAnsi="Arial" w:cs="Arial"/>
        </w:rPr>
        <w:t xml:space="preserve"> focused i</w:t>
      </w:r>
      <w:r w:rsidR="00F2573F">
        <w:rPr>
          <w:rFonts w:ascii="Arial" w:hAnsi="Arial" w:cs="Arial"/>
        </w:rPr>
        <w:t>n</w:t>
      </w:r>
      <w:r w:rsidR="000B6810">
        <w:rPr>
          <w:rFonts w:ascii="Arial" w:hAnsi="Arial" w:cs="Arial"/>
        </w:rPr>
        <w:t>quir</w:t>
      </w:r>
      <w:r w:rsidR="00F2573F">
        <w:rPr>
          <w:rFonts w:ascii="Arial" w:hAnsi="Arial" w:cs="Arial"/>
        </w:rPr>
        <w:t>y</w:t>
      </w:r>
      <w:r w:rsidR="009A6FD8">
        <w:rPr>
          <w:rFonts w:ascii="Arial" w:hAnsi="Arial" w:cs="Arial"/>
        </w:rPr>
        <w:t>, to hear lived experience, structural, operational, policy and funding issues</w:t>
      </w:r>
      <w:r w:rsidR="0090428A">
        <w:rPr>
          <w:rFonts w:ascii="Arial" w:hAnsi="Arial" w:cs="Arial"/>
        </w:rPr>
        <w:t xml:space="preserve">.  </w:t>
      </w:r>
    </w:p>
    <w:p w14:paraId="2F2573A8" w14:textId="4374406B" w:rsidR="00A635C5" w:rsidRDefault="00741E9F" w:rsidP="00D16FCA">
      <w:pPr>
        <w:pStyle w:val="ListParagraph"/>
        <w:numPr>
          <w:ilvl w:val="0"/>
          <w:numId w:val="15"/>
        </w:numPr>
        <w:spacing w:after="0" w:line="240" w:lineRule="auto"/>
        <w:rPr>
          <w:rFonts w:ascii="Arial" w:hAnsi="Arial" w:cs="Arial"/>
        </w:rPr>
      </w:pPr>
      <w:r w:rsidRPr="00A635C5">
        <w:rPr>
          <w:rFonts w:ascii="Arial" w:hAnsi="Arial" w:cs="Arial"/>
        </w:rPr>
        <w:t>The Committee note</w:t>
      </w:r>
      <w:r w:rsidR="002D0A74" w:rsidRPr="00A635C5">
        <w:rPr>
          <w:rFonts w:ascii="Arial" w:hAnsi="Arial" w:cs="Arial"/>
        </w:rPr>
        <w:t>d</w:t>
      </w:r>
      <w:r w:rsidRPr="00A635C5">
        <w:rPr>
          <w:rFonts w:ascii="Arial" w:hAnsi="Arial" w:cs="Arial"/>
        </w:rPr>
        <w:t xml:space="preserve"> evidence from multiple stakeholders that the development</w:t>
      </w:r>
      <w:r w:rsidR="002D0A74" w:rsidRPr="00A635C5">
        <w:rPr>
          <w:rFonts w:ascii="Arial" w:hAnsi="Arial" w:cs="Arial"/>
        </w:rPr>
        <w:t xml:space="preserve"> </w:t>
      </w:r>
      <w:r w:rsidRPr="00A635C5">
        <w:rPr>
          <w:rFonts w:ascii="Arial" w:hAnsi="Arial" w:cs="Arial"/>
        </w:rPr>
        <w:t>of "Earn as you learn" programmes in remote and rural areas could play an</w:t>
      </w:r>
      <w:r w:rsidR="002D0A74" w:rsidRPr="00A635C5">
        <w:rPr>
          <w:rFonts w:ascii="Arial" w:hAnsi="Arial" w:cs="Arial"/>
        </w:rPr>
        <w:t xml:space="preserve"> </w:t>
      </w:r>
      <w:r w:rsidRPr="00A635C5">
        <w:rPr>
          <w:rFonts w:ascii="Arial" w:hAnsi="Arial" w:cs="Arial"/>
        </w:rPr>
        <w:t>important role in increasing the prospective workforce in these areas and making</w:t>
      </w:r>
      <w:r w:rsidR="002D0A74" w:rsidRPr="00A635C5">
        <w:rPr>
          <w:rFonts w:ascii="Arial" w:hAnsi="Arial" w:cs="Arial"/>
        </w:rPr>
        <w:t xml:space="preserve"> </w:t>
      </w:r>
      <w:r w:rsidRPr="00A635C5">
        <w:rPr>
          <w:rFonts w:ascii="Arial" w:hAnsi="Arial" w:cs="Arial"/>
        </w:rPr>
        <w:t xml:space="preserve">those areas more attractive destinations for student placements. </w:t>
      </w:r>
      <w:r w:rsidR="002D0A74" w:rsidRPr="00A635C5">
        <w:rPr>
          <w:rFonts w:ascii="Arial" w:hAnsi="Arial" w:cs="Arial"/>
        </w:rPr>
        <w:t>We believe this may also be relevant for Castlemilk</w:t>
      </w:r>
      <w:r w:rsidR="00AF3845" w:rsidRPr="00A635C5">
        <w:rPr>
          <w:rFonts w:ascii="Arial" w:hAnsi="Arial" w:cs="Arial"/>
        </w:rPr>
        <w:t xml:space="preserve"> and should form part of the NHS’ </w:t>
      </w:r>
      <w:r w:rsidRPr="00A635C5">
        <w:rPr>
          <w:rFonts w:ascii="Arial" w:hAnsi="Arial" w:cs="Arial"/>
        </w:rPr>
        <w:t>Workforce Recruitment</w:t>
      </w:r>
      <w:r w:rsidR="00AF3845" w:rsidRPr="00A635C5">
        <w:rPr>
          <w:rFonts w:ascii="Arial" w:hAnsi="Arial" w:cs="Arial"/>
        </w:rPr>
        <w:t xml:space="preserve"> </w:t>
      </w:r>
      <w:r w:rsidRPr="00A635C5">
        <w:rPr>
          <w:rFonts w:ascii="Arial" w:hAnsi="Arial" w:cs="Arial"/>
        </w:rPr>
        <w:t>Strategy.</w:t>
      </w:r>
      <w:r w:rsidR="00AF3845" w:rsidRPr="00A635C5">
        <w:rPr>
          <w:rFonts w:ascii="Arial" w:hAnsi="Arial" w:cs="Arial"/>
        </w:rPr>
        <w:t xml:space="preserve">  </w:t>
      </w:r>
    </w:p>
    <w:p w14:paraId="76D36494" w14:textId="5864C2A9" w:rsidR="009E0585" w:rsidRDefault="00A635C5" w:rsidP="00B52379">
      <w:pPr>
        <w:pStyle w:val="ListParagraph"/>
        <w:numPr>
          <w:ilvl w:val="0"/>
          <w:numId w:val="15"/>
        </w:numPr>
        <w:spacing w:after="0" w:line="240" w:lineRule="auto"/>
        <w:rPr>
          <w:rFonts w:ascii="Arial" w:hAnsi="Arial" w:cs="Arial"/>
        </w:rPr>
      </w:pPr>
      <w:r w:rsidRPr="00C1127E">
        <w:rPr>
          <w:rFonts w:ascii="Arial" w:hAnsi="Arial" w:cs="Arial"/>
        </w:rPr>
        <w:t>The Committee stated that “t</w:t>
      </w:r>
      <w:r w:rsidR="00741E9F" w:rsidRPr="00C1127E">
        <w:rPr>
          <w:rFonts w:ascii="Arial" w:hAnsi="Arial" w:cs="Arial"/>
        </w:rPr>
        <w:t>hroughout the inquiry, various stakeholders have emphasised the importance of</w:t>
      </w:r>
      <w:r w:rsidRPr="00C1127E">
        <w:rPr>
          <w:rFonts w:ascii="Arial" w:hAnsi="Arial" w:cs="Arial"/>
        </w:rPr>
        <w:t xml:space="preserve"> </w:t>
      </w:r>
      <w:r w:rsidR="00741E9F" w:rsidRPr="00C1127E">
        <w:rPr>
          <w:rFonts w:ascii="Arial" w:hAnsi="Arial" w:cs="Arial"/>
        </w:rPr>
        <w:t>robust data collection and research to measure the impact of specific policy</w:t>
      </w:r>
      <w:r w:rsidRPr="00C1127E">
        <w:rPr>
          <w:rFonts w:ascii="Arial" w:hAnsi="Arial" w:cs="Arial"/>
        </w:rPr>
        <w:t xml:space="preserve"> </w:t>
      </w:r>
      <w:r w:rsidR="00741E9F" w:rsidRPr="00C1127E">
        <w:rPr>
          <w:rFonts w:ascii="Arial" w:hAnsi="Arial" w:cs="Arial"/>
        </w:rPr>
        <w:t>decisions on improving access to and provision of healthcare services in remote</w:t>
      </w:r>
      <w:r w:rsidRPr="00C1127E">
        <w:rPr>
          <w:rFonts w:ascii="Arial" w:hAnsi="Arial" w:cs="Arial"/>
        </w:rPr>
        <w:t xml:space="preserve"> </w:t>
      </w:r>
      <w:r w:rsidR="00741E9F" w:rsidRPr="00C1127E">
        <w:rPr>
          <w:rFonts w:ascii="Arial" w:hAnsi="Arial" w:cs="Arial"/>
        </w:rPr>
        <w:t xml:space="preserve">areas, and to ensure future policy measures are effectively targeted. </w:t>
      </w:r>
    </w:p>
    <w:p w14:paraId="7831190A" w14:textId="6121DE85" w:rsidR="00C1127E" w:rsidRDefault="00295046" w:rsidP="000E464A">
      <w:pPr>
        <w:spacing w:after="0" w:line="240" w:lineRule="auto"/>
        <w:rPr>
          <w:rFonts w:ascii="Arial" w:hAnsi="Arial" w:cs="Arial"/>
        </w:rPr>
      </w:pPr>
      <w:r>
        <w:rPr>
          <w:rFonts w:ascii="Arial" w:hAnsi="Arial" w:cs="Arial"/>
        </w:rPr>
        <w:t xml:space="preserve">Up to date information on Castlemilk and its people is now more difficult to source and this enables </w:t>
      </w:r>
      <w:r w:rsidR="00AB374F">
        <w:rPr>
          <w:rFonts w:ascii="Arial" w:hAnsi="Arial" w:cs="Arial"/>
        </w:rPr>
        <w:t>problems</w:t>
      </w:r>
      <w:r>
        <w:rPr>
          <w:rFonts w:ascii="Arial" w:hAnsi="Arial" w:cs="Arial"/>
        </w:rPr>
        <w:t xml:space="preserve"> to be overlooked and </w:t>
      </w:r>
      <w:r w:rsidR="00AB374F">
        <w:rPr>
          <w:rFonts w:ascii="Arial" w:hAnsi="Arial" w:cs="Arial"/>
        </w:rPr>
        <w:t>issues unaddressed.</w:t>
      </w:r>
    </w:p>
    <w:p w14:paraId="18CBB183" w14:textId="77777777" w:rsidR="00AB374F" w:rsidRPr="000E464A" w:rsidRDefault="00AB374F" w:rsidP="000E464A">
      <w:pPr>
        <w:spacing w:after="0" w:line="240" w:lineRule="auto"/>
        <w:rPr>
          <w:rFonts w:ascii="Arial" w:hAnsi="Arial" w:cs="Arial"/>
        </w:rPr>
      </w:pPr>
    </w:p>
    <w:p w14:paraId="670934E1" w14:textId="47FF5195" w:rsidR="0031495F" w:rsidRPr="0031495F" w:rsidRDefault="0031495F" w:rsidP="006F374F">
      <w:pPr>
        <w:spacing w:after="0" w:line="240" w:lineRule="auto"/>
        <w:rPr>
          <w:rFonts w:ascii="Arial" w:hAnsi="Arial" w:cs="Arial"/>
          <w:b/>
          <w:bCs/>
        </w:rPr>
      </w:pPr>
      <w:r w:rsidRPr="0031495F">
        <w:rPr>
          <w:rFonts w:ascii="Arial" w:hAnsi="Arial" w:cs="Arial"/>
          <w:b/>
          <w:bCs/>
        </w:rPr>
        <w:t>Recommendations</w:t>
      </w:r>
    </w:p>
    <w:p w14:paraId="32C0E859" w14:textId="79875C70" w:rsidR="009A6FD8" w:rsidRDefault="009A6FD8" w:rsidP="009A6FD8">
      <w:pPr>
        <w:pStyle w:val="ListParagraph"/>
        <w:numPr>
          <w:ilvl w:val="0"/>
          <w:numId w:val="10"/>
        </w:numPr>
        <w:spacing w:after="0" w:line="240" w:lineRule="auto"/>
        <w:rPr>
          <w:rFonts w:ascii="Arial" w:hAnsi="Arial" w:cs="Arial"/>
        </w:rPr>
      </w:pPr>
      <w:r>
        <w:rPr>
          <w:rFonts w:ascii="Arial" w:hAnsi="Arial" w:cs="Arial"/>
        </w:rPr>
        <w:t xml:space="preserve">There should be an independent inquiry set up by the Scottish Government to examine the availability of GP services across communities in Scotland.  The inquiry should </w:t>
      </w:r>
      <w:r w:rsidR="00E144CC">
        <w:rPr>
          <w:rFonts w:ascii="Arial" w:hAnsi="Arial" w:cs="Arial"/>
        </w:rPr>
        <w:t xml:space="preserve">adopt </w:t>
      </w:r>
      <w:r>
        <w:rPr>
          <w:rFonts w:ascii="Arial" w:hAnsi="Arial" w:cs="Arial"/>
        </w:rPr>
        <w:t xml:space="preserve">a human </w:t>
      </w:r>
      <w:r w:rsidR="00C1127E">
        <w:rPr>
          <w:rFonts w:ascii="Arial" w:hAnsi="Arial" w:cs="Arial"/>
        </w:rPr>
        <w:t>rights</w:t>
      </w:r>
      <w:r>
        <w:rPr>
          <w:rFonts w:ascii="Arial" w:hAnsi="Arial" w:cs="Arial"/>
        </w:rPr>
        <w:t xml:space="preserve"> based approach and use the PANEL </w:t>
      </w:r>
      <w:r w:rsidR="00E144CC">
        <w:rPr>
          <w:rFonts w:ascii="Arial" w:hAnsi="Arial" w:cs="Arial"/>
        </w:rPr>
        <w:t>principles</w:t>
      </w:r>
      <w:r>
        <w:rPr>
          <w:rFonts w:ascii="Arial" w:hAnsi="Arial" w:cs="Arial"/>
        </w:rPr>
        <w:t xml:space="preserve"> to audit the delivery of rights and duties in the NHS</w:t>
      </w:r>
      <w:r w:rsidR="00E144CC">
        <w:rPr>
          <w:rFonts w:ascii="Arial" w:hAnsi="Arial" w:cs="Arial"/>
        </w:rPr>
        <w:t xml:space="preserve">: </w:t>
      </w:r>
      <w:r w:rsidR="00C1127E">
        <w:rPr>
          <w:rFonts w:ascii="Arial" w:hAnsi="Arial" w:cs="Arial"/>
        </w:rPr>
        <w:t>participation</w:t>
      </w:r>
      <w:r w:rsidR="00E144CC">
        <w:rPr>
          <w:rFonts w:ascii="Arial" w:hAnsi="Arial" w:cs="Arial"/>
        </w:rPr>
        <w:t xml:space="preserve">, accountability, non-discrimination, </w:t>
      </w:r>
      <w:r w:rsidR="00C1127E">
        <w:rPr>
          <w:rFonts w:ascii="Arial" w:hAnsi="Arial" w:cs="Arial"/>
        </w:rPr>
        <w:t>empowerment</w:t>
      </w:r>
      <w:r w:rsidR="00E144CC">
        <w:rPr>
          <w:rFonts w:ascii="Arial" w:hAnsi="Arial" w:cs="Arial"/>
        </w:rPr>
        <w:t xml:space="preserve"> and law.</w:t>
      </w:r>
      <w:r>
        <w:rPr>
          <w:rFonts w:ascii="Arial" w:hAnsi="Arial" w:cs="Arial"/>
        </w:rPr>
        <w:t xml:space="preserve">  </w:t>
      </w:r>
    </w:p>
    <w:p w14:paraId="09573114" w14:textId="599D43E7" w:rsidR="009A1FEC" w:rsidRDefault="00C1127E" w:rsidP="00C1127E">
      <w:pPr>
        <w:pStyle w:val="ListParagraph"/>
        <w:numPr>
          <w:ilvl w:val="0"/>
          <w:numId w:val="10"/>
        </w:numPr>
        <w:spacing w:after="0" w:line="240" w:lineRule="auto"/>
        <w:rPr>
          <w:rFonts w:ascii="Arial" w:hAnsi="Arial" w:cs="Arial"/>
        </w:rPr>
      </w:pPr>
      <w:r>
        <w:rPr>
          <w:rFonts w:ascii="Arial" w:hAnsi="Arial" w:cs="Arial"/>
        </w:rPr>
        <w:t>T</w:t>
      </w:r>
      <w:r w:rsidRPr="009E0585">
        <w:rPr>
          <w:rFonts w:ascii="Arial" w:hAnsi="Arial" w:cs="Arial"/>
        </w:rPr>
        <w:t xml:space="preserve">he Scottish Government </w:t>
      </w:r>
      <w:r>
        <w:rPr>
          <w:rFonts w:ascii="Arial" w:hAnsi="Arial" w:cs="Arial"/>
        </w:rPr>
        <w:t xml:space="preserve">should </w:t>
      </w:r>
      <w:r w:rsidRPr="009E0585">
        <w:rPr>
          <w:rFonts w:ascii="Arial" w:hAnsi="Arial" w:cs="Arial"/>
        </w:rPr>
        <w:t xml:space="preserve">set out the steps </w:t>
      </w:r>
      <w:r w:rsidR="00CE22AE">
        <w:rPr>
          <w:rFonts w:ascii="Arial" w:hAnsi="Arial" w:cs="Arial"/>
        </w:rPr>
        <w:t xml:space="preserve">to improve the availability of </w:t>
      </w:r>
      <w:r w:rsidRPr="009E0585">
        <w:rPr>
          <w:rFonts w:ascii="Arial" w:hAnsi="Arial" w:cs="Arial"/>
        </w:rPr>
        <w:t>data on healthcare</w:t>
      </w:r>
      <w:r w:rsidR="00CE22AE">
        <w:rPr>
          <w:rFonts w:ascii="Arial" w:hAnsi="Arial" w:cs="Arial"/>
        </w:rPr>
        <w:t xml:space="preserve"> provision</w:t>
      </w:r>
      <w:r w:rsidR="00AB374F">
        <w:rPr>
          <w:rFonts w:ascii="Arial" w:hAnsi="Arial" w:cs="Arial"/>
        </w:rPr>
        <w:t xml:space="preserve"> in communities</w:t>
      </w:r>
      <w:r w:rsidR="00CE22AE">
        <w:rPr>
          <w:rFonts w:ascii="Arial" w:hAnsi="Arial" w:cs="Arial"/>
        </w:rPr>
        <w:t xml:space="preserve"> across Scotland.  It is unclear </w:t>
      </w:r>
      <w:r w:rsidR="00981CF1">
        <w:rPr>
          <w:rFonts w:ascii="Arial" w:hAnsi="Arial" w:cs="Arial"/>
        </w:rPr>
        <w:t>if</w:t>
      </w:r>
      <w:r w:rsidR="00CE22AE">
        <w:rPr>
          <w:rFonts w:ascii="Arial" w:hAnsi="Arial" w:cs="Arial"/>
        </w:rPr>
        <w:t xml:space="preserve"> there is a </w:t>
      </w:r>
      <w:r w:rsidR="006B6C1D">
        <w:rPr>
          <w:rFonts w:ascii="Arial" w:hAnsi="Arial" w:cs="Arial"/>
        </w:rPr>
        <w:t xml:space="preserve">data collection issue or </w:t>
      </w:r>
      <w:r w:rsidR="00DF5989">
        <w:rPr>
          <w:rFonts w:ascii="Arial" w:hAnsi="Arial" w:cs="Arial"/>
        </w:rPr>
        <w:t xml:space="preserve">a </w:t>
      </w:r>
      <w:r w:rsidR="006B6C1D">
        <w:rPr>
          <w:rFonts w:ascii="Arial" w:hAnsi="Arial" w:cs="Arial"/>
        </w:rPr>
        <w:t>disclosure of information</w:t>
      </w:r>
      <w:r w:rsidR="00DF5989">
        <w:rPr>
          <w:rFonts w:ascii="Arial" w:hAnsi="Arial" w:cs="Arial"/>
        </w:rPr>
        <w:t>/data issue</w:t>
      </w:r>
      <w:r w:rsidR="00BF643E">
        <w:rPr>
          <w:rFonts w:ascii="Arial" w:hAnsi="Arial" w:cs="Arial"/>
        </w:rPr>
        <w:t xml:space="preserve">.  For example </w:t>
      </w:r>
      <w:r w:rsidR="00ED4A66">
        <w:rPr>
          <w:rFonts w:ascii="Arial" w:hAnsi="Arial" w:cs="Arial"/>
        </w:rPr>
        <w:t xml:space="preserve">is it a requirement of GP contracts to gather data on the daily </w:t>
      </w:r>
      <w:r w:rsidR="006B6C1D">
        <w:rPr>
          <w:rFonts w:ascii="Arial" w:hAnsi="Arial" w:cs="Arial"/>
        </w:rPr>
        <w:t xml:space="preserve">number of people who cannot </w:t>
      </w:r>
      <w:r w:rsidR="009A1FEC">
        <w:rPr>
          <w:rFonts w:ascii="Arial" w:hAnsi="Arial" w:cs="Arial"/>
        </w:rPr>
        <w:t>contact</w:t>
      </w:r>
      <w:r w:rsidR="006B6C1D">
        <w:rPr>
          <w:rFonts w:ascii="Arial" w:hAnsi="Arial" w:cs="Arial"/>
        </w:rPr>
        <w:t xml:space="preserve"> their GP </w:t>
      </w:r>
      <w:r w:rsidR="00981CF1">
        <w:rPr>
          <w:rFonts w:ascii="Arial" w:hAnsi="Arial" w:cs="Arial"/>
        </w:rPr>
        <w:t>because</w:t>
      </w:r>
      <w:r w:rsidR="00ED4A66">
        <w:rPr>
          <w:rFonts w:ascii="Arial" w:hAnsi="Arial" w:cs="Arial"/>
        </w:rPr>
        <w:t xml:space="preserve"> the telephone line is busy or the number who request an appointment but do not get one</w:t>
      </w:r>
      <w:r w:rsidR="006B6C1D">
        <w:rPr>
          <w:rFonts w:ascii="Arial" w:hAnsi="Arial" w:cs="Arial"/>
        </w:rPr>
        <w:t xml:space="preserve">. </w:t>
      </w:r>
    </w:p>
    <w:p w14:paraId="0E9A8D1F" w14:textId="71028968" w:rsidR="00C1127E" w:rsidRPr="009E0585" w:rsidRDefault="00981CF1" w:rsidP="00C1127E">
      <w:pPr>
        <w:pStyle w:val="ListParagraph"/>
        <w:numPr>
          <w:ilvl w:val="0"/>
          <w:numId w:val="10"/>
        </w:numPr>
        <w:spacing w:after="0" w:line="240" w:lineRule="auto"/>
        <w:rPr>
          <w:rFonts w:ascii="Arial" w:hAnsi="Arial" w:cs="Arial"/>
        </w:rPr>
      </w:pPr>
      <w:r>
        <w:rPr>
          <w:rFonts w:ascii="Arial" w:hAnsi="Arial" w:cs="Arial"/>
        </w:rPr>
        <w:t xml:space="preserve">Consideration should be given to </w:t>
      </w:r>
      <w:r w:rsidR="00C1127E" w:rsidRPr="009E0585">
        <w:rPr>
          <w:rFonts w:ascii="Arial" w:hAnsi="Arial" w:cs="Arial"/>
        </w:rPr>
        <w:t>facilitat</w:t>
      </w:r>
      <w:r>
        <w:rPr>
          <w:rFonts w:ascii="Arial" w:hAnsi="Arial" w:cs="Arial"/>
        </w:rPr>
        <w:t xml:space="preserve">e </w:t>
      </w:r>
      <w:r w:rsidR="00C1127E" w:rsidRPr="009E0585">
        <w:rPr>
          <w:rFonts w:ascii="Arial" w:hAnsi="Arial" w:cs="Arial"/>
        </w:rPr>
        <w:t>improved access to, and sharing of, research and data across healthcare teams and action to plug any clear gaps in available data needed to improve healthcare delivery in communities</w:t>
      </w:r>
      <w:r>
        <w:rPr>
          <w:rFonts w:ascii="Arial" w:hAnsi="Arial" w:cs="Arial"/>
        </w:rPr>
        <w:t xml:space="preserve"> such as Castlemilk</w:t>
      </w:r>
      <w:r w:rsidR="00C1127E" w:rsidRPr="009E0585">
        <w:rPr>
          <w:rFonts w:ascii="Arial" w:hAnsi="Arial" w:cs="Arial"/>
        </w:rPr>
        <w:t>.</w:t>
      </w:r>
    </w:p>
    <w:p w14:paraId="27C7ECCA" w14:textId="7B147927" w:rsidR="0031495F" w:rsidRPr="009A6FD8" w:rsidRDefault="0031495F" w:rsidP="00981CF1">
      <w:pPr>
        <w:pStyle w:val="ListParagraph"/>
        <w:spacing w:after="0" w:line="240" w:lineRule="auto"/>
        <w:rPr>
          <w:rFonts w:ascii="Arial" w:hAnsi="Arial" w:cs="Arial"/>
        </w:rPr>
      </w:pPr>
    </w:p>
    <w:p w14:paraId="34EF3B52" w14:textId="3BEC645F" w:rsidR="006F374F" w:rsidRPr="006F374F" w:rsidRDefault="006F374F" w:rsidP="006F374F">
      <w:pPr>
        <w:spacing w:after="0" w:line="240" w:lineRule="auto"/>
        <w:rPr>
          <w:rFonts w:ascii="Arial" w:hAnsi="Arial" w:cs="Arial"/>
          <w:b/>
          <w:bCs/>
        </w:rPr>
      </w:pPr>
      <w:r w:rsidRPr="006F374F">
        <w:rPr>
          <w:rFonts w:ascii="Arial" w:hAnsi="Arial" w:cs="Arial"/>
          <w:b/>
          <w:bCs/>
        </w:rPr>
        <w:t xml:space="preserve">Access to Exercise for Health </w:t>
      </w:r>
    </w:p>
    <w:p w14:paraId="5D711BFC" w14:textId="7DF89AC7" w:rsidR="00611394" w:rsidRDefault="006D143E" w:rsidP="00FB19AA">
      <w:pPr>
        <w:spacing w:after="0" w:line="240" w:lineRule="auto"/>
        <w:rPr>
          <w:rFonts w:ascii="Arial" w:hAnsi="Arial" w:cs="Arial"/>
        </w:rPr>
      </w:pPr>
      <w:r>
        <w:rPr>
          <w:rFonts w:ascii="Arial" w:hAnsi="Arial" w:cs="Arial"/>
        </w:rPr>
        <w:t>Castlemilk</w:t>
      </w:r>
      <w:r w:rsidR="00572EE5">
        <w:rPr>
          <w:rFonts w:ascii="Arial" w:hAnsi="Arial" w:cs="Arial"/>
        </w:rPr>
        <w:t xml:space="preserve"> swimming pool is closed at the weekend and open five days a week for </w:t>
      </w:r>
      <w:r>
        <w:rPr>
          <w:rFonts w:ascii="Arial" w:hAnsi="Arial" w:cs="Arial"/>
        </w:rPr>
        <w:t>six hours.</w:t>
      </w:r>
      <w:r w:rsidR="00134527">
        <w:rPr>
          <w:rStyle w:val="FootnoteReference"/>
          <w:rFonts w:ascii="Arial" w:hAnsi="Arial" w:cs="Arial"/>
        </w:rPr>
        <w:footnoteReference w:id="21"/>
      </w:r>
      <w:r>
        <w:rPr>
          <w:rFonts w:ascii="Arial" w:hAnsi="Arial" w:cs="Arial"/>
        </w:rPr>
        <w:t xml:space="preserve">  </w:t>
      </w:r>
      <w:r w:rsidR="00CC40EC">
        <w:rPr>
          <w:rFonts w:ascii="Arial" w:hAnsi="Arial" w:cs="Arial"/>
        </w:rPr>
        <w:t xml:space="preserve">There is </w:t>
      </w:r>
      <w:r w:rsidR="00CC40EC" w:rsidRPr="00CC40EC">
        <w:rPr>
          <w:rFonts w:ascii="Arial" w:hAnsi="Arial" w:cs="Arial"/>
        </w:rPr>
        <w:t>Club Castlemilk</w:t>
      </w:r>
      <w:r w:rsidR="00A10FA4">
        <w:rPr>
          <w:rFonts w:ascii="Arial" w:hAnsi="Arial" w:cs="Arial"/>
        </w:rPr>
        <w:t xml:space="preserve"> whi</w:t>
      </w:r>
      <w:r w:rsidR="003F2B96">
        <w:rPr>
          <w:rFonts w:ascii="Arial" w:hAnsi="Arial" w:cs="Arial"/>
        </w:rPr>
        <w:t>c</w:t>
      </w:r>
      <w:r w:rsidR="00A10FA4">
        <w:rPr>
          <w:rFonts w:ascii="Arial" w:hAnsi="Arial" w:cs="Arial"/>
        </w:rPr>
        <w:t>h</w:t>
      </w:r>
      <w:r w:rsidR="00CC40EC" w:rsidRPr="00CC40EC">
        <w:rPr>
          <w:rFonts w:ascii="Arial" w:hAnsi="Arial" w:cs="Arial"/>
        </w:rPr>
        <w:t xml:space="preserve"> is a sports centre featuring a gym, double court sports hall and an indoor bowling arena</w:t>
      </w:r>
      <w:r w:rsidR="007D5AE5">
        <w:rPr>
          <w:rFonts w:ascii="Arial" w:hAnsi="Arial" w:cs="Arial"/>
        </w:rPr>
        <w:t xml:space="preserve"> which is open every day and for </w:t>
      </w:r>
      <w:r w:rsidR="00B44B1D">
        <w:rPr>
          <w:rFonts w:ascii="Arial" w:hAnsi="Arial" w:cs="Arial"/>
        </w:rPr>
        <w:t>longer</w:t>
      </w:r>
      <w:r w:rsidR="00675CC3">
        <w:rPr>
          <w:rStyle w:val="FootnoteReference"/>
          <w:rFonts w:ascii="Arial" w:hAnsi="Arial" w:cs="Arial"/>
        </w:rPr>
        <w:footnoteReference w:id="22"/>
      </w:r>
      <w:r w:rsidR="007D5AE5">
        <w:rPr>
          <w:rFonts w:ascii="Arial" w:hAnsi="Arial" w:cs="Arial"/>
        </w:rPr>
        <w:t xml:space="preserve"> </w:t>
      </w:r>
      <w:r w:rsidR="00227AC2">
        <w:rPr>
          <w:rFonts w:ascii="Arial" w:hAnsi="Arial" w:cs="Arial"/>
        </w:rPr>
        <w:t>I</w:t>
      </w:r>
      <w:r w:rsidR="007D5AE5">
        <w:rPr>
          <w:rFonts w:ascii="Arial" w:hAnsi="Arial" w:cs="Arial"/>
        </w:rPr>
        <w:t xml:space="preserve">t is important to have choice </w:t>
      </w:r>
      <w:r w:rsidR="00B44B1D">
        <w:rPr>
          <w:rFonts w:ascii="Arial" w:hAnsi="Arial" w:cs="Arial"/>
        </w:rPr>
        <w:t xml:space="preserve">and accessibility in </w:t>
      </w:r>
      <w:r w:rsidR="00675CC3">
        <w:rPr>
          <w:rFonts w:ascii="Arial" w:hAnsi="Arial" w:cs="Arial"/>
        </w:rPr>
        <w:t>exercise</w:t>
      </w:r>
      <w:r w:rsidR="00B44B1D">
        <w:rPr>
          <w:rFonts w:ascii="Arial" w:hAnsi="Arial" w:cs="Arial"/>
        </w:rPr>
        <w:t>.</w:t>
      </w:r>
      <w:r w:rsidR="00533FBB">
        <w:rPr>
          <w:rFonts w:ascii="Arial" w:hAnsi="Arial" w:cs="Arial"/>
        </w:rPr>
        <w:t xml:space="preserve"> </w:t>
      </w:r>
      <w:r w:rsidR="00A95F60" w:rsidRPr="00A95F60">
        <w:rPr>
          <w:rFonts w:ascii="Arial" w:hAnsi="Arial" w:cs="Arial"/>
        </w:rPr>
        <w:t xml:space="preserve">Swimming is excellent for </w:t>
      </w:r>
      <w:r w:rsidR="00B44B1D">
        <w:rPr>
          <w:rFonts w:ascii="Arial" w:hAnsi="Arial" w:cs="Arial"/>
        </w:rPr>
        <w:t>many</w:t>
      </w:r>
      <w:r w:rsidR="00A95F60" w:rsidRPr="00A95F60">
        <w:rPr>
          <w:rFonts w:ascii="Arial" w:hAnsi="Arial" w:cs="Arial"/>
        </w:rPr>
        <w:t xml:space="preserve"> due to its low-impact nature. Unlike high-impact exercises such </w:t>
      </w:r>
      <w:r w:rsidR="00A95F60" w:rsidRPr="00A95F60">
        <w:rPr>
          <w:rFonts w:ascii="Arial" w:hAnsi="Arial" w:cs="Arial"/>
        </w:rPr>
        <w:lastRenderedPageBreak/>
        <w:t xml:space="preserve">as running or jumping, swimming puts minimal stress on the joints and bones. </w:t>
      </w:r>
      <w:r w:rsidR="00B44B1D">
        <w:rPr>
          <w:rFonts w:ascii="Arial" w:hAnsi="Arial" w:cs="Arial"/>
        </w:rPr>
        <w:t>I</w:t>
      </w:r>
      <w:r w:rsidR="00A95F60" w:rsidRPr="00A95F60">
        <w:rPr>
          <w:rFonts w:ascii="Arial" w:hAnsi="Arial" w:cs="Arial"/>
        </w:rPr>
        <w:t xml:space="preserve">t allows </w:t>
      </w:r>
      <w:r w:rsidR="00B44B1D">
        <w:rPr>
          <w:rFonts w:ascii="Arial" w:hAnsi="Arial" w:cs="Arial"/>
        </w:rPr>
        <w:t>people</w:t>
      </w:r>
      <w:r w:rsidR="00A95F60" w:rsidRPr="00A95F60">
        <w:rPr>
          <w:rFonts w:ascii="Arial" w:hAnsi="Arial" w:cs="Arial"/>
        </w:rPr>
        <w:t xml:space="preserve"> to engage in physical activity without exacerbating </w:t>
      </w:r>
      <w:r w:rsidR="00FD75C8">
        <w:rPr>
          <w:rFonts w:ascii="Arial" w:hAnsi="Arial" w:cs="Arial"/>
        </w:rPr>
        <w:t xml:space="preserve">an existing health </w:t>
      </w:r>
      <w:r w:rsidR="00A95F60" w:rsidRPr="00A95F60">
        <w:rPr>
          <w:rFonts w:ascii="Arial" w:hAnsi="Arial" w:cs="Arial"/>
        </w:rPr>
        <w:t>condition.</w:t>
      </w:r>
      <w:r w:rsidR="00273572" w:rsidRPr="00273572">
        <w:t xml:space="preserve"> </w:t>
      </w:r>
      <w:r w:rsidR="00630F25">
        <w:rPr>
          <w:rFonts w:ascii="Arial" w:hAnsi="Arial" w:cs="Arial"/>
        </w:rPr>
        <w:t xml:space="preserve">Swimming </w:t>
      </w:r>
      <w:r w:rsidR="00273572" w:rsidRPr="00273572">
        <w:rPr>
          <w:rFonts w:ascii="Arial" w:hAnsi="Arial" w:cs="Arial"/>
        </w:rPr>
        <w:t>improv</w:t>
      </w:r>
      <w:r w:rsidR="00630F25">
        <w:rPr>
          <w:rFonts w:ascii="Arial" w:hAnsi="Arial" w:cs="Arial"/>
        </w:rPr>
        <w:t>es</w:t>
      </w:r>
      <w:r w:rsidR="00F87B0C">
        <w:rPr>
          <w:rFonts w:ascii="Arial" w:hAnsi="Arial" w:cs="Arial"/>
        </w:rPr>
        <w:t xml:space="preserve"> a person’s</w:t>
      </w:r>
      <w:r w:rsidR="00273572" w:rsidRPr="00273572">
        <w:rPr>
          <w:rFonts w:ascii="Arial" w:hAnsi="Arial" w:cs="Arial"/>
        </w:rPr>
        <w:t xml:space="preserve"> range of motion and strengthen</w:t>
      </w:r>
      <w:r w:rsidR="00F87B0C">
        <w:rPr>
          <w:rFonts w:ascii="Arial" w:hAnsi="Arial" w:cs="Arial"/>
        </w:rPr>
        <w:t>s their</w:t>
      </w:r>
      <w:r w:rsidR="00273572" w:rsidRPr="00273572">
        <w:rPr>
          <w:rFonts w:ascii="Arial" w:hAnsi="Arial" w:cs="Arial"/>
        </w:rPr>
        <w:t xml:space="preserve"> muscles.</w:t>
      </w:r>
      <w:r w:rsidR="003940ED">
        <w:rPr>
          <w:rFonts w:ascii="Arial" w:hAnsi="Arial" w:cs="Arial"/>
        </w:rPr>
        <w:t xml:space="preserve"> </w:t>
      </w:r>
    </w:p>
    <w:p w14:paraId="4E5C7833" w14:textId="77777777" w:rsidR="00F1290A" w:rsidRDefault="00F1290A" w:rsidP="009535D1">
      <w:pPr>
        <w:spacing w:after="0" w:line="240" w:lineRule="auto"/>
        <w:rPr>
          <w:rFonts w:ascii="Arial" w:hAnsi="Arial" w:cs="Arial"/>
          <w:b/>
          <w:bCs/>
        </w:rPr>
      </w:pPr>
    </w:p>
    <w:p w14:paraId="5F4D5BFB" w14:textId="0ED2F70D" w:rsidR="00071765" w:rsidRPr="00071765" w:rsidRDefault="00071765" w:rsidP="009535D1">
      <w:pPr>
        <w:spacing w:after="0" w:line="240" w:lineRule="auto"/>
        <w:rPr>
          <w:rFonts w:ascii="Arial" w:hAnsi="Arial" w:cs="Arial"/>
          <w:b/>
          <w:bCs/>
        </w:rPr>
      </w:pPr>
      <w:r w:rsidRPr="00071765">
        <w:rPr>
          <w:rFonts w:ascii="Arial" w:hAnsi="Arial" w:cs="Arial"/>
          <w:b/>
          <w:bCs/>
        </w:rPr>
        <w:t>Recommendation</w:t>
      </w:r>
    </w:p>
    <w:p w14:paraId="3860D8D6" w14:textId="64FC3DE0" w:rsidR="00981CF1" w:rsidRDefault="00981CF1" w:rsidP="00981CF1">
      <w:pPr>
        <w:pStyle w:val="ListParagraph"/>
        <w:numPr>
          <w:ilvl w:val="0"/>
          <w:numId w:val="10"/>
        </w:numPr>
        <w:spacing w:after="0" w:line="240" w:lineRule="auto"/>
        <w:rPr>
          <w:rFonts w:ascii="Arial" w:hAnsi="Arial" w:cs="Arial"/>
        </w:rPr>
      </w:pPr>
      <w:r>
        <w:rPr>
          <w:rFonts w:ascii="Arial" w:hAnsi="Arial" w:cs="Arial"/>
        </w:rPr>
        <w:t xml:space="preserve">The swimming pool in Castlemilk should be open </w:t>
      </w:r>
      <w:r w:rsidR="00071765">
        <w:rPr>
          <w:rFonts w:ascii="Arial" w:hAnsi="Arial" w:cs="Arial"/>
        </w:rPr>
        <w:t>for extended hours to ensure equal access to the right to exercise for health and leisure.</w:t>
      </w:r>
    </w:p>
    <w:p w14:paraId="48E04AC9" w14:textId="77777777" w:rsidR="00071765" w:rsidRPr="00981CF1" w:rsidRDefault="00071765" w:rsidP="00071765">
      <w:pPr>
        <w:pStyle w:val="ListParagraph"/>
        <w:spacing w:after="0" w:line="240" w:lineRule="auto"/>
        <w:rPr>
          <w:rFonts w:ascii="Arial" w:hAnsi="Arial" w:cs="Arial"/>
        </w:rPr>
      </w:pPr>
    </w:p>
    <w:p w14:paraId="03F5B1B3" w14:textId="77777777" w:rsidR="009354F1" w:rsidRPr="00781335" w:rsidRDefault="009354F1" w:rsidP="00781335">
      <w:pPr>
        <w:spacing w:after="0" w:line="240" w:lineRule="auto"/>
        <w:rPr>
          <w:rFonts w:ascii="Arial" w:hAnsi="Arial" w:cs="Arial"/>
          <w:b/>
          <w:bCs/>
        </w:rPr>
      </w:pPr>
      <w:r w:rsidRPr="00781335">
        <w:rPr>
          <w:rFonts w:ascii="Arial" w:hAnsi="Arial" w:cs="Arial"/>
          <w:b/>
          <w:bCs/>
        </w:rPr>
        <w:t xml:space="preserve">Exclusive Digital First Approach </w:t>
      </w:r>
    </w:p>
    <w:p w14:paraId="2492B681" w14:textId="77777777" w:rsidR="00AF4BA1" w:rsidRPr="00A56043" w:rsidRDefault="00AB6E45" w:rsidP="00AF4BA1">
      <w:pPr>
        <w:spacing w:after="0" w:line="240" w:lineRule="auto"/>
        <w:rPr>
          <w:rFonts w:ascii="Arial" w:hAnsi="Arial" w:cs="Arial"/>
        </w:rPr>
      </w:pPr>
      <w:r>
        <w:rPr>
          <w:rFonts w:ascii="Arial" w:hAnsi="Arial" w:cs="Arial"/>
        </w:rPr>
        <w:t xml:space="preserve">In 2024, </w:t>
      </w:r>
      <w:r w:rsidR="00B721D6" w:rsidRPr="00B721D6">
        <w:rPr>
          <w:rFonts w:ascii="Arial" w:hAnsi="Arial" w:cs="Arial"/>
        </w:rPr>
        <w:t>Audit Scotland identified that one in six Scottish adults lack the digital skills needed for everyday life.</w:t>
      </w:r>
      <w:r w:rsidR="00B721D6">
        <w:rPr>
          <w:rFonts w:ascii="Arial" w:hAnsi="Arial" w:cs="Arial"/>
        </w:rPr>
        <w:t xml:space="preserve">  </w:t>
      </w:r>
      <w:r w:rsidR="00AF4BA1">
        <w:rPr>
          <w:rFonts w:ascii="Arial" w:hAnsi="Arial" w:cs="Arial"/>
        </w:rPr>
        <w:t xml:space="preserve">Audit Scotland </w:t>
      </w:r>
      <w:r w:rsidR="00AF4BA1" w:rsidRPr="00A56043">
        <w:rPr>
          <w:rFonts w:ascii="Arial" w:hAnsi="Arial" w:cs="Arial"/>
        </w:rPr>
        <w:t>provide</w:t>
      </w:r>
      <w:r w:rsidR="00AF4BA1">
        <w:rPr>
          <w:rFonts w:ascii="Arial" w:hAnsi="Arial" w:cs="Arial"/>
        </w:rPr>
        <w:t>s</w:t>
      </w:r>
      <w:r w:rsidR="00AF4BA1" w:rsidRPr="00A56043">
        <w:rPr>
          <w:rFonts w:ascii="Arial" w:hAnsi="Arial" w:cs="Arial"/>
        </w:rPr>
        <w:t xml:space="preserve"> clear, independent and objective assurance on how effectively public money is being managed and spent.</w:t>
      </w:r>
      <w:r w:rsidR="00AF4BA1">
        <w:rPr>
          <w:rFonts w:ascii="Arial" w:hAnsi="Arial" w:cs="Arial"/>
        </w:rPr>
        <w:t xml:space="preserve"> Its</w:t>
      </w:r>
      <w:r w:rsidR="00AF4BA1" w:rsidRPr="00A56043">
        <w:rPr>
          <w:rFonts w:ascii="Arial" w:hAnsi="Arial" w:cs="Arial"/>
        </w:rPr>
        <w:t xml:space="preserve"> work covers about £59bn of public spending</w:t>
      </w:r>
      <w:r w:rsidR="00AF4BA1">
        <w:rPr>
          <w:rFonts w:ascii="Arial" w:hAnsi="Arial" w:cs="Arial"/>
        </w:rPr>
        <w:t xml:space="preserve"> and</w:t>
      </w:r>
      <w:r w:rsidR="00AF4BA1" w:rsidRPr="00A56043">
        <w:rPr>
          <w:rFonts w:ascii="Arial" w:hAnsi="Arial" w:cs="Arial"/>
        </w:rPr>
        <w:t xml:space="preserve"> almost 300 public sector accounts.</w:t>
      </w:r>
    </w:p>
    <w:p w14:paraId="39FAADBC" w14:textId="77777777" w:rsidR="00AF4BA1" w:rsidRDefault="00AF4BA1" w:rsidP="00B721D6">
      <w:pPr>
        <w:spacing w:after="0" w:line="240" w:lineRule="auto"/>
        <w:rPr>
          <w:rFonts w:ascii="Arial" w:hAnsi="Arial" w:cs="Arial"/>
        </w:rPr>
      </w:pPr>
    </w:p>
    <w:p w14:paraId="57FCADC1" w14:textId="29C65D6B" w:rsidR="00B721D6" w:rsidRPr="00B721D6" w:rsidRDefault="00B721D6" w:rsidP="00B721D6">
      <w:pPr>
        <w:spacing w:after="0" w:line="240" w:lineRule="auto"/>
        <w:rPr>
          <w:rFonts w:ascii="Arial" w:hAnsi="Arial" w:cs="Arial"/>
        </w:rPr>
      </w:pPr>
      <w:r w:rsidRPr="00B721D6">
        <w:rPr>
          <w:rFonts w:ascii="Arial" w:hAnsi="Arial" w:cs="Arial"/>
        </w:rPr>
        <w:t>Digital exclusion impacts people who do not or cannot fully use digital technology. It affects people in different ways. Those who:</w:t>
      </w:r>
    </w:p>
    <w:p w14:paraId="13A296DD" w14:textId="77777777" w:rsidR="00B721D6" w:rsidRPr="00B721D6" w:rsidRDefault="00B721D6" w:rsidP="00B721D6">
      <w:pPr>
        <w:numPr>
          <w:ilvl w:val="0"/>
          <w:numId w:val="7"/>
        </w:numPr>
        <w:spacing w:after="0" w:line="240" w:lineRule="auto"/>
        <w:rPr>
          <w:rFonts w:ascii="Arial" w:hAnsi="Arial" w:cs="Arial"/>
        </w:rPr>
      </w:pPr>
      <w:r w:rsidRPr="00B721D6">
        <w:rPr>
          <w:rFonts w:ascii="Arial" w:hAnsi="Arial" w:cs="Arial"/>
        </w:rPr>
        <w:t>are unable to afford an appropriate device or internet connection</w:t>
      </w:r>
    </w:p>
    <w:p w14:paraId="5F825647" w14:textId="77777777" w:rsidR="00B721D6" w:rsidRPr="00B721D6" w:rsidRDefault="00B721D6" w:rsidP="00B721D6">
      <w:pPr>
        <w:numPr>
          <w:ilvl w:val="0"/>
          <w:numId w:val="7"/>
        </w:numPr>
        <w:spacing w:after="0" w:line="240" w:lineRule="auto"/>
        <w:rPr>
          <w:rFonts w:ascii="Arial" w:hAnsi="Arial" w:cs="Arial"/>
        </w:rPr>
      </w:pPr>
      <w:r w:rsidRPr="00B721D6">
        <w:rPr>
          <w:rFonts w:ascii="Arial" w:hAnsi="Arial" w:cs="Arial"/>
        </w:rPr>
        <w:t>do not have the skills and confidence to use digital technology</w:t>
      </w:r>
    </w:p>
    <w:p w14:paraId="2634D243" w14:textId="77777777" w:rsidR="00B721D6" w:rsidRPr="00B721D6" w:rsidRDefault="00B721D6" w:rsidP="00B721D6">
      <w:pPr>
        <w:numPr>
          <w:ilvl w:val="0"/>
          <w:numId w:val="7"/>
        </w:numPr>
        <w:spacing w:after="0" w:line="240" w:lineRule="auto"/>
        <w:rPr>
          <w:rFonts w:ascii="Arial" w:hAnsi="Arial" w:cs="Arial"/>
        </w:rPr>
      </w:pPr>
      <w:r w:rsidRPr="00B721D6">
        <w:rPr>
          <w:rFonts w:ascii="Arial" w:hAnsi="Arial" w:cs="Arial"/>
        </w:rPr>
        <w:t>have a fear or mistrust of using online services or lack the motivation to do it</w:t>
      </w:r>
    </w:p>
    <w:p w14:paraId="53732077" w14:textId="77777777" w:rsidR="00B721D6" w:rsidRPr="00B721D6" w:rsidRDefault="00B721D6" w:rsidP="00B721D6">
      <w:pPr>
        <w:numPr>
          <w:ilvl w:val="0"/>
          <w:numId w:val="7"/>
        </w:numPr>
        <w:spacing w:after="0" w:line="240" w:lineRule="auto"/>
        <w:rPr>
          <w:rFonts w:ascii="Arial" w:hAnsi="Arial" w:cs="Arial"/>
        </w:rPr>
      </w:pPr>
      <w:r w:rsidRPr="00B721D6">
        <w:rPr>
          <w:rFonts w:ascii="Arial" w:hAnsi="Arial" w:cs="Arial"/>
        </w:rPr>
        <w:t>have difficulty in accessing digital services and devices or an internet connection</w:t>
      </w:r>
    </w:p>
    <w:p w14:paraId="02B1640E" w14:textId="77777777" w:rsidR="00B721D6" w:rsidRPr="00B721D6" w:rsidRDefault="00B721D6" w:rsidP="00B721D6">
      <w:pPr>
        <w:numPr>
          <w:ilvl w:val="0"/>
          <w:numId w:val="7"/>
        </w:numPr>
        <w:spacing w:after="0" w:line="240" w:lineRule="auto"/>
        <w:rPr>
          <w:rFonts w:ascii="Arial" w:hAnsi="Arial" w:cs="Arial"/>
        </w:rPr>
      </w:pPr>
      <w:r w:rsidRPr="00B721D6">
        <w:rPr>
          <w:rFonts w:ascii="Arial" w:hAnsi="Arial" w:cs="Arial"/>
        </w:rPr>
        <w:t>are unable to keep up with the pace of change of digital technology.</w:t>
      </w:r>
    </w:p>
    <w:p w14:paraId="6F16CD41" w14:textId="77777777" w:rsidR="00071765" w:rsidRDefault="00071765" w:rsidP="00AB6E45">
      <w:pPr>
        <w:spacing w:after="0" w:line="240" w:lineRule="auto"/>
        <w:rPr>
          <w:rFonts w:ascii="Arial" w:hAnsi="Arial" w:cs="Arial"/>
        </w:rPr>
      </w:pPr>
    </w:p>
    <w:p w14:paraId="3A5A7E4D" w14:textId="60E7D34C" w:rsidR="00AB6E45" w:rsidRDefault="00AB6E45" w:rsidP="00AB6E45">
      <w:pPr>
        <w:spacing w:after="0" w:line="240" w:lineRule="auto"/>
        <w:rPr>
          <w:rFonts w:ascii="Arial" w:hAnsi="Arial" w:cs="Arial"/>
        </w:rPr>
      </w:pPr>
      <w:r w:rsidRPr="0095763B">
        <w:rPr>
          <w:rFonts w:ascii="Arial" w:hAnsi="Arial" w:cs="Arial"/>
        </w:rPr>
        <w:t xml:space="preserve">Audit Scotland </w:t>
      </w:r>
      <w:r w:rsidR="0095763B" w:rsidRPr="0095763B">
        <w:rPr>
          <w:rFonts w:ascii="Arial" w:hAnsi="Arial" w:cs="Arial"/>
        </w:rPr>
        <w:t>examined</w:t>
      </w:r>
      <w:r w:rsidRPr="0095763B">
        <w:rPr>
          <w:rFonts w:ascii="Arial" w:hAnsi="Arial" w:cs="Arial"/>
        </w:rPr>
        <w:t xml:space="preserve"> how well the public sector in Scotland are tackling digital exclusion and what more they can do</w:t>
      </w:r>
      <w:r w:rsidR="0095763B" w:rsidRPr="0095763B">
        <w:rPr>
          <w:rFonts w:ascii="Arial" w:hAnsi="Arial" w:cs="Arial"/>
        </w:rPr>
        <w:t xml:space="preserve"> given the adoption of a ‘digital first’ approach to accessing public services</w:t>
      </w:r>
      <w:r w:rsidRPr="0095763B">
        <w:rPr>
          <w:rFonts w:ascii="Arial" w:hAnsi="Arial" w:cs="Arial"/>
        </w:rPr>
        <w:t>.</w:t>
      </w:r>
      <w:r w:rsidR="0095763B">
        <w:rPr>
          <w:rFonts w:ascii="Arial" w:hAnsi="Arial" w:cs="Arial"/>
        </w:rPr>
        <w:t xml:space="preserve">  The work adopted</w:t>
      </w:r>
      <w:r w:rsidRPr="00AB6E45">
        <w:rPr>
          <w:rFonts w:ascii="Arial" w:hAnsi="Arial" w:cs="Arial"/>
          <w:b/>
          <w:bCs/>
        </w:rPr>
        <w:t xml:space="preserve"> </w:t>
      </w:r>
      <w:r w:rsidRPr="00AB6E45">
        <w:rPr>
          <w:rFonts w:ascii="Arial" w:hAnsi="Arial" w:cs="Arial"/>
        </w:rPr>
        <w:t>a human rights-based approach</w:t>
      </w:r>
      <w:r w:rsidR="0095763B" w:rsidRPr="00646D61">
        <w:rPr>
          <w:rFonts w:ascii="Arial" w:hAnsi="Arial" w:cs="Arial"/>
        </w:rPr>
        <w:t xml:space="preserve"> by </w:t>
      </w:r>
      <w:r w:rsidR="00646D61" w:rsidRPr="00646D61">
        <w:rPr>
          <w:rFonts w:ascii="Arial" w:hAnsi="Arial" w:cs="Arial"/>
        </w:rPr>
        <w:t xml:space="preserve">enabling </w:t>
      </w:r>
      <w:r w:rsidRPr="00AB6E45">
        <w:rPr>
          <w:rFonts w:ascii="Arial" w:hAnsi="Arial" w:cs="Arial"/>
        </w:rPr>
        <w:t>people with experience of digital exclusion and use of digital services to participate in and inform the audit.</w:t>
      </w:r>
    </w:p>
    <w:p w14:paraId="160224DB" w14:textId="55B98277" w:rsidR="00A56043" w:rsidRPr="00AB6E45" w:rsidRDefault="00A56043" w:rsidP="00AB6E45">
      <w:pPr>
        <w:spacing w:after="0" w:line="240" w:lineRule="auto"/>
        <w:rPr>
          <w:rFonts w:ascii="Arial" w:hAnsi="Arial" w:cs="Arial"/>
        </w:rPr>
      </w:pPr>
    </w:p>
    <w:p w14:paraId="7D8A753E" w14:textId="2A2D45AC" w:rsidR="00781335" w:rsidRDefault="00646D61" w:rsidP="009535D1">
      <w:pPr>
        <w:spacing w:after="0" w:line="240" w:lineRule="auto"/>
        <w:rPr>
          <w:rFonts w:ascii="Arial" w:hAnsi="Arial" w:cs="Arial"/>
          <w:b/>
          <w:bCs/>
        </w:rPr>
      </w:pPr>
      <w:r>
        <w:rPr>
          <w:rFonts w:ascii="Arial" w:hAnsi="Arial" w:cs="Arial"/>
          <w:b/>
          <w:bCs/>
        </w:rPr>
        <w:t>Recommendations</w:t>
      </w:r>
    </w:p>
    <w:p w14:paraId="4F97A12A" w14:textId="7627B6CB" w:rsidR="00DC729D" w:rsidRDefault="00DC729D" w:rsidP="00071765">
      <w:pPr>
        <w:pStyle w:val="ListParagraph"/>
        <w:numPr>
          <w:ilvl w:val="0"/>
          <w:numId w:val="10"/>
        </w:numPr>
        <w:spacing w:after="0" w:line="240" w:lineRule="auto"/>
        <w:rPr>
          <w:rFonts w:ascii="Arial" w:hAnsi="Arial" w:cs="Arial"/>
        </w:rPr>
      </w:pPr>
      <w:r w:rsidRPr="00071765">
        <w:rPr>
          <w:rFonts w:ascii="Arial" w:hAnsi="Arial" w:cs="Arial"/>
        </w:rPr>
        <w:t xml:space="preserve">The Scottish Government and COSLA need to set out clear ambitions and an action plan </w:t>
      </w:r>
      <w:r w:rsidR="007E6F23">
        <w:rPr>
          <w:rFonts w:ascii="Arial" w:hAnsi="Arial" w:cs="Arial"/>
        </w:rPr>
        <w:t xml:space="preserve">on </w:t>
      </w:r>
      <w:r w:rsidRPr="00071765">
        <w:rPr>
          <w:rFonts w:ascii="Arial" w:hAnsi="Arial" w:cs="Arial"/>
        </w:rPr>
        <w:t>how they will tackle digital exclusion. They must be clear what they want to achieve and who is responsible.</w:t>
      </w:r>
    </w:p>
    <w:p w14:paraId="070EB73B" w14:textId="04935B0A" w:rsidR="00DC729D" w:rsidRDefault="00DC729D" w:rsidP="00071765">
      <w:pPr>
        <w:pStyle w:val="ListParagraph"/>
        <w:numPr>
          <w:ilvl w:val="0"/>
          <w:numId w:val="10"/>
        </w:numPr>
        <w:spacing w:after="0" w:line="240" w:lineRule="auto"/>
        <w:rPr>
          <w:rFonts w:ascii="Arial" w:hAnsi="Arial" w:cs="Arial"/>
        </w:rPr>
      </w:pPr>
      <w:r w:rsidRPr="00071765">
        <w:rPr>
          <w:rFonts w:ascii="Arial" w:hAnsi="Arial" w:cs="Arial"/>
        </w:rPr>
        <w:t>All public bodies must do more to support people to use digital tools in a way that benefits them and make sure they can access the services they need. If this doesn’t happen it makes worse the impacts felt by people already facing disadvantages – due to poverty, age or because they have a disability.</w:t>
      </w:r>
    </w:p>
    <w:p w14:paraId="5A980648" w14:textId="0A067E0B" w:rsidR="00DC729D" w:rsidRPr="00071765" w:rsidRDefault="00DC729D" w:rsidP="00071765">
      <w:pPr>
        <w:pStyle w:val="ListParagraph"/>
        <w:numPr>
          <w:ilvl w:val="0"/>
          <w:numId w:val="10"/>
        </w:numPr>
        <w:spacing w:after="0" w:line="240" w:lineRule="auto"/>
        <w:rPr>
          <w:rFonts w:ascii="Arial" w:hAnsi="Arial" w:cs="Arial"/>
        </w:rPr>
      </w:pPr>
      <w:r w:rsidRPr="00071765">
        <w:rPr>
          <w:rFonts w:ascii="Arial" w:hAnsi="Arial" w:cs="Arial"/>
        </w:rPr>
        <w:t>The Scottish Government should work with councils and the third sector to tackle digital exclusion.</w:t>
      </w:r>
      <w:r w:rsidR="00A70DE9">
        <w:rPr>
          <w:rStyle w:val="FootnoteReference"/>
          <w:rFonts w:ascii="Arial" w:hAnsi="Arial" w:cs="Arial"/>
        </w:rPr>
        <w:footnoteReference w:id="23"/>
      </w:r>
    </w:p>
    <w:p w14:paraId="524F57B3" w14:textId="7AA2AA6D" w:rsidR="00646D61" w:rsidRPr="00646D61" w:rsidRDefault="00646D61" w:rsidP="009535D1">
      <w:pPr>
        <w:spacing w:after="0" w:line="240" w:lineRule="auto"/>
        <w:rPr>
          <w:rFonts w:ascii="Arial" w:hAnsi="Arial" w:cs="Arial"/>
        </w:rPr>
      </w:pPr>
    </w:p>
    <w:p w14:paraId="02B2D636" w14:textId="1BA8DF0F" w:rsidR="00EC1220" w:rsidRDefault="00EC1220" w:rsidP="00FB19AA">
      <w:pPr>
        <w:spacing w:after="0" w:line="240" w:lineRule="auto"/>
        <w:rPr>
          <w:rFonts w:ascii="Arial" w:hAnsi="Arial" w:cs="Arial"/>
          <w:b/>
          <w:bCs/>
        </w:rPr>
      </w:pPr>
      <w:r w:rsidRPr="00EC1220">
        <w:rPr>
          <w:rFonts w:ascii="Arial" w:hAnsi="Arial" w:cs="Arial"/>
          <w:b/>
          <w:bCs/>
        </w:rPr>
        <w:t>Contact Details</w:t>
      </w:r>
    </w:p>
    <w:p w14:paraId="53145C13" w14:textId="0711B96D" w:rsidR="00EC1220" w:rsidRPr="00A92A20" w:rsidRDefault="00EC1220" w:rsidP="00FB19AA">
      <w:pPr>
        <w:spacing w:after="0" w:line="240" w:lineRule="auto"/>
        <w:rPr>
          <w:rFonts w:ascii="Arial" w:hAnsi="Arial" w:cs="Arial"/>
        </w:rPr>
      </w:pPr>
      <w:r w:rsidRPr="00A92A20">
        <w:rPr>
          <w:rFonts w:ascii="Arial" w:hAnsi="Arial" w:cs="Arial"/>
        </w:rPr>
        <w:t>Ann</w:t>
      </w:r>
      <w:r w:rsidR="003D65CF" w:rsidRPr="00A92A20">
        <w:rPr>
          <w:rFonts w:ascii="Arial" w:hAnsi="Arial" w:cs="Arial"/>
        </w:rPr>
        <w:t>a</w:t>
      </w:r>
      <w:r w:rsidRPr="00A92A20">
        <w:rPr>
          <w:rFonts w:ascii="Arial" w:hAnsi="Arial" w:cs="Arial"/>
        </w:rPr>
        <w:t xml:space="preserve"> Stuart</w:t>
      </w:r>
      <w:r w:rsidR="00021934" w:rsidRPr="00A92A20">
        <w:rPr>
          <w:rFonts w:ascii="Arial" w:hAnsi="Arial" w:cs="Arial"/>
        </w:rPr>
        <w:t>,</w:t>
      </w:r>
      <w:r w:rsidR="003D70E7" w:rsidRPr="00A92A20">
        <w:rPr>
          <w:rFonts w:ascii="Arial" w:hAnsi="Arial" w:cs="Arial"/>
        </w:rPr>
        <w:t xml:space="preserve"> MBE</w:t>
      </w:r>
      <w:r w:rsidR="00021934" w:rsidRPr="00A92A20">
        <w:rPr>
          <w:rFonts w:ascii="Arial" w:hAnsi="Arial" w:cs="Arial"/>
        </w:rPr>
        <w:t xml:space="preserve"> Chair of the Board </w:t>
      </w:r>
      <w:r w:rsidR="00BF2857" w:rsidRPr="00A92A20">
        <w:rPr>
          <w:rFonts w:ascii="Arial" w:hAnsi="Arial" w:cs="Arial"/>
        </w:rPr>
        <w:t>can be contacted via</w:t>
      </w:r>
      <w:r w:rsidR="00A92A20" w:rsidRPr="00A92A20">
        <w:rPr>
          <w:rFonts w:ascii="Arial" w:hAnsi="Arial" w:cs="Arial"/>
        </w:rPr>
        <w:t xml:space="preserve"> </w:t>
      </w:r>
      <w:hyperlink r:id="rId8" w:history="1">
        <w:r w:rsidR="008C4F90" w:rsidRPr="00B572CD">
          <w:rPr>
            <w:rStyle w:val="Hyperlink"/>
            <w:rFonts w:ascii="Arial" w:hAnsi="Arial" w:cs="Arial"/>
          </w:rPr>
          <w:t>Jacqui.mills@ardenglen.org.uk</w:t>
        </w:r>
      </w:hyperlink>
      <w:r w:rsidR="00BF2857" w:rsidRPr="00A92A20">
        <w:rPr>
          <w:rFonts w:ascii="Arial" w:hAnsi="Arial" w:cs="Arial"/>
        </w:rPr>
        <w:t xml:space="preserve"> </w:t>
      </w:r>
    </w:p>
    <w:p w14:paraId="43F80069" w14:textId="2A3B2F80" w:rsidR="00021934" w:rsidRPr="00071765" w:rsidRDefault="00021934" w:rsidP="00EC1220">
      <w:pPr>
        <w:pStyle w:val="BodyA"/>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4"/>
          <w:szCs w:val="24"/>
        </w:rPr>
      </w:pPr>
      <w:r w:rsidRPr="00071765">
        <w:rPr>
          <w:rFonts w:ascii="Arial" w:hAnsi="Arial" w:cs="Arial"/>
          <w:b/>
          <w:bCs/>
          <w:sz w:val="24"/>
          <w:szCs w:val="24"/>
        </w:rPr>
        <w:t xml:space="preserve">Information about </w:t>
      </w:r>
      <w:r w:rsidR="001E1700">
        <w:rPr>
          <w:rFonts w:ascii="Arial" w:hAnsi="Arial" w:cs="Arial"/>
          <w:b/>
          <w:bCs/>
          <w:sz w:val="24"/>
          <w:szCs w:val="24"/>
        </w:rPr>
        <w:t xml:space="preserve">each of </w:t>
      </w:r>
      <w:r w:rsidRPr="00071765">
        <w:rPr>
          <w:rFonts w:ascii="Arial" w:hAnsi="Arial" w:cs="Arial"/>
          <w:b/>
          <w:bCs/>
          <w:sz w:val="24"/>
          <w:szCs w:val="24"/>
        </w:rPr>
        <w:t xml:space="preserve">the housing associations available at </w:t>
      </w:r>
    </w:p>
    <w:p w14:paraId="3E9C0B79" w14:textId="3E404AFA" w:rsidR="00EC1220" w:rsidRPr="00A92A20" w:rsidRDefault="00021934" w:rsidP="00EC1220">
      <w:pPr>
        <w:pStyle w:val="BodyA"/>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4"/>
          <w:szCs w:val="24"/>
        </w:rPr>
      </w:pPr>
      <w:hyperlink r:id="rId9" w:history="1">
        <w:r w:rsidRPr="00A92A20">
          <w:rPr>
            <w:rStyle w:val="Hyperlink"/>
            <w:rFonts w:ascii="Arial" w:hAnsi="Arial" w:cs="Arial"/>
            <w:sz w:val="24"/>
            <w:szCs w:val="24"/>
          </w:rPr>
          <w:t>https://ardenglen.co.uk/</w:t>
        </w:r>
      </w:hyperlink>
      <w:r w:rsidR="00EC1220" w:rsidRPr="00A92A20">
        <w:rPr>
          <w:rFonts w:ascii="Arial" w:hAnsi="Arial" w:cs="Arial"/>
          <w:sz w:val="24"/>
          <w:szCs w:val="24"/>
        </w:rPr>
        <w:t xml:space="preserve"> </w:t>
      </w:r>
      <w:r w:rsidR="00071765">
        <w:rPr>
          <w:rFonts w:ascii="Arial" w:hAnsi="Arial" w:cs="Arial"/>
          <w:sz w:val="24"/>
          <w:szCs w:val="24"/>
        </w:rPr>
        <w:t xml:space="preserve"> </w:t>
      </w:r>
      <w:hyperlink r:id="rId10" w:history="1">
        <w:r w:rsidR="00EC1220" w:rsidRPr="00A92A20">
          <w:rPr>
            <w:rStyle w:val="Hyperlink"/>
            <w:rFonts w:ascii="Arial" w:hAnsi="Arial" w:cs="Arial"/>
            <w:sz w:val="24"/>
            <w:szCs w:val="24"/>
          </w:rPr>
          <w:t>https://www.craigdaleha.co.uk/</w:t>
        </w:r>
      </w:hyperlink>
      <w:r w:rsidR="00EC1220" w:rsidRPr="00A92A20">
        <w:rPr>
          <w:rFonts w:ascii="Arial" w:hAnsi="Arial" w:cs="Arial"/>
          <w:sz w:val="24"/>
          <w:szCs w:val="24"/>
        </w:rPr>
        <w:t xml:space="preserve"> </w:t>
      </w:r>
      <w:hyperlink r:id="rId11" w:history="1">
        <w:r w:rsidR="00EC1220" w:rsidRPr="00A92A20">
          <w:rPr>
            <w:rStyle w:val="Hyperlink"/>
            <w:rFonts w:ascii="Arial" w:hAnsi="Arial" w:cs="Arial"/>
            <w:sz w:val="24"/>
            <w:szCs w:val="24"/>
          </w:rPr>
          <w:t>https://cassiltoun.org.uk/</w:t>
        </w:r>
      </w:hyperlink>
    </w:p>
    <w:p w14:paraId="0370F58E" w14:textId="77777777" w:rsidR="00EC1220" w:rsidRPr="00A92A20" w:rsidRDefault="00EC1220" w:rsidP="00EC1220">
      <w:pPr>
        <w:pStyle w:val="BodyA"/>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4"/>
          <w:szCs w:val="24"/>
        </w:rPr>
      </w:pPr>
      <w:hyperlink r:id="rId12" w:history="1">
        <w:r w:rsidRPr="00A92A20">
          <w:rPr>
            <w:rStyle w:val="Hyperlink"/>
            <w:rFonts w:ascii="Arial" w:hAnsi="Arial" w:cs="Arial"/>
            <w:sz w:val="24"/>
            <w:szCs w:val="24"/>
          </w:rPr>
          <w:t>https://www.nvha.org.uk/</w:t>
        </w:r>
      </w:hyperlink>
      <w:r w:rsidRPr="00A92A20">
        <w:rPr>
          <w:rFonts w:ascii="Arial" w:hAnsi="Arial" w:cs="Arial"/>
          <w:sz w:val="24"/>
          <w:szCs w:val="24"/>
        </w:rPr>
        <w:t xml:space="preserve"> </w:t>
      </w:r>
    </w:p>
    <w:p w14:paraId="47F355DB" w14:textId="35BB536D" w:rsidR="00250BE1" w:rsidRPr="00A92A20" w:rsidRDefault="00250BE1" w:rsidP="00250BE1">
      <w:pPr>
        <w:spacing w:after="0" w:line="240" w:lineRule="auto"/>
        <w:rPr>
          <w:rFonts w:ascii="Arial" w:hAnsi="Arial" w:cs="Arial"/>
        </w:rPr>
      </w:pPr>
    </w:p>
    <w:sectPr w:rsidR="00250BE1" w:rsidRPr="00A92A20">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3568C" w14:textId="77777777" w:rsidR="00C1325E" w:rsidRDefault="00C1325E" w:rsidP="00434D39">
      <w:pPr>
        <w:spacing w:after="0" w:line="240" w:lineRule="auto"/>
      </w:pPr>
      <w:r>
        <w:separator/>
      </w:r>
    </w:p>
  </w:endnote>
  <w:endnote w:type="continuationSeparator" w:id="0">
    <w:p w14:paraId="5C72E741" w14:textId="77777777" w:rsidR="00C1325E" w:rsidRDefault="00C1325E" w:rsidP="00434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THupo">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2482157"/>
      <w:docPartObj>
        <w:docPartGallery w:val="Page Numbers (Bottom of Page)"/>
        <w:docPartUnique/>
      </w:docPartObj>
    </w:sdtPr>
    <w:sdtEndPr>
      <w:rPr>
        <w:noProof/>
      </w:rPr>
    </w:sdtEndPr>
    <w:sdtContent>
      <w:p w14:paraId="461D8C2F" w14:textId="66341A4A" w:rsidR="002559A3" w:rsidRDefault="002559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2B8B43" w14:textId="77777777" w:rsidR="002559A3" w:rsidRDefault="002559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5654D" w14:textId="77777777" w:rsidR="00C1325E" w:rsidRDefault="00C1325E" w:rsidP="00434D39">
      <w:pPr>
        <w:spacing w:after="0" w:line="240" w:lineRule="auto"/>
      </w:pPr>
      <w:r>
        <w:separator/>
      </w:r>
    </w:p>
  </w:footnote>
  <w:footnote w:type="continuationSeparator" w:id="0">
    <w:p w14:paraId="2E6212C1" w14:textId="77777777" w:rsidR="00C1325E" w:rsidRDefault="00C1325E" w:rsidP="00434D39">
      <w:pPr>
        <w:spacing w:after="0" w:line="240" w:lineRule="auto"/>
      </w:pPr>
      <w:r>
        <w:continuationSeparator/>
      </w:r>
    </w:p>
  </w:footnote>
  <w:footnote w:id="1">
    <w:p w14:paraId="552ADFFB" w14:textId="1BB5D4F4" w:rsidR="00FD7DE3" w:rsidRDefault="00FD7DE3">
      <w:pPr>
        <w:pStyle w:val="FootnoteText"/>
      </w:pPr>
      <w:r>
        <w:rPr>
          <w:rStyle w:val="FootnoteReference"/>
        </w:rPr>
        <w:footnoteRef/>
      </w:r>
      <w:r>
        <w:t xml:space="preserve"> </w:t>
      </w:r>
      <w:r w:rsidR="00505063" w:rsidRPr="003F2B96">
        <w:rPr>
          <w:rFonts w:ascii="Arial" w:hAnsi="Arial" w:cs="Arial"/>
        </w:rPr>
        <w:t xml:space="preserve">SPICe Blog </w:t>
      </w:r>
      <w:hyperlink r:id="rId1" w:history="1">
        <w:r w:rsidR="00505063" w:rsidRPr="003F2B96">
          <w:rPr>
            <w:rStyle w:val="Hyperlink"/>
            <w:rFonts w:ascii="Arial" w:hAnsi="Arial" w:cs="Arial"/>
          </w:rPr>
          <w:t>https://spice-spotlight.scot/2024/06/27/scotlands-housing-emergency/</w:t>
        </w:r>
      </w:hyperlink>
      <w:r w:rsidR="00505063">
        <w:t xml:space="preserve"> </w:t>
      </w:r>
    </w:p>
  </w:footnote>
  <w:footnote w:id="2">
    <w:p w14:paraId="2F4C6E21" w14:textId="77777777" w:rsidR="00460672" w:rsidRPr="003F2B96" w:rsidRDefault="00460672" w:rsidP="00460672">
      <w:pPr>
        <w:pStyle w:val="FootnoteText"/>
        <w:rPr>
          <w:rFonts w:ascii="Arial" w:hAnsi="Arial" w:cs="Arial"/>
        </w:rPr>
      </w:pPr>
      <w:r>
        <w:rPr>
          <w:rStyle w:val="FootnoteReference"/>
        </w:rPr>
        <w:footnoteRef/>
      </w:r>
      <w:r>
        <w:t xml:space="preserve"> </w:t>
      </w:r>
      <w:hyperlink r:id="rId2" w:history="1">
        <w:r w:rsidRPr="003F2B96">
          <w:rPr>
            <w:rStyle w:val="Hyperlink"/>
            <w:rFonts w:ascii="Arial" w:hAnsi="Arial" w:cs="Arial"/>
          </w:rPr>
          <w:t>https://www.understandingglasgow.com/profiles/neighbourhood-profiles/south-sector/castlemilk</w:t>
        </w:r>
      </w:hyperlink>
      <w:r w:rsidRPr="003F2B96">
        <w:rPr>
          <w:rFonts w:ascii="Arial" w:hAnsi="Arial" w:cs="Arial"/>
        </w:rPr>
        <w:t xml:space="preserve"> </w:t>
      </w:r>
    </w:p>
  </w:footnote>
  <w:footnote w:id="3">
    <w:p w14:paraId="6409B329" w14:textId="17FFC0C3" w:rsidR="00F83B96" w:rsidRPr="003F2B96" w:rsidRDefault="00F83B96">
      <w:pPr>
        <w:pStyle w:val="FootnoteText"/>
        <w:rPr>
          <w:rFonts w:ascii="Arial" w:hAnsi="Arial" w:cs="Arial"/>
        </w:rPr>
      </w:pPr>
      <w:r w:rsidRPr="003F2B96">
        <w:rPr>
          <w:rStyle w:val="FootnoteReference"/>
          <w:rFonts w:ascii="Arial" w:hAnsi="Arial" w:cs="Arial"/>
        </w:rPr>
        <w:footnoteRef/>
      </w:r>
      <w:r w:rsidRPr="003F2B96">
        <w:rPr>
          <w:rFonts w:ascii="Arial" w:hAnsi="Arial" w:cs="Arial"/>
        </w:rPr>
        <w:t xml:space="preserve"> </w:t>
      </w:r>
      <w:hyperlink r:id="rId3" w:history="1">
        <w:r w:rsidRPr="003F2B96">
          <w:rPr>
            <w:rStyle w:val="Hyperlink"/>
            <w:rFonts w:ascii="Arial" w:hAnsi="Arial" w:cs="Arial"/>
            <w:lang w:val="en-US"/>
          </w:rPr>
          <w:t>Programme for Government</w:t>
        </w:r>
      </w:hyperlink>
      <w:r w:rsidRPr="003F2B96">
        <w:rPr>
          <w:rStyle w:val="Hyperlink"/>
          <w:rFonts w:ascii="Arial" w:hAnsi="Arial" w:cs="Arial"/>
          <w:lang w:val="en-US"/>
        </w:rPr>
        <w:t xml:space="preserve"> </w:t>
      </w:r>
      <w:r w:rsidRPr="003F2B96">
        <w:rPr>
          <w:rFonts w:ascii="Arial" w:hAnsi="Arial" w:cs="Arial"/>
          <w:lang w:val="en-US"/>
        </w:rPr>
        <w:t xml:space="preserve">pg. 43   </w:t>
      </w:r>
    </w:p>
  </w:footnote>
  <w:footnote w:id="4">
    <w:p w14:paraId="04C2FD3D" w14:textId="268FA62C" w:rsidR="00D86CEB" w:rsidRPr="003F2B96" w:rsidRDefault="00D86CEB">
      <w:pPr>
        <w:pStyle w:val="FootnoteText"/>
        <w:rPr>
          <w:rFonts w:ascii="Arial" w:hAnsi="Arial" w:cs="Arial"/>
        </w:rPr>
      </w:pPr>
      <w:r w:rsidRPr="003F2B96">
        <w:rPr>
          <w:rStyle w:val="FootnoteReference"/>
          <w:rFonts w:ascii="Arial" w:hAnsi="Arial" w:cs="Arial"/>
        </w:rPr>
        <w:footnoteRef/>
      </w:r>
      <w:r w:rsidRPr="003F2B96">
        <w:rPr>
          <w:rFonts w:ascii="Arial" w:hAnsi="Arial" w:cs="Arial"/>
        </w:rPr>
        <w:t xml:space="preserve"> </w:t>
      </w:r>
      <w:hyperlink r:id="rId4" w:history="1">
        <w:r w:rsidRPr="003F2B96">
          <w:rPr>
            <w:rStyle w:val="Hyperlink"/>
            <w:rFonts w:ascii="Arial" w:hAnsi="Arial" w:cs="Arial"/>
            <w:lang w:val="en-US"/>
          </w:rPr>
          <w:t>SNAP 2</w:t>
        </w:r>
      </w:hyperlink>
    </w:p>
  </w:footnote>
  <w:footnote w:id="5">
    <w:p w14:paraId="5EACC930" w14:textId="201C0970" w:rsidR="00A43D54" w:rsidRPr="003F2B96" w:rsidRDefault="00A43D54">
      <w:pPr>
        <w:pStyle w:val="FootnoteText"/>
        <w:rPr>
          <w:rFonts w:ascii="Arial" w:hAnsi="Arial" w:cs="Arial"/>
        </w:rPr>
      </w:pPr>
      <w:r w:rsidRPr="003F2B96">
        <w:rPr>
          <w:rStyle w:val="FootnoteReference"/>
          <w:rFonts w:ascii="Arial" w:hAnsi="Arial" w:cs="Arial"/>
        </w:rPr>
        <w:footnoteRef/>
      </w:r>
      <w:r w:rsidRPr="003F2B96">
        <w:rPr>
          <w:rFonts w:ascii="Arial" w:hAnsi="Arial" w:cs="Arial"/>
        </w:rPr>
        <w:t xml:space="preserve"> </w:t>
      </w:r>
      <w:r w:rsidR="00974BA1" w:rsidRPr="003F2B96">
        <w:rPr>
          <w:rFonts w:ascii="Arial" w:hAnsi="Arial" w:cs="Arial"/>
        </w:rPr>
        <w:t xml:space="preserve">Programme for Government 2024 </w:t>
      </w:r>
      <w:r w:rsidR="00974BA1" w:rsidRPr="003F2B96">
        <w:rPr>
          <w:rFonts w:ascii="Arial" w:hAnsi="Arial" w:cs="Arial"/>
          <w:lang w:val="en-US"/>
        </w:rPr>
        <w:t xml:space="preserve">pg. 40  </w:t>
      </w:r>
    </w:p>
  </w:footnote>
  <w:footnote w:id="6">
    <w:p w14:paraId="23ACC17A" w14:textId="20A841AF" w:rsidR="002F1099" w:rsidRPr="003F2B96" w:rsidRDefault="002F1099" w:rsidP="00956976">
      <w:pPr>
        <w:pStyle w:val="FootnoteText"/>
        <w:rPr>
          <w:rFonts w:ascii="Arial" w:hAnsi="Arial" w:cs="Arial"/>
        </w:rPr>
      </w:pPr>
      <w:r w:rsidRPr="003F2B96">
        <w:rPr>
          <w:rStyle w:val="FootnoteReference"/>
          <w:rFonts w:ascii="Arial" w:hAnsi="Arial" w:cs="Arial"/>
        </w:rPr>
        <w:footnoteRef/>
      </w:r>
      <w:r w:rsidRPr="003F2B96">
        <w:rPr>
          <w:rFonts w:ascii="Arial" w:hAnsi="Arial" w:cs="Arial"/>
        </w:rPr>
        <w:t xml:space="preserve"> </w:t>
      </w:r>
      <w:hyperlink r:id="rId5" w:history="1">
        <w:r w:rsidR="00956976" w:rsidRPr="003F2B96">
          <w:rPr>
            <w:rStyle w:val="Hyperlink"/>
            <w:rFonts w:ascii="Arial" w:hAnsi="Arial" w:cs="Arial"/>
          </w:rPr>
          <w:t>Households in Scotland by housing tenure: Scottish Household Survey, 2023</w:t>
        </w:r>
      </w:hyperlink>
      <w:r w:rsidR="00956976" w:rsidRPr="003F2B96">
        <w:rPr>
          <w:rFonts w:ascii="Arial" w:hAnsi="Arial" w:cs="Arial"/>
        </w:rPr>
        <w:t xml:space="preserve"> </w:t>
      </w:r>
      <w:r w:rsidR="008A49FB" w:rsidRPr="003F2B96">
        <w:rPr>
          <w:rFonts w:ascii="Arial" w:hAnsi="Arial" w:cs="Arial"/>
        </w:rPr>
        <w:t>Pub. December 2024</w:t>
      </w:r>
    </w:p>
  </w:footnote>
  <w:footnote w:id="7">
    <w:p w14:paraId="1BC93278" w14:textId="187167EE" w:rsidR="00AA59B0" w:rsidRPr="003F2B96" w:rsidRDefault="00AA59B0">
      <w:pPr>
        <w:pStyle w:val="FootnoteText"/>
        <w:rPr>
          <w:rFonts w:ascii="Arial" w:hAnsi="Arial" w:cs="Arial"/>
        </w:rPr>
      </w:pPr>
      <w:r>
        <w:rPr>
          <w:rStyle w:val="FootnoteReference"/>
        </w:rPr>
        <w:footnoteRef/>
      </w:r>
      <w:r>
        <w:t xml:space="preserve"> </w:t>
      </w:r>
      <w:r w:rsidR="006C544D" w:rsidRPr="003F2B96">
        <w:rPr>
          <w:rFonts w:ascii="Arial" w:hAnsi="Arial" w:cs="Arial"/>
        </w:rPr>
        <w:t xml:space="preserve">Pg 26 </w:t>
      </w:r>
      <w:hyperlink r:id="rId6" w:history="1">
        <w:r w:rsidR="006C544D" w:rsidRPr="003F2B96">
          <w:rPr>
            <w:rStyle w:val="Hyperlink"/>
            <w:rFonts w:ascii="Arial" w:hAnsi="Arial" w:cs="Arial"/>
          </w:rPr>
          <w:t>https://www.jrf.org.uk/sites/default/files/pdfs/poverty-in-scotland-2024-103bd0d773c56b344aa257eef31a485a.pdf</w:t>
        </w:r>
      </w:hyperlink>
      <w:r w:rsidR="006C544D" w:rsidRPr="003F2B96">
        <w:rPr>
          <w:rFonts w:ascii="Arial" w:hAnsi="Arial" w:cs="Arial"/>
        </w:rPr>
        <w:t xml:space="preserve"> </w:t>
      </w:r>
    </w:p>
  </w:footnote>
  <w:footnote w:id="8">
    <w:p w14:paraId="1DAFEE32" w14:textId="5D965AB0" w:rsidR="00FF1B92" w:rsidRPr="003F2B96" w:rsidRDefault="00FF1B92">
      <w:pPr>
        <w:pStyle w:val="FootnoteText"/>
        <w:rPr>
          <w:rFonts w:ascii="Arial" w:hAnsi="Arial" w:cs="Arial"/>
        </w:rPr>
      </w:pPr>
      <w:r w:rsidRPr="003F2B96">
        <w:rPr>
          <w:rStyle w:val="FootnoteReference"/>
          <w:rFonts w:ascii="Arial" w:hAnsi="Arial" w:cs="Arial"/>
        </w:rPr>
        <w:footnoteRef/>
      </w:r>
      <w:r w:rsidRPr="003F2B96">
        <w:rPr>
          <w:rFonts w:ascii="Arial" w:hAnsi="Arial" w:cs="Arial"/>
        </w:rPr>
        <w:t xml:space="preserve"> </w:t>
      </w:r>
      <w:hyperlink r:id="rId7" w:history="1">
        <w:r w:rsidRPr="003F2B96">
          <w:rPr>
            <w:rStyle w:val="Hyperlink"/>
            <w:rFonts w:ascii="Arial" w:hAnsi="Arial" w:cs="Arial"/>
          </w:rPr>
          <w:t>Households in Scotland by housing tenure: Scottish Household Survey, 2023</w:t>
        </w:r>
      </w:hyperlink>
    </w:p>
  </w:footnote>
  <w:footnote w:id="9">
    <w:p w14:paraId="1A3CA945" w14:textId="7459412E" w:rsidR="004D7591" w:rsidRPr="003F2B96" w:rsidRDefault="004D7591">
      <w:pPr>
        <w:pStyle w:val="FootnoteText"/>
        <w:rPr>
          <w:rFonts w:ascii="Arial" w:hAnsi="Arial" w:cs="Arial"/>
        </w:rPr>
      </w:pPr>
      <w:r w:rsidRPr="003F2B96">
        <w:rPr>
          <w:rStyle w:val="FootnoteReference"/>
          <w:rFonts w:ascii="Arial" w:hAnsi="Arial" w:cs="Arial"/>
        </w:rPr>
        <w:footnoteRef/>
      </w:r>
      <w:r w:rsidRPr="003F2B96">
        <w:rPr>
          <w:rFonts w:ascii="Arial" w:hAnsi="Arial" w:cs="Arial"/>
        </w:rPr>
        <w:t xml:space="preserve"> </w:t>
      </w:r>
      <w:hyperlink r:id="rId8" w:history="1">
        <w:r w:rsidRPr="003F2B96">
          <w:rPr>
            <w:rStyle w:val="Hyperlink"/>
            <w:rFonts w:ascii="Arial" w:hAnsi="Arial" w:cs="Arial"/>
          </w:rPr>
          <w:t>https://www.gov.scot/publications/scottish-budget-2025-2026/</w:t>
        </w:r>
      </w:hyperlink>
      <w:r w:rsidRPr="003F2B96">
        <w:rPr>
          <w:rFonts w:ascii="Arial" w:hAnsi="Arial" w:cs="Arial"/>
        </w:rPr>
        <w:t xml:space="preserve"> </w:t>
      </w:r>
    </w:p>
  </w:footnote>
  <w:footnote w:id="10">
    <w:p w14:paraId="5F106DCC" w14:textId="5AD9BA86" w:rsidR="007E4255" w:rsidRDefault="007E4255">
      <w:pPr>
        <w:pStyle w:val="FootnoteText"/>
      </w:pPr>
      <w:r w:rsidRPr="003F2B96">
        <w:rPr>
          <w:rStyle w:val="FootnoteReference"/>
          <w:rFonts w:ascii="Arial" w:hAnsi="Arial" w:cs="Arial"/>
        </w:rPr>
        <w:footnoteRef/>
      </w:r>
      <w:r w:rsidRPr="003F2B96">
        <w:rPr>
          <w:rFonts w:ascii="Arial" w:hAnsi="Arial" w:cs="Arial"/>
        </w:rPr>
        <w:t xml:space="preserve"> SPICe Blog 5</w:t>
      </w:r>
      <w:r w:rsidRPr="003F2B96">
        <w:rPr>
          <w:rFonts w:ascii="Arial" w:hAnsi="Arial" w:cs="Arial"/>
          <w:vertAlign w:val="superscript"/>
        </w:rPr>
        <w:t>th</w:t>
      </w:r>
      <w:r w:rsidRPr="003F2B96">
        <w:rPr>
          <w:rFonts w:ascii="Arial" w:hAnsi="Arial" w:cs="Arial"/>
        </w:rPr>
        <w:t xml:space="preserve"> December 2024 </w:t>
      </w:r>
      <w:hyperlink r:id="rId9" w:history="1">
        <w:r w:rsidRPr="003F2B96">
          <w:rPr>
            <w:rStyle w:val="Hyperlink"/>
            <w:rFonts w:ascii="Arial" w:hAnsi="Arial" w:cs="Arial"/>
          </w:rPr>
          <w:t>https://spice-spotlight.scot/2024/12/05/scottish-budget-2025-26-affordable-housing-supply/</w:t>
        </w:r>
      </w:hyperlink>
      <w:r>
        <w:t xml:space="preserve"> </w:t>
      </w:r>
    </w:p>
  </w:footnote>
  <w:footnote w:id="11">
    <w:p w14:paraId="54A1101F" w14:textId="213C34A6" w:rsidR="00212757" w:rsidRPr="003F2B96" w:rsidRDefault="00212757" w:rsidP="00212757">
      <w:pPr>
        <w:pStyle w:val="FootnoteText"/>
        <w:rPr>
          <w:rFonts w:ascii="Arial" w:hAnsi="Arial" w:cs="Arial"/>
        </w:rPr>
      </w:pPr>
      <w:r w:rsidRPr="007D4F06">
        <w:rPr>
          <w:rStyle w:val="FootnoteReference"/>
          <w:rFonts w:ascii="Arial" w:hAnsi="Arial" w:cs="Arial"/>
        </w:rPr>
        <w:footnoteRef/>
      </w:r>
      <w:r w:rsidRPr="007D4F06">
        <w:rPr>
          <w:rFonts w:ascii="Arial" w:hAnsi="Arial" w:cs="Arial"/>
        </w:rPr>
        <w:t xml:space="preserve"> </w:t>
      </w:r>
      <w:r w:rsidR="007E4255" w:rsidRPr="003F2B96">
        <w:rPr>
          <w:rFonts w:ascii="Arial" w:hAnsi="Arial" w:cs="Arial"/>
        </w:rPr>
        <w:t>Ibid.</w:t>
      </w:r>
    </w:p>
  </w:footnote>
  <w:footnote w:id="12">
    <w:p w14:paraId="12154CCD" w14:textId="12AF1F36" w:rsidR="00872AC3" w:rsidRPr="003F2B96" w:rsidRDefault="00872AC3" w:rsidP="00872AC3">
      <w:pPr>
        <w:pStyle w:val="FootnoteText"/>
        <w:rPr>
          <w:rFonts w:ascii="Arial" w:hAnsi="Arial" w:cs="Arial"/>
        </w:rPr>
      </w:pPr>
      <w:r w:rsidRPr="003F2B96">
        <w:rPr>
          <w:rStyle w:val="FootnoteReference"/>
          <w:rFonts w:ascii="Arial" w:hAnsi="Arial" w:cs="Arial"/>
        </w:rPr>
        <w:footnoteRef/>
      </w:r>
      <w:r w:rsidRPr="003F2B96">
        <w:rPr>
          <w:rFonts w:ascii="Arial" w:hAnsi="Arial" w:cs="Arial"/>
        </w:rPr>
        <w:t xml:space="preserve"> Table 1.43 </w:t>
      </w:r>
      <w:hyperlink r:id="rId10" w:history="1">
        <w:r w:rsidRPr="003F2B96">
          <w:rPr>
            <w:rStyle w:val="Hyperlink"/>
            <w:rFonts w:ascii="Arial" w:hAnsi="Arial" w:cs="Arial"/>
          </w:rPr>
          <w:t>Households in Scotland by housing tenure: Scottish Household Survey, 2023</w:t>
        </w:r>
      </w:hyperlink>
      <w:r w:rsidRPr="003F2B96">
        <w:rPr>
          <w:rFonts w:ascii="Arial" w:hAnsi="Arial" w:cs="Arial"/>
        </w:rPr>
        <w:t xml:space="preserve"> </w:t>
      </w:r>
      <w:r w:rsidR="008C5691" w:rsidRPr="003F2B96">
        <w:rPr>
          <w:rFonts w:ascii="Arial" w:hAnsi="Arial" w:cs="Arial"/>
        </w:rPr>
        <w:t xml:space="preserve"> </w:t>
      </w:r>
    </w:p>
  </w:footnote>
  <w:footnote w:id="13">
    <w:p w14:paraId="0B8CC1FC" w14:textId="5C93F96C" w:rsidR="008C5691" w:rsidRPr="003F2B96" w:rsidRDefault="008C5691">
      <w:pPr>
        <w:pStyle w:val="FootnoteText"/>
        <w:rPr>
          <w:rFonts w:ascii="Arial" w:hAnsi="Arial" w:cs="Arial"/>
        </w:rPr>
      </w:pPr>
      <w:r w:rsidRPr="003F2B96">
        <w:rPr>
          <w:rStyle w:val="FootnoteReference"/>
          <w:rFonts w:ascii="Arial" w:hAnsi="Arial" w:cs="Arial"/>
        </w:rPr>
        <w:footnoteRef/>
      </w:r>
      <w:r w:rsidRPr="003F2B96">
        <w:rPr>
          <w:rFonts w:ascii="Arial" w:hAnsi="Arial" w:cs="Arial"/>
        </w:rPr>
        <w:t xml:space="preserve"> </w:t>
      </w:r>
      <w:hyperlink r:id="rId11" w:history="1">
        <w:r w:rsidRPr="003F2B96">
          <w:rPr>
            <w:rStyle w:val="Hyperlink"/>
            <w:rFonts w:ascii="Arial" w:hAnsi="Arial" w:cs="Arial"/>
          </w:rPr>
          <w:t>https://www.gov.scot/publications/adaptations-aids-equipment-advice-note/pages/10/</w:t>
        </w:r>
      </w:hyperlink>
    </w:p>
  </w:footnote>
  <w:footnote w:id="14">
    <w:p w14:paraId="501E3E33" w14:textId="69967BD7" w:rsidR="00AE6400" w:rsidRPr="003F2B96" w:rsidRDefault="00AE6400">
      <w:pPr>
        <w:pStyle w:val="FootnoteText"/>
        <w:rPr>
          <w:rFonts w:ascii="Arial" w:hAnsi="Arial" w:cs="Arial"/>
        </w:rPr>
      </w:pPr>
      <w:r w:rsidRPr="003F2B96">
        <w:rPr>
          <w:rStyle w:val="FootnoteReference"/>
          <w:rFonts w:ascii="Arial" w:hAnsi="Arial" w:cs="Arial"/>
        </w:rPr>
        <w:footnoteRef/>
      </w:r>
      <w:r w:rsidRPr="003F2B96">
        <w:rPr>
          <w:rFonts w:ascii="Arial" w:hAnsi="Arial" w:cs="Arial"/>
        </w:rPr>
        <w:t xml:space="preserve"> Inside Housing 4</w:t>
      </w:r>
      <w:r w:rsidRPr="003F2B96">
        <w:rPr>
          <w:rFonts w:ascii="Arial" w:hAnsi="Arial" w:cs="Arial"/>
          <w:vertAlign w:val="superscript"/>
        </w:rPr>
        <w:t>th</w:t>
      </w:r>
      <w:r w:rsidRPr="003F2B96">
        <w:rPr>
          <w:rFonts w:ascii="Arial" w:hAnsi="Arial" w:cs="Arial"/>
        </w:rPr>
        <w:t xml:space="preserve"> December 2024 </w:t>
      </w:r>
      <w:hyperlink r:id="rId12" w:history="1">
        <w:r w:rsidRPr="003F2B96">
          <w:rPr>
            <w:rStyle w:val="Hyperlink"/>
            <w:rFonts w:ascii="Arial" w:hAnsi="Arial" w:cs="Arial"/>
          </w:rPr>
          <w:t>https://www.insidehousing.co.uk/news/scotland-restores-affordable-homes-budget-after-year-of-cuts-89639</w:t>
        </w:r>
      </w:hyperlink>
      <w:r w:rsidRPr="003F2B96">
        <w:rPr>
          <w:rFonts w:ascii="Arial" w:hAnsi="Arial" w:cs="Arial"/>
        </w:rPr>
        <w:t xml:space="preserve"> </w:t>
      </w:r>
    </w:p>
  </w:footnote>
  <w:footnote w:id="15">
    <w:p w14:paraId="7A2EC57D" w14:textId="5542C84C" w:rsidR="009F2947" w:rsidRDefault="009F2947">
      <w:pPr>
        <w:pStyle w:val="FootnoteText"/>
      </w:pPr>
      <w:r>
        <w:rPr>
          <w:rStyle w:val="FootnoteReference"/>
        </w:rPr>
        <w:footnoteRef/>
      </w:r>
      <w:r>
        <w:t xml:space="preserve"> </w:t>
      </w:r>
      <w:hyperlink r:id="rId13" w:history="1">
        <w:r w:rsidR="00765AEF" w:rsidRPr="00356FEE">
          <w:rPr>
            <w:rStyle w:val="Hyperlink"/>
          </w:rPr>
          <w:t>https://www.gov.scot/groups/zero-emission-social-housing-taskforce/</w:t>
        </w:r>
      </w:hyperlink>
      <w:r w:rsidR="00765AEF">
        <w:t xml:space="preserve"> </w:t>
      </w:r>
    </w:p>
  </w:footnote>
  <w:footnote w:id="16">
    <w:p w14:paraId="2A77EA19" w14:textId="3C6BA549" w:rsidR="00F37038" w:rsidRPr="003F2B96" w:rsidRDefault="00F37038">
      <w:pPr>
        <w:pStyle w:val="FootnoteText"/>
        <w:rPr>
          <w:rFonts w:ascii="Arial" w:hAnsi="Arial" w:cs="Arial"/>
        </w:rPr>
      </w:pPr>
      <w:r>
        <w:rPr>
          <w:rStyle w:val="FootnoteReference"/>
        </w:rPr>
        <w:footnoteRef/>
      </w:r>
      <w:r>
        <w:t xml:space="preserve"> </w:t>
      </w:r>
      <w:hyperlink r:id="rId14" w:history="1">
        <w:r w:rsidRPr="003F2B96">
          <w:rPr>
            <w:rStyle w:val="Hyperlink"/>
            <w:rFonts w:ascii="Arial" w:hAnsi="Arial" w:cs="Arial"/>
          </w:rPr>
          <w:t>https://consult.gov.scot/energy-and-climate-change-directorate/new-standard-for-net-zero-in-social-housing/</w:t>
        </w:r>
      </w:hyperlink>
      <w:r w:rsidRPr="003F2B96">
        <w:rPr>
          <w:rFonts w:ascii="Arial" w:hAnsi="Arial" w:cs="Arial"/>
        </w:rPr>
        <w:t xml:space="preserve"> </w:t>
      </w:r>
    </w:p>
  </w:footnote>
  <w:footnote w:id="17">
    <w:p w14:paraId="24BDBFF0" w14:textId="05184D90" w:rsidR="00506041" w:rsidRPr="003F2B96" w:rsidRDefault="00506041">
      <w:pPr>
        <w:pStyle w:val="FootnoteText"/>
        <w:rPr>
          <w:rFonts w:ascii="Arial" w:hAnsi="Arial" w:cs="Arial"/>
        </w:rPr>
      </w:pPr>
      <w:r w:rsidRPr="003F2B96">
        <w:rPr>
          <w:rStyle w:val="FootnoteReference"/>
          <w:rFonts w:ascii="Arial" w:hAnsi="Arial" w:cs="Arial"/>
        </w:rPr>
        <w:footnoteRef/>
      </w:r>
      <w:r w:rsidRPr="003F2B96">
        <w:rPr>
          <w:rFonts w:ascii="Arial" w:hAnsi="Arial" w:cs="Arial"/>
        </w:rPr>
        <w:t xml:space="preserve"> </w:t>
      </w:r>
      <w:hyperlink r:id="rId15" w:history="1">
        <w:r w:rsidR="005D12AC" w:rsidRPr="003F2B96">
          <w:rPr>
            <w:rStyle w:val="Hyperlink"/>
            <w:rFonts w:ascii="Arial" w:hAnsi="Arial" w:cs="Arial"/>
          </w:rPr>
          <w:t>https://consumer.scot/publications/social-housing-net-zero-standard-consultation-html/</w:t>
        </w:r>
      </w:hyperlink>
      <w:r w:rsidR="005D12AC" w:rsidRPr="003F2B96">
        <w:rPr>
          <w:rFonts w:ascii="Arial" w:hAnsi="Arial" w:cs="Arial"/>
        </w:rPr>
        <w:t xml:space="preserve"> </w:t>
      </w:r>
    </w:p>
  </w:footnote>
  <w:footnote w:id="18">
    <w:p w14:paraId="2350965F" w14:textId="713E59EC" w:rsidR="002F37FE" w:rsidRPr="009E629A" w:rsidRDefault="002F37FE" w:rsidP="002F37FE">
      <w:pPr>
        <w:pStyle w:val="FootnoteText"/>
        <w:rPr>
          <w:rFonts w:ascii="Arial" w:hAnsi="Arial" w:cs="Arial"/>
        </w:rPr>
      </w:pPr>
      <w:r w:rsidRPr="003F2B96">
        <w:rPr>
          <w:rStyle w:val="FootnoteReference"/>
          <w:rFonts w:ascii="Arial" w:hAnsi="Arial" w:cs="Arial"/>
        </w:rPr>
        <w:footnoteRef/>
      </w:r>
      <w:r w:rsidRPr="003F2B96">
        <w:rPr>
          <w:rFonts w:ascii="Arial" w:hAnsi="Arial" w:cs="Arial"/>
        </w:rPr>
        <w:t xml:space="preserve"> </w:t>
      </w:r>
      <w:hyperlink r:id="rId16" w:history="1">
        <w:r w:rsidRPr="003F2B96">
          <w:rPr>
            <w:rStyle w:val="Hyperlink"/>
            <w:rFonts w:ascii="Arial" w:hAnsi="Arial" w:cs="Arial"/>
          </w:rPr>
          <w:t>https://www.gov.scot/publications/achieving-net-zero-social-housing-zero-emissions-social-housing-taskforce-report/pages/2/</w:t>
        </w:r>
      </w:hyperlink>
      <w:r w:rsidRPr="009E629A">
        <w:rPr>
          <w:rFonts w:ascii="Arial" w:hAnsi="Arial" w:cs="Arial"/>
        </w:rPr>
        <w:t xml:space="preserve"> </w:t>
      </w:r>
    </w:p>
  </w:footnote>
  <w:footnote w:id="19">
    <w:p w14:paraId="3AC41B9A" w14:textId="55CB8152" w:rsidR="003273BF" w:rsidRPr="003F2B96" w:rsidRDefault="003273BF">
      <w:pPr>
        <w:pStyle w:val="FootnoteText"/>
        <w:rPr>
          <w:rFonts w:ascii="Arial" w:hAnsi="Arial" w:cs="Arial"/>
        </w:rPr>
      </w:pPr>
      <w:r w:rsidRPr="003F2B96">
        <w:rPr>
          <w:rStyle w:val="FootnoteReference"/>
          <w:rFonts w:ascii="Arial" w:hAnsi="Arial" w:cs="Arial"/>
        </w:rPr>
        <w:footnoteRef/>
      </w:r>
      <w:r w:rsidRPr="003F2B96">
        <w:rPr>
          <w:rFonts w:ascii="Arial" w:hAnsi="Arial" w:cs="Arial"/>
        </w:rPr>
        <w:t xml:space="preserve"> </w:t>
      </w:r>
      <w:hyperlink r:id="rId17" w:history="1">
        <w:r w:rsidRPr="003F2B96">
          <w:rPr>
            <w:rStyle w:val="Hyperlink"/>
            <w:rFonts w:ascii="Arial" w:hAnsi="Arial" w:cs="Arial"/>
          </w:rPr>
          <w:t>https://castlemilkgrouppractice.gp.scot/our-practice/make-an-appointment</w:t>
        </w:r>
      </w:hyperlink>
      <w:r w:rsidRPr="003F2B96">
        <w:rPr>
          <w:rFonts w:ascii="Arial" w:hAnsi="Arial" w:cs="Arial"/>
        </w:rPr>
        <w:t xml:space="preserve"> </w:t>
      </w:r>
    </w:p>
  </w:footnote>
  <w:footnote w:id="20">
    <w:p w14:paraId="58617119" w14:textId="297A1AAC" w:rsidR="00040A28" w:rsidRPr="003F2B96" w:rsidRDefault="00040A28">
      <w:pPr>
        <w:pStyle w:val="FootnoteText"/>
        <w:rPr>
          <w:rFonts w:ascii="Arial" w:hAnsi="Arial" w:cs="Arial"/>
        </w:rPr>
      </w:pPr>
      <w:r w:rsidRPr="003F2B96">
        <w:rPr>
          <w:rStyle w:val="FootnoteReference"/>
          <w:rFonts w:ascii="Arial" w:hAnsi="Arial" w:cs="Arial"/>
        </w:rPr>
        <w:footnoteRef/>
      </w:r>
      <w:r w:rsidRPr="003F2B96">
        <w:rPr>
          <w:rFonts w:ascii="Arial" w:hAnsi="Arial" w:cs="Arial"/>
        </w:rPr>
        <w:t xml:space="preserve"> </w:t>
      </w:r>
      <w:hyperlink r:id="rId18" w:history="1">
        <w:r w:rsidRPr="003F2B96">
          <w:rPr>
            <w:rStyle w:val="Hyperlink"/>
            <w:rFonts w:ascii="Arial" w:hAnsi="Arial" w:cs="Arial"/>
          </w:rPr>
          <w:t>https://digitalpublications.parliament.scot/Committees/Report/HSCS/2024/10/7/bfcd8c7a-927e-4626-b3ec-70a421f6e640</w:t>
        </w:r>
      </w:hyperlink>
      <w:r w:rsidRPr="003F2B96">
        <w:rPr>
          <w:rFonts w:ascii="Arial" w:hAnsi="Arial" w:cs="Arial"/>
        </w:rPr>
        <w:t xml:space="preserve"> </w:t>
      </w:r>
    </w:p>
  </w:footnote>
  <w:footnote w:id="21">
    <w:p w14:paraId="1516E17A" w14:textId="5C73294D" w:rsidR="00134527" w:rsidRPr="003F2B96" w:rsidRDefault="00134527">
      <w:pPr>
        <w:pStyle w:val="FootnoteText"/>
        <w:rPr>
          <w:rFonts w:ascii="Arial" w:hAnsi="Arial" w:cs="Arial"/>
        </w:rPr>
      </w:pPr>
      <w:r w:rsidRPr="003F2B96">
        <w:rPr>
          <w:rStyle w:val="FootnoteReference"/>
          <w:rFonts w:ascii="Arial" w:hAnsi="Arial" w:cs="Arial"/>
        </w:rPr>
        <w:footnoteRef/>
      </w:r>
      <w:r w:rsidRPr="003F2B96">
        <w:rPr>
          <w:rFonts w:ascii="Arial" w:hAnsi="Arial" w:cs="Arial"/>
        </w:rPr>
        <w:t xml:space="preserve"> </w:t>
      </w:r>
      <w:hyperlink r:id="rId19" w:history="1">
        <w:r w:rsidRPr="003F2B96">
          <w:rPr>
            <w:rStyle w:val="Hyperlink"/>
            <w:rFonts w:ascii="Arial" w:hAnsi="Arial" w:cs="Arial"/>
          </w:rPr>
          <w:t>https://www.glasgowlife.org.uk/sport/venues/glasgow-club-castlemilk-pool</w:t>
        </w:r>
      </w:hyperlink>
      <w:r w:rsidRPr="003F2B96">
        <w:rPr>
          <w:rFonts w:ascii="Arial" w:hAnsi="Arial" w:cs="Arial"/>
        </w:rPr>
        <w:t xml:space="preserve"> </w:t>
      </w:r>
    </w:p>
  </w:footnote>
  <w:footnote w:id="22">
    <w:p w14:paraId="322480EB" w14:textId="35C2C0DA" w:rsidR="00675CC3" w:rsidRDefault="00675CC3">
      <w:pPr>
        <w:pStyle w:val="FootnoteText"/>
      </w:pPr>
      <w:r w:rsidRPr="003F2B96">
        <w:rPr>
          <w:rStyle w:val="FootnoteReference"/>
          <w:rFonts w:ascii="Arial" w:hAnsi="Arial" w:cs="Arial"/>
        </w:rPr>
        <w:footnoteRef/>
      </w:r>
      <w:r w:rsidRPr="003F2B96">
        <w:rPr>
          <w:rFonts w:ascii="Arial" w:hAnsi="Arial" w:cs="Arial"/>
        </w:rPr>
        <w:t xml:space="preserve"> </w:t>
      </w:r>
      <w:hyperlink r:id="rId20" w:history="1">
        <w:r w:rsidR="00BA3217" w:rsidRPr="003F2B96">
          <w:rPr>
            <w:rStyle w:val="Hyperlink"/>
            <w:rFonts w:ascii="Arial" w:hAnsi="Arial" w:cs="Arial"/>
          </w:rPr>
          <w:t>https://www.glasgowlife.org.uk/sport/venues/glasgow-club-castlemilk</w:t>
        </w:r>
      </w:hyperlink>
      <w:r w:rsidR="00BA3217">
        <w:t xml:space="preserve"> </w:t>
      </w:r>
    </w:p>
  </w:footnote>
  <w:footnote w:id="23">
    <w:p w14:paraId="63385B3D" w14:textId="08ABAD93" w:rsidR="00A70DE9" w:rsidRPr="00F1290A" w:rsidRDefault="00A70DE9">
      <w:pPr>
        <w:pStyle w:val="FootnoteText"/>
        <w:rPr>
          <w:rFonts w:ascii="Arial" w:hAnsi="Arial" w:cs="Arial"/>
        </w:rPr>
      </w:pPr>
      <w:r>
        <w:rPr>
          <w:rStyle w:val="FootnoteReference"/>
        </w:rPr>
        <w:footnoteRef/>
      </w:r>
      <w:r>
        <w:t xml:space="preserve"> </w:t>
      </w:r>
      <w:hyperlink r:id="rId21" w:history="1">
        <w:r w:rsidRPr="00F1290A">
          <w:rPr>
            <w:rStyle w:val="Hyperlink"/>
            <w:rFonts w:ascii="Arial" w:hAnsi="Arial" w:cs="Arial"/>
          </w:rPr>
          <w:t>https://audit.scot/publications/tackling-digital-exclusion</w:t>
        </w:r>
      </w:hyperlink>
      <w:r w:rsidRPr="00F1290A">
        <w:rPr>
          <w:rFonts w:ascii="Arial" w:hAnsi="Arial" w:cs="Aria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06362"/>
    <w:multiLevelType w:val="multilevel"/>
    <w:tmpl w:val="D92CE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72257"/>
    <w:multiLevelType w:val="hybridMultilevel"/>
    <w:tmpl w:val="363E3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0364AB"/>
    <w:multiLevelType w:val="hybridMultilevel"/>
    <w:tmpl w:val="626407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D4125C"/>
    <w:multiLevelType w:val="hybridMultilevel"/>
    <w:tmpl w:val="961A0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97531"/>
    <w:multiLevelType w:val="hybridMultilevel"/>
    <w:tmpl w:val="5C549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46ED9"/>
    <w:multiLevelType w:val="hybridMultilevel"/>
    <w:tmpl w:val="855E02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511552"/>
    <w:multiLevelType w:val="hybridMultilevel"/>
    <w:tmpl w:val="2A4065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684F60"/>
    <w:multiLevelType w:val="multilevel"/>
    <w:tmpl w:val="C672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B857A4"/>
    <w:multiLevelType w:val="hybridMultilevel"/>
    <w:tmpl w:val="0644C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EA5939"/>
    <w:multiLevelType w:val="multilevel"/>
    <w:tmpl w:val="2BF0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6F3D82"/>
    <w:multiLevelType w:val="hybridMultilevel"/>
    <w:tmpl w:val="0A5CB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30710F"/>
    <w:multiLevelType w:val="hybridMultilevel"/>
    <w:tmpl w:val="4F862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2D5717"/>
    <w:multiLevelType w:val="hybridMultilevel"/>
    <w:tmpl w:val="0A5CB2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B8E65EC"/>
    <w:multiLevelType w:val="multilevel"/>
    <w:tmpl w:val="D98A1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9A365A"/>
    <w:multiLevelType w:val="multilevel"/>
    <w:tmpl w:val="C886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2735288">
    <w:abstractNumId w:val="0"/>
  </w:num>
  <w:num w:numId="2" w16cid:durableId="1424648354">
    <w:abstractNumId w:val="11"/>
  </w:num>
  <w:num w:numId="3" w16cid:durableId="1620844149">
    <w:abstractNumId w:val="5"/>
  </w:num>
  <w:num w:numId="4" w16cid:durableId="1187257820">
    <w:abstractNumId w:val="7"/>
  </w:num>
  <w:num w:numId="5" w16cid:durableId="104930859">
    <w:abstractNumId w:val="10"/>
  </w:num>
  <w:num w:numId="6" w16cid:durableId="1635797034">
    <w:abstractNumId w:val="12"/>
  </w:num>
  <w:num w:numId="7" w16cid:durableId="17708998">
    <w:abstractNumId w:val="9"/>
  </w:num>
  <w:num w:numId="8" w16cid:durableId="1762066883">
    <w:abstractNumId w:val="3"/>
  </w:num>
  <w:num w:numId="9" w16cid:durableId="1165048493">
    <w:abstractNumId w:val="6"/>
  </w:num>
  <w:num w:numId="10" w16cid:durableId="1173227887">
    <w:abstractNumId w:val="1"/>
  </w:num>
  <w:num w:numId="11" w16cid:durableId="1117333303">
    <w:abstractNumId w:val="2"/>
  </w:num>
  <w:num w:numId="12" w16cid:durableId="703218616">
    <w:abstractNumId w:val="4"/>
  </w:num>
  <w:num w:numId="13" w16cid:durableId="1591692759">
    <w:abstractNumId w:val="14"/>
  </w:num>
  <w:num w:numId="14" w16cid:durableId="1399475737">
    <w:abstractNumId w:val="13"/>
  </w:num>
  <w:num w:numId="15" w16cid:durableId="10621685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258"/>
    <w:rsid w:val="00000449"/>
    <w:rsid w:val="0000141E"/>
    <w:rsid w:val="00006CFA"/>
    <w:rsid w:val="00021829"/>
    <w:rsid w:val="00021934"/>
    <w:rsid w:val="00027845"/>
    <w:rsid w:val="000409D2"/>
    <w:rsid w:val="00040A28"/>
    <w:rsid w:val="00044205"/>
    <w:rsid w:val="00052D12"/>
    <w:rsid w:val="00053DF4"/>
    <w:rsid w:val="0005408E"/>
    <w:rsid w:val="00065C55"/>
    <w:rsid w:val="00071765"/>
    <w:rsid w:val="000809FD"/>
    <w:rsid w:val="00083155"/>
    <w:rsid w:val="000903D1"/>
    <w:rsid w:val="0009097A"/>
    <w:rsid w:val="000922DA"/>
    <w:rsid w:val="000A3748"/>
    <w:rsid w:val="000A7AFE"/>
    <w:rsid w:val="000B12D1"/>
    <w:rsid w:val="000B6810"/>
    <w:rsid w:val="000B7C48"/>
    <w:rsid w:val="000D2FB3"/>
    <w:rsid w:val="000D4D38"/>
    <w:rsid w:val="000E464A"/>
    <w:rsid w:val="000E519D"/>
    <w:rsid w:val="0010374A"/>
    <w:rsid w:val="00105EC1"/>
    <w:rsid w:val="001119ED"/>
    <w:rsid w:val="00117D55"/>
    <w:rsid w:val="00120389"/>
    <w:rsid w:val="0013399A"/>
    <w:rsid w:val="00134527"/>
    <w:rsid w:val="001348F9"/>
    <w:rsid w:val="001354E2"/>
    <w:rsid w:val="00136BA1"/>
    <w:rsid w:val="00142B0D"/>
    <w:rsid w:val="00143872"/>
    <w:rsid w:val="00143D59"/>
    <w:rsid w:val="00144EDE"/>
    <w:rsid w:val="00154D89"/>
    <w:rsid w:val="00160D53"/>
    <w:rsid w:val="00166250"/>
    <w:rsid w:val="00166CB7"/>
    <w:rsid w:val="001756CE"/>
    <w:rsid w:val="0018261D"/>
    <w:rsid w:val="00183ECF"/>
    <w:rsid w:val="00185C4D"/>
    <w:rsid w:val="001879D7"/>
    <w:rsid w:val="001A6A8B"/>
    <w:rsid w:val="001A73CD"/>
    <w:rsid w:val="001C318D"/>
    <w:rsid w:val="001C4133"/>
    <w:rsid w:val="001C555E"/>
    <w:rsid w:val="001D5025"/>
    <w:rsid w:val="001E1700"/>
    <w:rsid w:val="001E3A2E"/>
    <w:rsid w:val="001E431D"/>
    <w:rsid w:val="001E59C5"/>
    <w:rsid w:val="001E6DE7"/>
    <w:rsid w:val="001E7083"/>
    <w:rsid w:val="001F3B84"/>
    <w:rsid w:val="001F7D29"/>
    <w:rsid w:val="002010DB"/>
    <w:rsid w:val="00212757"/>
    <w:rsid w:val="002266CB"/>
    <w:rsid w:val="00227689"/>
    <w:rsid w:val="00227AC2"/>
    <w:rsid w:val="002303F9"/>
    <w:rsid w:val="00234700"/>
    <w:rsid w:val="00242A44"/>
    <w:rsid w:val="00244467"/>
    <w:rsid w:val="00245936"/>
    <w:rsid w:val="002477C0"/>
    <w:rsid w:val="002500F1"/>
    <w:rsid w:val="00250BE1"/>
    <w:rsid w:val="00252FA4"/>
    <w:rsid w:val="002559A3"/>
    <w:rsid w:val="00256DAE"/>
    <w:rsid w:val="00257223"/>
    <w:rsid w:val="00257881"/>
    <w:rsid w:val="002603FA"/>
    <w:rsid w:val="00273572"/>
    <w:rsid w:val="002747F8"/>
    <w:rsid w:val="002813B3"/>
    <w:rsid w:val="00284E75"/>
    <w:rsid w:val="002905B8"/>
    <w:rsid w:val="0029129C"/>
    <w:rsid w:val="00292081"/>
    <w:rsid w:val="00295046"/>
    <w:rsid w:val="0029574F"/>
    <w:rsid w:val="00296DF8"/>
    <w:rsid w:val="0029750C"/>
    <w:rsid w:val="002A3198"/>
    <w:rsid w:val="002A7F45"/>
    <w:rsid w:val="002B5037"/>
    <w:rsid w:val="002B51D3"/>
    <w:rsid w:val="002C7EBC"/>
    <w:rsid w:val="002D0A74"/>
    <w:rsid w:val="002D2084"/>
    <w:rsid w:val="002D46E3"/>
    <w:rsid w:val="002D7582"/>
    <w:rsid w:val="002F0623"/>
    <w:rsid w:val="002F0E9E"/>
    <w:rsid w:val="002F1099"/>
    <w:rsid w:val="002F37FE"/>
    <w:rsid w:val="00307F0A"/>
    <w:rsid w:val="0031495F"/>
    <w:rsid w:val="00315620"/>
    <w:rsid w:val="00323283"/>
    <w:rsid w:val="003246F9"/>
    <w:rsid w:val="00324867"/>
    <w:rsid w:val="003254CA"/>
    <w:rsid w:val="003273BF"/>
    <w:rsid w:val="003379BA"/>
    <w:rsid w:val="00342153"/>
    <w:rsid w:val="00353198"/>
    <w:rsid w:val="00354917"/>
    <w:rsid w:val="00361525"/>
    <w:rsid w:val="00362E24"/>
    <w:rsid w:val="00372681"/>
    <w:rsid w:val="003805A0"/>
    <w:rsid w:val="00387126"/>
    <w:rsid w:val="003940ED"/>
    <w:rsid w:val="00396ED7"/>
    <w:rsid w:val="003A318F"/>
    <w:rsid w:val="003A478E"/>
    <w:rsid w:val="003A601A"/>
    <w:rsid w:val="003A682A"/>
    <w:rsid w:val="003D0E7C"/>
    <w:rsid w:val="003D35F2"/>
    <w:rsid w:val="003D65CF"/>
    <w:rsid w:val="003D70E7"/>
    <w:rsid w:val="003E1E70"/>
    <w:rsid w:val="003E42E3"/>
    <w:rsid w:val="003F2B96"/>
    <w:rsid w:val="00403FCB"/>
    <w:rsid w:val="00410340"/>
    <w:rsid w:val="004115BE"/>
    <w:rsid w:val="00416083"/>
    <w:rsid w:val="00434812"/>
    <w:rsid w:val="00434D39"/>
    <w:rsid w:val="00444B1D"/>
    <w:rsid w:val="0044751E"/>
    <w:rsid w:val="004519C6"/>
    <w:rsid w:val="00460672"/>
    <w:rsid w:val="00463188"/>
    <w:rsid w:val="004809DB"/>
    <w:rsid w:val="00485145"/>
    <w:rsid w:val="004901BA"/>
    <w:rsid w:val="004A2ED3"/>
    <w:rsid w:val="004A3F83"/>
    <w:rsid w:val="004C0269"/>
    <w:rsid w:val="004C035F"/>
    <w:rsid w:val="004C2FE2"/>
    <w:rsid w:val="004D2BF4"/>
    <w:rsid w:val="004D6610"/>
    <w:rsid w:val="004D683F"/>
    <w:rsid w:val="004D7192"/>
    <w:rsid w:val="004D7591"/>
    <w:rsid w:val="004E1C12"/>
    <w:rsid w:val="004E4750"/>
    <w:rsid w:val="004F0F8C"/>
    <w:rsid w:val="004F113F"/>
    <w:rsid w:val="005006D4"/>
    <w:rsid w:val="005019E2"/>
    <w:rsid w:val="00505063"/>
    <w:rsid w:val="00506041"/>
    <w:rsid w:val="0052005A"/>
    <w:rsid w:val="00527889"/>
    <w:rsid w:val="00533FBB"/>
    <w:rsid w:val="00534AE0"/>
    <w:rsid w:val="00535B0C"/>
    <w:rsid w:val="00542810"/>
    <w:rsid w:val="00551C57"/>
    <w:rsid w:val="00552D36"/>
    <w:rsid w:val="00557396"/>
    <w:rsid w:val="00560621"/>
    <w:rsid w:val="005649AE"/>
    <w:rsid w:val="0057062A"/>
    <w:rsid w:val="00571BDC"/>
    <w:rsid w:val="00572EE5"/>
    <w:rsid w:val="00585C96"/>
    <w:rsid w:val="00591D60"/>
    <w:rsid w:val="00595FFB"/>
    <w:rsid w:val="005B3C89"/>
    <w:rsid w:val="005C54B5"/>
    <w:rsid w:val="005D12AC"/>
    <w:rsid w:val="005D31ED"/>
    <w:rsid w:val="005D6225"/>
    <w:rsid w:val="005E515A"/>
    <w:rsid w:val="005F331A"/>
    <w:rsid w:val="005F4E7D"/>
    <w:rsid w:val="0060502C"/>
    <w:rsid w:val="00611394"/>
    <w:rsid w:val="00611BC0"/>
    <w:rsid w:val="00620273"/>
    <w:rsid w:val="00626D4D"/>
    <w:rsid w:val="00630F25"/>
    <w:rsid w:val="00646D61"/>
    <w:rsid w:val="00662C02"/>
    <w:rsid w:val="00664E05"/>
    <w:rsid w:val="00665B70"/>
    <w:rsid w:val="00666837"/>
    <w:rsid w:val="00667D3D"/>
    <w:rsid w:val="00675133"/>
    <w:rsid w:val="00675CC3"/>
    <w:rsid w:val="00681CD4"/>
    <w:rsid w:val="00683658"/>
    <w:rsid w:val="0069534D"/>
    <w:rsid w:val="006A0463"/>
    <w:rsid w:val="006B1073"/>
    <w:rsid w:val="006B20B7"/>
    <w:rsid w:val="006B4938"/>
    <w:rsid w:val="006B6C1D"/>
    <w:rsid w:val="006C0B1B"/>
    <w:rsid w:val="006C544D"/>
    <w:rsid w:val="006D143E"/>
    <w:rsid w:val="006D7ADA"/>
    <w:rsid w:val="006E2356"/>
    <w:rsid w:val="006E6F65"/>
    <w:rsid w:val="006F374F"/>
    <w:rsid w:val="006F6D59"/>
    <w:rsid w:val="00705714"/>
    <w:rsid w:val="00715906"/>
    <w:rsid w:val="00722E07"/>
    <w:rsid w:val="007377FA"/>
    <w:rsid w:val="007403D6"/>
    <w:rsid w:val="00741E9F"/>
    <w:rsid w:val="00744E12"/>
    <w:rsid w:val="0075126D"/>
    <w:rsid w:val="00755230"/>
    <w:rsid w:val="00756CC5"/>
    <w:rsid w:val="00757A87"/>
    <w:rsid w:val="007615A4"/>
    <w:rsid w:val="00765479"/>
    <w:rsid w:val="00765AEF"/>
    <w:rsid w:val="00773A6F"/>
    <w:rsid w:val="00775E87"/>
    <w:rsid w:val="00776A65"/>
    <w:rsid w:val="00781335"/>
    <w:rsid w:val="00783130"/>
    <w:rsid w:val="007930C4"/>
    <w:rsid w:val="007A5E36"/>
    <w:rsid w:val="007A7C17"/>
    <w:rsid w:val="007C2342"/>
    <w:rsid w:val="007C322C"/>
    <w:rsid w:val="007C4972"/>
    <w:rsid w:val="007D4F06"/>
    <w:rsid w:val="007D5AE5"/>
    <w:rsid w:val="007E050D"/>
    <w:rsid w:val="007E2372"/>
    <w:rsid w:val="007E4255"/>
    <w:rsid w:val="007E6F23"/>
    <w:rsid w:val="007F4522"/>
    <w:rsid w:val="007F7C13"/>
    <w:rsid w:val="00820108"/>
    <w:rsid w:val="008201A9"/>
    <w:rsid w:val="0082565D"/>
    <w:rsid w:val="008265DF"/>
    <w:rsid w:val="00826B47"/>
    <w:rsid w:val="00835DE0"/>
    <w:rsid w:val="00836E26"/>
    <w:rsid w:val="00836F96"/>
    <w:rsid w:val="008415A4"/>
    <w:rsid w:val="00843006"/>
    <w:rsid w:val="00855065"/>
    <w:rsid w:val="008554C2"/>
    <w:rsid w:val="00862AA2"/>
    <w:rsid w:val="008716E7"/>
    <w:rsid w:val="00872AC3"/>
    <w:rsid w:val="00872D98"/>
    <w:rsid w:val="00877751"/>
    <w:rsid w:val="008864BB"/>
    <w:rsid w:val="00895F89"/>
    <w:rsid w:val="00897646"/>
    <w:rsid w:val="008A49FB"/>
    <w:rsid w:val="008A7663"/>
    <w:rsid w:val="008A7E78"/>
    <w:rsid w:val="008B0248"/>
    <w:rsid w:val="008B4CAF"/>
    <w:rsid w:val="008B6BB7"/>
    <w:rsid w:val="008C4F90"/>
    <w:rsid w:val="008C5691"/>
    <w:rsid w:val="008D0B85"/>
    <w:rsid w:val="008D23B7"/>
    <w:rsid w:val="008D33ED"/>
    <w:rsid w:val="008D5C5E"/>
    <w:rsid w:val="008E45D7"/>
    <w:rsid w:val="008E5552"/>
    <w:rsid w:val="0090428A"/>
    <w:rsid w:val="00904E80"/>
    <w:rsid w:val="00906D27"/>
    <w:rsid w:val="00922365"/>
    <w:rsid w:val="009262BD"/>
    <w:rsid w:val="00927CE7"/>
    <w:rsid w:val="00932FE8"/>
    <w:rsid w:val="009354F1"/>
    <w:rsid w:val="00946EAB"/>
    <w:rsid w:val="009517A7"/>
    <w:rsid w:val="009535AE"/>
    <w:rsid w:val="009535D1"/>
    <w:rsid w:val="00954A72"/>
    <w:rsid w:val="009561FE"/>
    <w:rsid w:val="00956976"/>
    <w:rsid w:val="00956FAF"/>
    <w:rsid w:val="009571E5"/>
    <w:rsid w:val="0095763B"/>
    <w:rsid w:val="00964EB8"/>
    <w:rsid w:val="00974BA1"/>
    <w:rsid w:val="0097547A"/>
    <w:rsid w:val="0097630E"/>
    <w:rsid w:val="00980973"/>
    <w:rsid w:val="00981CF1"/>
    <w:rsid w:val="00982CD1"/>
    <w:rsid w:val="00987A56"/>
    <w:rsid w:val="00992D18"/>
    <w:rsid w:val="009951DC"/>
    <w:rsid w:val="009A1EEC"/>
    <w:rsid w:val="009A1FEC"/>
    <w:rsid w:val="009A6FD8"/>
    <w:rsid w:val="009B0CD8"/>
    <w:rsid w:val="009B7ED3"/>
    <w:rsid w:val="009C05E4"/>
    <w:rsid w:val="009C47FF"/>
    <w:rsid w:val="009C55A5"/>
    <w:rsid w:val="009D0182"/>
    <w:rsid w:val="009D4D41"/>
    <w:rsid w:val="009D5D4D"/>
    <w:rsid w:val="009E0585"/>
    <w:rsid w:val="009E1048"/>
    <w:rsid w:val="009E629A"/>
    <w:rsid w:val="009F2947"/>
    <w:rsid w:val="009F3E76"/>
    <w:rsid w:val="00A0330C"/>
    <w:rsid w:val="00A06BDF"/>
    <w:rsid w:val="00A10FA4"/>
    <w:rsid w:val="00A15E5F"/>
    <w:rsid w:val="00A1631B"/>
    <w:rsid w:val="00A2004F"/>
    <w:rsid w:val="00A22BA5"/>
    <w:rsid w:val="00A32492"/>
    <w:rsid w:val="00A37655"/>
    <w:rsid w:val="00A37CDB"/>
    <w:rsid w:val="00A40F12"/>
    <w:rsid w:val="00A43D54"/>
    <w:rsid w:val="00A44E74"/>
    <w:rsid w:val="00A46A54"/>
    <w:rsid w:val="00A476A8"/>
    <w:rsid w:val="00A56043"/>
    <w:rsid w:val="00A60DB4"/>
    <w:rsid w:val="00A635C5"/>
    <w:rsid w:val="00A70DE9"/>
    <w:rsid w:val="00A73A6D"/>
    <w:rsid w:val="00A73FEF"/>
    <w:rsid w:val="00A74E3B"/>
    <w:rsid w:val="00A811F4"/>
    <w:rsid w:val="00A909A1"/>
    <w:rsid w:val="00A91B66"/>
    <w:rsid w:val="00A92A20"/>
    <w:rsid w:val="00A95F60"/>
    <w:rsid w:val="00AA3361"/>
    <w:rsid w:val="00AA3B8F"/>
    <w:rsid w:val="00AA59B0"/>
    <w:rsid w:val="00AA7361"/>
    <w:rsid w:val="00AB374F"/>
    <w:rsid w:val="00AB6E45"/>
    <w:rsid w:val="00AC003B"/>
    <w:rsid w:val="00AC55DC"/>
    <w:rsid w:val="00AC79D3"/>
    <w:rsid w:val="00AD1DF5"/>
    <w:rsid w:val="00AD795A"/>
    <w:rsid w:val="00AE1CA3"/>
    <w:rsid w:val="00AE2210"/>
    <w:rsid w:val="00AE5C45"/>
    <w:rsid w:val="00AE6400"/>
    <w:rsid w:val="00AF2A00"/>
    <w:rsid w:val="00AF3845"/>
    <w:rsid w:val="00AF4BA1"/>
    <w:rsid w:val="00AF51CC"/>
    <w:rsid w:val="00AF525E"/>
    <w:rsid w:val="00B00D67"/>
    <w:rsid w:val="00B0210E"/>
    <w:rsid w:val="00B1546F"/>
    <w:rsid w:val="00B227AE"/>
    <w:rsid w:val="00B420C4"/>
    <w:rsid w:val="00B44B1D"/>
    <w:rsid w:val="00B53D54"/>
    <w:rsid w:val="00B53F64"/>
    <w:rsid w:val="00B55443"/>
    <w:rsid w:val="00B64122"/>
    <w:rsid w:val="00B66E9A"/>
    <w:rsid w:val="00B70026"/>
    <w:rsid w:val="00B721D6"/>
    <w:rsid w:val="00B72370"/>
    <w:rsid w:val="00B73100"/>
    <w:rsid w:val="00B75FCF"/>
    <w:rsid w:val="00B82CE9"/>
    <w:rsid w:val="00B845FF"/>
    <w:rsid w:val="00B92395"/>
    <w:rsid w:val="00BA145C"/>
    <w:rsid w:val="00BA3217"/>
    <w:rsid w:val="00BA4EAA"/>
    <w:rsid w:val="00BA5198"/>
    <w:rsid w:val="00BB08B5"/>
    <w:rsid w:val="00BB1AEE"/>
    <w:rsid w:val="00BC53DB"/>
    <w:rsid w:val="00BC7E54"/>
    <w:rsid w:val="00BD0E07"/>
    <w:rsid w:val="00BD4592"/>
    <w:rsid w:val="00BE2EDF"/>
    <w:rsid w:val="00BE36AB"/>
    <w:rsid w:val="00BF2857"/>
    <w:rsid w:val="00BF30D3"/>
    <w:rsid w:val="00BF321F"/>
    <w:rsid w:val="00BF643E"/>
    <w:rsid w:val="00BF78C8"/>
    <w:rsid w:val="00C00FE2"/>
    <w:rsid w:val="00C01680"/>
    <w:rsid w:val="00C041D3"/>
    <w:rsid w:val="00C04CF0"/>
    <w:rsid w:val="00C1127E"/>
    <w:rsid w:val="00C1238F"/>
    <w:rsid w:val="00C1325E"/>
    <w:rsid w:val="00C13E89"/>
    <w:rsid w:val="00C2281E"/>
    <w:rsid w:val="00C228AC"/>
    <w:rsid w:val="00C2497A"/>
    <w:rsid w:val="00C37171"/>
    <w:rsid w:val="00C511ED"/>
    <w:rsid w:val="00C5449F"/>
    <w:rsid w:val="00C57DAF"/>
    <w:rsid w:val="00C622D6"/>
    <w:rsid w:val="00C77854"/>
    <w:rsid w:val="00C85147"/>
    <w:rsid w:val="00C938B5"/>
    <w:rsid w:val="00CA1A7B"/>
    <w:rsid w:val="00CA3005"/>
    <w:rsid w:val="00CA7CA6"/>
    <w:rsid w:val="00CC07DF"/>
    <w:rsid w:val="00CC2C36"/>
    <w:rsid w:val="00CC40EC"/>
    <w:rsid w:val="00CD0D44"/>
    <w:rsid w:val="00CE22AE"/>
    <w:rsid w:val="00CE2767"/>
    <w:rsid w:val="00CE337E"/>
    <w:rsid w:val="00CE7148"/>
    <w:rsid w:val="00CF4342"/>
    <w:rsid w:val="00CF585D"/>
    <w:rsid w:val="00CF65CF"/>
    <w:rsid w:val="00D01E31"/>
    <w:rsid w:val="00D023FC"/>
    <w:rsid w:val="00D13C10"/>
    <w:rsid w:val="00D21EF2"/>
    <w:rsid w:val="00D278F5"/>
    <w:rsid w:val="00D36EE7"/>
    <w:rsid w:val="00D37435"/>
    <w:rsid w:val="00D40765"/>
    <w:rsid w:val="00D431E4"/>
    <w:rsid w:val="00D46204"/>
    <w:rsid w:val="00D50A40"/>
    <w:rsid w:val="00D628C9"/>
    <w:rsid w:val="00D66C17"/>
    <w:rsid w:val="00D77756"/>
    <w:rsid w:val="00D86CEB"/>
    <w:rsid w:val="00DA05ED"/>
    <w:rsid w:val="00DA1095"/>
    <w:rsid w:val="00DA5B01"/>
    <w:rsid w:val="00DA65AC"/>
    <w:rsid w:val="00DB1E06"/>
    <w:rsid w:val="00DC0F3F"/>
    <w:rsid w:val="00DC6D9A"/>
    <w:rsid w:val="00DC729D"/>
    <w:rsid w:val="00DD213D"/>
    <w:rsid w:val="00DD5E92"/>
    <w:rsid w:val="00DE562F"/>
    <w:rsid w:val="00DE703D"/>
    <w:rsid w:val="00DF5989"/>
    <w:rsid w:val="00E00F68"/>
    <w:rsid w:val="00E144CC"/>
    <w:rsid w:val="00E248D6"/>
    <w:rsid w:val="00E26624"/>
    <w:rsid w:val="00E64C23"/>
    <w:rsid w:val="00E70472"/>
    <w:rsid w:val="00E72258"/>
    <w:rsid w:val="00E73D4F"/>
    <w:rsid w:val="00E8252E"/>
    <w:rsid w:val="00EA30E9"/>
    <w:rsid w:val="00EB42DD"/>
    <w:rsid w:val="00EB497D"/>
    <w:rsid w:val="00EC1220"/>
    <w:rsid w:val="00EC1497"/>
    <w:rsid w:val="00EC61E3"/>
    <w:rsid w:val="00ED4A66"/>
    <w:rsid w:val="00EF1431"/>
    <w:rsid w:val="00F01436"/>
    <w:rsid w:val="00F1290A"/>
    <w:rsid w:val="00F24C44"/>
    <w:rsid w:val="00F2573F"/>
    <w:rsid w:val="00F25F73"/>
    <w:rsid w:val="00F27F20"/>
    <w:rsid w:val="00F35235"/>
    <w:rsid w:val="00F37038"/>
    <w:rsid w:val="00F40EF4"/>
    <w:rsid w:val="00F420F0"/>
    <w:rsid w:val="00F45635"/>
    <w:rsid w:val="00F51A84"/>
    <w:rsid w:val="00F54A91"/>
    <w:rsid w:val="00F626FB"/>
    <w:rsid w:val="00F74A2B"/>
    <w:rsid w:val="00F75DC7"/>
    <w:rsid w:val="00F8335A"/>
    <w:rsid w:val="00F83B96"/>
    <w:rsid w:val="00F8416F"/>
    <w:rsid w:val="00F87B0C"/>
    <w:rsid w:val="00FA0F77"/>
    <w:rsid w:val="00FA6061"/>
    <w:rsid w:val="00FB169F"/>
    <w:rsid w:val="00FB19AA"/>
    <w:rsid w:val="00FB2B21"/>
    <w:rsid w:val="00FC1C4F"/>
    <w:rsid w:val="00FC7C6D"/>
    <w:rsid w:val="00FD0612"/>
    <w:rsid w:val="00FD75C8"/>
    <w:rsid w:val="00FD7DE3"/>
    <w:rsid w:val="00FE0E42"/>
    <w:rsid w:val="00FE2414"/>
    <w:rsid w:val="00FF0422"/>
    <w:rsid w:val="00FF1B92"/>
    <w:rsid w:val="00FF32B3"/>
    <w:rsid w:val="00FF7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1DB3"/>
  <w15:chartTrackingRefBased/>
  <w15:docId w15:val="{2DC72AFE-A373-4DBB-AF3D-FC36145D4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2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22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2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722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2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2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2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2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2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2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22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2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722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2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2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2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2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258"/>
    <w:rPr>
      <w:rFonts w:eastAsiaTheme="majorEastAsia" w:cstheme="majorBidi"/>
      <w:color w:val="272727" w:themeColor="text1" w:themeTint="D8"/>
    </w:rPr>
  </w:style>
  <w:style w:type="paragraph" w:styleId="Title">
    <w:name w:val="Title"/>
    <w:basedOn w:val="Normal"/>
    <w:next w:val="Normal"/>
    <w:link w:val="TitleChar"/>
    <w:uiPriority w:val="10"/>
    <w:qFormat/>
    <w:rsid w:val="00E722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2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2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2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258"/>
    <w:pPr>
      <w:spacing w:before="160"/>
      <w:jc w:val="center"/>
    </w:pPr>
    <w:rPr>
      <w:i/>
      <w:iCs/>
      <w:color w:val="404040" w:themeColor="text1" w:themeTint="BF"/>
    </w:rPr>
  </w:style>
  <w:style w:type="character" w:customStyle="1" w:styleId="QuoteChar">
    <w:name w:val="Quote Char"/>
    <w:basedOn w:val="DefaultParagraphFont"/>
    <w:link w:val="Quote"/>
    <w:uiPriority w:val="29"/>
    <w:rsid w:val="00E72258"/>
    <w:rPr>
      <w:i/>
      <w:iCs/>
      <w:color w:val="404040" w:themeColor="text1" w:themeTint="BF"/>
    </w:rPr>
  </w:style>
  <w:style w:type="paragraph" w:styleId="ListParagraph">
    <w:name w:val="List Paragraph"/>
    <w:basedOn w:val="Normal"/>
    <w:uiPriority w:val="34"/>
    <w:qFormat/>
    <w:rsid w:val="00E72258"/>
    <w:pPr>
      <w:ind w:left="720"/>
      <w:contextualSpacing/>
    </w:pPr>
  </w:style>
  <w:style w:type="character" w:styleId="IntenseEmphasis">
    <w:name w:val="Intense Emphasis"/>
    <w:basedOn w:val="DefaultParagraphFont"/>
    <w:uiPriority w:val="21"/>
    <w:qFormat/>
    <w:rsid w:val="00E72258"/>
    <w:rPr>
      <w:i/>
      <w:iCs/>
      <w:color w:val="0F4761" w:themeColor="accent1" w:themeShade="BF"/>
    </w:rPr>
  </w:style>
  <w:style w:type="paragraph" w:styleId="IntenseQuote">
    <w:name w:val="Intense Quote"/>
    <w:basedOn w:val="Normal"/>
    <w:next w:val="Normal"/>
    <w:link w:val="IntenseQuoteChar"/>
    <w:uiPriority w:val="30"/>
    <w:qFormat/>
    <w:rsid w:val="00E722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258"/>
    <w:rPr>
      <w:i/>
      <w:iCs/>
      <w:color w:val="0F4761" w:themeColor="accent1" w:themeShade="BF"/>
    </w:rPr>
  </w:style>
  <w:style w:type="character" w:styleId="IntenseReference">
    <w:name w:val="Intense Reference"/>
    <w:basedOn w:val="DefaultParagraphFont"/>
    <w:uiPriority w:val="32"/>
    <w:qFormat/>
    <w:rsid w:val="00E72258"/>
    <w:rPr>
      <w:b/>
      <w:bCs/>
      <w:smallCaps/>
      <w:color w:val="0F4761" w:themeColor="accent1" w:themeShade="BF"/>
      <w:spacing w:val="5"/>
    </w:rPr>
  </w:style>
  <w:style w:type="paragraph" w:customStyle="1" w:styleId="BodyA">
    <w:name w:val="Body A"/>
    <w:rsid w:val="00705714"/>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sz w:val="22"/>
      <w:szCs w:val="22"/>
      <w:u w:color="000000"/>
      <w:bdr w:val="nil"/>
      <w:lang w:val="en-US" w:eastAsia="en-GB"/>
      <w14:ligatures w14:val="none"/>
    </w:rPr>
  </w:style>
  <w:style w:type="paragraph" w:styleId="FootnoteText">
    <w:name w:val="footnote text"/>
    <w:basedOn w:val="Normal"/>
    <w:link w:val="FootnoteTextChar"/>
    <w:uiPriority w:val="99"/>
    <w:semiHidden/>
    <w:unhideWhenUsed/>
    <w:rsid w:val="00434D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4D39"/>
    <w:rPr>
      <w:sz w:val="20"/>
      <w:szCs w:val="20"/>
    </w:rPr>
  </w:style>
  <w:style w:type="character" w:styleId="FootnoteReference">
    <w:name w:val="footnote reference"/>
    <w:basedOn w:val="DefaultParagraphFont"/>
    <w:uiPriority w:val="99"/>
    <w:semiHidden/>
    <w:unhideWhenUsed/>
    <w:rsid w:val="00434D39"/>
    <w:rPr>
      <w:vertAlign w:val="superscript"/>
    </w:rPr>
  </w:style>
  <w:style w:type="character" w:styleId="Hyperlink">
    <w:name w:val="Hyperlink"/>
    <w:basedOn w:val="DefaultParagraphFont"/>
    <w:uiPriority w:val="99"/>
    <w:unhideWhenUsed/>
    <w:rsid w:val="00434D39"/>
    <w:rPr>
      <w:color w:val="467886" w:themeColor="hyperlink"/>
      <w:u w:val="single"/>
    </w:rPr>
  </w:style>
  <w:style w:type="character" w:styleId="UnresolvedMention">
    <w:name w:val="Unresolved Mention"/>
    <w:basedOn w:val="DefaultParagraphFont"/>
    <w:uiPriority w:val="99"/>
    <w:semiHidden/>
    <w:unhideWhenUsed/>
    <w:rsid w:val="00434D39"/>
    <w:rPr>
      <w:color w:val="605E5C"/>
      <w:shd w:val="clear" w:color="auto" w:fill="E1DFDD"/>
    </w:rPr>
  </w:style>
  <w:style w:type="paragraph" w:styleId="NormalWeb">
    <w:name w:val="Normal (Web)"/>
    <w:basedOn w:val="Normal"/>
    <w:uiPriority w:val="99"/>
    <w:semiHidden/>
    <w:unhideWhenUsed/>
    <w:rsid w:val="004901BA"/>
    <w:rPr>
      <w:rFonts w:ascii="Times New Roman" w:hAnsi="Times New Roman" w:cs="Times New Roman"/>
    </w:rPr>
  </w:style>
  <w:style w:type="paragraph" w:styleId="Header">
    <w:name w:val="header"/>
    <w:basedOn w:val="Normal"/>
    <w:link w:val="HeaderChar"/>
    <w:uiPriority w:val="99"/>
    <w:unhideWhenUsed/>
    <w:rsid w:val="00255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9A3"/>
  </w:style>
  <w:style w:type="paragraph" w:styleId="Footer">
    <w:name w:val="footer"/>
    <w:basedOn w:val="Normal"/>
    <w:link w:val="FooterChar"/>
    <w:uiPriority w:val="99"/>
    <w:unhideWhenUsed/>
    <w:rsid w:val="00255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9A3"/>
  </w:style>
  <w:style w:type="paragraph" w:customStyle="1" w:styleId="SingleTxtG">
    <w:name w:val="_ Single Txt_G"/>
    <w:basedOn w:val="Normal"/>
    <w:link w:val="SingleTxtGChar"/>
    <w:qFormat/>
    <w:rsid w:val="0005408E"/>
    <w:pPr>
      <w:tabs>
        <w:tab w:val="left" w:pos="1701"/>
        <w:tab w:val="left" w:pos="2268"/>
      </w:tabs>
      <w:suppressAutoHyphens/>
      <w:spacing w:after="120" w:line="240" w:lineRule="atLeast"/>
      <w:ind w:left="1134" w:right="1134"/>
      <w:jc w:val="both"/>
    </w:pPr>
    <w:rPr>
      <w:rFonts w:ascii="Times New Roman" w:eastAsia="SimSun" w:hAnsi="Times New Roman" w:cs="Times New Roman"/>
      <w:kern w:val="0"/>
      <w:sz w:val="20"/>
      <w:szCs w:val="20"/>
      <w:lang w:eastAsia="zh-CN"/>
      <w14:ligatures w14:val="none"/>
    </w:rPr>
  </w:style>
  <w:style w:type="character" w:customStyle="1" w:styleId="SingleTxtGChar">
    <w:name w:val="_ Single Txt_G Char"/>
    <w:basedOn w:val="DefaultParagraphFont"/>
    <w:link w:val="SingleTxtG"/>
    <w:rsid w:val="0005408E"/>
    <w:rPr>
      <w:rFonts w:ascii="Times New Roman" w:eastAsia="SimSun" w:hAnsi="Times New Roman" w:cs="Times New Roman"/>
      <w:kern w:val="0"/>
      <w:sz w:val="20"/>
      <w:szCs w:val="20"/>
      <w:lang w:eastAsia="zh-CN"/>
      <w14:ligatures w14:val="none"/>
    </w:rPr>
  </w:style>
  <w:style w:type="character" w:styleId="FollowedHyperlink">
    <w:name w:val="FollowedHyperlink"/>
    <w:basedOn w:val="DefaultParagraphFont"/>
    <w:uiPriority w:val="99"/>
    <w:semiHidden/>
    <w:unhideWhenUsed/>
    <w:rsid w:val="00D86CE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4789">
      <w:bodyDiv w:val="1"/>
      <w:marLeft w:val="0"/>
      <w:marRight w:val="0"/>
      <w:marTop w:val="0"/>
      <w:marBottom w:val="0"/>
      <w:divBdr>
        <w:top w:val="none" w:sz="0" w:space="0" w:color="auto"/>
        <w:left w:val="none" w:sz="0" w:space="0" w:color="auto"/>
        <w:bottom w:val="none" w:sz="0" w:space="0" w:color="auto"/>
        <w:right w:val="none" w:sz="0" w:space="0" w:color="auto"/>
      </w:divBdr>
    </w:div>
    <w:div w:id="2830781">
      <w:bodyDiv w:val="1"/>
      <w:marLeft w:val="0"/>
      <w:marRight w:val="0"/>
      <w:marTop w:val="0"/>
      <w:marBottom w:val="0"/>
      <w:divBdr>
        <w:top w:val="none" w:sz="0" w:space="0" w:color="auto"/>
        <w:left w:val="none" w:sz="0" w:space="0" w:color="auto"/>
        <w:bottom w:val="none" w:sz="0" w:space="0" w:color="auto"/>
        <w:right w:val="none" w:sz="0" w:space="0" w:color="auto"/>
      </w:divBdr>
    </w:div>
    <w:div w:id="55472381">
      <w:bodyDiv w:val="1"/>
      <w:marLeft w:val="0"/>
      <w:marRight w:val="0"/>
      <w:marTop w:val="0"/>
      <w:marBottom w:val="0"/>
      <w:divBdr>
        <w:top w:val="none" w:sz="0" w:space="0" w:color="auto"/>
        <w:left w:val="none" w:sz="0" w:space="0" w:color="auto"/>
        <w:bottom w:val="none" w:sz="0" w:space="0" w:color="auto"/>
        <w:right w:val="none" w:sz="0" w:space="0" w:color="auto"/>
      </w:divBdr>
    </w:div>
    <w:div w:id="72171602">
      <w:bodyDiv w:val="1"/>
      <w:marLeft w:val="0"/>
      <w:marRight w:val="0"/>
      <w:marTop w:val="0"/>
      <w:marBottom w:val="0"/>
      <w:divBdr>
        <w:top w:val="none" w:sz="0" w:space="0" w:color="auto"/>
        <w:left w:val="none" w:sz="0" w:space="0" w:color="auto"/>
        <w:bottom w:val="none" w:sz="0" w:space="0" w:color="auto"/>
        <w:right w:val="none" w:sz="0" w:space="0" w:color="auto"/>
      </w:divBdr>
    </w:div>
    <w:div w:id="253559845">
      <w:bodyDiv w:val="1"/>
      <w:marLeft w:val="0"/>
      <w:marRight w:val="0"/>
      <w:marTop w:val="0"/>
      <w:marBottom w:val="0"/>
      <w:divBdr>
        <w:top w:val="none" w:sz="0" w:space="0" w:color="auto"/>
        <w:left w:val="none" w:sz="0" w:space="0" w:color="auto"/>
        <w:bottom w:val="none" w:sz="0" w:space="0" w:color="auto"/>
        <w:right w:val="none" w:sz="0" w:space="0" w:color="auto"/>
      </w:divBdr>
    </w:div>
    <w:div w:id="302003883">
      <w:bodyDiv w:val="1"/>
      <w:marLeft w:val="0"/>
      <w:marRight w:val="0"/>
      <w:marTop w:val="0"/>
      <w:marBottom w:val="0"/>
      <w:divBdr>
        <w:top w:val="none" w:sz="0" w:space="0" w:color="auto"/>
        <w:left w:val="none" w:sz="0" w:space="0" w:color="auto"/>
        <w:bottom w:val="none" w:sz="0" w:space="0" w:color="auto"/>
        <w:right w:val="none" w:sz="0" w:space="0" w:color="auto"/>
      </w:divBdr>
    </w:div>
    <w:div w:id="309671372">
      <w:bodyDiv w:val="1"/>
      <w:marLeft w:val="0"/>
      <w:marRight w:val="0"/>
      <w:marTop w:val="0"/>
      <w:marBottom w:val="0"/>
      <w:divBdr>
        <w:top w:val="none" w:sz="0" w:space="0" w:color="auto"/>
        <w:left w:val="none" w:sz="0" w:space="0" w:color="auto"/>
        <w:bottom w:val="none" w:sz="0" w:space="0" w:color="auto"/>
        <w:right w:val="none" w:sz="0" w:space="0" w:color="auto"/>
      </w:divBdr>
    </w:div>
    <w:div w:id="319774064">
      <w:bodyDiv w:val="1"/>
      <w:marLeft w:val="0"/>
      <w:marRight w:val="0"/>
      <w:marTop w:val="0"/>
      <w:marBottom w:val="0"/>
      <w:divBdr>
        <w:top w:val="none" w:sz="0" w:space="0" w:color="auto"/>
        <w:left w:val="none" w:sz="0" w:space="0" w:color="auto"/>
        <w:bottom w:val="none" w:sz="0" w:space="0" w:color="auto"/>
        <w:right w:val="none" w:sz="0" w:space="0" w:color="auto"/>
      </w:divBdr>
    </w:div>
    <w:div w:id="450830362">
      <w:bodyDiv w:val="1"/>
      <w:marLeft w:val="0"/>
      <w:marRight w:val="0"/>
      <w:marTop w:val="0"/>
      <w:marBottom w:val="0"/>
      <w:divBdr>
        <w:top w:val="none" w:sz="0" w:space="0" w:color="auto"/>
        <w:left w:val="none" w:sz="0" w:space="0" w:color="auto"/>
        <w:bottom w:val="none" w:sz="0" w:space="0" w:color="auto"/>
        <w:right w:val="none" w:sz="0" w:space="0" w:color="auto"/>
      </w:divBdr>
    </w:div>
    <w:div w:id="576935509">
      <w:bodyDiv w:val="1"/>
      <w:marLeft w:val="0"/>
      <w:marRight w:val="0"/>
      <w:marTop w:val="0"/>
      <w:marBottom w:val="0"/>
      <w:divBdr>
        <w:top w:val="none" w:sz="0" w:space="0" w:color="auto"/>
        <w:left w:val="none" w:sz="0" w:space="0" w:color="auto"/>
        <w:bottom w:val="none" w:sz="0" w:space="0" w:color="auto"/>
        <w:right w:val="none" w:sz="0" w:space="0" w:color="auto"/>
      </w:divBdr>
    </w:div>
    <w:div w:id="607197678">
      <w:bodyDiv w:val="1"/>
      <w:marLeft w:val="0"/>
      <w:marRight w:val="0"/>
      <w:marTop w:val="0"/>
      <w:marBottom w:val="0"/>
      <w:divBdr>
        <w:top w:val="none" w:sz="0" w:space="0" w:color="auto"/>
        <w:left w:val="none" w:sz="0" w:space="0" w:color="auto"/>
        <w:bottom w:val="none" w:sz="0" w:space="0" w:color="auto"/>
        <w:right w:val="none" w:sz="0" w:space="0" w:color="auto"/>
      </w:divBdr>
    </w:div>
    <w:div w:id="622419017">
      <w:bodyDiv w:val="1"/>
      <w:marLeft w:val="0"/>
      <w:marRight w:val="0"/>
      <w:marTop w:val="0"/>
      <w:marBottom w:val="0"/>
      <w:divBdr>
        <w:top w:val="none" w:sz="0" w:space="0" w:color="auto"/>
        <w:left w:val="none" w:sz="0" w:space="0" w:color="auto"/>
        <w:bottom w:val="none" w:sz="0" w:space="0" w:color="auto"/>
        <w:right w:val="none" w:sz="0" w:space="0" w:color="auto"/>
      </w:divBdr>
    </w:div>
    <w:div w:id="627705629">
      <w:bodyDiv w:val="1"/>
      <w:marLeft w:val="0"/>
      <w:marRight w:val="0"/>
      <w:marTop w:val="0"/>
      <w:marBottom w:val="0"/>
      <w:divBdr>
        <w:top w:val="none" w:sz="0" w:space="0" w:color="auto"/>
        <w:left w:val="none" w:sz="0" w:space="0" w:color="auto"/>
        <w:bottom w:val="none" w:sz="0" w:space="0" w:color="auto"/>
        <w:right w:val="none" w:sz="0" w:space="0" w:color="auto"/>
      </w:divBdr>
    </w:div>
    <w:div w:id="632365845">
      <w:bodyDiv w:val="1"/>
      <w:marLeft w:val="0"/>
      <w:marRight w:val="0"/>
      <w:marTop w:val="0"/>
      <w:marBottom w:val="0"/>
      <w:divBdr>
        <w:top w:val="none" w:sz="0" w:space="0" w:color="auto"/>
        <w:left w:val="none" w:sz="0" w:space="0" w:color="auto"/>
        <w:bottom w:val="none" w:sz="0" w:space="0" w:color="auto"/>
        <w:right w:val="none" w:sz="0" w:space="0" w:color="auto"/>
      </w:divBdr>
    </w:div>
    <w:div w:id="640384565">
      <w:bodyDiv w:val="1"/>
      <w:marLeft w:val="0"/>
      <w:marRight w:val="0"/>
      <w:marTop w:val="0"/>
      <w:marBottom w:val="0"/>
      <w:divBdr>
        <w:top w:val="none" w:sz="0" w:space="0" w:color="auto"/>
        <w:left w:val="none" w:sz="0" w:space="0" w:color="auto"/>
        <w:bottom w:val="none" w:sz="0" w:space="0" w:color="auto"/>
        <w:right w:val="none" w:sz="0" w:space="0" w:color="auto"/>
      </w:divBdr>
    </w:div>
    <w:div w:id="644313789">
      <w:bodyDiv w:val="1"/>
      <w:marLeft w:val="0"/>
      <w:marRight w:val="0"/>
      <w:marTop w:val="0"/>
      <w:marBottom w:val="0"/>
      <w:divBdr>
        <w:top w:val="none" w:sz="0" w:space="0" w:color="auto"/>
        <w:left w:val="none" w:sz="0" w:space="0" w:color="auto"/>
        <w:bottom w:val="none" w:sz="0" w:space="0" w:color="auto"/>
        <w:right w:val="none" w:sz="0" w:space="0" w:color="auto"/>
      </w:divBdr>
    </w:div>
    <w:div w:id="651376081">
      <w:bodyDiv w:val="1"/>
      <w:marLeft w:val="0"/>
      <w:marRight w:val="0"/>
      <w:marTop w:val="0"/>
      <w:marBottom w:val="0"/>
      <w:divBdr>
        <w:top w:val="none" w:sz="0" w:space="0" w:color="auto"/>
        <w:left w:val="none" w:sz="0" w:space="0" w:color="auto"/>
        <w:bottom w:val="none" w:sz="0" w:space="0" w:color="auto"/>
        <w:right w:val="none" w:sz="0" w:space="0" w:color="auto"/>
      </w:divBdr>
    </w:div>
    <w:div w:id="655230582">
      <w:bodyDiv w:val="1"/>
      <w:marLeft w:val="0"/>
      <w:marRight w:val="0"/>
      <w:marTop w:val="0"/>
      <w:marBottom w:val="0"/>
      <w:divBdr>
        <w:top w:val="none" w:sz="0" w:space="0" w:color="auto"/>
        <w:left w:val="none" w:sz="0" w:space="0" w:color="auto"/>
        <w:bottom w:val="none" w:sz="0" w:space="0" w:color="auto"/>
        <w:right w:val="none" w:sz="0" w:space="0" w:color="auto"/>
      </w:divBdr>
    </w:div>
    <w:div w:id="729887651">
      <w:bodyDiv w:val="1"/>
      <w:marLeft w:val="0"/>
      <w:marRight w:val="0"/>
      <w:marTop w:val="0"/>
      <w:marBottom w:val="0"/>
      <w:divBdr>
        <w:top w:val="none" w:sz="0" w:space="0" w:color="auto"/>
        <w:left w:val="none" w:sz="0" w:space="0" w:color="auto"/>
        <w:bottom w:val="none" w:sz="0" w:space="0" w:color="auto"/>
        <w:right w:val="none" w:sz="0" w:space="0" w:color="auto"/>
      </w:divBdr>
    </w:div>
    <w:div w:id="736247947">
      <w:bodyDiv w:val="1"/>
      <w:marLeft w:val="0"/>
      <w:marRight w:val="0"/>
      <w:marTop w:val="0"/>
      <w:marBottom w:val="0"/>
      <w:divBdr>
        <w:top w:val="none" w:sz="0" w:space="0" w:color="auto"/>
        <w:left w:val="none" w:sz="0" w:space="0" w:color="auto"/>
        <w:bottom w:val="none" w:sz="0" w:space="0" w:color="auto"/>
        <w:right w:val="none" w:sz="0" w:space="0" w:color="auto"/>
      </w:divBdr>
      <w:divsChild>
        <w:div w:id="15905788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3156601">
      <w:bodyDiv w:val="1"/>
      <w:marLeft w:val="0"/>
      <w:marRight w:val="0"/>
      <w:marTop w:val="0"/>
      <w:marBottom w:val="0"/>
      <w:divBdr>
        <w:top w:val="none" w:sz="0" w:space="0" w:color="auto"/>
        <w:left w:val="none" w:sz="0" w:space="0" w:color="auto"/>
        <w:bottom w:val="none" w:sz="0" w:space="0" w:color="auto"/>
        <w:right w:val="none" w:sz="0" w:space="0" w:color="auto"/>
      </w:divBdr>
    </w:div>
    <w:div w:id="947854263">
      <w:bodyDiv w:val="1"/>
      <w:marLeft w:val="0"/>
      <w:marRight w:val="0"/>
      <w:marTop w:val="0"/>
      <w:marBottom w:val="0"/>
      <w:divBdr>
        <w:top w:val="none" w:sz="0" w:space="0" w:color="auto"/>
        <w:left w:val="none" w:sz="0" w:space="0" w:color="auto"/>
        <w:bottom w:val="none" w:sz="0" w:space="0" w:color="auto"/>
        <w:right w:val="none" w:sz="0" w:space="0" w:color="auto"/>
      </w:divBdr>
      <w:divsChild>
        <w:div w:id="1190947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9819506">
      <w:bodyDiv w:val="1"/>
      <w:marLeft w:val="0"/>
      <w:marRight w:val="0"/>
      <w:marTop w:val="0"/>
      <w:marBottom w:val="0"/>
      <w:divBdr>
        <w:top w:val="none" w:sz="0" w:space="0" w:color="auto"/>
        <w:left w:val="none" w:sz="0" w:space="0" w:color="auto"/>
        <w:bottom w:val="none" w:sz="0" w:space="0" w:color="auto"/>
        <w:right w:val="none" w:sz="0" w:space="0" w:color="auto"/>
      </w:divBdr>
    </w:div>
    <w:div w:id="1151213028">
      <w:bodyDiv w:val="1"/>
      <w:marLeft w:val="0"/>
      <w:marRight w:val="0"/>
      <w:marTop w:val="0"/>
      <w:marBottom w:val="0"/>
      <w:divBdr>
        <w:top w:val="none" w:sz="0" w:space="0" w:color="auto"/>
        <w:left w:val="none" w:sz="0" w:space="0" w:color="auto"/>
        <w:bottom w:val="none" w:sz="0" w:space="0" w:color="auto"/>
        <w:right w:val="none" w:sz="0" w:space="0" w:color="auto"/>
      </w:divBdr>
    </w:div>
    <w:div w:id="1231425631">
      <w:bodyDiv w:val="1"/>
      <w:marLeft w:val="0"/>
      <w:marRight w:val="0"/>
      <w:marTop w:val="0"/>
      <w:marBottom w:val="0"/>
      <w:divBdr>
        <w:top w:val="none" w:sz="0" w:space="0" w:color="auto"/>
        <w:left w:val="none" w:sz="0" w:space="0" w:color="auto"/>
        <w:bottom w:val="none" w:sz="0" w:space="0" w:color="auto"/>
        <w:right w:val="none" w:sz="0" w:space="0" w:color="auto"/>
      </w:divBdr>
    </w:div>
    <w:div w:id="1280527076">
      <w:bodyDiv w:val="1"/>
      <w:marLeft w:val="0"/>
      <w:marRight w:val="0"/>
      <w:marTop w:val="0"/>
      <w:marBottom w:val="0"/>
      <w:divBdr>
        <w:top w:val="none" w:sz="0" w:space="0" w:color="auto"/>
        <w:left w:val="none" w:sz="0" w:space="0" w:color="auto"/>
        <w:bottom w:val="none" w:sz="0" w:space="0" w:color="auto"/>
        <w:right w:val="none" w:sz="0" w:space="0" w:color="auto"/>
      </w:divBdr>
    </w:div>
    <w:div w:id="1287732153">
      <w:bodyDiv w:val="1"/>
      <w:marLeft w:val="0"/>
      <w:marRight w:val="0"/>
      <w:marTop w:val="0"/>
      <w:marBottom w:val="0"/>
      <w:divBdr>
        <w:top w:val="none" w:sz="0" w:space="0" w:color="auto"/>
        <w:left w:val="none" w:sz="0" w:space="0" w:color="auto"/>
        <w:bottom w:val="none" w:sz="0" w:space="0" w:color="auto"/>
        <w:right w:val="none" w:sz="0" w:space="0" w:color="auto"/>
      </w:divBdr>
    </w:div>
    <w:div w:id="1328440604">
      <w:bodyDiv w:val="1"/>
      <w:marLeft w:val="0"/>
      <w:marRight w:val="0"/>
      <w:marTop w:val="0"/>
      <w:marBottom w:val="0"/>
      <w:divBdr>
        <w:top w:val="none" w:sz="0" w:space="0" w:color="auto"/>
        <w:left w:val="none" w:sz="0" w:space="0" w:color="auto"/>
        <w:bottom w:val="none" w:sz="0" w:space="0" w:color="auto"/>
        <w:right w:val="none" w:sz="0" w:space="0" w:color="auto"/>
      </w:divBdr>
    </w:div>
    <w:div w:id="1431194988">
      <w:bodyDiv w:val="1"/>
      <w:marLeft w:val="0"/>
      <w:marRight w:val="0"/>
      <w:marTop w:val="0"/>
      <w:marBottom w:val="0"/>
      <w:divBdr>
        <w:top w:val="none" w:sz="0" w:space="0" w:color="auto"/>
        <w:left w:val="none" w:sz="0" w:space="0" w:color="auto"/>
        <w:bottom w:val="none" w:sz="0" w:space="0" w:color="auto"/>
        <w:right w:val="none" w:sz="0" w:space="0" w:color="auto"/>
      </w:divBdr>
    </w:div>
    <w:div w:id="1459103015">
      <w:bodyDiv w:val="1"/>
      <w:marLeft w:val="0"/>
      <w:marRight w:val="0"/>
      <w:marTop w:val="0"/>
      <w:marBottom w:val="0"/>
      <w:divBdr>
        <w:top w:val="none" w:sz="0" w:space="0" w:color="auto"/>
        <w:left w:val="none" w:sz="0" w:space="0" w:color="auto"/>
        <w:bottom w:val="none" w:sz="0" w:space="0" w:color="auto"/>
        <w:right w:val="none" w:sz="0" w:space="0" w:color="auto"/>
      </w:divBdr>
    </w:div>
    <w:div w:id="1510027660">
      <w:bodyDiv w:val="1"/>
      <w:marLeft w:val="0"/>
      <w:marRight w:val="0"/>
      <w:marTop w:val="0"/>
      <w:marBottom w:val="0"/>
      <w:divBdr>
        <w:top w:val="none" w:sz="0" w:space="0" w:color="auto"/>
        <w:left w:val="none" w:sz="0" w:space="0" w:color="auto"/>
        <w:bottom w:val="none" w:sz="0" w:space="0" w:color="auto"/>
        <w:right w:val="none" w:sz="0" w:space="0" w:color="auto"/>
      </w:divBdr>
    </w:div>
    <w:div w:id="1644307064">
      <w:bodyDiv w:val="1"/>
      <w:marLeft w:val="0"/>
      <w:marRight w:val="0"/>
      <w:marTop w:val="0"/>
      <w:marBottom w:val="0"/>
      <w:divBdr>
        <w:top w:val="none" w:sz="0" w:space="0" w:color="auto"/>
        <w:left w:val="none" w:sz="0" w:space="0" w:color="auto"/>
        <w:bottom w:val="none" w:sz="0" w:space="0" w:color="auto"/>
        <w:right w:val="none" w:sz="0" w:space="0" w:color="auto"/>
      </w:divBdr>
    </w:div>
    <w:div w:id="1651789363">
      <w:bodyDiv w:val="1"/>
      <w:marLeft w:val="0"/>
      <w:marRight w:val="0"/>
      <w:marTop w:val="0"/>
      <w:marBottom w:val="0"/>
      <w:divBdr>
        <w:top w:val="none" w:sz="0" w:space="0" w:color="auto"/>
        <w:left w:val="none" w:sz="0" w:space="0" w:color="auto"/>
        <w:bottom w:val="none" w:sz="0" w:space="0" w:color="auto"/>
        <w:right w:val="none" w:sz="0" w:space="0" w:color="auto"/>
      </w:divBdr>
    </w:div>
    <w:div w:id="1823499020">
      <w:bodyDiv w:val="1"/>
      <w:marLeft w:val="0"/>
      <w:marRight w:val="0"/>
      <w:marTop w:val="0"/>
      <w:marBottom w:val="0"/>
      <w:divBdr>
        <w:top w:val="none" w:sz="0" w:space="0" w:color="auto"/>
        <w:left w:val="none" w:sz="0" w:space="0" w:color="auto"/>
        <w:bottom w:val="none" w:sz="0" w:space="0" w:color="auto"/>
        <w:right w:val="none" w:sz="0" w:space="0" w:color="auto"/>
      </w:divBdr>
    </w:div>
    <w:div w:id="1898584357">
      <w:bodyDiv w:val="1"/>
      <w:marLeft w:val="0"/>
      <w:marRight w:val="0"/>
      <w:marTop w:val="0"/>
      <w:marBottom w:val="0"/>
      <w:divBdr>
        <w:top w:val="none" w:sz="0" w:space="0" w:color="auto"/>
        <w:left w:val="none" w:sz="0" w:space="0" w:color="auto"/>
        <w:bottom w:val="none" w:sz="0" w:space="0" w:color="auto"/>
        <w:right w:val="none" w:sz="0" w:space="0" w:color="auto"/>
      </w:divBdr>
    </w:div>
    <w:div w:id="2035108799">
      <w:bodyDiv w:val="1"/>
      <w:marLeft w:val="0"/>
      <w:marRight w:val="0"/>
      <w:marTop w:val="0"/>
      <w:marBottom w:val="0"/>
      <w:divBdr>
        <w:top w:val="none" w:sz="0" w:space="0" w:color="auto"/>
        <w:left w:val="none" w:sz="0" w:space="0" w:color="auto"/>
        <w:bottom w:val="none" w:sz="0" w:space="0" w:color="auto"/>
        <w:right w:val="none" w:sz="0" w:space="0" w:color="auto"/>
      </w:divBdr>
    </w:div>
    <w:div w:id="206780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cqui.mills@ardenglen.org.uk"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vha.org.uk/"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siltoun.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raigdaleha.co.uk/" TargetMode="External"/><Relationship Id="rId4" Type="http://schemas.openxmlformats.org/officeDocument/2006/relationships/settings" Target="settings.xml"/><Relationship Id="rId9" Type="http://schemas.openxmlformats.org/officeDocument/2006/relationships/hyperlink" Target="https://ardenglen.co.uk/"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gov.scot/publications/scottish-budget-2025-2026/" TargetMode="External"/><Relationship Id="rId13" Type="http://schemas.openxmlformats.org/officeDocument/2006/relationships/hyperlink" Target="https://www.gov.scot/groups/zero-emission-social-housing-taskforce/" TargetMode="External"/><Relationship Id="rId18" Type="http://schemas.openxmlformats.org/officeDocument/2006/relationships/hyperlink" Target="https://digitalpublications.parliament.scot/Committees/Report/HSCS/2024/10/7/bfcd8c7a-927e-4626-b3ec-70a421f6e640" TargetMode="External"/><Relationship Id="rId3" Type="http://schemas.openxmlformats.org/officeDocument/2006/relationships/hyperlink" Target="https://www.gov.scot/publications/programme-government-2024-25-serving-scotland/documents/" TargetMode="External"/><Relationship Id="rId21" Type="http://schemas.openxmlformats.org/officeDocument/2006/relationships/hyperlink" Target="https://audit.scot/publications/tackling-digital-exclusion" TargetMode="External"/><Relationship Id="rId7" Type="http://schemas.openxmlformats.org/officeDocument/2006/relationships/hyperlink" Target="https://www.gov.scot/binaries/content/documents/govscot/publications/statistics/2024/12/households-in-scotland-by-housing-tenure-scottish-household-survey-2023/documents/households-in-scotland-by-housing-tenure-scottish-household-survey-2023/households-in-scotland-by-housing-tenure-scottish-household-survey-2023/govscot%3Adocument/Scottish%2BHousehold%2BSurvey%2BSHS%2B2023%2B-%2BHousing%2Breport.pdf" TargetMode="External"/><Relationship Id="rId12" Type="http://schemas.openxmlformats.org/officeDocument/2006/relationships/hyperlink" Target="https://www.insidehousing.co.uk/news/scotland-restores-affordable-homes-budget-after-year-of-cuts-89639" TargetMode="External"/><Relationship Id="rId17" Type="http://schemas.openxmlformats.org/officeDocument/2006/relationships/hyperlink" Target="https://castlemilkgrouppractice.gp.scot/our-practice/make-an-appointment" TargetMode="External"/><Relationship Id="rId2" Type="http://schemas.openxmlformats.org/officeDocument/2006/relationships/hyperlink" Target="https://www.understandingglasgow.com/profiles/neighbourhood-profiles/south-sector/castlemilk" TargetMode="External"/><Relationship Id="rId16" Type="http://schemas.openxmlformats.org/officeDocument/2006/relationships/hyperlink" Target="https://www.gov.scot/publications/achieving-net-zero-social-housing-zero-emissions-social-housing-taskforce-report/pages/2/" TargetMode="External"/><Relationship Id="rId20" Type="http://schemas.openxmlformats.org/officeDocument/2006/relationships/hyperlink" Target="https://www.glasgowlife.org.uk/sport/venues/glasgow-club-castlemilk" TargetMode="External"/><Relationship Id="rId1" Type="http://schemas.openxmlformats.org/officeDocument/2006/relationships/hyperlink" Target="https://spice-spotlight.scot/2024/06/27/scotlands-housing-emergency/" TargetMode="External"/><Relationship Id="rId6" Type="http://schemas.openxmlformats.org/officeDocument/2006/relationships/hyperlink" Target="https://www.jrf.org.uk/sites/default/files/pdfs/poverty-in-scotland-2024-103bd0d773c56b344aa257eef31a485a.pdf" TargetMode="External"/><Relationship Id="rId11" Type="http://schemas.openxmlformats.org/officeDocument/2006/relationships/hyperlink" Target="https://www.gov.scot/publications/adaptations-aids-equipment-advice-note/pages/10/" TargetMode="External"/><Relationship Id="rId5" Type="http://schemas.openxmlformats.org/officeDocument/2006/relationships/hyperlink" Target="https://www.gov.scot/binaries/content/documents/govscot/publications/statistics/2024/12/households-in-scotland-by-housing-tenure-scottish-household-survey-2023/documents/households-in-scotland-by-housing-tenure-scottish-household-survey-2023/households-in-scotland-by-housing-tenure-scottish-household-survey-2023/govscot%3Adocument/Scottish%2BHousehold%2BSurvey%2BSHS%2B2023%2B-%2BHousing%2Breport.pdf" TargetMode="External"/><Relationship Id="rId15" Type="http://schemas.openxmlformats.org/officeDocument/2006/relationships/hyperlink" Target="https://consumer.scot/publications/social-housing-net-zero-standard-consultation-html/" TargetMode="External"/><Relationship Id="rId10" Type="http://schemas.openxmlformats.org/officeDocument/2006/relationships/hyperlink" Target="https://www.gov.scot/binaries/content/documents/govscot/publications/statistics/2024/12/households-in-scotland-by-housing-tenure-scottish-household-survey-2023/documents/households-in-scotland-by-housing-tenure-scottish-household-survey-2023/households-in-scotland-by-housing-tenure-scottish-household-survey-2023/govscot%3Adocument/Scottish%2BHousehold%2BSurvey%2BSHS%2B2023%2B-%2BHousing%2Breport.pdf" TargetMode="External"/><Relationship Id="rId19" Type="http://schemas.openxmlformats.org/officeDocument/2006/relationships/hyperlink" Target="https://www.glasgowlife.org.uk/sport/venues/glasgow-club-castlemilk-pool" TargetMode="External"/><Relationship Id="rId4" Type="http://schemas.openxmlformats.org/officeDocument/2006/relationships/hyperlink" Target="https://www.snaprights.info/snap-2" TargetMode="External"/><Relationship Id="rId9" Type="http://schemas.openxmlformats.org/officeDocument/2006/relationships/hyperlink" Target="https://spice-spotlight.scot/2024/12/05/scottish-budget-2025-26-affordable-housing-supply/" TargetMode="External"/><Relationship Id="rId14" Type="http://schemas.openxmlformats.org/officeDocument/2006/relationships/hyperlink" Target="https://consult.gov.scot/energy-and-climate-change-directorate/new-standard-for-net-zero-in-social-hou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2638F19857AB4B98E1ABF7747FF82D" ma:contentTypeVersion="17" ma:contentTypeDescription="Create a new document." ma:contentTypeScope="" ma:versionID="89ecb04390c6e282c4bd5f66d28ae098">
  <xsd:schema xmlns:xsd="http://www.w3.org/2001/XMLSchema" xmlns:xs="http://www.w3.org/2001/XMLSchema" xmlns:p="http://schemas.microsoft.com/office/2006/metadata/properties" xmlns:ns2="7ebf73c7-3e69-410f-a521-37a656dc400d" xmlns:ns3="d9d58701-442c-4354-8ef6-66e535a417ae" targetNamespace="http://schemas.microsoft.com/office/2006/metadata/properties" ma:root="true" ma:fieldsID="8c94d3c9ad34ddb6d76d73c7eb8c629d" ns2:_="" ns3:_="">
    <xsd:import namespace="7ebf73c7-3e69-410f-a521-37a656dc400d"/>
    <xsd:import namespace="d9d58701-442c-4354-8ef6-66e535a417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TaxCatchAll" minOccurs="0"/>
                <xsd:element ref="ns2:MediaServiceOCR" minOccurs="0"/>
                <xsd:element ref="ns2:lcf76f155ced4ddcb4097134ff3c332f"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f73c7-3e69-410f-a521-37a656dc40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687467b-3cb2-43c1-8d64-d8d50a2745a4"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d58701-442c-4354-8ef6-66e535a417a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fbaf90c-c0b7-4321-9752-5e8c8af74a40}" ma:internalName="TaxCatchAll" ma:showField="CatchAllData" ma:web="d9d58701-442c-4354-8ef6-66e535a417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ebf73c7-3e69-410f-a521-37a656dc400d">
      <Terms xmlns="http://schemas.microsoft.com/office/infopath/2007/PartnerControls"/>
    </lcf76f155ced4ddcb4097134ff3c332f>
    <TaxCatchAll xmlns="d9d58701-442c-4354-8ef6-66e535a417ae" xsi:nil="true"/>
  </documentManagement>
</p:properties>
</file>

<file path=customXml/itemProps1.xml><?xml version="1.0" encoding="utf-8"?>
<ds:datastoreItem xmlns:ds="http://schemas.openxmlformats.org/officeDocument/2006/customXml" ds:itemID="{9C667A99-87BC-4ECC-B8BC-A8EEDEFD4A8B}">
  <ds:schemaRefs>
    <ds:schemaRef ds:uri="http://schemas.openxmlformats.org/officeDocument/2006/bibliography"/>
  </ds:schemaRefs>
</ds:datastoreItem>
</file>

<file path=customXml/itemProps2.xml><?xml version="1.0" encoding="utf-8"?>
<ds:datastoreItem xmlns:ds="http://schemas.openxmlformats.org/officeDocument/2006/customXml" ds:itemID="{4068DC5F-0C8E-430B-BC26-9E2FFFB4D696}"/>
</file>

<file path=customXml/itemProps3.xml><?xml version="1.0" encoding="utf-8"?>
<ds:datastoreItem xmlns:ds="http://schemas.openxmlformats.org/officeDocument/2006/customXml" ds:itemID="{DCC2E1DD-2D63-446F-B722-2CFA1460843F}"/>
</file>

<file path=customXml/itemProps4.xml><?xml version="1.0" encoding="utf-8"?>
<ds:datastoreItem xmlns:ds="http://schemas.openxmlformats.org/officeDocument/2006/customXml" ds:itemID="{79C783B3-1606-425A-8FA7-4AAB73BED7F8}"/>
</file>

<file path=docProps/app.xml><?xml version="1.0" encoding="utf-8"?>
<Properties xmlns="http://schemas.openxmlformats.org/officeDocument/2006/extended-properties" xmlns:vt="http://schemas.openxmlformats.org/officeDocument/2006/docPropsVTypes">
  <Template>Normal</Template>
  <TotalTime>3</TotalTime>
  <Pages>10</Pages>
  <Words>4232</Words>
  <Characters>24124</Characters>
  <Application>Microsoft Office Word</Application>
  <DocSecurity>4</DocSecurity>
  <Lines>201</Lines>
  <Paragraphs>56</Paragraphs>
  <ScaleCrop>false</ScaleCrop>
  <Company/>
  <LinksUpToDate>false</LinksUpToDate>
  <CharactersWithSpaces>28300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Ewart</dc:creator>
  <cp:keywords/>
  <dc:description/>
  <cp:lastModifiedBy>Jacqui Mills</cp:lastModifiedBy>
  <cp:revision>2</cp:revision>
  <dcterms:created xsi:type="dcterms:W3CDTF">2025-01-13T10:52:00Z</dcterms:created>
  <dcterms:modified xsi:type="dcterms:W3CDTF">2025-01-13T10:52:00Z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0x010100A52638F19857AB4B98E1ABF7747FF82D</vt:lpwstr>
  </property>
</Properties>
</file>