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Override11.xml" ContentType="application/vnd.openxmlformats-officedocument.themeOverride+xml"/>
  <Override PartName="/word/charts/style2.xml" ContentType="application/vnd.ms-office.chartstyle+xml"/>
  <Override PartName="/word/charts/chart11.xml" ContentType="application/vnd.openxmlformats-officedocument.drawingml.chart+xml"/>
  <Override PartName="/word/theme/themeOverride10.xml" ContentType="application/vnd.openxmlformats-officedocument.themeOverride+xml"/>
  <Override PartName="/word/charts/chart12.xml" ContentType="application/vnd.openxmlformats-officedocument.drawingml.chart+xml"/>
  <Override PartName="/word/charts/colors2.xml" ContentType="application/vnd.ms-office.chartcolorstyle+xml"/>
  <Override PartName="/word/theme/themeOverride9.xml" ContentType="application/vnd.openxmlformats-officedocument.themeOverride+xml"/>
  <Override PartName="/word/theme/theme1.xml" ContentType="application/vnd.openxmlformats-officedocument.them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10.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charts/chart9.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8.xml" ContentType="application/vnd.openxmlformats-officedocument.themeOverride+xml"/>
  <Override PartName="/word/theme/themeOverride7.xml" ContentType="application/vnd.openxmlformats-officedocument.themeOverride+xml"/>
  <Override PartName="/word/charts/chart8.xml" ContentType="application/vnd.openxmlformats-officedocument.drawingml.chart+xml"/>
  <Override PartName="/word/theme/themeOverride5.xml" ContentType="application/vnd.openxmlformats-officedocument.themeOverride+xml"/>
  <Override PartName="/word/theme/themeOverride6.xml" ContentType="application/vnd.openxmlformats-officedocument.themeOverride+xml"/>
  <Override PartName="/word/charts/chart7.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A0A1D" w14:textId="4556AE77" w:rsidR="009F14FE" w:rsidRPr="009F14FE" w:rsidRDefault="009F14FE" w:rsidP="004D1A12">
      <w:pPr>
        <w:rPr>
          <w:rFonts w:asciiTheme="majorBidi" w:hAnsiTheme="majorBidi" w:cstheme="majorBidi"/>
          <w:b/>
          <w:bCs/>
          <w:sz w:val="32"/>
          <w:szCs w:val="32"/>
          <w:lang w:bidi="fa-IR"/>
        </w:rPr>
      </w:pPr>
      <w:bookmarkStart w:id="0" w:name="_GoBack"/>
      <w:bookmarkEnd w:id="0"/>
      <w:r w:rsidRPr="009F14FE">
        <w:rPr>
          <w:rFonts w:asciiTheme="majorBidi" w:hAnsiTheme="majorBidi" w:cstheme="majorBidi"/>
          <w:b/>
          <w:bCs/>
          <w:sz w:val="32"/>
          <w:szCs w:val="32"/>
          <w:lang w:bidi="fa-IR"/>
        </w:rPr>
        <w:t xml:space="preserve">Appendix </w:t>
      </w:r>
      <w:r w:rsidR="004D1A12">
        <w:rPr>
          <w:rFonts w:asciiTheme="majorBidi" w:hAnsiTheme="majorBidi" w:cstheme="majorBidi"/>
          <w:b/>
          <w:bCs/>
          <w:sz w:val="32"/>
          <w:szCs w:val="32"/>
          <w:lang w:bidi="fa-IR"/>
        </w:rPr>
        <w:t>2</w:t>
      </w:r>
    </w:p>
    <w:p w14:paraId="277D0D6C" w14:textId="77777777" w:rsidR="009F14FE" w:rsidRDefault="009F14FE" w:rsidP="001B408A">
      <w:pPr>
        <w:jc w:val="center"/>
        <w:rPr>
          <w:rFonts w:asciiTheme="majorBidi" w:hAnsiTheme="majorBidi" w:cstheme="majorBidi"/>
          <w:b/>
          <w:bCs/>
          <w:sz w:val="28"/>
          <w:szCs w:val="28"/>
          <w:lang w:bidi="fa-IR"/>
        </w:rPr>
      </w:pPr>
    </w:p>
    <w:p w14:paraId="7F039834" w14:textId="675B19CE" w:rsidR="009F14FE" w:rsidRDefault="006F0006">
      <w:pPr>
        <w:rPr>
          <w:rFonts w:asciiTheme="majorBidi" w:hAnsiTheme="majorBidi" w:cstheme="majorBidi"/>
          <w:b/>
          <w:bCs/>
          <w:sz w:val="28"/>
          <w:szCs w:val="28"/>
          <w:lang w:bidi="fa-IR"/>
        </w:rPr>
      </w:pPr>
      <w:r w:rsidRPr="006F0006">
        <w:rPr>
          <w:rFonts w:asciiTheme="majorBidi" w:hAnsiTheme="majorBidi" w:cstheme="majorBidi"/>
          <w:b/>
          <w:bCs/>
          <w:sz w:val="28"/>
          <w:szCs w:val="28"/>
          <w:lang w:bidi="fa-IR"/>
        </w:rPr>
        <w:t>Statistics and detailed information</w:t>
      </w:r>
      <w:r w:rsidR="009F14FE">
        <w:rPr>
          <w:rFonts w:asciiTheme="majorBidi" w:hAnsiTheme="majorBidi" w:cstheme="majorBidi"/>
          <w:b/>
          <w:bCs/>
          <w:sz w:val="28"/>
          <w:szCs w:val="28"/>
          <w:lang w:bidi="fa-IR"/>
        </w:rPr>
        <w:br w:type="page"/>
      </w:r>
    </w:p>
    <w:p w14:paraId="7FEE6ED5" w14:textId="6BA04853" w:rsidR="001B408A" w:rsidRPr="00B561A8" w:rsidRDefault="001B408A" w:rsidP="001B408A">
      <w:pPr>
        <w:jc w:val="center"/>
        <w:rPr>
          <w:rFonts w:asciiTheme="majorBidi" w:hAnsiTheme="majorBidi" w:cstheme="majorBidi"/>
          <w:b/>
          <w:bCs/>
          <w:sz w:val="28"/>
          <w:szCs w:val="28"/>
          <w:lang w:bidi="fa-IR"/>
        </w:rPr>
      </w:pPr>
      <w:r w:rsidRPr="00B561A8">
        <w:rPr>
          <w:rFonts w:asciiTheme="majorBidi" w:hAnsiTheme="majorBidi" w:cstheme="majorBidi"/>
          <w:b/>
          <w:bCs/>
          <w:sz w:val="28"/>
          <w:szCs w:val="28"/>
          <w:lang w:bidi="fa-IR"/>
        </w:rPr>
        <w:lastRenderedPageBreak/>
        <w:t>Part 1</w:t>
      </w:r>
    </w:p>
    <w:p w14:paraId="791EEE17" w14:textId="77777777" w:rsidR="001B408A" w:rsidRPr="00B561A8" w:rsidRDefault="001B408A" w:rsidP="001B408A">
      <w:pPr>
        <w:jc w:val="center"/>
        <w:rPr>
          <w:rFonts w:asciiTheme="majorBidi" w:hAnsiTheme="majorBidi" w:cstheme="majorBidi"/>
          <w:sz w:val="28"/>
          <w:szCs w:val="28"/>
          <w:lang w:bidi="fa-IR"/>
        </w:rPr>
      </w:pPr>
      <w:r w:rsidRPr="00B561A8">
        <w:rPr>
          <w:rFonts w:asciiTheme="majorBidi" w:hAnsiTheme="majorBidi" w:cstheme="majorBidi"/>
          <w:b/>
          <w:bCs/>
          <w:sz w:val="28"/>
          <w:szCs w:val="28"/>
          <w:lang w:bidi="fa-IR"/>
        </w:rPr>
        <w:t>The Foundations and Basic Right</w:t>
      </w:r>
    </w:p>
    <w:p w14:paraId="1FDBAF9D" w14:textId="77777777" w:rsidR="00220115" w:rsidRPr="001B408A" w:rsidRDefault="00220115" w:rsidP="00CC53AC">
      <w:pPr>
        <w:jc w:val="center"/>
        <w:rPr>
          <w:rFonts w:cs="B Nazanin"/>
        </w:rPr>
      </w:pPr>
    </w:p>
    <w:p w14:paraId="73AAFCF5" w14:textId="60694C06" w:rsidR="006C7206" w:rsidRPr="003519BE" w:rsidRDefault="003519BE" w:rsidP="003519BE">
      <w:pPr>
        <w:jc w:val="center"/>
        <w:rPr>
          <w:rFonts w:asciiTheme="majorBidi" w:hAnsiTheme="majorBidi" w:cstheme="majorBidi"/>
          <w:b/>
          <w:bCs/>
          <w:rtl/>
          <w:lang w:bidi="fa-IR"/>
        </w:rPr>
      </w:pPr>
      <w:r w:rsidRPr="003519BE">
        <w:rPr>
          <w:rFonts w:asciiTheme="majorBidi" w:hAnsiTheme="majorBidi" w:cstheme="majorBidi"/>
          <w:b/>
          <w:bCs/>
          <w:lang w:bidi="fa-IR"/>
        </w:rPr>
        <w:t>Figuer No. 1- The number of mortality of children under 18 years by gender and year</w:t>
      </w:r>
    </w:p>
    <w:p w14:paraId="2E4FC99B" w14:textId="03B3C533" w:rsidR="006C7206" w:rsidRPr="00455513" w:rsidRDefault="006E33DF" w:rsidP="006C7206">
      <w:pPr>
        <w:jc w:val="center"/>
        <w:rPr>
          <w:rFonts w:ascii="B Nazanin" w:hAnsi="B Nazanin" w:cs="B Nazanin"/>
          <w:sz w:val="26"/>
          <w:szCs w:val="26"/>
          <w:rtl/>
          <w:lang w:bidi="fa-IR"/>
        </w:rPr>
      </w:pPr>
      <w:r>
        <w:rPr>
          <w:noProof/>
        </w:rPr>
        <w:drawing>
          <wp:inline distT="0" distB="0" distL="0" distR="0" wp14:anchorId="1A4006C9" wp14:editId="0236B919">
            <wp:extent cx="6650567" cy="3848100"/>
            <wp:effectExtent l="0" t="0" r="17145" b="0"/>
            <wp:docPr id="3" name="Chart 3">
              <a:extLst xmlns:a="http://schemas.openxmlformats.org/drawingml/2006/main">
                <a:ext uri="{FF2B5EF4-FFF2-40B4-BE49-F238E27FC236}">
                  <a16:creationId xmlns:a16="http://schemas.microsoft.com/office/drawing/2014/main" id="{00000000-0008-0000-0000-00000104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5F608AA" w14:textId="77777777" w:rsidR="006C7206" w:rsidRPr="00455513" w:rsidRDefault="006C7206" w:rsidP="0081719B">
      <w:pPr>
        <w:jc w:val="center"/>
        <w:rPr>
          <w:rFonts w:ascii="B Nazanin" w:hAnsi="B Nazanin" w:cs="B Nazanin"/>
          <w:sz w:val="26"/>
          <w:szCs w:val="26"/>
          <w:rtl/>
          <w:lang w:bidi="fa-IR"/>
        </w:rPr>
      </w:pPr>
    </w:p>
    <w:p w14:paraId="32B3E46B" w14:textId="0A7BF8C7" w:rsidR="006C7206" w:rsidRDefault="006C7206" w:rsidP="0081719B">
      <w:pPr>
        <w:jc w:val="center"/>
        <w:rPr>
          <w:rFonts w:ascii="B Nazanin" w:hAnsi="B Nazanin" w:cs="B Nazanin"/>
          <w:sz w:val="26"/>
          <w:szCs w:val="26"/>
          <w:lang w:bidi="fa-IR"/>
        </w:rPr>
      </w:pPr>
    </w:p>
    <w:p w14:paraId="51039800" w14:textId="21252EA5" w:rsidR="003519BE" w:rsidRDefault="003519BE" w:rsidP="0081719B">
      <w:pPr>
        <w:jc w:val="center"/>
        <w:rPr>
          <w:rFonts w:ascii="B Nazanin" w:hAnsi="B Nazanin" w:cs="B Nazanin"/>
          <w:sz w:val="26"/>
          <w:szCs w:val="26"/>
          <w:lang w:bidi="fa-IR"/>
        </w:rPr>
      </w:pPr>
    </w:p>
    <w:p w14:paraId="3C6BD3D2" w14:textId="0BB05C64" w:rsidR="003519BE" w:rsidRDefault="003519BE" w:rsidP="0081719B">
      <w:pPr>
        <w:jc w:val="center"/>
        <w:rPr>
          <w:rFonts w:ascii="B Nazanin" w:hAnsi="B Nazanin" w:cs="B Nazanin"/>
          <w:sz w:val="26"/>
          <w:szCs w:val="26"/>
          <w:lang w:bidi="fa-IR"/>
        </w:rPr>
      </w:pPr>
    </w:p>
    <w:p w14:paraId="07D51C1B" w14:textId="1A066738" w:rsidR="003519BE" w:rsidRPr="009F14FE" w:rsidRDefault="003519BE" w:rsidP="003519BE">
      <w:pPr>
        <w:jc w:val="center"/>
        <w:rPr>
          <w:rFonts w:asciiTheme="majorBidi" w:hAnsiTheme="majorBidi" w:cstheme="majorBidi"/>
          <w:b/>
          <w:bCs/>
          <w:rtl/>
          <w:lang w:bidi="fa-IR"/>
        </w:rPr>
      </w:pPr>
      <w:r w:rsidRPr="009F14FE">
        <w:rPr>
          <w:rFonts w:asciiTheme="majorBidi" w:hAnsiTheme="majorBidi" w:cstheme="majorBidi"/>
          <w:b/>
          <w:bCs/>
          <w:lang w:bidi="fa-IR"/>
        </w:rPr>
        <w:t>Figuer No. 2- Infant mortality rate per thousand live births (people) during the years 2008 to 2021</w:t>
      </w:r>
    </w:p>
    <w:p w14:paraId="3B709EF9" w14:textId="2B4B9225" w:rsidR="00FF3DF7" w:rsidRPr="003519BE" w:rsidRDefault="006C7206" w:rsidP="003519BE">
      <w:pPr>
        <w:jc w:val="center"/>
        <w:rPr>
          <w:rFonts w:cs="B Nazanin"/>
          <w:sz w:val="26"/>
          <w:szCs w:val="26"/>
          <w:rtl/>
          <w:lang w:bidi="fa-IR"/>
        </w:rPr>
      </w:pPr>
      <w:r w:rsidRPr="00455513">
        <w:rPr>
          <w:rFonts w:ascii="B Nazanin" w:hAnsi="B Nazanin" w:cs="B Nazanin"/>
          <w:noProof/>
        </w:rPr>
        <w:drawing>
          <wp:inline distT="0" distB="0" distL="0" distR="0" wp14:anchorId="736BD685" wp14:editId="759E053B">
            <wp:extent cx="5219700" cy="2562225"/>
            <wp:effectExtent l="0" t="0" r="0" b="9525"/>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86028A" w14:textId="4FD7A192" w:rsidR="003519BE" w:rsidRDefault="003519BE" w:rsidP="00CC53AC">
      <w:pPr>
        <w:jc w:val="center"/>
        <w:rPr>
          <w:rFonts w:ascii="B Nazanin" w:hAnsi="B Nazanin" w:cs="B Nazanin"/>
          <w:sz w:val="26"/>
          <w:szCs w:val="26"/>
          <w:rtl/>
          <w:lang w:bidi="fa-IR"/>
        </w:rPr>
      </w:pPr>
    </w:p>
    <w:p w14:paraId="642BAB37" w14:textId="77777777" w:rsidR="003519BE" w:rsidRPr="003519BE" w:rsidRDefault="003519BE" w:rsidP="003519BE">
      <w:pPr>
        <w:rPr>
          <w:rFonts w:ascii="B Nazanin" w:hAnsi="B Nazanin" w:cs="B Nazanin"/>
          <w:sz w:val="26"/>
          <w:szCs w:val="26"/>
          <w:rtl/>
          <w:lang w:bidi="fa-IR"/>
        </w:rPr>
      </w:pPr>
    </w:p>
    <w:p w14:paraId="0D1558F6" w14:textId="77777777" w:rsidR="003519BE" w:rsidRPr="003519BE" w:rsidRDefault="003519BE" w:rsidP="003519BE">
      <w:pPr>
        <w:rPr>
          <w:rFonts w:ascii="B Nazanin" w:hAnsi="B Nazanin" w:cs="B Nazanin"/>
          <w:sz w:val="26"/>
          <w:szCs w:val="26"/>
          <w:rtl/>
          <w:lang w:bidi="fa-IR"/>
        </w:rPr>
      </w:pPr>
    </w:p>
    <w:p w14:paraId="0A5674F8" w14:textId="77777777" w:rsidR="003519BE" w:rsidRPr="003519BE" w:rsidRDefault="003519BE" w:rsidP="003519BE">
      <w:pPr>
        <w:rPr>
          <w:rFonts w:ascii="B Nazanin" w:hAnsi="B Nazanin" w:cs="B Nazanin"/>
          <w:sz w:val="26"/>
          <w:szCs w:val="26"/>
          <w:rtl/>
          <w:lang w:bidi="fa-IR"/>
        </w:rPr>
      </w:pPr>
    </w:p>
    <w:p w14:paraId="5F3FDEF8" w14:textId="77777777" w:rsidR="003519BE" w:rsidRPr="003519BE" w:rsidRDefault="003519BE" w:rsidP="003519BE">
      <w:pPr>
        <w:rPr>
          <w:rFonts w:ascii="B Nazanin" w:hAnsi="B Nazanin" w:cs="B Nazanin"/>
          <w:sz w:val="26"/>
          <w:szCs w:val="26"/>
          <w:rtl/>
          <w:lang w:bidi="fa-IR"/>
        </w:rPr>
      </w:pPr>
    </w:p>
    <w:p w14:paraId="1E5E4B49" w14:textId="68860F59" w:rsidR="003519BE" w:rsidRDefault="003519BE" w:rsidP="003519BE">
      <w:pPr>
        <w:rPr>
          <w:rFonts w:ascii="B Nazanin" w:hAnsi="B Nazanin" w:cs="B Nazanin"/>
          <w:sz w:val="26"/>
          <w:szCs w:val="26"/>
          <w:rtl/>
          <w:lang w:bidi="fa-IR"/>
        </w:rPr>
      </w:pPr>
    </w:p>
    <w:p w14:paraId="7A07CA48" w14:textId="05238FD2" w:rsidR="003519BE" w:rsidRDefault="003519BE" w:rsidP="003519BE">
      <w:pPr>
        <w:jc w:val="center"/>
        <w:rPr>
          <w:rFonts w:ascii="B Nazanin" w:hAnsi="B Nazanin" w:cs="B Nazanin"/>
          <w:sz w:val="26"/>
          <w:szCs w:val="26"/>
          <w:lang w:bidi="fa-IR"/>
        </w:rPr>
      </w:pPr>
    </w:p>
    <w:p w14:paraId="40511CD1" w14:textId="4B0CA665" w:rsidR="003519BE" w:rsidRDefault="003519BE" w:rsidP="003519BE">
      <w:pPr>
        <w:jc w:val="center"/>
        <w:rPr>
          <w:rFonts w:ascii="B Nazanin" w:hAnsi="B Nazanin" w:cs="B Nazanin"/>
          <w:sz w:val="26"/>
          <w:szCs w:val="26"/>
          <w:lang w:bidi="fa-IR"/>
        </w:rPr>
      </w:pPr>
    </w:p>
    <w:p w14:paraId="3F583D91" w14:textId="339257D9" w:rsidR="003519BE" w:rsidRDefault="003519BE" w:rsidP="003519BE">
      <w:pPr>
        <w:jc w:val="center"/>
        <w:rPr>
          <w:rFonts w:ascii="B Nazanin" w:hAnsi="B Nazanin" w:cs="B Nazanin"/>
          <w:sz w:val="26"/>
          <w:szCs w:val="26"/>
          <w:lang w:bidi="fa-IR"/>
        </w:rPr>
      </w:pPr>
    </w:p>
    <w:p w14:paraId="1040E73E" w14:textId="77777777" w:rsidR="003519BE" w:rsidRDefault="003519BE" w:rsidP="003519BE">
      <w:pPr>
        <w:jc w:val="center"/>
        <w:rPr>
          <w:rFonts w:ascii="B Nazanin" w:hAnsi="B Nazanin" w:cs="B Nazanin"/>
          <w:sz w:val="26"/>
          <w:szCs w:val="26"/>
          <w:lang w:bidi="fa-IR"/>
        </w:rPr>
      </w:pPr>
    </w:p>
    <w:p w14:paraId="1EC52833" w14:textId="0334ABB5" w:rsidR="003519BE" w:rsidRPr="003519BE" w:rsidRDefault="003519BE" w:rsidP="003519BE">
      <w:pPr>
        <w:jc w:val="center"/>
        <w:rPr>
          <w:rFonts w:asciiTheme="majorBidi" w:hAnsiTheme="majorBidi" w:cstheme="majorBidi"/>
          <w:rtl/>
          <w:lang w:bidi="fa-IR"/>
        </w:rPr>
      </w:pPr>
      <w:r w:rsidRPr="00F24FC9">
        <w:rPr>
          <w:rFonts w:asciiTheme="majorBidi" w:hAnsiTheme="majorBidi" w:cstheme="majorBidi"/>
          <w:b/>
          <w:bCs/>
          <w:lang w:bidi="fa-IR"/>
        </w:rPr>
        <w:t>Figuer No. 3- Mortality rate of children under 5 years old per 1000 live births during the years</w:t>
      </w:r>
      <w:r w:rsidRPr="00F24FC9">
        <w:rPr>
          <w:rFonts w:asciiTheme="majorBidi" w:hAnsiTheme="majorBidi" w:cstheme="majorBidi"/>
          <w:lang w:bidi="fa-IR"/>
        </w:rPr>
        <w:t xml:space="preserve"> </w:t>
      </w:r>
      <w:r w:rsidRPr="00F24FC9">
        <w:rPr>
          <w:rFonts w:asciiTheme="majorBidi" w:hAnsiTheme="majorBidi" w:cstheme="majorBidi"/>
          <w:b/>
          <w:bCs/>
          <w:lang w:bidi="fa-IR"/>
        </w:rPr>
        <w:t>2008 to 2021</w:t>
      </w:r>
    </w:p>
    <w:p w14:paraId="2DD9FB3B" w14:textId="24EE9C5D" w:rsidR="00765717" w:rsidRPr="003519BE" w:rsidRDefault="00FF3DF7" w:rsidP="003519BE">
      <w:pPr>
        <w:bidi/>
        <w:jc w:val="center"/>
        <w:rPr>
          <w:rFonts w:ascii="B Nazanin" w:hAnsi="B Nazanin" w:cs="B Nazanin"/>
          <w:b/>
          <w:bCs/>
          <w:sz w:val="24"/>
          <w:szCs w:val="24"/>
          <w:rtl/>
          <w:lang w:bidi="fa-IR"/>
        </w:rPr>
      </w:pPr>
      <w:r w:rsidRPr="00455513">
        <w:rPr>
          <w:rFonts w:ascii="B Nazanin" w:hAnsi="B Nazanin" w:cs="B Nazanin"/>
          <w:noProof/>
        </w:rPr>
        <w:drawing>
          <wp:inline distT="0" distB="0" distL="0" distR="0" wp14:anchorId="35F834ED" wp14:editId="023C0EE4">
            <wp:extent cx="5605154" cy="2707005"/>
            <wp:effectExtent l="0" t="0" r="14605" b="1714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832852" w14:textId="77777777" w:rsidR="00765717" w:rsidRPr="00455513" w:rsidRDefault="00765717" w:rsidP="00B15B54">
      <w:pPr>
        <w:jc w:val="center"/>
        <w:rPr>
          <w:rFonts w:ascii="B Nazanin" w:hAnsi="B Nazanin" w:cs="B Nazanin"/>
          <w:sz w:val="26"/>
          <w:szCs w:val="26"/>
          <w:rtl/>
          <w:lang w:bidi="fa-IR"/>
        </w:rPr>
      </w:pPr>
    </w:p>
    <w:p w14:paraId="08F1586D" w14:textId="77777777" w:rsidR="00765717" w:rsidRPr="00455513" w:rsidRDefault="00765717" w:rsidP="00B15B54">
      <w:pPr>
        <w:jc w:val="center"/>
        <w:rPr>
          <w:rFonts w:ascii="B Nazanin" w:hAnsi="B Nazanin" w:cs="B Nazanin"/>
          <w:sz w:val="26"/>
          <w:szCs w:val="26"/>
          <w:rtl/>
          <w:lang w:bidi="fa-IR"/>
        </w:rPr>
      </w:pPr>
    </w:p>
    <w:p w14:paraId="0F6F9CD2" w14:textId="77777777" w:rsidR="006C7206" w:rsidRPr="00455513" w:rsidRDefault="006C7206" w:rsidP="006C7206">
      <w:pPr>
        <w:bidi/>
        <w:rPr>
          <w:rFonts w:ascii="B Nazanin" w:hAnsi="B Nazanin" w:cs="B Nazanin"/>
          <w:b/>
          <w:bCs/>
          <w:sz w:val="24"/>
          <w:szCs w:val="24"/>
          <w:rtl/>
          <w:lang w:bidi="fa-IR"/>
        </w:rPr>
      </w:pPr>
    </w:p>
    <w:p w14:paraId="47DFEA59" w14:textId="77777777" w:rsidR="006C7206" w:rsidRPr="00455513" w:rsidRDefault="006C7206" w:rsidP="006C7206">
      <w:pPr>
        <w:bidi/>
        <w:rPr>
          <w:rFonts w:ascii="B Nazanin" w:hAnsi="B Nazanin" w:cs="B Nazanin"/>
          <w:b/>
          <w:bCs/>
          <w:sz w:val="24"/>
          <w:szCs w:val="24"/>
          <w:rtl/>
          <w:lang w:bidi="fa-IR"/>
        </w:rPr>
      </w:pPr>
    </w:p>
    <w:p w14:paraId="7BD39205" w14:textId="4BBD97ED" w:rsidR="005428AD" w:rsidRDefault="005428AD">
      <w:pPr>
        <w:rPr>
          <w:rFonts w:cs="B Nazanin"/>
          <w:b/>
          <w:bCs/>
          <w:sz w:val="24"/>
          <w:szCs w:val="24"/>
          <w:lang w:bidi="fa-IR"/>
        </w:rPr>
      </w:pPr>
    </w:p>
    <w:p w14:paraId="437A4BF8" w14:textId="77777777" w:rsidR="001B408A" w:rsidRPr="001B408A" w:rsidRDefault="001B408A">
      <w:pPr>
        <w:rPr>
          <w:rFonts w:cs="B Nazanin"/>
          <w:sz w:val="26"/>
          <w:szCs w:val="26"/>
          <w:lang w:bidi="fa-IR"/>
        </w:rPr>
      </w:pPr>
    </w:p>
    <w:p w14:paraId="76617B83" w14:textId="77777777" w:rsidR="003519BE" w:rsidRDefault="003519BE" w:rsidP="003519BE">
      <w:pPr>
        <w:tabs>
          <w:tab w:val="left" w:pos="2532"/>
        </w:tabs>
        <w:jc w:val="center"/>
        <w:rPr>
          <w:rFonts w:asciiTheme="majorBidi" w:hAnsiTheme="majorBidi" w:cstheme="majorBidi"/>
          <w:b/>
          <w:bCs/>
          <w:lang w:bidi="fa-IR"/>
        </w:rPr>
      </w:pPr>
    </w:p>
    <w:p w14:paraId="4A36D6E2" w14:textId="77777777" w:rsidR="003519BE" w:rsidRDefault="003519BE" w:rsidP="003519BE">
      <w:pPr>
        <w:tabs>
          <w:tab w:val="left" w:pos="2532"/>
        </w:tabs>
        <w:jc w:val="center"/>
        <w:rPr>
          <w:rFonts w:asciiTheme="majorBidi" w:hAnsiTheme="majorBidi" w:cstheme="majorBidi"/>
          <w:b/>
          <w:bCs/>
          <w:lang w:bidi="fa-IR"/>
        </w:rPr>
      </w:pPr>
    </w:p>
    <w:p w14:paraId="20BE82C5" w14:textId="0FB913BC" w:rsidR="00AA28B7" w:rsidRPr="003519BE" w:rsidRDefault="003519BE" w:rsidP="003519BE">
      <w:pPr>
        <w:tabs>
          <w:tab w:val="left" w:pos="2532"/>
        </w:tabs>
        <w:jc w:val="center"/>
        <w:rPr>
          <w:rFonts w:asciiTheme="majorBidi" w:hAnsiTheme="majorBidi" w:cstheme="majorBidi"/>
          <w:b/>
          <w:bCs/>
          <w:rtl/>
          <w:lang w:bidi="fa-IR"/>
        </w:rPr>
      </w:pPr>
      <w:r w:rsidRPr="00F24FC9">
        <w:rPr>
          <w:rFonts w:asciiTheme="majorBidi" w:hAnsiTheme="majorBidi" w:cstheme="majorBidi"/>
          <w:b/>
          <w:bCs/>
          <w:lang w:bidi="fa-IR"/>
        </w:rPr>
        <w:t xml:space="preserve">Figure No. 4- The percentage of the country's population under 18 years of age during the years 1996, 2006, 2011, 2016, 2021 </w:t>
      </w:r>
    </w:p>
    <w:p w14:paraId="580D5852" w14:textId="138B3DE1" w:rsidR="00220115" w:rsidRPr="00455513" w:rsidRDefault="00AA28B7" w:rsidP="00B15B54">
      <w:pPr>
        <w:bidi/>
        <w:jc w:val="center"/>
        <w:rPr>
          <w:rFonts w:ascii="B Nazanin" w:hAnsi="B Nazanin" w:cs="B Nazanin"/>
          <w:b/>
          <w:bCs/>
          <w:sz w:val="24"/>
          <w:szCs w:val="24"/>
          <w:lang w:bidi="fa-IR"/>
        </w:rPr>
      </w:pPr>
      <w:r w:rsidRPr="00455513">
        <w:rPr>
          <w:rFonts w:ascii="B Nazanin" w:hAnsi="B Nazanin" w:cs="B Nazanin"/>
          <w:noProof/>
        </w:rPr>
        <w:drawing>
          <wp:inline distT="0" distB="0" distL="0" distR="0" wp14:anchorId="6C11CD21" wp14:editId="03704A5C">
            <wp:extent cx="5006340" cy="2758440"/>
            <wp:effectExtent l="0" t="0" r="3810" b="3810"/>
            <wp:docPr id="14"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8E070F7" w14:textId="77777777" w:rsidR="00765717" w:rsidRPr="00455513" w:rsidRDefault="00765717" w:rsidP="00B6527F">
      <w:pPr>
        <w:bidi/>
        <w:jc w:val="center"/>
        <w:rPr>
          <w:rFonts w:ascii="B Nazanin" w:hAnsi="B Nazanin" w:cs="B Nazanin"/>
          <w:b/>
          <w:bCs/>
          <w:sz w:val="26"/>
          <w:szCs w:val="26"/>
          <w:rtl/>
        </w:rPr>
      </w:pPr>
    </w:p>
    <w:p w14:paraId="755A754A" w14:textId="77777777" w:rsidR="00765717" w:rsidRPr="00455513" w:rsidRDefault="00765717" w:rsidP="00765717">
      <w:pPr>
        <w:bidi/>
        <w:jc w:val="center"/>
        <w:rPr>
          <w:rFonts w:ascii="B Nazanin" w:hAnsi="B Nazanin" w:cs="B Nazanin"/>
          <w:b/>
          <w:bCs/>
          <w:sz w:val="26"/>
          <w:szCs w:val="26"/>
          <w:rtl/>
        </w:rPr>
      </w:pPr>
    </w:p>
    <w:p w14:paraId="2A52959D" w14:textId="77777777" w:rsidR="00765717" w:rsidRPr="00455513" w:rsidRDefault="00765717" w:rsidP="00765717">
      <w:pPr>
        <w:bidi/>
        <w:jc w:val="center"/>
        <w:rPr>
          <w:rFonts w:ascii="B Nazanin" w:hAnsi="B Nazanin" w:cs="B Nazanin"/>
          <w:b/>
          <w:bCs/>
          <w:sz w:val="26"/>
          <w:szCs w:val="26"/>
          <w:rtl/>
        </w:rPr>
      </w:pPr>
    </w:p>
    <w:p w14:paraId="3D427A15" w14:textId="77777777" w:rsidR="00765717" w:rsidRPr="00455513" w:rsidRDefault="00765717" w:rsidP="00765717">
      <w:pPr>
        <w:bidi/>
        <w:jc w:val="center"/>
        <w:rPr>
          <w:rFonts w:ascii="B Nazanin" w:hAnsi="B Nazanin" w:cs="B Nazanin"/>
          <w:b/>
          <w:bCs/>
          <w:sz w:val="26"/>
          <w:szCs w:val="26"/>
          <w:rtl/>
        </w:rPr>
      </w:pPr>
    </w:p>
    <w:p w14:paraId="681A4593" w14:textId="77777777" w:rsidR="00765717" w:rsidRPr="00455513" w:rsidRDefault="00765717" w:rsidP="00790CA1">
      <w:pPr>
        <w:bidi/>
        <w:rPr>
          <w:rFonts w:ascii="B Nazanin" w:hAnsi="B Nazanin" w:cs="B Nazanin"/>
          <w:b/>
          <w:bCs/>
          <w:sz w:val="26"/>
          <w:szCs w:val="26"/>
          <w:rtl/>
        </w:rPr>
      </w:pPr>
    </w:p>
    <w:p w14:paraId="52EBF40A" w14:textId="77777777" w:rsidR="00765717" w:rsidRPr="00455513" w:rsidRDefault="00765717" w:rsidP="00765717">
      <w:pPr>
        <w:bidi/>
        <w:jc w:val="center"/>
        <w:rPr>
          <w:rFonts w:ascii="B Nazanin" w:hAnsi="B Nazanin" w:cs="B Nazanin"/>
          <w:b/>
          <w:bCs/>
          <w:sz w:val="26"/>
          <w:szCs w:val="26"/>
          <w:rtl/>
        </w:rPr>
      </w:pPr>
    </w:p>
    <w:p w14:paraId="352D4CAD" w14:textId="77777777" w:rsidR="00B561A8" w:rsidRDefault="00B561A8" w:rsidP="00765717">
      <w:pPr>
        <w:bidi/>
        <w:jc w:val="center"/>
        <w:rPr>
          <w:rFonts w:asciiTheme="majorBidi" w:hAnsiTheme="majorBidi" w:cstheme="majorBidi"/>
          <w:b/>
          <w:bCs/>
          <w:sz w:val="28"/>
          <w:szCs w:val="28"/>
        </w:rPr>
      </w:pPr>
      <w:r w:rsidRPr="00B561A8">
        <w:rPr>
          <w:rFonts w:asciiTheme="majorBidi" w:hAnsiTheme="majorBidi" w:cstheme="majorBidi"/>
          <w:b/>
          <w:bCs/>
          <w:sz w:val="28"/>
          <w:szCs w:val="28"/>
        </w:rPr>
        <w:t>P</w:t>
      </w:r>
      <w:r>
        <w:rPr>
          <w:rFonts w:asciiTheme="majorBidi" w:hAnsiTheme="majorBidi" w:cstheme="majorBidi"/>
          <w:b/>
          <w:bCs/>
          <w:sz w:val="28"/>
          <w:szCs w:val="28"/>
        </w:rPr>
        <w:t>art 2</w:t>
      </w:r>
    </w:p>
    <w:p w14:paraId="05E23D70" w14:textId="0C690D3B" w:rsidR="00172C2B" w:rsidRPr="00B561A8" w:rsidRDefault="00B561A8" w:rsidP="00B561A8">
      <w:pPr>
        <w:bidi/>
        <w:jc w:val="center"/>
        <w:rPr>
          <w:rFonts w:asciiTheme="majorBidi" w:hAnsiTheme="majorBidi" w:cstheme="majorBidi"/>
          <w:b/>
          <w:bCs/>
          <w:sz w:val="28"/>
          <w:szCs w:val="28"/>
          <w:rtl/>
          <w:lang w:bidi="fa-IR"/>
        </w:rPr>
      </w:pPr>
      <w:r w:rsidRPr="00B561A8">
        <w:rPr>
          <w:rFonts w:asciiTheme="majorBidi" w:hAnsiTheme="majorBidi" w:cstheme="majorBidi"/>
          <w:b/>
          <w:bCs/>
          <w:sz w:val="28"/>
          <w:szCs w:val="28"/>
        </w:rPr>
        <w:t xml:space="preserve"> Civil Rights and Freedoms</w:t>
      </w:r>
    </w:p>
    <w:p w14:paraId="317C829F" w14:textId="77777777" w:rsidR="00B561A8" w:rsidRDefault="00B561A8" w:rsidP="005428AD">
      <w:pPr>
        <w:bidi/>
        <w:jc w:val="center"/>
        <w:rPr>
          <w:rFonts w:ascii="B Nazanin" w:hAnsi="B Nazanin" w:cs="B Nazanin"/>
          <w:b/>
          <w:bCs/>
          <w:sz w:val="26"/>
          <w:szCs w:val="26"/>
          <w:rtl/>
        </w:rPr>
      </w:pPr>
    </w:p>
    <w:p w14:paraId="47770BE2" w14:textId="77777777" w:rsidR="00B561A8" w:rsidRDefault="00B561A8" w:rsidP="00B561A8">
      <w:pPr>
        <w:bidi/>
        <w:jc w:val="center"/>
        <w:rPr>
          <w:rFonts w:ascii="B Nazanin" w:hAnsi="B Nazanin" w:cs="B Nazanin"/>
          <w:b/>
          <w:bCs/>
          <w:sz w:val="24"/>
          <w:szCs w:val="24"/>
          <w:rtl/>
          <w:lang w:bidi="fa-IR"/>
        </w:rPr>
      </w:pPr>
    </w:p>
    <w:p w14:paraId="0C617297" w14:textId="0191CD89" w:rsidR="00E677FA" w:rsidRPr="003519BE" w:rsidRDefault="003519BE" w:rsidP="003519BE">
      <w:pPr>
        <w:rPr>
          <w:rFonts w:asciiTheme="majorBidi" w:hAnsiTheme="majorBidi" w:cstheme="majorBidi"/>
          <w:b/>
          <w:bCs/>
          <w:rtl/>
        </w:rPr>
      </w:pPr>
      <w:r w:rsidRPr="00F24FC9">
        <w:rPr>
          <w:rFonts w:asciiTheme="majorBidi" w:hAnsiTheme="majorBidi" w:cstheme="majorBidi"/>
          <w:b/>
          <w:bCs/>
          <w:lang w:bidi="fa-IR"/>
        </w:rPr>
        <w:t>Figure 5- Statistics of acceptance and provision of services in the issue of special protection for children in cases of violence and abuse</w:t>
      </w:r>
    </w:p>
    <w:tbl>
      <w:tblPr>
        <w:tblStyle w:val="GridTable4-Accent6"/>
        <w:bidiVisual/>
        <w:tblW w:w="10236" w:type="dxa"/>
        <w:tblInd w:w="1420" w:type="dxa"/>
        <w:tblLook w:val="04A0" w:firstRow="1" w:lastRow="0" w:firstColumn="1" w:lastColumn="0" w:noHBand="0" w:noVBand="1"/>
      </w:tblPr>
      <w:tblGrid>
        <w:gridCol w:w="2316"/>
        <w:gridCol w:w="2160"/>
        <w:gridCol w:w="2160"/>
        <w:gridCol w:w="2340"/>
        <w:gridCol w:w="1260"/>
      </w:tblGrid>
      <w:tr w:rsidR="00B912A2" w:rsidRPr="00455513" w14:paraId="156696EB" w14:textId="7573BA8F" w:rsidTr="00B912A2">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2316" w:type="dxa"/>
            <w:noWrap/>
            <w:hideMark/>
          </w:tcPr>
          <w:p w14:paraId="33BF7C77" w14:textId="59385871" w:rsidR="00B912A2" w:rsidRPr="00B912A2" w:rsidRDefault="00B912A2" w:rsidP="00B912A2">
            <w:pPr>
              <w:jc w:val="center"/>
              <w:rPr>
                <w:rFonts w:asciiTheme="majorBidi" w:eastAsia="Times New Roman" w:hAnsiTheme="majorBidi" w:cstheme="majorBidi"/>
                <w:color w:val="000000" w:themeColor="text1"/>
                <w:sz w:val="20"/>
                <w:szCs w:val="20"/>
                <w:rtl/>
              </w:rPr>
            </w:pPr>
            <w:r w:rsidRPr="00B912A2">
              <w:rPr>
                <w:rFonts w:asciiTheme="majorBidi" w:hAnsiTheme="majorBidi" w:cstheme="majorBidi"/>
                <w:color w:val="000000" w:themeColor="text1"/>
                <w:sz w:val="20"/>
                <w:szCs w:val="20"/>
              </w:rPr>
              <w:t>Intervention centers in individual, family and social crisis</w:t>
            </w:r>
          </w:p>
        </w:tc>
        <w:tc>
          <w:tcPr>
            <w:tcW w:w="2160" w:type="dxa"/>
            <w:hideMark/>
          </w:tcPr>
          <w:p w14:paraId="5416ACC2" w14:textId="604B8880"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B912A2">
              <w:rPr>
                <w:rFonts w:asciiTheme="majorBidi" w:hAnsiTheme="majorBidi" w:cstheme="majorBidi"/>
                <w:color w:val="000000" w:themeColor="text1"/>
                <w:sz w:val="20"/>
                <w:szCs w:val="20"/>
              </w:rPr>
              <w:t>Social emergency hotline</w:t>
            </w:r>
          </w:p>
        </w:tc>
        <w:tc>
          <w:tcPr>
            <w:tcW w:w="2160" w:type="dxa"/>
            <w:hideMark/>
          </w:tcPr>
          <w:p w14:paraId="04EE6BEB" w14:textId="4A7AAE7A"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0"/>
                <w:szCs w:val="20"/>
              </w:rPr>
            </w:pPr>
            <w:r w:rsidRPr="00B912A2">
              <w:rPr>
                <w:rFonts w:asciiTheme="majorBidi" w:hAnsiTheme="majorBidi" w:cstheme="majorBidi"/>
                <w:color w:val="000000" w:themeColor="text1"/>
                <w:sz w:val="20"/>
                <w:szCs w:val="20"/>
              </w:rPr>
              <w:t>Social emergency mobile services</w:t>
            </w:r>
          </w:p>
        </w:tc>
        <w:tc>
          <w:tcPr>
            <w:tcW w:w="2340" w:type="dxa"/>
            <w:hideMark/>
          </w:tcPr>
          <w:p w14:paraId="4EB2523B" w14:textId="77777777"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p w14:paraId="49AEB6E4" w14:textId="7AC4104D"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0"/>
                <w:szCs w:val="20"/>
              </w:rPr>
            </w:pPr>
            <w:r w:rsidRPr="00B912A2">
              <w:rPr>
                <w:rFonts w:asciiTheme="majorBidi" w:hAnsiTheme="majorBidi" w:cstheme="majorBidi"/>
                <w:color w:val="000000" w:themeColor="text1"/>
                <w:sz w:val="20"/>
                <w:szCs w:val="20"/>
              </w:rPr>
              <w:t>Social service base</w:t>
            </w:r>
          </w:p>
        </w:tc>
        <w:tc>
          <w:tcPr>
            <w:tcW w:w="1260" w:type="dxa"/>
          </w:tcPr>
          <w:p w14:paraId="74E17C31" w14:textId="77777777"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p w14:paraId="442E7703" w14:textId="2C2DD217" w:rsidR="00B912A2" w:rsidRPr="00B912A2" w:rsidRDefault="00B912A2" w:rsidP="00B912A2">
            <w:pPr>
              <w:jc w:val="center"/>
              <w:cnfStyle w:val="100000000000" w:firstRow="1" w:lastRow="0" w:firstColumn="0" w:lastColumn="0" w:oddVBand="0" w:evenVBand="0" w:oddHBand="0" w:evenHBand="0" w:firstRowFirstColumn="0" w:firstRowLastColumn="0" w:lastRowFirstColumn="0" w:lastRowLastColumn="0"/>
              <w:rPr>
                <w:rFonts w:cs="B Nazanin"/>
                <w:color w:val="000000" w:themeColor="text1"/>
                <w:sz w:val="20"/>
                <w:szCs w:val="20"/>
                <w:lang w:bidi="fa-IR"/>
              </w:rPr>
            </w:pPr>
            <w:r w:rsidRPr="00B912A2">
              <w:rPr>
                <w:rFonts w:asciiTheme="majorBidi" w:hAnsiTheme="majorBidi" w:cstheme="majorBidi"/>
                <w:color w:val="000000" w:themeColor="text1"/>
                <w:sz w:val="20"/>
                <w:szCs w:val="20"/>
              </w:rPr>
              <w:t>Year</w:t>
            </w:r>
          </w:p>
        </w:tc>
      </w:tr>
      <w:tr w:rsidR="00B912A2" w:rsidRPr="00455513" w14:paraId="6029A75A" w14:textId="7F1DC0AC" w:rsidTr="00B912A2">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2316" w:type="dxa"/>
          </w:tcPr>
          <w:p w14:paraId="0DE88F81" w14:textId="1ED61BA5" w:rsidR="00B912A2" w:rsidRPr="007A0277" w:rsidRDefault="00B912A2" w:rsidP="00B912A2">
            <w:pPr>
              <w:jc w:val="center"/>
              <w:rPr>
                <w:rFonts w:asciiTheme="majorBidi" w:eastAsia="Times New Roman" w:hAnsiTheme="majorBidi" w:cstheme="majorBidi"/>
                <w:b w:val="0"/>
                <w:bCs w:val="0"/>
                <w:color w:val="000000" w:themeColor="text1"/>
                <w:rtl/>
              </w:rPr>
            </w:pPr>
            <w:r w:rsidRPr="007A0277">
              <w:rPr>
                <w:rFonts w:asciiTheme="majorBidi" w:hAnsiTheme="majorBidi" w:cstheme="majorBidi"/>
                <w:b w:val="0"/>
                <w:bCs w:val="0"/>
              </w:rPr>
              <w:t>2758</w:t>
            </w:r>
          </w:p>
        </w:tc>
        <w:tc>
          <w:tcPr>
            <w:tcW w:w="2160" w:type="dxa"/>
          </w:tcPr>
          <w:p w14:paraId="2DD60F92" w14:textId="0F3AF430"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13766</w:t>
            </w:r>
          </w:p>
        </w:tc>
        <w:tc>
          <w:tcPr>
            <w:tcW w:w="2160" w:type="dxa"/>
          </w:tcPr>
          <w:p w14:paraId="0820275D" w14:textId="67547B14"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10101</w:t>
            </w:r>
          </w:p>
        </w:tc>
        <w:tc>
          <w:tcPr>
            <w:tcW w:w="2340" w:type="dxa"/>
          </w:tcPr>
          <w:p w14:paraId="5492CDA9" w14:textId="45BFB04A"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315</w:t>
            </w:r>
          </w:p>
        </w:tc>
        <w:tc>
          <w:tcPr>
            <w:tcW w:w="1260" w:type="dxa"/>
          </w:tcPr>
          <w:p w14:paraId="07CEA532" w14:textId="35C211BB"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2016</w:t>
            </w:r>
          </w:p>
        </w:tc>
      </w:tr>
      <w:tr w:rsidR="00B912A2" w:rsidRPr="00455513" w14:paraId="7F876F95" w14:textId="3F2FDA83" w:rsidTr="00B912A2">
        <w:trPr>
          <w:trHeight w:val="289"/>
        </w:trPr>
        <w:tc>
          <w:tcPr>
            <w:cnfStyle w:val="001000000000" w:firstRow="0" w:lastRow="0" w:firstColumn="1" w:lastColumn="0" w:oddVBand="0" w:evenVBand="0" w:oddHBand="0" w:evenHBand="0" w:firstRowFirstColumn="0" w:firstRowLastColumn="0" w:lastRowFirstColumn="0" w:lastRowLastColumn="0"/>
            <w:tcW w:w="2316" w:type="dxa"/>
          </w:tcPr>
          <w:p w14:paraId="3A04ED72" w14:textId="0575733E" w:rsidR="00B912A2" w:rsidRPr="007A0277" w:rsidRDefault="00B912A2" w:rsidP="00B912A2">
            <w:pPr>
              <w:jc w:val="center"/>
              <w:rPr>
                <w:rFonts w:asciiTheme="majorBidi" w:eastAsia="Times New Roman" w:hAnsiTheme="majorBidi" w:cstheme="majorBidi"/>
                <w:b w:val="0"/>
                <w:bCs w:val="0"/>
                <w:color w:val="000000" w:themeColor="text1"/>
              </w:rPr>
            </w:pPr>
            <w:r w:rsidRPr="007A0277">
              <w:rPr>
                <w:rFonts w:asciiTheme="majorBidi" w:hAnsiTheme="majorBidi" w:cstheme="majorBidi"/>
                <w:b w:val="0"/>
                <w:bCs w:val="0"/>
              </w:rPr>
              <w:t>3468</w:t>
            </w:r>
          </w:p>
        </w:tc>
        <w:tc>
          <w:tcPr>
            <w:tcW w:w="2160" w:type="dxa"/>
          </w:tcPr>
          <w:p w14:paraId="6A1605C7" w14:textId="3DFFD290"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19858</w:t>
            </w:r>
          </w:p>
        </w:tc>
        <w:tc>
          <w:tcPr>
            <w:tcW w:w="2160" w:type="dxa"/>
          </w:tcPr>
          <w:p w14:paraId="69E89B8D" w14:textId="52E8F8F6"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13827</w:t>
            </w:r>
          </w:p>
        </w:tc>
        <w:tc>
          <w:tcPr>
            <w:tcW w:w="2340" w:type="dxa"/>
          </w:tcPr>
          <w:p w14:paraId="1BA45E85" w14:textId="08B8A378"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455</w:t>
            </w:r>
          </w:p>
        </w:tc>
        <w:tc>
          <w:tcPr>
            <w:tcW w:w="1260" w:type="dxa"/>
          </w:tcPr>
          <w:p w14:paraId="3EFC864A" w14:textId="4C478118"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2017</w:t>
            </w:r>
          </w:p>
        </w:tc>
      </w:tr>
      <w:tr w:rsidR="00B912A2" w:rsidRPr="00455513" w14:paraId="09CB4F43" w14:textId="5DF54F0A" w:rsidTr="00B912A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316" w:type="dxa"/>
          </w:tcPr>
          <w:p w14:paraId="26C6E193" w14:textId="0F59DD9B" w:rsidR="00B912A2" w:rsidRPr="007A0277" w:rsidRDefault="00B912A2" w:rsidP="00B912A2">
            <w:pPr>
              <w:jc w:val="center"/>
              <w:rPr>
                <w:rFonts w:asciiTheme="majorBidi" w:eastAsia="Times New Roman" w:hAnsiTheme="majorBidi" w:cstheme="majorBidi"/>
                <w:b w:val="0"/>
                <w:bCs w:val="0"/>
                <w:color w:val="000000" w:themeColor="text1"/>
              </w:rPr>
            </w:pPr>
            <w:r w:rsidRPr="007A0277">
              <w:rPr>
                <w:rFonts w:asciiTheme="majorBidi" w:hAnsiTheme="majorBidi" w:cstheme="majorBidi"/>
                <w:b w:val="0"/>
                <w:bCs w:val="0"/>
              </w:rPr>
              <w:t>6744</w:t>
            </w:r>
          </w:p>
        </w:tc>
        <w:tc>
          <w:tcPr>
            <w:tcW w:w="2160" w:type="dxa"/>
          </w:tcPr>
          <w:p w14:paraId="36C87F26" w14:textId="65C9E7CD"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26651</w:t>
            </w:r>
          </w:p>
        </w:tc>
        <w:tc>
          <w:tcPr>
            <w:tcW w:w="2160" w:type="dxa"/>
          </w:tcPr>
          <w:p w14:paraId="44C297DE" w14:textId="1CEAB030"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21329</w:t>
            </w:r>
          </w:p>
        </w:tc>
        <w:tc>
          <w:tcPr>
            <w:tcW w:w="2340" w:type="dxa"/>
          </w:tcPr>
          <w:p w14:paraId="7848E8ED" w14:textId="00AAC185"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562</w:t>
            </w:r>
          </w:p>
        </w:tc>
        <w:tc>
          <w:tcPr>
            <w:tcW w:w="1260" w:type="dxa"/>
          </w:tcPr>
          <w:p w14:paraId="5F267FF0" w14:textId="698F0745"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2018</w:t>
            </w:r>
          </w:p>
        </w:tc>
      </w:tr>
      <w:tr w:rsidR="00B912A2" w:rsidRPr="00455513" w14:paraId="3F5186A5" w14:textId="624E3191" w:rsidTr="00B912A2">
        <w:trPr>
          <w:trHeight w:val="289"/>
        </w:trPr>
        <w:tc>
          <w:tcPr>
            <w:cnfStyle w:val="001000000000" w:firstRow="0" w:lastRow="0" w:firstColumn="1" w:lastColumn="0" w:oddVBand="0" w:evenVBand="0" w:oddHBand="0" w:evenHBand="0" w:firstRowFirstColumn="0" w:firstRowLastColumn="0" w:lastRowFirstColumn="0" w:lastRowLastColumn="0"/>
            <w:tcW w:w="2316" w:type="dxa"/>
          </w:tcPr>
          <w:p w14:paraId="0BD5C618" w14:textId="28EA0065" w:rsidR="00B912A2" w:rsidRPr="007A0277" w:rsidRDefault="00B912A2" w:rsidP="00B912A2">
            <w:pPr>
              <w:jc w:val="center"/>
              <w:rPr>
                <w:rFonts w:asciiTheme="majorBidi" w:eastAsia="Times New Roman" w:hAnsiTheme="majorBidi" w:cstheme="majorBidi"/>
                <w:b w:val="0"/>
                <w:bCs w:val="0"/>
                <w:color w:val="000000" w:themeColor="text1"/>
              </w:rPr>
            </w:pPr>
            <w:r w:rsidRPr="007A0277">
              <w:rPr>
                <w:rFonts w:asciiTheme="majorBidi" w:hAnsiTheme="majorBidi" w:cstheme="majorBidi"/>
                <w:b w:val="0"/>
                <w:bCs w:val="0"/>
              </w:rPr>
              <w:t>8021</w:t>
            </w:r>
          </w:p>
        </w:tc>
        <w:tc>
          <w:tcPr>
            <w:tcW w:w="2160" w:type="dxa"/>
          </w:tcPr>
          <w:p w14:paraId="231D479C" w14:textId="27D8710B"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31680</w:t>
            </w:r>
          </w:p>
        </w:tc>
        <w:tc>
          <w:tcPr>
            <w:tcW w:w="2160" w:type="dxa"/>
          </w:tcPr>
          <w:p w14:paraId="3550EAB0" w14:textId="183EDF2D"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19337</w:t>
            </w:r>
          </w:p>
        </w:tc>
        <w:tc>
          <w:tcPr>
            <w:tcW w:w="2340" w:type="dxa"/>
          </w:tcPr>
          <w:p w14:paraId="7C48328F" w14:textId="14EEA6A0"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849</w:t>
            </w:r>
          </w:p>
        </w:tc>
        <w:tc>
          <w:tcPr>
            <w:tcW w:w="1260" w:type="dxa"/>
          </w:tcPr>
          <w:p w14:paraId="1C53C7A6" w14:textId="1FFE5180"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2019</w:t>
            </w:r>
          </w:p>
        </w:tc>
      </w:tr>
      <w:tr w:rsidR="00B912A2" w:rsidRPr="00455513" w14:paraId="0237DB73" w14:textId="14AC4EED" w:rsidTr="00B912A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316" w:type="dxa"/>
          </w:tcPr>
          <w:p w14:paraId="6ABBFC89" w14:textId="6611F668" w:rsidR="00B912A2" w:rsidRPr="007A0277" w:rsidRDefault="00B912A2" w:rsidP="00B912A2">
            <w:pPr>
              <w:jc w:val="center"/>
              <w:rPr>
                <w:rFonts w:asciiTheme="majorBidi" w:eastAsia="Times New Roman" w:hAnsiTheme="majorBidi" w:cstheme="majorBidi"/>
                <w:b w:val="0"/>
                <w:bCs w:val="0"/>
                <w:color w:val="000000" w:themeColor="text1"/>
              </w:rPr>
            </w:pPr>
            <w:r w:rsidRPr="007A0277">
              <w:rPr>
                <w:rFonts w:asciiTheme="majorBidi" w:hAnsiTheme="majorBidi" w:cstheme="majorBidi"/>
                <w:b w:val="0"/>
                <w:bCs w:val="0"/>
              </w:rPr>
              <w:t>8399</w:t>
            </w:r>
          </w:p>
        </w:tc>
        <w:tc>
          <w:tcPr>
            <w:tcW w:w="2160" w:type="dxa"/>
          </w:tcPr>
          <w:p w14:paraId="48D404D6" w14:textId="32483C1F"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40325</w:t>
            </w:r>
          </w:p>
        </w:tc>
        <w:tc>
          <w:tcPr>
            <w:tcW w:w="2160" w:type="dxa"/>
          </w:tcPr>
          <w:p w14:paraId="08CA6342" w14:textId="634D46B4"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19424</w:t>
            </w:r>
          </w:p>
        </w:tc>
        <w:tc>
          <w:tcPr>
            <w:tcW w:w="2340" w:type="dxa"/>
          </w:tcPr>
          <w:p w14:paraId="574E8276" w14:textId="781B8F78"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887</w:t>
            </w:r>
          </w:p>
        </w:tc>
        <w:tc>
          <w:tcPr>
            <w:tcW w:w="1260" w:type="dxa"/>
          </w:tcPr>
          <w:p w14:paraId="1F354F39" w14:textId="50AF27D9" w:rsidR="00B912A2" w:rsidRPr="007A0277" w:rsidRDefault="00B912A2" w:rsidP="00B912A2">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2020</w:t>
            </w:r>
          </w:p>
        </w:tc>
      </w:tr>
      <w:tr w:rsidR="00B912A2" w:rsidRPr="00455513" w14:paraId="42A1FDB0" w14:textId="46C1514C" w:rsidTr="00B912A2">
        <w:trPr>
          <w:trHeight w:val="289"/>
        </w:trPr>
        <w:tc>
          <w:tcPr>
            <w:cnfStyle w:val="001000000000" w:firstRow="0" w:lastRow="0" w:firstColumn="1" w:lastColumn="0" w:oddVBand="0" w:evenVBand="0" w:oddHBand="0" w:evenHBand="0" w:firstRowFirstColumn="0" w:firstRowLastColumn="0" w:lastRowFirstColumn="0" w:lastRowLastColumn="0"/>
            <w:tcW w:w="2316" w:type="dxa"/>
          </w:tcPr>
          <w:p w14:paraId="46C38C3C" w14:textId="19671B48" w:rsidR="00B912A2" w:rsidRPr="007A0277" w:rsidRDefault="00B912A2" w:rsidP="00B912A2">
            <w:pPr>
              <w:jc w:val="center"/>
              <w:rPr>
                <w:rFonts w:asciiTheme="majorBidi" w:eastAsia="Times New Roman" w:hAnsiTheme="majorBidi" w:cstheme="majorBidi"/>
                <w:b w:val="0"/>
                <w:bCs w:val="0"/>
                <w:color w:val="000000" w:themeColor="text1"/>
                <w:lang w:bidi="fa-IR"/>
              </w:rPr>
            </w:pPr>
            <w:r w:rsidRPr="007A0277">
              <w:rPr>
                <w:rFonts w:asciiTheme="majorBidi" w:hAnsiTheme="majorBidi" w:cstheme="majorBidi"/>
                <w:b w:val="0"/>
                <w:bCs w:val="0"/>
              </w:rPr>
              <w:t>9388</w:t>
            </w:r>
          </w:p>
        </w:tc>
        <w:tc>
          <w:tcPr>
            <w:tcW w:w="2160" w:type="dxa"/>
          </w:tcPr>
          <w:p w14:paraId="56E7B642" w14:textId="07C5AF0D"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44900</w:t>
            </w:r>
          </w:p>
        </w:tc>
        <w:tc>
          <w:tcPr>
            <w:tcW w:w="2160" w:type="dxa"/>
          </w:tcPr>
          <w:p w14:paraId="1247E15D" w14:textId="4A2CB0DB"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20737</w:t>
            </w:r>
          </w:p>
        </w:tc>
        <w:tc>
          <w:tcPr>
            <w:tcW w:w="2340" w:type="dxa"/>
          </w:tcPr>
          <w:p w14:paraId="6A9D6906" w14:textId="45C51AB8"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7A0277">
              <w:rPr>
                <w:rFonts w:asciiTheme="majorBidi" w:eastAsia="Times New Roman" w:hAnsiTheme="majorBidi" w:cstheme="majorBidi"/>
                <w:color w:val="000000" w:themeColor="text1"/>
              </w:rPr>
              <w:t>984</w:t>
            </w:r>
          </w:p>
        </w:tc>
        <w:tc>
          <w:tcPr>
            <w:tcW w:w="1260" w:type="dxa"/>
          </w:tcPr>
          <w:p w14:paraId="68FC096A" w14:textId="76DDC5B1" w:rsidR="00B912A2" w:rsidRPr="007A0277" w:rsidRDefault="00B912A2" w:rsidP="00B912A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7A0277">
              <w:rPr>
                <w:rFonts w:asciiTheme="majorBidi" w:hAnsiTheme="majorBidi" w:cstheme="majorBidi"/>
              </w:rPr>
              <w:t>2021</w:t>
            </w:r>
          </w:p>
        </w:tc>
      </w:tr>
    </w:tbl>
    <w:p w14:paraId="59C589AE" w14:textId="77777777" w:rsidR="00F24FC9" w:rsidRDefault="00F24FC9" w:rsidP="00F24FC9">
      <w:pPr>
        <w:rPr>
          <w:rFonts w:asciiTheme="majorBidi" w:hAnsiTheme="majorBidi" w:cstheme="majorBidi"/>
          <w:b/>
          <w:bCs/>
          <w:sz w:val="20"/>
          <w:szCs w:val="20"/>
          <w:lang w:bidi="fa-IR"/>
        </w:rPr>
      </w:pPr>
    </w:p>
    <w:p w14:paraId="24DAE214" w14:textId="2E50E6C5" w:rsidR="00172C2B" w:rsidRPr="00455513" w:rsidRDefault="00172C2B" w:rsidP="00172C2B">
      <w:pPr>
        <w:bidi/>
        <w:rPr>
          <w:rFonts w:ascii="B Nazanin" w:hAnsi="B Nazanin" w:cs="B Nazanin"/>
          <w:rtl/>
          <w:lang w:bidi="fa-IR"/>
        </w:rPr>
      </w:pPr>
    </w:p>
    <w:p w14:paraId="011E747D" w14:textId="4FB4EA03" w:rsidR="00790CA1" w:rsidRPr="00455513" w:rsidRDefault="00790CA1" w:rsidP="00790CA1">
      <w:pPr>
        <w:bidi/>
        <w:rPr>
          <w:rFonts w:ascii="B Nazanin" w:hAnsi="B Nazanin" w:cs="B Nazanin"/>
          <w:lang w:bidi="fa-IR"/>
        </w:rPr>
      </w:pPr>
    </w:p>
    <w:p w14:paraId="0867803C" w14:textId="369AD179" w:rsidR="00790CA1" w:rsidRPr="00455513" w:rsidRDefault="00790CA1" w:rsidP="00790CA1">
      <w:pPr>
        <w:bidi/>
        <w:rPr>
          <w:rFonts w:ascii="B Nazanin" w:hAnsi="B Nazanin" w:cs="B Nazanin"/>
          <w:lang w:bidi="fa-IR"/>
        </w:rPr>
      </w:pPr>
    </w:p>
    <w:p w14:paraId="05AF2058" w14:textId="77777777" w:rsidR="00790CA1" w:rsidRPr="00455513" w:rsidRDefault="00790CA1" w:rsidP="00790CA1">
      <w:pPr>
        <w:bidi/>
        <w:rPr>
          <w:rFonts w:ascii="B Nazanin" w:hAnsi="B Nazanin" w:cs="B Nazanin"/>
          <w:lang w:bidi="fa-IR"/>
        </w:rPr>
      </w:pPr>
    </w:p>
    <w:p w14:paraId="2A7884D5" w14:textId="77777777" w:rsidR="00790CA1" w:rsidRPr="00455513" w:rsidRDefault="00790CA1" w:rsidP="00790CA1">
      <w:pPr>
        <w:bidi/>
        <w:rPr>
          <w:rFonts w:ascii="B Nazanin" w:hAnsi="B Nazanin" w:cs="B Nazanin"/>
          <w:rtl/>
          <w:lang w:bidi="fa-IR"/>
        </w:rPr>
      </w:pPr>
    </w:p>
    <w:p w14:paraId="2CE052EB" w14:textId="7D0B27CE" w:rsidR="00C85064" w:rsidRPr="00455513" w:rsidRDefault="00C85064" w:rsidP="00C85064">
      <w:pPr>
        <w:bidi/>
        <w:rPr>
          <w:rFonts w:ascii="B Nazanin" w:hAnsi="B Nazanin" w:cs="B Nazanin"/>
          <w:rtl/>
          <w:lang w:bidi="fa-IR"/>
        </w:rPr>
      </w:pPr>
    </w:p>
    <w:p w14:paraId="30030B9D" w14:textId="6224BF09" w:rsidR="00C85064" w:rsidRDefault="00C85064" w:rsidP="00C85064">
      <w:pPr>
        <w:bidi/>
        <w:rPr>
          <w:rFonts w:ascii="B Nazanin" w:hAnsi="B Nazanin" w:cs="B Nazanin"/>
          <w:rtl/>
          <w:lang w:bidi="fa-IR"/>
        </w:rPr>
      </w:pPr>
    </w:p>
    <w:p w14:paraId="36C1AE03" w14:textId="0120E2AE" w:rsidR="009469BC" w:rsidRDefault="009469BC" w:rsidP="009469BC">
      <w:pPr>
        <w:bidi/>
        <w:rPr>
          <w:rFonts w:ascii="B Nazanin" w:hAnsi="B Nazanin" w:cs="B Nazanin"/>
          <w:rtl/>
          <w:lang w:bidi="fa-IR"/>
        </w:rPr>
      </w:pPr>
    </w:p>
    <w:p w14:paraId="65A4DFDC" w14:textId="77777777" w:rsidR="00173710" w:rsidRPr="00455513" w:rsidRDefault="00173710" w:rsidP="00173710">
      <w:pPr>
        <w:bidi/>
        <w:rPr>
          <w:rFonts w:ascii="B Nazanin" w:hAnsi="B Nazanin" w:cs="B Nazanin"/>
          <w:rtl/>
          <w:lang w:bidi="fa-IR"/>
        </w:rPr>
      </w:pPr>
    </w:p>
    <w:p w14:paraId="47319710" w14:textId="1B2B44D1" w:rsidR="00C85064" w:rsidRPr="003519BE" w:rsidRDefault="003519BE" w:rsidP="003519BE">
      <w:pPr>
        <w:jc w:val="center"/>
        <w:rPr>
          <w:rFonts w:asciiTheme="majorBidi" w:hAnsiTheme="majorBidi" w:cstheme="majorBidi"/>
          <w:b/>
          <w:bCs/>
          <w:rtl/>
        </w:rPr>
      </w:pPr>
      <w:r w:rsidRPr="00122D6B">
        <w:rPr>
          <w:rFonts w:asciiTheme="majorBidi" w:hAnsiTheme="majorBidi" w:cstheme="majorBidi"/>
          <w:b/>
          <w:bCs/>
        </w:rPr>
        <w:t xml:space="preserve">Figure No. </w:t>
      </w:r>
      <w:r>
        <w:rPr>
          <w:rFonts w:asciiTheme="majorBidi" w:hAnsiTheme="majorBidi" w:cstheme="majorBidi"/>
          <w:b/>
          <w:bCs/>
        </w:rPr>
        <w:t>6</w:t>
      </w:r>
      <w:r w:rsidRPr="00122D6B">
        <w:rPr>
          <w:rFonts w:asciiTheme="majorBidi" w:hAnsiTheme="majorBidi" w:cstheme="majorBidi"/>
          <w:b/>
          <w:bCs/>
        </w:rPr>
        <w:t>- Number of social work clinics in the country in 2019, by provinces</w:t>
      </w:r>
    </w:p>
    <w:p w14:paraId="6E95C8F2" w14:textId="77777777" w:rsidR="00C85064" w:rsidRPr="00455513" w:rsidRDefault="00C85064" w:rsidP="00765717">
      <w:pPr>
        <w:bidi/>
        <w:ind w:left="-279"/>
        <w:jc w:val="center"/>
        <w:rPr>
          <w:rFonts w:ascii="B Nazanin" w:hAnsi="B Nazanin" w:cs="B Nazanin"/>
          <w:rtl/>
          <w:lang w:bidi="fa-IR"/>
        </w:rPr>
      </w:pPr>
      <w:r w:rsidRPr="00455513">
        <w:rPr>
          <w:rFonts w:ascii="B Nazanin" w:hAnsi="B Nazanin" w:cs="B Nazanin"/>
          <w:noProof/>
        </w:rPr>
        <w:drawing>
          <wp:inline distT="0" distB="0" distL="0" distR="0" wp14:anchorId="69A4EB6C" wp14:editId="48876BBF">
            <wp:extent cx="5747385" cy="3894992"/>
            <wp:effectExtent l="0" t="0" r="5715" b="10795"/>
            <wp:docPr id="20" name="Chart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C2DDB3" w14:textId="17370768" w:rsidR="009469BC" w:rsidRDefault="009469BC" w:rsidP="009469BC">
      <w:pPr>
        <w:bidi/>
        <w:jc w:val="center"/>
        <w:rPr>
          <w:rFonts w:ascii="B Mitra" w:hAnsi="B Mitra" w:cs="B Mitra"/>
          <w:b/>
          <w:bCs/>
          <w:sz w:val="24"/>
          <w:szCs w:val="24"/>
          <w:rtl/>
          <w:lang w:bidi="fa-IR"/>
        </w:rPr>
      </w:pPr>
    </w:p>
    <w:p w14:paraId="3523DD79" w14:textId="5EA67C88" w:rsidR="003519BE" w:rsidRDefault="003519BE" w:rsidP="003519BE">
      <w:pPr>
        <w:bidi/>
        <w:jc w:val="center"/>
        <w:rPr>
          <w:rFonts w:ascii="B Mitra" w:hAnsi="B Mitra" w:cs="B Mitra"/>
          <w:b/>
          <w:bCs/>
          <w:sz w:val="24"/>
          <w:szCs w:val="24"/>
          <w:rtl/>
          <w:lang w:bidi="fa-IR"/>
        </w:rPr>
      </w:pPr>
    </w:p>
    <w:p w14:paraId="34046884" w14:textId="04CB9779" w:rsidR="003519BE" w:rsidRDefault="003519BE" w:rsidP="003519BE">
      <w:pPr>
        <w:bidi/>
        <w:jc w:val="center"/>
        <w:rPr>
          <w:rFonts w:ascii="B Mitra" w:hAnsi="B Mitra" w:cs="B Mitra"/>
          <w:b/>
          <w:bCs/>
          <w:sz w:val="24"/>
          <w:szCs w:val="24"/>
          <w:rtl/>
          <w:lang w:bidi="fa-IR"/>
        </w:rPr>
      </w:pPr>
    </w:p>
    <w:p w14:paraId="117EB66E" w14:textId="2C09D5AD" w:rsidR="003519BE" w:rsidRDefault="003519BE" w:rsidP="003519BE">
      <w:pPr>
        <w:bidi/>
        <w:jc w:val="center"/>
        <w:rPr>
          <w:rFonts w:ascii="B Mitra" w:hAnsi="B Mitra" w:cs="B Mitra"/>
          <w:b/>
          <w:bCs/>
          <w:sz w:val="24"/>
          <w:szCs w:val="24"/>
          <w:rtl/>
          <w:lang w:bidi="fa-IR"/>
        </w:rPr>
      </w:pPr>
    </w:p>
    <w:p w14:paraId="105714CF" w14:textId="1E790C8F" w:rsidR="003519BE" w:rsidRDefault="003519BE" w:rsidP="003519BE">
      <w:pPr>
        <w:bidi/>
        <w:jc w:val="center"/>
        <w:rPr>
          <w:rFonts w:ascii="B Mitra" w:hAnsi="B Mitra" w:cs="B Mitra"/>
          <w:b/>
          <w:bCs/>
          <w:sz w:val="24"/>
          <w:szCs w:val="24"/>
          <w:rtl/>
          <w:lang w:bidi="fa-IR"/>
        </w:rPr>
      </w:pPr>
    </w:p>
    <w:p w14:paraId="6A159B14" w14:textId="2A80FC12" w:rsidR="00173710" w:rsidRDefault="00173710" w:rsidP="00A030B8">
      <w:pPr>
        <w:bidi/>
        <w:jc w:val="center"/>
        <w:rPr>
          <w:rFonts w:ascii="B Mitra" w:hAnsi="B Mitra" w:cs="B Mitra"/>
          <w:b/>
          <w:bCs/>
          <w:sz w:val="24"/>
          <w:szCs w:val="24"/>
          <w:rtl/>
          <w:lang w:bidi="fa-IR"/>
        </w:rPr>
      </w:pPr>
    </w:p>
    <w:p w14:paraId="3153177B" w14:textId="77777777" w:rsidR="00173710" w:rsidRDefault="00173710" w:rsidP="00173710">
      <w:pPr>
        <w:bidi/>
        <w:jc w:val="center"/>
        <w:rPr>
          <w:rFonts w:ascii="B Mitra" w:hAnsi="B Mitra" w:cs="B Mitra"/>
          <w:b/>
          <w:bCs/>
          <w:sz w:val="24"/>
          <w:szCs w:val="24"/>
          <w:rtl/>
          <w:lang w:bidi="fa-IR"/>
        </w:rPr>
      </w:pPr>
    </w:p>
    <w:p w14:paraId="1FF4E244" w14:textId="4B49D24C" w:rsidR="003519BE" w:rsidRPr="00A030B8" w:rsidRDefault="00A030B8" w:rsidP="00173710">
      <w:pPr>
        <w:bidi/>
        <w:jc w:val="center"/>
        <w:rPr>
          <w:rFonts w:asciiTheme="majorBidi" w:hAnsiTheme="majorBidi" w:cstheme="majorBidi"/>
          <w:b/>
          <w:bCs/>
          <w:rtl/>
          <w:lang w:bidi="fa-IR"/>
        </w:rPr>
      </w:pPr>
      <w:r w:rsidRPr="00A030B8">
        <w:rPr>
          <w:rFonts w:asciiTheme="majorBidi" w:hAnsiTheme="majorBidi" w:cstheme="majorBidi"/>
          <w:b/>
          <w:bCs/>
          <w:lang w:bidi="fa-IR"/>
        </w:rPr>
        <w:t xml:space="preserve">Figure No. 7- Marriage and divorce under 18 years of age by the years </w:t>
      </w:r>
      <w:r>
        <w:rPr>
          <w:rFonts w:asciiTheme="majorBidi" w:hAnsiTheme="majorBidi" w:cstheme="majorBidi"/>
          <w:b/>
          <w:bCs/>
          <w:lang w:bidi="fa-IR"/>
        </w:rPr>
        <w:t>2015</w:t>
      </w:r>
      <w:r w:rsidRPr="00A030B8">
        <w:rPr>
          <w:rFonts w:asciiTheme="majorBidi" w:hAnsiTheme="majorBidi" w:cstheme="majorBidi"/>
          <w:b/>
          <w:bCs/>
          <w:lang w:bidi="fa-IR"/>
        </w:rPr>
        <w:t>-</w:t>
      </w:r>
      <w:r>
        <w:rPr>
          <w:rFonts w:asciiTheme="majorBidi" w:hAnsiTheme="majorBidi" w:cstheme="majorBidi"/>
          <w:b/>
          <w:bCs/>
          <w:lang w:bidi="fa-IR"/>
        </w:rPr>
        <w:t>2020</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1108"/>
        <w:gridCol w:w="952"/>
        <w:gridCol w:w="952"/>
        <w:gridCol w:w="952"/>
        <w:gridCol w:w="952"/>
        <w:gridCol w:w="952"/>
        <w:gridCol w:w="883"/>
        <w:gridCol w:w="853"/>
        <w:gridCol w:w="888"/>
        <w:gridCol w:w="918"/>
      </w:tblGrid>
      <w:tr w:rsidR="009469BC" w:rsidRPr="00152EF4" w14:paraId="55D54375" w14:textId="77777777" w:rsidTr="00297942">
        <w:trPr>
          <w:trHeight w:val="420"/>
          <w:jc w:val="center"/>
        </w:trPr>
        <w:tc>
          <w:tcPr>
            <w:tcW w:w="697" w:type="dxa"/>
            <w:shd w:val="clear" w:color="auto" w:fill="70AD47" w:themeFill="accent6"/>
            <w:noWrap/>
            <w:vAlign w:val="bottom"/>
            <w:hideMark/>
          </w:tcPr>
          <w:p w14:paraId="5DC009B9" w14:textId="77777777" w:rsidR="009469BC" w:rsidRPr="00152EF4" w:rsidRDefault="009469BC" w:rsidP="007D5A54">
            <w:pPr>
              <w:spacing w:after="0" w:line="240" w:lineRule="auto"/>
              <w:jc w:val="center"/>
              <w:rPr>
                <w:rFonts w:ascii="B Nazanin" w:eastAsia="Times New Roman" w:hAnsi="B Nazanin" w:cs="B Nazanin"/>
                <w:sz w:val="24"/>
                <w:szCs w:val="24"/>
              </w:rPr>
            </w:pPr>
          </w:p>
        </w:tc>
        <w:tc>
          <w:tcPr>
            <w:tcW w:w="952" w:type="dxa"/>
            <w:shd w:val="clear" w:color="auto" w:fill="70AD47" w:themeFill="accent6"/>
            <w:noWrap/>
            <w:vAlign w:val="center"/>
            <w:hideMark/>
          </w:tcPr>
          <w:p w14:paraId="2B41D50D" w14:textId="2CD9101F" w:rsidR="009469BC" w:rsidRPr="00A030B8" w:rsidRDefault="00A030B8" w:rsidP="007D5A54">
            <w:pPr>
              <w:bidi/>
              <w:spacing w:after="0" w:line="240" w:lineRule="auto"/>
              <w:jc w:val="center"/>
              <w:rPr>
                <w:rFonts w:ascii="Calibri" w:eastAsia="Times New Roman" w:hAnsi="Calibri" w:cs="Calibri"/>
                <w:b/>
                <w:bCs/>
                <w:sz w:val="24"/>
                <w:szCs w:val="24"/>
              </w:rPr>
            </w:pPr>
            <w:r w:rsidRPr="00A030B8">
              <w:rPr>
                <w:rFonts w:asciiTheme="majorBidi" w:hAnsiTheme="majorBidi" w:cstheme="majorBidi"/>
                <w:b/>
                <w:bCs/>
                <w:lang w:bidi="fa-IR"/>
              </w:rPr>
              <w:t>Year/Age</w:t>
            </w:r>
          </w:p>
        </w:tc>
        <w:tc>
          <w:tcPr>
            <w:tcW w:w="952" w:type="dxa"/>
            <w:shd w:val="clear" w:color="auto" w:fill="70AD47" w:themeFill="accent6"/>
            <w:noWrap/>
            <w:vAlign w:val="center"/>
            <w:hideMark/>
          </w:tcPr>
          <w:p w14:paraId="17971B3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10-</w:t>
            </w:r>
          </w:p>
        </w:tc>
        <w:tc>
          <w:tcPr>
            <w:tcW w:w="952" w:type="dxa"/>
            <w:shd w:val="clear" w:color="auto" w:fill="70AD47" w:themeFill="accent6"/>
            <w:noWrap/>
            <w:vAlign w:val="center"/>
            <w:hideMark/>
          </w:tcPr>
          <w:p w14:paraId="1AFB7EA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10</w:t>
            </w:r>
          </w:p>
        </w:tc>
        <w:tc>
          <w:tcPr>
            <w:tcW w:w="952" w:type="dxa"/>
            <w:shd w:val="clear" w:color="auto" w:fill="70AD47" w:themeFill="accent6"/>
            <w:noWrap/>
            <w:vAlign w:val="center"/>
            <w:hideMark/>
          </w:tcPr>
          <w:p w14:paraId="3D374BB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w:t>
            </w:r>
          </w:p>
        </w:tc>
        <w:tc>
          <w:tcPr>
            <w:tcW w:w="952" w:type="dxa"/>
            <w:shd w:val="clear" w:color="auto" w:fill="70AD47" w:themeFill="accent6"/>
            <w:noWrap/>
            <w:vAlign w:val="center"/>
            <w:hideMark/>
          </w:tcPr>
          <w:p w14:paraId="0D60DDB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w:t>
            </w:r>
          </w:p>
        </w:tc>
        <w:tc>
          <w:tcPr>
            <w:tcW w:w="952" w:type="dxa"/>
            <w:shd w:val="clear" w:color="auto" w:fill="70AD47" w:themeFill="accent6"/>
            <w:noWrap/>
            <w:vAlign w:val="center"/>
            <w:hideMark/>
          </w:tcPr>
          <w:p w14:paraId="582753D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13</w:t>
            </w:r>
          </w:p>
        </w:tc>
        <w:tc>
          <w:tcPr>
            <w:tcW w:w="883" w:type="dxa"/>
            <w:shd w:val="clear" w:color="auto" w:fill="70AD47" w:themeFill="accent6"/>
            <w:noWrap/>
            <w:vAlign w:val="center"/>
            <w:hideMark/>
          </w:tcPr>
          <w:p w14:paraId="77C8DB3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14</w:t>
            </w:r>
          </w:p>
        </w:tc>
        <w:tc>
          <w:tcPr>
            <w:tcW w:w="853" w:type="dxa"/>
            <w:shd w:val="clear" w:color="auto" w:fill="70AD47" w:themeFill="accent6"/>
            <w:noWrap/>
            <w:vAlign w:val="center"/>
            <w:hideMark/>
          </w:tcPr>
          <w:p w14:paraId="6F8F957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15</w:t>
            </w:r>
          </w:p>
        </w:tc>
        <w:tc>
          <w:tcPr>
            <w:tcW w:w="888" w:type="dxa"/>
            <w:shd w:val="clear" w:color="auto" w:fill="70AD47" w:themeFill="accent6"/>
            <w:noWrap/>
            <w:vAlign w:val="center"/>
            <w:hideMark/>
          </w:tcPr>
          <w:p w14:paraId="7265DC0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16</w:t>
            </w:r>
          </w:p>
        </w:tc>
        <w:tc>
          <w:tcPr>
            <w:tcW w:w="918" w:type="dxa"/>
            <w:shd w:val="clear" w:color="auto" w:fill="70AD47" w:themeFill="accent6"/>
            <w:noWrap/>
            <w:vAlign w:val="center"/>
            <w:hideMark/>
          </w:tcPr>
          <w:p w14:paraId="48B7FF98" w14:textId="729EFF9D" w:rsidR="009469BC" w:rsidRPr="00A030B8" w:rsidRDefault="00A030B8" w:rsidP="007D5A54">
            <w:pPr>
              <w:bidi/>
              <w:spacing w:after="0" w:line="240" w:lineRule="auto"/>
              <w:jc w:val="center"/>
              <w:rPr>
                <w:rFonts w:asciiTheme="majorBidi" w:eastAsia="Times New Roman" w:hAnsiTheme="majorBidi" w:cstheme="majorBidi"/>
              </w:rPr>
            </w:pPr>
            <w:r w:rsidRPr="00A030B8">
              <w:rPr>
                <w:rFonts w:asciiTheme="majorBidi" w:eastAsia="Times New Roman" w:hAnsiTheme="majorBidi" w:cstheme="majorBidi"/>
              </w:rPr>
              <w:t>17</w:t>
            </w:r>
          </w:p>
        </w:tc>
      </w:tr>
      <w:tr w:rsidR="009469BC" w:rsidRPr="00152EF4" w14:paraId="209A82CD" w14:textId="77777777" w:rsidTr="00297942">
        <w:trPr>
          <w:trHeight w:val="420"/>
          <w:jc w:val="center"/>
        </w:trPr>
        <w:tc>
          <w:tcPr>
            <w:tcW w:w="697" w:type="dxa"/>
            <w:vMerge w:val="restart"/>
            <w:shd w:val="clear" w:color="auto" w:fill="70AD47" w:themeFill="accent6"/>
            <w:noWrap/>
            <w:vAlign w:val="center"/>
            <w:hideMark/>
          </w:tcPr>
          <w:p w14:paraId="7189C627" w14:textId="34D80604" w:rsidR="009469BC" w:rsidRPr="00A030B8" w:rsidRDefault="00A030B8" w:rsidP="00A030B8">
            <w:pPr>
              <w:bidi/>
              <w:spacing w:after="0" w:line="240" w:lineRule="auto"/>
              <w:jc w:val="center"/>
              <w:rPr>
                <w:rFonts w:asciiTheme="majorBidi" w:hAnsiTheme="majorBidi" w:cstheme="majorBidi"/>
                <w:b/>
                <w:bCs/>
                <w:rtl/>
                <w:lang w:bidi="fa-IR"/>
              </w:rPr>
            </w:pPr>
            <w:r w:rsidRPr="00A030B8">
              <w:rPr>
                <w:rFonts w:asciiTheme="majorBidi" w:hAnsiTheme="majorBidi" w:cstheme="majorBidi"/>
                <w:b/>
                <w:bCs/>
                <w:lang w:bidi="fa-IR"/>
              </w:rPr>
              <w:t>Marriage of Men</w:t>
            </w:r>
          </w:p>
        </w:tc>
        <w:tc>
          <w:tcPr>
            <w:tcW w:w="952" w:type="dxa"/>
            <w:shd w:val="clear" w:color="auto" w:fill="auto"/>
            <w:noWrap/>
            <w:vAlign w:val="center"/>
            <w:hideMark/>
          </w:tcPr>
          <w:p w14:paraId="4D83C086" w14:textId="6F6F8D8E" w:rsidR="009469BC" w:rsidRPr="00A030B8" w:rsidRDefault="00A030B8" w:rsidP="007D5A54">
            <w:pPr>
              <w:bidi/>
              <w:spacing w:after="0" w:line="240" w:lineRule="auto"/>
              <w:jc w:val="center"/>
              <w:rPr>
                <w:rFonts w:asciiTheme="majorBidi" w:eastAsia="Times New Roman" w:hAnsiTheme="majorBidi" w:cstheme="majorBidi"/>
                <w:b/>
                <w:bCs/>
              </w:rPr>
            </w:pPr>
            <w:r w:rsidRPr="00A030B8">
              <w:rPr>
                <w:rFonts w:asciiTheme="majorBidi" w:eastAsia="Times New Roman" w:hAnsiTheme="majorBidi" w:cstheme="majorBidi"/>
                <w:b/>
                <w:bCs/>
              </w:rPr>
              <w:t>2015</w:t>
            </w:r>
          </w:p>
        </w:tc>
        <w:tc>
          <w:tcPr>
            <w:tcW w:w="952" w:type="dxa"/>
            <w:shd w:val="clear" w:color="auto" w:fill="auto"/>
            <w:vAlign w:val="center"/>
            <w:hideMark/>
          </w:tcPr>
          <w:p w14:paraId="527DC65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3E2F0C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2E0D4D8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4F642CA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5112D39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w:t>
            </w:r>
          </w:p>
        </w:tc>
        <w:tc>
          <w:tcPr>
            <w:tcW w:w="883" w:type="dxa"/>
            <w:shd w:val="clear" w:color="auto" w:fill="auto"/>
            <w:vAlign w:val="center"/>
            <w:hideMark/>
          </w:tcPr>
          <w:p w14:paraId="5A4D4E6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40</w:t>
            </w:r>
          </w:p>
        </w:tc>
        <w:tc>
          <w:tcPr>
            <w:tcW w:w="853" w:type="dxa"/>
            <w:shd w:val="clear" w:color="auto" w:fill="auto"/>
            <w:vAlign w:val="center"/>
            <w:hideMark/>
          </w:tcPr>
          <w:p w14:paraId="62C4D45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396</w:t>
            </w:r>
          </w:p>
        </w:tc>
        <w:tc>
          <w:tcPr>
            <w:tcW w:w="888" w:type="dxa"/>
            <w:shd w:val="clear" w:color="auto" w:fill="auto"/>
            <w:vAlign w:val="center"/>
            <w:hideMark/>
          </w:tcPr>
          <w:p w14:paraId="341356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1231</w:t>
            </w:r>
          </w:p>
        </w:tc>
        <w:tc>
          <w:tcPr>
            <w:tcW w:w="918" w:type="dxa"/>
            <w:shd w:val="clear" w:color="auto" w:fill="auto"/>
            <w:vAlign w:val="center"/>
            <w:hideMark/>
          </w:tcPr>
          <w:p w14:paraId="64F831C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3384</w:t>
            </w:r>
          </w:p>
        </w:tc>
      </w:tr>
      <w:tr w:rsidR="009469BC" w:rsidRPr="00152EF4" w14:paraId="702EC1D1" w14:textId="77777777" w:rsidTr="00297942">
        <w:trPr>
          <w:trHeight w:val="420"/>
          <w:jc w:val="center"/>
        </w:trPr>
        <w:tc>
          <w:tcPr>
            <w:tcW w:w="697" w:type="dxa"/>
            <w:vMerge/>
            <w:shd w:val="clear" w:color="auto" w:fill="70AD47" w:themeFill="accent6"/>
            <w:vAlign w:val="center"/>
            <w:hideMark/>
          </w:tcPr>
          <w:p w14:paraId="6298AE57"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16651E78" w14:textId="653B10CB"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2016</w:t>
            </w:r>
          </w:p>
        </w:tc>
        <w:tc>
          <w:tcPr>
            <w:tcW w:w="952" w:type="dxa"/>
            <w:shd w:val="clear" w:color="auto" w:fill="C5E0B3" w:themeFill="accent6" w:themeFillTint="66"/>
            <w:vAlign w:val="center"/>
            <w:hideMark/>
          </w:tcPr>
          <w:p w14:paraId="404E936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217A680F" w14:textId="77777777" w:rsidR="009469BC" w:rsidRPr="00A030B8" w:rsidRDefault="009469BC" w:rsidP="007D5A54">
            <w:pPr>
              <w:bidi/>
              <w:spacing w:after="0" w:line="240" w:lineRule="auto"/>
              <w:jc w:val="center"/>
              <w:rPr>
                <w:rFonts w:asciiTheme="majorBidi" w:eastAsia="Times New Roman" w:hAnsiTheme="majorBidi" w:cstheme="majorBidi"/>
                <w:rtl/>
                <w:lang w:bidi="fa-IR"/>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FF6C86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973507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w:t>
            </w:r>
          </w:p>
        </w:tc>
        <w:tc>
          <w:tcPr>
            <w:tcW w:w="952" w:type="dxa"/>
            <w:shd w:val="clear" w:color="auto" w:fill="C5E0B3" w:themeFill="accent6" w:themeFillTint="66"/>
            <w:vAlign w:val="center"/>
            <w:hideMark/>
          </w:tcPr>
          <w:p w14:paraId="07E3BE6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w:t>
            </w:r>
          </w:p>
        </w:tc>
        <w:tc>
          <w:tcPr>
            <w:tcW w:w="883" w:type="dxa"/>
            <w:shd w:val="clear" w:color="auto" w:fill="C5E0B3" w:themeFill="accent6" w:themeFillTint="66"/>
            <w:vAlign w:val="center"/>
            <w:hideMark/>
          </w:tcPr>
          <w:p w14:paraId="470D2E7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21</w:t>
            </w:r>
          </w:p>
        </w:tc>
        <w:tc>
          <w:tcPr>
            <w:tcW w:w="853" w:type="dxa"/>
            <w:shd w:val="clear" w:color="auto" w:fill="C5E0B3" w:themeFill="accent6" w:themeFillTint="66"/>
            <w:vAlign w:val="center"/>
            <w:hideMark/>
          </w:tcPr>
          <w:p w14:paraId="5FBC876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309</w:t>
            </w:r>
          </w:p>
        </w:tc>
        <w:tc>
          <w:tcPr>
            <w:tcW w:w="888" w:type="dxa"/>
            <w:shd w:val="clear" w:color="auto" w:fill="C5E0B3" w:themeFill="accent6" w:themeFillTint="66"/>
            <w:vAlign w:val="center"/>
            <w:hideMark/>
          </w:tcPr>
          <w:p w14:paraId="5EA2B9F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1152</w:t>
            </w:r>
          </w:p>
        </w:tc>
        <w:tc>
          <w:tcPr>
            <w:tcW w:w="918" w:type="dxa"/>
            <w:shd w:val="clear" w:color="auto" w:fill="C5E0B3" w:themeFill="accent6" w:themeFillTint="66"/>
            <w:vAlign w:val="center"/>
            <w:hideMark/>
          </w:tcPr>
          <w:p w14:paraId="23C5A3E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3180</w:t>
            </w:r>
          </w:p>
        </w:tc>
      </w:tr>
      <w:tr w:rsidR="009469BC" w:rsidRPr="00152EF4" w14:paraId="5F2BEAF5" w14:textId="77777777" w:rsidTr="00297942">
        <w:trPr>
          <w:trHeight w:val="420"/>
          <w:jc w:val="center"/>
        </w:trPr>
        <w:tc>
          <w:tcPr>
            <w:tcW w:w="697" w:type="dxa"/>
            <w:vMerge/>
            <w:shd w:val="clear" w:color="auto" w:fill="70AD47" w:themeFill="accent6"/>
            <w:vAlign w:val="center"/>
            <w:hideMark/>
          </w:tcPr>
          <w:p w14:paraId="4CCE5F65"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242E71E5" w14:textId="236ABD6C"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2017</w:t>
            </w:r>
          </w:p>
        </w:tc>
        <w:tc>
          <w:tcPr>
            <w:tcW w:w="952" w:type="dxa"/>
            <w:shd w:val="clear" w:color="auto" w:fill="auto"/>
            <w:vAlign w:val="center"/>
            <w:hideMark/>
          </w:tcPr>
          <w:p w14:paraId="24D42D9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7AE6CE8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38EF45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1E4107B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w:t>
            </w:r>
          </w:p>
        </w:tc>
        <w:tc>
          <w:tcPr>
            <w:tcW w:w="952" w:type="dxa"/>
            <w:shd w:val="clear" w:color="auto" w:fill="auto"/>
            <w:vAlign w:val="center"/>
            <w:hideMark/>
          </w:tcPr>
          <w:p w14:paraId="3FD214A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w:t>
            </w:r>
          </w:p>
        </w:tc>
        <w:tc>
          <w:tcPr>
            <w:tcW w:w="883" w:type="dxa"/>
            <w:shd w:val="clear" w:color="auto" w:fill="auto"/>
            <w:vAlign w:val="center"/>
            <w:hideMark/>
          </w:tcPr>
          <w:p w14:paraId="7970343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33</w:t>
            </w:r>
          </w:p>
        </w:tc>
        <w:tc>
          <w:tcPr>
            <w:tcW w:w="853" w:type="dxa"/>
            <w:shd w:val="clear" w:color="auto" w:fill="auto"/>
            <w:vAlign w:val="center"/>
            <w:hideMark/>
          </w:tcPr>
          <w:p w14:paraId="608F4BF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290</w:t>
            </w:r>
          </w:p>
        </w:tc>
        <w:tc>
          <w:tcPr>
            <w:tcW w:w="888" w:type="dxa"/>
            <w:shd w:val="clear" w:color="auto" w:fill="auto"/>
            <w:vAlign w:val="center"/>
            <w:hideMark/>
          </w:tcPr>
          <w:p w14:paraId="7462087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932</w:t>
            </w:r>
          </w:p>
        </w:tc>
        <w:tc>
          <w:tcPr>
            <w:tcW w:w="918" w:type="dxa"/>
            <w:shd w:val="clear" w:color="auto" w:fill="auto"/>
            <w:vAlign w:val="center"/>
            <w:hideMark/>
          </w:tcPr>
          <w:p w14:paraId="6FEC815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2801</w:t>
            </w:r>
          </w:p>
        </w:tc>
      </w:tr>
      <w:tr w:rsidR="009469BC" w:rsidRPr="00152EF4" w14:paraId="600C3D2A" w14:textId="77777777" w:rsidTr="00297942">
        <w:trPr>
          <w:trHeight w:val="420"/>
          <w:jc w:val="center"/>
        </w:trPr>
        <w:tc>
          <w:tcPr>
            <w:tcW w:w="697" w:type="dxa"/>
            <w:vMerge/>
            <w:shd w:val="clear" w:color="auto" w:fill="70AD47" w:themeFill="accent6"/>
            <w:vAlign w:val="center"/>
            <w:hideMark/>
          </w:tcPr>
          <w:p w14:paraId="32E1A3ED"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155A9CA8" w14:textId="3EDD18AD"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2018</w:t>
            </w:r>
          </w:p>
        </w:tc>
        <w:tc>
          <w:tcPr>
            <w:tcW w:w="952" w:type="dxa"/>
            <w:shd w:val="clear" w:color="auto" w:fill="C5E0B3" w:themeFill="accent6" w:themeFillTint="66"/>
            <w:vAlign w:val="center"/>
            <w:hideMark/>
          </w:tcPr>
          <w:p w14:paraId="50389F8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274D480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5AD1E92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41EB1DA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73DD028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883" w:type="dxa"/>
            <w:shd w:val="clear" w:color="auto" w:fill="C5E0B3" w:themeFill="accent6" w:themeFillTint="66"/>
            <w:vAlign w:val="center"/>
            <w:hideMark/>
          </w:tcPr>
          <w:p w14:paraId="00B7E39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25</w:t>
            </w:r>
          </w:p>
        </w:tc>
        <w:tc>
          <w:tcPr>
            <w:tcW w:w="853" w:type="dxa"/>
            <w:shd w:val="clear" w:color="auto" w:fill="C5E0B3" w:themeFill="accent6" w:themeFillTint="66"/>
            <w:vAlign w:val="center"/>
            <w:hideMark/>
          </w:tcPr>
          <w:p w14:paraId="29A3082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305</w:t>
            </w:r>
          </w:p>
        </w:tc>
        <w:tc>
          <w:tcPr>
            <w:tcW w:w="888" w:type="dxa"/>
            <w:shd w:val="clear" w:color="auto" w:fill="C5E0B3" w:themeFill="accent6" w:themeFillTint="66"/>
            <w:vAlign w:val="center"/>
            <w:hideMark/>
          </w:tcPr>
          <w:p w14:paraId="6E7D648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875</w:t>
            </w:r>
          </w:p>
        </w:tc>
        <w:tc>
          <w:tcPr>
            <w:tcW w:w="918" w:type="dxa"/>
            <w:shd w:val="clear" w:color="auto" w:fill="C5E0B3" w:themeFill="accent6" w:themeFillTint="66"/>
            <w:vAlign w:val="center"/>
            <w:hideMark/>
          </w:tcPr>
          <w:p w14:paraId="5B86DE5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2273</w:t>
            </w:r>
          </w:p>
        </w:tc>
      </w:tr>
      <w:tr w:rsidR="009469BC" w:rsidRPr="00152EF4" w14:paraId="4B138A53" w14:textId="77777777" w:rsidTr="00297942">
        <w:trPr>
          <w:trHeight w:val="420"/>
          <w:jc w:val="center"/>
        </w:trPr>
        <w:tc>
          <w:tcPr>
            <w:tcW w:w="697" w:type="dxa"/>
            <w:vMerge/>
            <w:shd w:val="clear" w:color="auto" w:fill="70AD47" w:themeFill="accent6"/>
            <w:vAlign w:val="center"/>
            <w:hideMark/>
          </w:tcPr>
          <w:p w14:paraId="50936FBD"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43328CB0" w14:textId="2B5A3FB1"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2019</w:t>
            </w:r>
          </w:p>
        </w:tc>
        <w:tc>
          <w:tcPr>
            <w:tcW w:w="952" w:type="dxa"/>
            <w:shd w:val="clear" w:color="auto" w:fill="auto"/>
            <w:vAlign w:val="center"/>
            <w:hideMark/>
          </w:tcPr>
          <w:p w14:paraId="054C0C6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5184F52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74BCDCC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C6EF72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180BFE1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w:t>
            </w:r>
          </w:p>
        </w:tc>
        <w:tc>
          <w:tcPr>
            <w:tcW w:w="883" w:type="dxa"/>
            <w:shd w:val="clear" w:color="auto" w:fill="auto"/>
            <w:vAlign w:val="center"/>
            <w:hideMark/>
          </w:tcPr>
          <w:p w14:paraId="1F2076C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16</w:t>
            </w:r>
          </w:p>
        </w:tc>
        <w:tc>
          <w:tcPr>
            <w:tcW w:w="853" w:type="dxa"/>
            <w:shd w:val="clear" w:color="auto" w:fill="auto"/>
            <w:vAlign w:val="center"/>
            <w:hideMark/>
          </w:tcPr>
          <w:p w14:paraId="3B7A6F4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309</w:t>
            </w:r>
          </w:p>
        </w:tc>
        <w:tc>
          <w:tcPr>
            <w:tcW w:w="888" w:type="dxa"/>
            <w:shd w:val="clear" w:color="auto" w:fill="auto"/>
            <w:vAlign w:val="center"/>
            <w:hideMark/>
          </w:tcPr>
          <w:p w14:paraId="630B408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901</w:t>
            </w:r>
          </w:p>
        </w:tc>
        <w:tc>
          <w:tcPr>
            <w:tcW w:w="918" w:type="dxa"/>
            <w:shd w:val="clear" w:color="auto" w:fill="auto"/>
            <w:vAlign w:val="center"/>
            <w:hideMark/>
          </w:tcPr>
          <w:p w14:paraId="41B8013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2309</w:t>
            </w:r>
          </w:p>
        </w:tc>
      </w:tr>
      <w:tr w:rsidR="009469BC" w:rsidRPr="00152EF4" w14:paraId="637FDB7F" w14:textId="77777777" w:rsidTr="00297942">
        <w:trPr>
          <w:trHeight w:val="420"/>
          <w:jc w:val="center"/>
        </w:trPr>
        <w:tc>
          <w:tcPr>
            <w:tcW w:w="697" w:type="dxa"/>
            <w:vMerge/>
            <w:shd w:val="clear" w:color="auto" w:fill="70AD47" w:themeFill="accent6"/>
            <w:vAlign w:val="center"/>
            <w:hideMark/>
          </w:tcPr>
          <w:p w14:paraId="47AE68D8"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08F90661" w14:textId="3513741A"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2020</w:t>
            </w:r>
          </w:p>
        </w:tc>
        <w:tc>
          <w:tcPr>
            <w:tcW w:w="952" w:type="dxa"/>
            <w:shd w:val="clear" w:color="auto" w:fill="C5E0B3" w:themeFill="accent6" w:themeFillTint="66"/>
            <w:vAlign w:val="center"/>
            <w:hideMark/>
          </w:tcPr>
          <w:p w14:paraId="54767DE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0C89F0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0B8A559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55017D1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35286D90"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w:t>
            </w:r>
          </w:p>
        </w:tc>
        <w:tc>
          <w:tcPr>
            <w:tcW w:w="883" w:type="dxa"/>
            <w:shd w:val="clear" w:color="auto" w:fill="C5E0B3" w:themeFill="accent6" w:themeFillTint="66"/>
            <w:vAlign w:val="center"/>
            <w:hideMark/>
          </w:tcPr>
          <w:p w14:paraId="6B000C7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17</w:t>
            </w:r>
          </w:p>
        </w:tc>
        <w:tc>
          <w:tcPr>
            <w:tcW w:w="853" w:type="dxa"/>
            <w:shd w:val="clear" w:color="auto" w:fill="C5E0B3" w:themeFill="accent6" w:themeFillTint="66"/>
            <w:vAlign w:val="center"/>
            <w:hideMark/>
          </w:tcPr>
          <w:p w14:paraId="7BEB4BA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341</w:t>
            </w:r>
          </w:p>
        </w:tc>
        <w:tc>
          <w:tcPr>
            <w:tcW w:w="888" w:type="dxa"/>
            <w:shd w:val="clear" w:color="auto" w:fill="C5E0B3" w:themeFill="accent6" w:themeFillTint="66"/>
            <w:vAlign w:val="center"/>
            <w:hideMark/>
          </w:tcPr>
          <w:p w14:paraId="0CC253C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1095</w:t>
            </w:r>
          </w:p>
        </w:tc>
        <w:tc>
          <w:tcPr>
            <w:tcW w:w="918" w:type="dxa"/>
            <w:shd w:val="clear" w:color="auto" w:fill="C5E0B3" w:themeFill="accent6" w:themeFillTint="66"/>
            <w:vAlign w:val="center"/>
            <w:hideMark/>
          </w:tcPr>
          <w:p w14:paraId="1615F5B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2811</w:t>
            </w:r>
          </w:p>
        </w:tc>
      </w:tr>
      <w:tr w:rsidR="009469BC" w:rsidRPr="00152EF4" w14:paraId="5143A1B9" w14:textId="77777777" w:rsidTr="00297942">
        <w:trPr>
          <w:trHeight w:val="264"/>
          <w:jc w:val="center"/>
        </w:trPr>
        <w:tc>
          <w:tcPr>
            <w:tcW w:w="697" w:type="dxa"/>
            <w:shd w:val="clear" w:color="auto" w:fill="70AD47" w:themeFill="accent6"/>
            <w:noWrap/>
            <w:vAlign w:val="bottom"/>
            <w:hideMark/>
          </w:tcPr>
          <w:p w14:paraId="3B148090" w14:textId="77777777" w:rsidR="009469BC" w:rsidRPr="00A030B8" w:rsidRDefault="009469BC" w:rsidP="007D5A54">
            <w:pPr>
              <w:bidi/>
              <w:spacing w:after="0" w:line="240" w:lineRule="auto"/>
              <w:jc w:val="center"/>
              <w:rPr>
                <w:rFonts w:asciiTheme="majorBidi" w:hAnsiTheme="majorBidi" w:cstheme="majorBidi"/>
                <w:b/>
                <w:bCs/>
                <w:rtl/>
                <w:lang w:bidi="fa-IR"/>
              </w:rPr>
            </w:pPr>
          </w:p>
        </w:tc>
        <w:tc>
          <w:tcPr>
            <w:tcW w:w="952" w:type="dxa"/>
            <w:shd w:val="clear" w:color="auto" w:fill="auto"/>
            <w:noWrap/>
            <w:vAlign w:val="bottom"/>
            <w:hideMark/>
          </w:tcPr>
          <w:p w14:paraId="1C94DD98" w14:textId="77777777" w:rsidR="009469BC" w:rsidRPr="00A030B8" w:rsidRDefault="009469BC" w:rsidP="00A030B8">
            <w:pPr>
              <w:bidi/>
              <w:spacing w:after="0" w:line="240" w:lineRule="auto"/>
              <w:jc w:val="center"/>
              <w:rPr>
                <w:rFonts w:asciiTheme="majorBidi" w:eastAsia="Times New Roman" w:hAnsiTheme="majorBidi" w:cstheme="majorBidi"/>
                <w:b/>
                <w:bCs/>
              </w:rPr>
            </w:pPr>
          </w:p>
        </w:tc>
        <w:tc>
          <w:tcPr>
            <w:tcW w:w="952" w:type="dxa"/>
            <w:shd w:val="clear" w:color="auto" w:fill="auto"/>
            <w:noWrap/>
            <w:vAlign w:val="bottom"/>
            <w:hideMark/>
          </w:tcPr>
          <w:p w14:paraId="1605DC6C"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79E5EAA8"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04681D8E"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29428111"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775E30A8"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3" w:type="dxa"/>
            <w:shd w:val="clear" w:color="auto" w:fill="auto"/>
            <w:noWrap/>
            <w:vAlign w:val="bottom"/>
            <w:hideMark/>
          </w:tcPr>
          <w:p w14:paraId="737D81CF"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53" w:type="dxa"/>
            <w:shd w:val="clear" w:color="auto" w:fill="auto"/>
            <w:noWrap/>
            <w:vAlign w:val="bottom"/>
            <w:hideMark/>
          </w:tcPr>
          <w:p w14:paraId="30E9C7E1"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8" w:type="dxa"/>
            <w:shd w:val="clear" w:color="auto" w:fill="auto"/>
            <w:noWrap/>
            <w:vAlign w:val="bottom"/>
            <w:hideMark/>
          </w:tcPr>
          <w:p w14:paraId="13A5C8F3"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18" w:type="dxa"/>
            <w:shd w:val="clear" w:color="auto" w:fill="auto"/>
            <w:noWrap/>
            <w:vAlign w:val="bottom"/>
            <w:hideMark/>
          </w:tcPr>
          <w:p w14:paraId="5A1ACD52" w14:textId="77777777" w:rsidR="009469BC" w:rsidRPr="00A030B8" w:rsidRDefault="009469BC" w:rsidP="00A030B8">
            <w:pPr>
              <w:bidi/>
              <w:spacing w:after="0" w:line="240" w:lineRule="auto"/>
              <w:jc w:val="center"/>
              <w:rPr>
                <w:rFonts w:asciiTheme="majorBidi" w:eastAsia="Times New Roman" w:hAnsiTheme="majorBidi" w:cstheme="majorBidi"/>
              </w:rPr>
            </w:pPr>
          </w:p>
        </w:tc>
      </w:tr>
      <w:tr w:rsidR="009469BC" w:rsidRPr="00152EF4" w14:paraId="340E6733" w14:textId="77777777" w:rsidTr="00297942">
        <w:trPr>
          <w:trHeight w:val="420"/>
          <w:jc w:val="center"/>
        </w:trPr>
        <w:tc>
          <w:tcPr>
            <w:tcW w:w="697" w:type="dxa"/>
            <w:vMerge w:val="restart"/>
            <w:shd w:val="clear" w:color="auto" w:fill="70AD47" w:themeFill="accent6"/>
            <w:noWrap/>
            <w:vAlign w:val="center"/>
            <w:hideMark/>
          </w:tcPr>
          <w:p w14:paraId="2AA0155E" w14:textId="74623CD0" w:rsidR="009469BC" w:rsidRPr="00A030B8" w:rsidRDefault="00A030B8" w:rsidP="007D5A54">
            <w:pPr>
              <w:bidi/>
              <w:spacing w:after="0" w:line="240" w:lineRule="auto"/>
              <w:jc w:val="center"/>
              <w:rPr>
                <w:rFonts w:asciiTheme="majorBidi" w:hAnsiTheme="majorBidi" w:cstheme="majorBidi"/>
                <w:b/>
                <w:bCs/>
                <w:lang w:bidi="fa-IR"/>
              </w:rPr>
            </w:pPr>
            <w:r w:rsidRPr="00A030B8">
              <w:rPr>
                <w:rFonts w:asciiTheme="majorBidi" w:hAnsiTheme="majorBidi" w:cstheme="majorBidi"/>
                <w:b/>
                <w:bCs/>
                <w:lang w:bidi="fa-IR"/>
              </w:rPr>
              <w:t>Marriage of Women</w:t>
            </w:r>
          </w:p>
        </w:tc>
        <w:tc>
          <w:tcPr>
            <w:tcW w:w="952" w:type="dxa"/>
            <w:shd w:val="clear" w:color="auto" w:fill="C5E0B3" w:themeFill="accent6" w:themeFillTint="66"/>
            <w:noWrap/>
            <w:vAlign w:val="center"/>
            <w:hideMark/>
          </w:tcPr>
          <w:p w14:paraId="5A6084D9" w14:textId="0BCC878C"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2015</w:t>
            </w:r>
          </w:p>
        </w:tc>
        <w:tc>
          <w:tcPr>
            <w:tcW w:w="952" w:type="dxa"/>
            <w:shd w:val="clear" w:color="auto" w:fill="C5E0B3" w:themeFill="accent6" w:themeFillTint="66"/>
            <w:vAlign w:val="center"/>
            <w:hideMark/>
          </w:tcPr>
          <w:p w14:paraId="43D5608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w:t>
            </w:r>
          </w:p>
        </w:tc>
        <w:tc>
          <w:tcPr>
            <w:tcW w:w="952" w:type="dxa"/>
            <w:shd w:val="clear" w:color="auto" w:fill="C5E0B3" w:themeFill="accent6" w:themeFillTint="66"/>
            <w:vAlign w:val="center"/>
            <w:hideMark/>
          </w:tcPr>
          <w:p w14:paraId="6BE52A3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38</w:t>
            </w:r>
          </w:p>
        </w:tc>
        <w:tc>
          <w:tcPr>
            <w:tcW w:w="952" w:type="dxa"/>
            <w:shd w:val="clear" w:color="auto" w:fill="C5E0B3" w:themeFill="accent6" w:themeFillTint="66"/>
            <w:vAlign w:val="center"/>
            <w:hideMark/>
          </w:tcPr>
          <w:p w14:paraId="5191F7B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354</w:t>
            </w:r>
          </w:p>
        </w:tc>
        <w:tc>
          <w:tcPr>
            <w:tcW w:w="952" w:type="dxa"/>
            <w:shd w:val="clear" w:color="auto" w:fill="C5E0B3" w:themeFill="accent6" w:themeFillTint="66"/>
            <w:vAlign w:val="center"/>
            <w:hideMark/>
          </w:tcPr>
          <w:p w14:paraId="67D82E9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1729</w:t>
            </w:r>
          </w:p>
        </w:tc>
        <w:tc>
          <w:tcPr>
            <w:tcW w:w="952" w:type="dxa"/>
            <w:shd w:val="clear" w:color="auto" w:fill="C5E0B3" w:themeFill="accent6" w:themeFillTint="66"/>
            <w:vAlign w:val="center"/>
            <w:hideMark/>
          </w:tcPr>
          <w:p w14:paraId="6B81641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13149</w:t>
            </w:r>
          </w:p>
        </w:tc>
        <w:tc>
          <w:tcPr>
            <w:tcW w:w="883" w:type="dxa"/>
            <w:shd w:val="clear" w:color="auto" w:fill="C5E0B3" w:themeFill="accent6" w:themeFillTint="66"/>
            <w:vAlign w:val="center"/>
            <w:hideMark/>
          </w:tcPr>
          <w:p w14:paraId="5DEAFBB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20063</w:t>
            </w:r>
          </w:p>
        </w:tc>
        <w:tc>
          <w:tcPr>
            <w:tcW w:w="853" w:type="dxa"/>
            <w:shd w:val="clear" w:color="auto" w:fill="C5E0B3" w:themeFill="accent6" w:themeFillTint="66"/>
            <w:vAlign w:val="center"/>
            <w:hideMark/>
          </w:tcPr>
          <w:p w14:paraId="1AC7581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30566</w:t>
            </w:r>
          </w:p>
        </w:tc>
        <w:tc>
          <w:tcPr>
            <w:tcW w:w="888" w:type="dxa"/>
            <w:shd w:val="clear" w:color="auto" w:fill="C5E0B3" w:themeFill="accent6" w:themeFillTint="66"/>
            <w:vAlign w:val="center"/>
            <w:hideMark/>
          </w:tcPr>
          <w:p w14:paraId="6C8B8EE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36821</w:t>
            </w:r>
          </w:p>
        </w:tc>
        <w:tc>
          <w:tcPr>
            <w:tcW w:w="918" w:type="dxa"/>
            <w:shd w:val="clear" w:color="auto" w:fill="C5E0B3" w:themeFill="accent6" w:themeFillTint="66"/>
            <w:vAlign w:val="center"/>
            <w:hideMark/>
          </w:tcPr>
          <w:p w14:paraId="40F5E2E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41851</w:t>
            </w:r>
          </w:p>
        </w:tc>
      </w:tr>
      <w:tr w:rsidR="009469BC" w:rsidRPr="00152EF4" w14:paraId="0FB71758" w14:textId="77777777" w:rsidTr="00297942">
        <w:trPr>
          <w:trHeight w:val="420"/>
          <w:jc w:val="center"/>
        </w:trPr>
        <w:tc>
          <w:tcPr>
            <w:tcW w:w="697" w:type="dxa"/>
            <w:vMerge/>
            <w:shd w:val="clear" w:color="auto" w:fill="70AD47" w:themeFill="accent6"/>
            <w:vAlign w:val="center"/>
            <w:hideMark/>
          </w:tcPr>
          <w:p w14:paraId="2799DA9B"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5464464C" w14:textId="164078AB"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2016</w:t>
            </w:r>
          </w:p>
        </w:tc>
        <w:tc>
          <w:tcPr>
            <w:tcW w:w="952" w:type="dxa"/>
            <w:shd w:val="clear" w:color="auto" w:fill="auto"/>
            <w:vAlign w:val="center"/>
            <w:hideMark/>
          </w:tcPr>
          <w:p w14:paraId="25E9B13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w:t>
            </w:r>
          </w:p>
        </w:tc>
        <w:tc>
          <w:tcPr>
            <w:tcW w:w="952" w:type="dxa"/>
            <w:shd w:val="clear" w:color="auto" w:fill="auto"/>
            <w:vAlign w:val="center"/>
            <w:hideMark/>
          </w:tcPr>
          <w:p w14:paraId="1140827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41</w:t>
            </w:r>
          </w:p>
        </w:tc>
        <w:tc>
          <w:tcPr>
            <w:tcW w:w="952" w:type="dxa"/>
            <w:shd w:val="clear" w:color="auto" w:fill="auto"/>
            <w:vAlign w:val="center"/>
            <w:hideMark/>
          </w:tcPr>
          <w:p w14:paraId="72DAEAB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289</w:t>
            </w:r>
          </w:p>
        </w:tc>
        <w:tc>
          <w:tcPr>
            <w:tcW w:w="952" w:type="dxa"/>
            <w:shd w:val="clear" w:color="auto" w:fill="auto"/>
            <w:vAlign w:val="center"/>
            <w:hideMark/>
          </w:tcPr>
          <w:p w14:paraId="536C8C7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1492</w:t>
            </w:r>
          </w:p>
        </w:tc>
        <w:tc>
          <w:tcPr>
            <w:tcW w:w="952" w:type="dxa"/>
            <w:shd w:val="clear" w:color="auto" w:fill="auto"/>
            <w:vAlign w:val="center"/>
            <w:hideMark/>
          </w:tcPr>
          <w:p w14:paraId="0655541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13552</w:t>
            </w:r>
          </w:p>
        </w:tc>
        <w:tc>
          <w:tcPr>
            <w:tcW w:w="883" w:type="dxa"/>
            <w:shd w:val="clear" w:color="auto" w:fill="auto"/>
            <w:vAlign w:val="center"/>
            <w:hideMark/>
          </w:tcPr>
          <w:p w14:paraId="1287222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20142</w:t>
            </w:r>
          </w:p>
        </w:tc>
        <w:tc>
          <w:tcPr>
            <w:tcW w:w="853" w:type="dxa"/>
            <w:shd w:val="clear" w:color="auto" w:fill="auto"/>
            <w:vAlign w:val="center"/>
            <w:hideMark/>
          </w:tcPr>
          <w:p w14:paraId="65356C4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27918</w:t>
            </w:r>
          </w:p>
        </w:tc>
        <w:tc>
          <w:tcPr>
            <w:tcW w:w="888" w:type="dxa"/>
            <w:shd w:val="clear" w:color="auto" w:fill="auto"/>
            <w:vAlign w:val="center"/>
            <w:hideMark/>
          </w:tcPr>
          <w:p w14:paraId="4D870E1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35147</w:t>
            </w:r>
          </w:p>
        </w:tc>
        <w:tc>
          <w:tcPr>
            <w:tcW w:w="918" w:type="dxa"/>
            <w:shd w:val="clear" w:color="auto" w:fill="auto"/>
            <w:vAlign w:val="center"/>
            <w:hideMark/>
          </w:tcPr>
          <w:p w14:paraId="5135958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40202</w:t>
            </w:r>
          </w:p>
        </w:tc>
      </w:tr>
      <w:tr w:rsidR="009469BC" w:rsidRPr="00152EF4" w14:paraId="5BEE966A" w14:textId="77777777" w:rsidTr="00297942">
        <w:trPr>
          <w:trHeight w:val="420"/>
          <w:jc w:val="center"/>
        </w:trPr>
        <w:tc>
          <w:tcPr>
            <w:tcW w:w="697" w:type="dxa"/>
            <w:vMerge/>
            <w:shd w:val="clear" w:color="auto" w:fill="70AD47" w:themeFill="accent6"/>
            <w:vAlign w:val="center"/>
            <w:hideMark/>
          </w:tcPr>
          <w:p w14:paraId="7E074BA1"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78ED5652" w14:textId="55157EDC"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2017</w:t>
            </w:r>
          </w:p>
        </w:tc>
        <w:tc>
          <w:tcPr>
            <w:tcW w:w="952" w:type="dxa"/>
            <w:shd w:val="clear" w:color="auto" w:fill="C5E0B3" w:themeFill="accent6" w:themeFillTint="66"/>
            <w:vAlign w:val="center"/>
            <w:hideMark/>
          </w:tcPr>
          <w:p w14:paraId="44158B4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w:t>
            </w:r>
          </w:p>
        </w:tc>
        <w:tc>
          <w:tcPr>
            <w:tcW w:w="952" w:type="dxa"/>
            <w:shd w:val="clear" w:color="auto" w:fill="C5E0B3" w:themeFill="accent6" w:themeFillTint="66"/>
            <w:vAlign w:val="center"/>
            <w:hideMark/>
          </w:tcPr>
          <w:p w14:paraId="098D675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w:t>
            </w:r>
          </w:p>
        </w:tc>
        <w:tc>
          <w:tcPr>
            <w:tcW w:w="952" w:type="dxa"/>
            <w:shd w:val="clear" w:color="auto" w:fill="C5E0B3" w:themeFill="accent6" w:themeFillTint="66"/>
            <w:vAlign w:val="center"/>
            <w:hideMark/>
          </w:tcPr>
          <w:p w14:paraId="10C1EC5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271</w:t>
            </w:r>
          </w:p>
        </w:tc>
        <w:tc>
          <w:tcPr>
            <w:tcW w:w="952" w:type="dxa"/>
            <w:shd w:val="clear" w:color="auto" w:fill="C5E0B3" w:themeFill="accent6" w:themeFillTint="66"/>
            <w:vAlign w:val="center"/>
            <w:hideMark/>
          </w:tcPr>
          <w:p w14:paraId="7A95865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1239</w:t>
            </w:r>
          </w:p>
        </w:tc>
        <w:tc>
          <w:tcPr>
            <w:tcW w:w="952" w:type="dxa"/>
            <w:shd w:val="clear" w:color="auto" w:fill="C5E0B3" w:themeFill="accent6" w:themeFillTint="66"/>
            <w:vAlign w:val="center"/>
            <w:hideMark/>
          </w:tcPr>
          <w:p w14:paraId="5550DB8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12963</w:t>
            </w:r>
          </w:p>
        </w:tc>
        <w:tc>
          <w:tcPr>
            <w:tcW w:w="883" w:type="dxa"/>
            <w:shd w:val="clear" w:color="auto" w:fill="C5E0B3" w:themeFill="accent6" w:themeFillTint="66"/>
            <w:vAlign w:val="center"/>
            <w:hideMark/>
          </w:tcPr>
          <w:p w14:paraId="1A01BA6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18805</w:t>
            </w:r>
          </w:p>
        </w:tc>
        <w:tc>
          <w:tcPr>
            <w:tcW w:w="853" w:type="dxa"/>
            <w:shd w:val="clear" w:color="auto" w:fill="C5E0B3" w:themeFill="accent6" w:themeFillTint="66"/>
            <w:vAlign w:val="center"/>
            <w:hideMark/>
          </w:tcPr>
          <w:p w14:paraId="4F58F9C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26351</w:t>
            </w:r>
          </w:p>
        </w:tc>
        <w:tc>
          <w:tcPr>
            <w:tcW w:w="888" w:type="dxa"/>
            <w:shd w:val="clear" w:color="auto" w:fill="C5E0B3" w:themeFill="accent6" w:themeFillTint="66"/>
            <w:vAlign w:val="center"/>
            <w:hideMark/>
          </w:tcPr>
          <w:p w14:paraId="2372300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30558</w:t>
            </w:r>
          </w:p>
        </w:tc>
        <w:tc>
          <w:tcPr>
            <w:tcW w:w="918" w:type="dxa"/>
            <w:shd w:val="clear" w:color="auto" w:fill="C5E0B3" w:themeFill="accent6" w:themeFillTint="66"/>
            <w:vAlign w:val="center"/>
            <w:hideMark/>
          </w:tcPr>
          <w:p w14:paraId="6EA8C73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35586</w:t>
            </w:r>
          </w:p>
        </w:tc>
      </w:tr>
      <w:tr w:rsidR="009469BC" w:rsidRPr="00152EF4" w14:paraId="54819495" w14:textId="77777777" w:rsidTr="00297942">
        <w:trPr>
          <w:trHeight w:val="420"/>
          <w:jc w:val="center"/>
        </w:trPr>
        <w:tc>
          <w:tcPr>
            <w:tcW w:w="697" w:type="dxa"/>
            <w:vMerge/>
            <w:shd w:val="clear" w:color="auto" w:fill="70AD47" w:themeFill="accent6"/>
            <w:vAlign w:val="center"/>
            <w:hideMark/>
          </w:tcPr>
          <w:p w14:paraId="6B0D44D6"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7716A7E5" w14:textId="7E6829DD"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2018</w:t>
            </w:r>
          </w:p>
        </w:tc>
        <w:tc>
          <w:tcPr>
            <w:tcW w:w="952" w:type="dxa"/>
            <w:shd w:val="clear" w:color="auto" w:fill="auto"/>
            <w:vAlign w:val="center"/>
            <w:hideMark/>
          </w:tcPr>
          <w:p w14:paraId="3B33FA9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w:t>
            </w:r>
          </w:p>
        </w:tc>
        <w:tc>
          <w:tcPr>
            <w:tcW w:w="952" w:type="dxa"/>
            <w:shd w:val="clear" w:color="auto" w:fill="auto"/>
            <w:vAlign w:val="center"/>
            <w:hideMark/>
          </w:tcPr>
          <w:p w14:paraId="5421838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16</w:t>
            </w:r>
          </w:p>
        </w:tc>
        <w:tc>
          <w:tcPr>
            <w:tcW w:w="952" w:type="dxa"/>
            <w:shd w:val="clear" w:color="auto" w:fill="auto"/>
            <w:vAlign w:val="center"/>
            <w:hideMark/>
          </w:tcPr>
          <w:p w14:paraId="24C03BA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204</w:t>
            </w:r>
          </w:p>
        </w:tc>
        <w:tc>
          <w:tcPr>
            <w:tcW w:w="952" w:type="dxa"/>
            <w:shd w:val="clear" w:color="auto" w:fill="auto"/>
            <w:vAlign w:val="center"/>
            <w:hideMark/>
          </w:tcPr>
          <w:p w14:paraId="7DBDF69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885</w:t>
            </w:r>
          </w:p>
        </w:tc>
        <w:tc>
          <w:tcPr>
            <w:tcW w:w="952" w:type="dxa"/>
            <w:shd w:val="clear" w:color="auto" w:fill="auto"/>
            <w:vAlign w:val="center"/>
            <w:hideMark/>
          </w:tcPr>
          <w:p w14:paraId="7BAA1F80"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12018</w:t>
            </w:r>
          </w:p>
        </w:tc>
        <w:tc>
          <w:tcPr>
            <w:tcW w:w="883" w:type="dxa"/>
            <w:shd w:val="clear" w:color="auto" w:fill="auto"/>
            <w:vAlign w:val="center"/>
            <w:hideMark/>
          </w:tcPr>
          <w:p w14:paraId="48875C1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17319</w:t>
            </w:r>
          </w:p>
        </w:tc>
        <w:tc>
          <w:tcPr>
            <w:tcW w:w="853" w:type="dxa"/>
            <w:shd w:val="clear" w:color="auto" w:fill="auto"/>
            <w:vAlign w:val="center"/>
            <w:hideMark/>
          </w:tcPr>
          <w:p w14:paraId="0BE5FD6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24137</w:t>
            </w:r>
          </w:p>
        </w:tc>
        <w:tc>
          <w:tcPr>
            <w:tcW w:w="888" w:type="dxa"/>
            <w:shd w:val="clear" w:color="auto" w:fill="auto"/>
            <w:vAlign w:val="center"/>
            <w:hideMark/>
          </w:tcPr>
          <w:p w14:paraId="1136769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28245</w:t>
            </w:r>
          </w:p>
        </w:tc>
        <w:tc>
          <w:tcPr>
            <w:tcW w:w="918" w:type="dxa"/>
            <w:shd w:val="clear" w:color="auto" w:fill="auto"/>
            <w:vAlign w:val="center"/>
            <w:hideMark/>
          </w:tcPr>
          <w:p w14:paraId="716F439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30207</w:t>
            </w:r>
          </w:p>
        </w:tc>
      </w:tr>
      <w:tr w:rsidR="009469BC" w:rsidRPr="00152EF4" w14:paraId="0B23188D" w14:textId="77777777" w:rsidTr="00297942">
        <w:trPr>
          <w:trHeight w:val="420"/>
          <w:jc w:val="center"/>
        </w:trPr>
        <w:tc>
          <w:tcPr>
            <w:tcW w:w="697" w:type="dxa"/>
            <w:vMerge/>
            <w:shd w:val="clear" w:color="auto" w:fill="70AD47" w:themeFill="accent6"/>
            <w:vAlign w:val="center"/>
            <w:hideMark/>
          </w:tcPr>
          <w:p w14:paraId="0A2DFAF7"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21017940" w14:textId="7DA3F7E4"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2019</w:t>
            </w:r>
          </w:p>
        </w:tc>
        <w:tc>
          <w:tcPr>
            <w:tcW w:w="952" w:type="dxa"/>
            <w:shd w:val="clear" w:color="auto" w:fill="C5E0B3" w:themeFill="accent6" w:themeFillTint="66"/>
            <w:vAlign w:val="center"/>
            <w:hideMark/>
          </w:tcPr>
          <w:p w14:paraId="5095437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w:t>
            </w:r>
          </w:p>
        </w:tc>
        <w:tc>
          <w:tcPr>
            <w:tcW w:w="952" w:type="dxa"/>
            <w:shd w:val="clear" w:color="auto" w:fill="C5E0B3" w:themeFill="accent6" w:themeFillTint="66"/>
            <w:vAlign w:val="center"/>
            <w:hideMark/>
          </w:tcPr>
          <w:p w14:paraId="094A4DC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w:t>
            </w:r>
          </w:p>
        </w:tc>
        <w:tc>
          <w:tcPr>
            <w:tcW w:w="952" w:type="dxa"/>
            <w:shd w:val="clear" w:color="auto" w:fill="C5E0B3" w:themeFill="accent6" w:themeFillTint="66"/>
            <w:vAlign w:val="center"/>
            <w:hideMark/>
          </w:tcPr>
          <w:p w14:paraId="0296967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99</w:t>
            </w:r>
          </w:p>
        </w:tc>
        <w:tc>
          <w:tcPr>
            <w:tcW w:w="952" w:type="dxa"/>
            <w:shd w:val="clear" w:color="auto" w:fill="C5E0B3" w:themeFill="accent6" w:themeFillTint="66"/>
            <w:vAlign w:val="center"/>
            <w:hideMark/>
          </w:tcPr>
          <w:p w14:paraId="6616745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649</w:t>
            </w:r>
          </w:p>
        </w:tc>
        <w:tc>
          <w:tcPr>
            <w:tcW w:w="952" w:type="dxa"/>
            <w:shd w:val="clear" w:color="auto" w:fill="C5E0B3" w:themeFill="accent6" w:themeFillTint="66"/>
            <w:vAlign w:val="center"/>
            <w:hideMark/>
          </w:tcPr>
          <w:p w14:paraId="067B3C0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11237</w:t>
            </w:r>
          </w:p>
        </w:tc>
        <w:tc>
          <w:tcPr>
            <w:tcW w:w="883" w:type="dxa"/>
            <w:shd w:val="clear" w:color="auto" w:fill="C5E0B3" w:themeFill="accent6" w:themeFillTint="66"/>
            <w:vAlign w:val="center"/>
            <w:hideMark/>
          </w:tcPr>
          <w:p w14:paraId="40B9B48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16197</w:t>
            </w:r>
          </w:p>
        </w:tc>
        <w:tc>
          <w:tcPr>
            <w:tcW w:w="853" w:type="dxa"/>
            <w:shd w:val="clear" w:color="auto" w:fill="C5E0B3" w:themeFill="accent6" w:themeFillTint="66"/>
            <w:vAlign w:val="center"/>
            <w:hideMark/>
          </w:tcPr>
          <w:p w14:paraId="2F4F616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23400</w:t>
            </w:r>
          </w:p>
        </w:tc>
        <w:tc>
          <w:tcPr>
            <w:tcW w:w="888" w:type="dxa"/>
            <w:shd w:val="clear" w:color="auto" w:fill="C5E0B3" w:themeFill="accent6" w:themeFillTint="66"/>
            <w:vAlign w:val="center"/>
            <w:hideMark/>
          </w:tcPr>
          <w:p w14:paraId="1359904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27281</w:t>
            </w:r>
          </w:p>
        </w:tc>
        <w:tc>
          <w:tcPr>
            <w:tcW w:w="918" w:type="dxa"/>
            <w:shd w:val="clear" w:color="auto" w:fill="C5E0B3" w:themeFill="accent6" w:themeFillTint="66"/>
            <w:vAlign w:val="center"/>
            <w:hideMark/>
          </w:tcPr>
          <w:p w14:paraId="6DFFD88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29162</w:t>
            </w:r>
          </w:p>
        </w:tc>
      </w:tr>
      <w:tr w:rsidR="009469BC" w:rsidRPr="00152EF4" w14:paraId="09B6F9F2" w14:textId="77777777" w:rsidTr="00297942">
        <w:trPr>
          <w:trHeight w:val="420"/>
          <w:jc w:val="center"/>
        </w:trPr>
        <w:tc>
          <w:tcPr>
            <w:tcW w:w="697" w:type="dxa"/>
            <w:vMerge/>
            <w:shd w:val="clear" w:color="auto" w:fill="70AD47" w:themeFill="accent6"/>
            <w:vAlign w:val="center"/>
            <w:hideMark/>
          </w:tcPr>
          <w:p w14:paraId="5C719AC9"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0D4BE864" w14:textId="09BEA782" w:rsidR="009469BC" w:rsidRPr="00A030B8" w:rsidRDefault="00A030B8" w:rsidP="007D5A54">
            <w:pPr>
              <w:bidi/>
              <w:spacing w:after="0" w:line="240" w:lineRule="auto"/>
              <w:jc w:val="center"/>
              <w:rPr>
                <w:rFonts w:asciiTheme="majorBidi" w:eastAsia="Times New Roman" w:hAnsiTheme="majorBidi" w:cstheme="majorBidi"/>
                <w:b/>
                <w:bCs/>
                <w:rtl/>
              </w:rPr>
            </w:pPr>
            <w:r w:rsidRPr="00A030B8">
              <w:rPr>
                <w:rFonts w:asciiTheme="majorBidi" w:eastAsia="Times New Roman" w:hAnsiTheme="majorBidi" w:cstheme="majorBidi" w:hint="cs"/>
                <w:b/>
                <w:bCs/>
                <w:rtl/>
              </w:rPr>
              <w:t>2020</w:t>
            </w:r>
          </w:p>
        </w:tc>
        <w:tc>
          <w:tcPr>
            <w:tcW w:w="952" w:type="dxa"/>
            <w:shd w:val="clear" w:color="auto" w:fill="auto"/>
            <w:vAlign w:val="center"/>
            <w:hideMark/>
          </w:tcPr>
          <w:p w14:paraId="341EEF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21E4B93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w:t>
            </w:r>
          </w:p>
        </w:tc>
        <w:tc>
          <w:tcPr>
            <w:tcW w:w="952" w:type="dxa"/>
            <w:shd w:val="clear" w:color="auto" w:fill="auto"/>
            <w:vAlign w:val="center"/>
            <w:hideMark/>
          </w:tcPr>
          <w:p w14:paraId="5EA25B3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109</w:t>
            </w:r>
          </w:p>
        </w:tc>
        <w:tc>
          <w:tcPr>
            <w:tcW w:w="952" w:type="dxa"/>
            <w:shd w:val="clear" w:color="auto" w:fill="auto"/>
            <w:vAlign w:val="center"/>
            <w:hideMark/>
          </w:tcPr>
          <w:p w14:paraId="1591CD2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645</w:t>
            </w:r>
          </w:p>
        </w:tc>
        <w:tc>
          <w:tcPr>
            <w:tcW w:w="952" w:type="dxa"/>
            <w:shd w:val="clear" w:color="auto" w:fill="auto"/>
            <w:vAlign w:val="center"/>
            <w:hideMark/>
          </w:tcPr>
          <w:p w14:paraId="157752C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11988</w:t>
            </w:r>
          </w:p>
        </w:tc>
        <w:tc>
          <w:tcPr>
            <w:tcW w:w="883" w:type="dxa"/>
            <w:shd w:val="clear" w:color="auto" w:fill="auto"/>
            <w:vAlign w:val="center"/>
            <w:hideMark/>
          </w:tcPr>
          <w:p w14:paraId="1DAEF2A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18573</w:t>
            </w:r>
          </w:p>
        </w:tc>
        <w:tc>
          <w:tcPr>
            <w:tcW w:w="853" w:type="dxa"/>
            <w:shd w:val="clear" w:color="auto" w:fill="auto"/>
            <w:vAlign w:val="center"/>
            <w:hideMark/>
          </w:tcPr>
          <w:p w14:paraId="5B9F0AF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25160</w:t>
            </w:r>
          </w:p>
        </w:tc>
        <w:tc>
          <w:tcPr>
            <w:tcW w:w="888" w:type="dxa"/>
            <w:shd w:val="clear" w:color="auto" w:fill="auto"/>
            <w:vAlign w:val="center"/>
            <w:hideMark/>
          </w:tcPr>
          <w:p w14:paraId="7F75797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29479</w:t>
            </w:r>
          </w:p>
        </w:tc>
        <w:tc>
          <w:tcPr>
            <w:tcW w:w="918" w:type="dxa"/>
            <w:shd w:val="clear" w:color="auto" w:fill="auto"/>
            <w:vAlign w:val="center"/>
            <w:hideMark/>
          </w:tcPr>
          <w:p w14:paraId="58C1466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31551</w:t>
            </w:r>
          </w:p>
        </w:tc>
      </w:tr>
      <w:tr w:rsidR="009469BC" w:rsidRPr="00152EF4" w14:paraId="1385A776" w14:textId="77777777" w:rsidTr="00297942">
        <w:trPr>
          <w:trHeight w:val="264"/>
          <w:jc w:val="center"/>
        </w:trPr>
        <w:tc>
          <w:tcPr>
            <w:tcW w:w="697" w:type="dxa"/>
            <w:shd w:val="clear" w:color="auto" w:fill="70AD47" w:themeFill="accent6"/>
            <w:noWrap/>
            <w:vAlign w:val="bottom"/>
            <w:hideMark/>
          </w:tcPr>
          <w:p w14:paraId="4B9F7D8C" w14:textId="77777777" w:rsidR="009469BC" w:rsidRPr="00A030B8" w:rsidRDefault="009469BC" w:rsidP="007D5A54">
            <w:pPr>
              <w:bidi/>
              <w:spacing w:after="0" w:line="240" w:lineRule="auto"/>
              <w:jc w:val="center"/>
              <w:rPr>
                <w:rFonts w:asciiTheme="majorBidi" w:hAnsiTheme="majorBidi" w:cstheme="majorBidi"/>
                <w:b/>
                <w:bCs/>
                <w:rtl/>
                <w:lang w:bidi="fa-IR"/>
              </w:rPr>
            </w:pPr>
          </w:p>
        </w:tc>
        <w:tc>
          <w:tcPr>
            <w:tcW w:w="952" w:type="dxa"/>
            <w:shd w:val="clear" w:color="auto" w:fill="auto"/>
            <w:noWrap/>
            <w:vAlign w:val="bottom"/>
            <w:hideMark/>
          </w:tcPr>
          <w:p w14:paraId="40A04C62" w14:textId="77777777" w:rsidR="009469BC" w:rsidRPr="00A030B8" w:rsidRDefault="009469BC" w:rsidP="007D5A54">
            <w:pPr>
              <w:spacing w:after="0" w:line="240" w:lineRule="auto"/>
              <w:jc w:val="center"/>
              <w:rPr>
                <w:rFonts w:ascii="B Nazanin" w:eastAsia="Times New Roman" w:hAnsi="B Nazanin" w:cs="B Nazanin"/>
                <w:b/>
                <w:bCs/>
                <w:sz w:val="24"/>
                <w:szCs w:val="24"/>
              </w:rPr>
            </w:pPr>
          </w:p>
        </w:tc>
        <w:tc>
          <w:tcPr>
            <w:tcW w:w="952" w:type="dxa"/>
            <w:shd w:val="clear" w:color="auto" w:fill="auto"/>
            <w:noWrap/>
            <w:vAlign w:val="bottom"/>
            <w:hideMark/>
          </w:tcPr>
          <w:p w14:paraId="609F345A"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56A837FC"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0E78AFD8"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46FE9728"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2FF9C162"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3" w:type="dxa"/>
            <w:shd w:val="clear" w:color="auto" w:fill="auto"/>
            <w:noWrap/>
            <w:vAlign w:val="bottom"/>
            <w:hideMark/>
          </w:tcPr>
          <w:p w14:paraId="1B7C9D01"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53" w:type="dxa"/>
            <w:shd w:val="clear" w:color="auto" w:fill="auto"/>
            <w:noWrap/>
            <w:vAlign w:val="bottom"/>
            <w:hideMark/>
          </w:tcPr>
          <w:p w14:paraId="169FDF05"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8" w:type="dxa"/>
            <w:shd w:val="clear" w:color="auto" w:fill="auto"/>
            <w:noWrap/>
            <w:vAlign w:val="bottom"/>
            <w:hideMark/>
          </w:tcPr>
          <w:p w14:paraId="0E3B8A60"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18" w:type="dxa"/>
            <w:shd w:val="clear" w:color="auto" w:fill="auto"/>
            <w:noWrap/>
            <w:vAlign w:val="bottom"/>
            <w:hideMark/>
          </w:tcPr>
          <w:p w14:paraId="1D384A43" w14:textId="77777777" w:rsidR="009469BC" w:rsidRPr="00A030B8" w:rsidRDefault="009469BC" w:rsidP="00A030B8">
            <w:pPr>
              <w:bidi/>
              <w:spacing w:after="0" w:line="240" w:lineRule="auto"/>
              <w:jc w:val="center"/>
              <w:rPr>
                <w:rFonts w:asciiTheme="majorBidi" w:eastAsia="Times New Roman" w:hAnsiTheme="majorBidi" w:cstheme="majorBidi"/>
              </w:rPr>
            </w:pPr>
          </w:p>
        </w:tc>
      </w:tr>
      <w:tr w:rsidR="009469BC" w:rsidRPr="00152EF4" w14:paraId="20EC6E29" w14:textId="77777777" w:rsidTr="00297942">
        <w:trPr>
          <w:trHeight w:val="420"/>
          <w:jc w:val="center"/>
        </w:trPr>
        <w:tc>
          <w:tcPr>
            <w:tcW w:w="697" w:type="dxa"/>
            <w:vMerge w:val="restart"/>
            <w:shd w:val="clear" w:color="auto" w:fill="70AD47" w:themeFill="accent6"/>
            <w:noWrap/>
            <w:vAlign w:val="center"/>
            <w:hideMark/>
          </w:tcPr>
          <w:p w14:paraId="09761969" w14:textId="57446379" w:rsidR="009469BC" w:rsidRPr="00A030B8" w:rsidRDefault="00A030B8" w:rsidP="007D5A54">
            <w:pPr>
              <w:bidi/>
              <w:spacing w:after="0" w:line="240" w:lineRule="auto"/>
              <w:jc w:val="center"/>
              <w:rPr>
                <w:rFonts w:asciiTheme="majorBidi" w:hAnsiTheme="majorBidi" w:cstheme="majorBidi"/>
                <w:b/>
                <w:bCs/>
                <w:lang w:bidi="fa-IR"/>
              </w:rPr>
            </w:pPr>
            <w:r w:rsidRPr="00A030B8">
              <w:rPr>
                <w:rFonts w:asciiTheme="majorBidi" w:hAnsiTheme="majorBidi" w:cstheme="majorBidi"/>
                <w:b/>
                <w:bCs/>
                <w:lang w:bidi="fa-IR"/>
              </w:rPr>
              <w:t>Divorce of Men</w:t>
            </w:r>
          </w:p>
        </w:tc>
        <w:tc>
          <w:tcPr>
            <w:tcW w:w="952" w:type="dxa"/>
            <w:shd w:val="clear" w:color="auto" w:fill="C5E0B3" w:themeFill="accent6" w:themeFillTint="66"/>
            <w:noWrap/>
            <w:vAlign w:val="center"/>
            <w:hideMark/>
          </w:tcPr>
          <w:p w14:paraId="12B985D2" w14:textId="678D6A1D"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2015</w:t>
            </w:r>
          </w:p>
        </w:tc>
        <w:tc>
          <w:tcPr>
            <w:tcW w:w="952" w:type="dxa"/>
            <w:shd w:val="clear" w:color="auto" w:fill="C5E0B3" w:themeFill="accent6" w:themeFillTint="66"/>
            <w:vAlign w:val="center"/>
            <w:hideMark/>
          </w:tcPr>
          <w:p w14:paraId="724F975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726EAEF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1B3B0E0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4395E35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83FF87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C5E0B3" w:themeFill="accent6" w:themeFillTint="66"/>
            <w:vAlign w:val="center"/>
            <w:hideMark/>
          </w:tcPr>
          <w:p w14:paraId="792BE85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853" w:type="dxa"/>
            <w:shd w:val="clear" w:color="auto" w:fill="C5E0B3" w:themeFill="accent6" w:themeFillTint="66"/>
            <w:vAlign w:val="center"/>
            <w:hideMark/>
          </w:tcPr>
          <w:p w14:paraId="247D15C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w:t>
            </w:r>
          </w:p>
        </w:tc>
        <w:tc>
          <w:tcPr>
            <w:tcW w:w="888" w:type="dxa"/>
            <w:shd w:val="clear" w:color="auto" w:fill="C5E0B3" w:themeFill="accent6" w:themeFillTint="66"/>
            <w:vAlign w:val="center"/>
            <w:hideMark/>
          </w:tcPr>
          <w:p w14:paraId="6DB9CB9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39</w:t>
            </w:r>
          </w:p>
        </w:tc>
        <w:tc>
          <w:tcPr>
            <w:tcW w:w="918" w:type="dxa"/>
            <w:shd w:val="clear" w:color="auto" w:fill="C5E0B3" w:themeFill="accent6" w:themeFillTint="66"/>
            <w:vAlign w:val="center"/>
            <w:hideMark/>
          </w:tcPr>
          <w:p w14:paraId="0BC508B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113</w:t>
            </w:r>
          </w:p>
        </w:tc>
      </w:tr>
      <w:tr w:rsidR="009469BC" w:rsidRPr="00152EF4" w14:paraId="304CD099" w14:textId="77777777" w:rsidTr="00297942">
        <w:trPr>
          <w:trHeight w:val="420"/>
          <w:jc w:val="center"/>
        </w:trPr>
        <w:tc>
          <w:tcPr>
            <w:tcW w:w="697" w:type="dxa"/>
            <w:vMerge/>
            <w:shd w:val="clear" w:color="auto" w:fill="70AD47" w:themeFill="accent6"/>
            <w:vAlign w:val="center"/>
            <w:hideMark/>
          </w:tcPr>
          <w:p w14:paraId="294AE347"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38FDE01A" w14:textId="0966CC8D"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2016</w:t>
            </w:r>
          </w:p>
        </w:tc>
        <w:tc>
          <w:tcPr>
            <w:tcW w:w="952" w:type="dxa"/>
            <w:shd w:val="clear" w:color="auto" w:fill="auto"/>
            <w:vAlign w:val="center"/>
            <w:hideMark/>
          </w:tcPr>
          <w:p w14:paraId="7E8B1FF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3A55E40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C19BB4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523291B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790D348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auto"/>
            <w:vAlign w:val="center"/>
            <w:hideMark/>
          </w:tcPr>
          <w:p w14:paraId="0AA431F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53" w:type="dxa"/>
            <w:shd w:val="clear" w:color="auto" w:fill="auto"/>
            <w:vAlign w:val="center"/>
            <w:hideMark/>
          </w:tcPr>
          <w:p w14:paraId="581CFF2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w:t>
            </w:r>
          </w:p>
        </w:tc>
        <w:tc>
          <w:tcPr>
            <w:tcW w:w="888" w:type="dxa"/>
            <w:shd w:val="clear" w:color="auto" w:fill="auto"/>
            <w:vAlign w:val="center"/>
            <w:hideMark/>
          </w:tcPr>
          <w:p w14:paraId="6B749C9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45</w:t>
            </w:r>
          </w:p>
        </w:tc>
        <w:tc>
          <w:tcPr>
            <w:tcW w:w="918" w:type="dxa"/>
            <w:shd w:val="clear" w:color="auto" w:fill="auto"/>
            <w:vAlign w:val="center"/>
            <w:hideMark/>
          </w:tcPr>
          <w:p w14:paraId="73A8DDA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114</w:t>
            </w:r>
          </w:p>
        </w:tc>
      </w:tr>
      <w:tr w:rsidR="009469BC" w:rsidRPr="00152EF4" w14:paraId="4A1A7336" w14:textId="77777777" w:rsidTr="00297942">
        <w:trPr>
          <w:trHeight w:val="420"/>
          <w:jc w:val="center"/>
        </w:trPr>
        <w:tc>
          <w:tcPr>
            <w:tcW w:w="697" w:type="dxa"/>
            <w:vMerge/>
            <w:shd w:val="clear" w:color="auto" w:fill="70AD47" w:themeFill="accent6"/>
            <w:vAlign w:val="center"/>
            <w:hideMark/>
          </w:tcPr>
          <w:p w14:paraId="0DEB5194"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17A565FF" w14:textId="277CD359"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2017</w:t>
            </w:r>
          </w:p>
        </w:tc>
        <w:tc>
          <w:tcPr>
            <w:tcW w:w="952" w:type="dxa"/>
            <w:shd w:val="clear" w:color="auto" w:fill="C5E0B3" w:themeFill="accent6" w:themeFillTint="66"/>
            <w:vAlign w:val="center"/>
            <w:hideMark/>
          </w:tcPr>
          <w:p w14:paraId="3F46A93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C5E0B3" w:themeFill="accent6" w:themeFillTint="66"/>
            <w:vAlign w:val="center"/>
            <w:hideMark/>
          </w:tcPr>
          <w:p w14:paraId="14D5E0E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C21831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5CAED14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399FC5B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C5E0B3" w:themeFill="accent6" w:themeFillTint="66"/>
            <w:vAlign w:val="center"/>
            <w:hideMark/>
          </w:tcPr>
          <w:p w14:paraId="4171FD4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53" w:type="dxa"/>
            <w:shd w:val="clear" w:color="auto" w:fill="C5E0B3" w:themeFill="accent6" w:themeFillTint="66"/>
            <w:vAlign w:val="center"/>
            <w:hideMark/>
          </w:tcPr>
          <w:p w14:paraId="4D0DDB1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w:t>
            </w:r>
          </w:p>
        </w:tc>
        <w:tc>
          <w:tcPr>
            <w:tcW w:w="888" w:type="dxa"/>
            <w:shd w:val="clear" w:color="auto" w:fill="C5E0B3" w:themeFill="accent6" w:themeFillTint="66"/>
            <w:vAlign w:val="center"/>
            <w:hideMark/>
          </w:tcPr>
          <w:p w14:paraId="279BD75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w:t>
            </w:r>
          </w:p>
        </w:tc>
        <w:tc>
          <w:tcPr>
            <w:tcW w:w="918" w:type="dxa"/>
            <w:shd w:val="clear" w:color="auto" w:fill="C5E0B3" w:themeFill="accent6" w:themeFillTint="66"/>
            <w:vAlign w:val="center"/>
            <w:hideMark/>
          </w:tcPr>
          <w:p w14:paraId="20A08BA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108</w:t>
            </w:r>
          </w:p>
        </w:tc>
      </w:tr>
      <w:tr w:rsidR="009469BC" w:rsidRPr="00152EF4" w14:paraId="1CBFF428" w14:textId="77777777" w:rsidTr="00297942">
        <w:trPr>
          <w:trHeight w:val="420"/>
          <w:jc w:val="center"/>
        </w:trPr>
        <w:tc>
          <w:tcPr>
            <w:tcW w:w="697" w:type="dxa"/>
            <w:vMerge/>
            <w:shd w:val="clear" w:color="auto" w:fill="70AD47" w:themeFill="accent6"/>
            <w:vAlign w:val="center"/>
            <w:hideMark/>
          </w:tcPr>
          <w:p w14:paraId="73C2CDE2"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13614D31" w14:textId="7FA73A87"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2018</w:t>
            </w:r>
          </w:p>
        </w:tc>
        <w:tc>
          <w:tcPr>
            <w:tcW w:w="952" w:type="dxa"/>
            <w:shd w:val="clear" w:color="auto" w:fill="auto"/>
            <w:vAlign w:val="center"/>
            <w:hideMark/>
          </w:tcPr>
          <w:p w14:paraId="16DB0E7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6CC6D7E0"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235494C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7EDB64A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41B0A7B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auto"/>
            <w:vAlign w:val="center"/>
            <w:hideMark/>
          </w:tcPr>
          <w:p w14:paraId="311F03E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53" w:type="dxa"/>
            <w:shd w:val="clear" w:color="auto" w:fill="auto"/>
            <w:vAlign w:val="center"/>
            <w:hideMark/>
          </w:tcPr>
          <w:p w14:paraId="0DE5886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w:t>
            </w:r>
          </w:p>
        </w:tc>
        <w:tc>
          <w:tcPr>
            <w:tcW w:w="888" w:type="dxa"/>
            <w:shd w:val="clear" w:color="auto" w:fill="auto"/>
            <w:vAlign w:val="center"/>
            <w:hideMark/>
          </w:tcPr>
          <w:p w14:paraId="39AE252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22</w:t>
            </w:r>
          </w:p>
        </w:tc>
        <w:tc>
          <w:tcPr>
            <w:tcW w:w="918" w:type="dxa"/>
            <w:shd w:val="clear" w:color="auto" w:fill="auto"/>
            <w:vAlign w:val="center"/>
            <w:hideMark/>
          </w:tcPr>
          <w:p w14:paraId="68D3B47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70</w:t>
            </w:r>
          </w:p>
        </w:tc>
      </w:tr>
      <w:tr w:rsidR="009469BC" w:rsidRPr="00152EF4" w14:paraId="6222F45A" w14:textId="77777777" w:rsidTr="00297942">
        <w:trPr>
          <w:trHeight w:val="420"/>
          <w:jc w:val="center"/>
        </w:trPr>
        <w:tc>
          <w:tcPr>
            <w:tcW w:w="697" w:type="dxa"/>
            <w:vMerge/>
            <w:shd w:val="clear" w:color="auto" w:fill="70AD47" w:themeFill="accent6"/>
            <w:vAlign w:val="center"/>
            <w:hideMark/>
          </w:tcPr>
          <w:p w14:paraId="0B0666B8"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C5E0B3" w:themeFill="accent6" w:themeFillTint="66"/>
            <w:noWrap/>
            <w:vAlign w:val="center"/>
            <w:hideMark/>
          </w:tcPr>
          <w:p w14:paraId="0F9F5F90" w14:textId="78516B88"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2019</w:t>
            </w:r>
          </w:p>
        </w:tc>
        <w:tc>
          <w:tcPr>
            <w:tcW w:w="952" w:type="dxa"/>
            <w:shd w:val="clear" w:color="auto" w:fill="C5E0B3" w:themeFill="accent6" w:themeFillTint="66"/>
            <w:vAlign w:val="center"/>
            <w:hideMark/>
          </w:tcPr>
          <w:p w14:paraId="7021CC0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5B9E56D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476EFB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41D634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51B6DAC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C5E0B3" w:themeFill="accent6" w:themeFillTint="66"/>
            <w:vAlign w:val="center"/>
            <w:hideMark/>
          </w:tcPr>
          <w:p w14:paraId="6EF3CB9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53" w:type="dxa"/>
            <w:shd w:val="clear" w:color="auto" w:fill="C5E0B3" w:themeFill="accent6" w:themeFillTint="66"/>
            <w:vAlign w:val="center"/>
            <w:hideMark/>
          </w:tcPr>
          <w:p w14:paraId="19D78FF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w:t>
            </w:r>
          </w:p>
        </w:tc>
        <w:tc>
          <w:tcPr>
            <w:tcW w:w="888" w:type="dxa"/>
            <w:shd w:val="clear" w:color="auto" w:fill="C5E0B3" w:themeFill="accent6" w:themeFillTint="66"/>
            <w:vAlign w:val="center"/>
            <w:hideMark/>
          </w:tcPr>
          <w:p w14:paraId="7DBAE4A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25</w:t>
            </w:r>
          </w:p>
        </w:tc>
        <w:tc>
          <w:tcPr>
            <w:tcW w:w="918" w:type="dxa"/>
            <w:shd w:val="clear" w:color="auto" w:fill="C5E0B3" w:themeFill="accent6" w:themeFillTint="66"/>
            <w:vAlign w:val="center"/>
            <w:hideMark/>
          </w:tcPr>
          <w:p w14:paraId="05E2A00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73</w:t>
            </w:r>
          </w:p>
        </w:tc>
      </w:tr>
      <w:tr w:rsidR="009469BC" w:rsidRPr="00152EF4" w14:paraId="44DAD39C" w14:textId="77777777" w:rsidTr="00297942">
        <w:trPr>
          <w:trHeight w:val="420"/>
          <w:jc w:val="center"/>
        </w:trPr>
        <w:tc>
          <w:tcPr>
            <w:tcW w:w="697" w:type="dxa"/>
            <w:vMerge/>
            <w:shd w:val="clear" w:color="auto" w:fill="70AD47" w:themeFill="accent6"/>
            <w:vAlign w:val="center"/>
            <w:hideMark/>
          </w:tcPr>
          <w:p w14:paraId="72051488" w14:textId="77777777" w:rsidR="009469BC" w:rsidRPr="00A030B8" w:rsidRDefault="009469BC" w:rsidP="007D5A54">
            <w:pPr>
              <w:bidi/>
              <w:spacing w:after="0" w:line="240" w:lineRule="auto"/>
              <w:jc w:val="center"/>
              <w:rPr>
                <w:rFonts w:asciiTheme="majorBidi" w:hAnsiTheme="majorBidi" w:cstheme="majorBidi"/>
                <w:b/>
                <w:bCs/>
                <w:lang w:bidi="fa-IR"/>
              </w:rPr>
            </w:pPr>
          </w:p>
        </w:tc>
        <w:tc>
          <w:tcPr>
            <w:tcW w:w="952" w:type="dxa"/>
            <w:shd w:val="clear" w:color="auto" w:fill="auto"/>
            <w:noWrap/>
            <w:vAlign w:val="center"/>
            <w:hideMark/>
          </w:tcPr>
          <w:p w14:paraId="47F19E91" w14:textId="48F351FE"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2020</w:t>
            </w:r>
          </w:p>
        </w:tc>
        <w:tc>
          <w:tcPr>
            <w:tcW w:w="952" w:type="dxa"/>
            <w:shd w:val="clear" w:color="auto" w:fill="auto"/>
            <w:vAlign w:val="center"/>
            <w:hideMark/>
          </w:tcPr>
          <w:p w14:paraId="1B5CEF9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575FBE8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F1C4E7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4BFB829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ACD1C9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83" w:type="dxa"/>
            <w:shd w:val="clear" w:color="auto" w:fill="auto"/>
            <w:vAlign w:val="center"/>
            <w:hideMark/>
          </w:tcPr>
          <w:p w14:paraId="79CEA8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853" w:type="dxa"/>
            <w:shd w:val="clear" w:color="auto" w:fill="auto"/>
            <w:vAlign w:val="center"/>
            <w:hideMark/>
          </w:tcPr>
          <w:p w14:paraId="0831289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w:t>
            </w:r>
          </w:p>
        </w:tc>
        <w:tc>
          <w:tcPr>
            <w:tcW w:w="888" w:type="dxa"/>
            <w:shd w:val="clear" w:color="auto" w:fill="auto"/>
            <w:vAlign w:val="center"/>
            <w:hideMark/>
          </w:tcPr>
          <w:p w14:paraId="60EED78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26</w:t>
            </w:r>
          </w:p>
        </w:tc>
        <w:tc>
          <w:tcPr>
            <w:tcW w:w="918" w:type="dxa"/>
            <w:shd w:val="clear" w:color="auto" w:fill="auto"/>
            <w:vAlign w:val="center"/>
            <w:hideMark/>
          </w:tcPr>
          <w:p w14:paraId="45CF82D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80</w:t>
            </w:r>
          </w:p>
        </w:tc>
      </w:tr>
      <w:tr w:rsidR="009469BC" w:rsidRPr="00152EF4" w14:paraId="4810F188" w14:textId="77777777" w:rsidTr="00297942">
        <w:trPr>
          <w:trHeight w:val="264"/>
          <w:jc w:val="center"/>
        </w:trPr>
        <w:tc>
          <w:tcPr>
            <w:tcW w:w="697" w:type="dxa"/>
            <w:shd w:val="clear" w:color="auto" w:fill="70AD47" w:themeFill="accent6"/>
            <w:noWrap/>
            <w:vAlign w:val="bottom"/>
            <w:hideMark/>
          </w:tcPr>
          <w:p w14:paraId="19F4E449" w14:textId="77777777" w:rsidR="009469BC" w:rsidRPr="00A030B8" w:rsidRDefault="009469BC" w:rsidP="007D5A54">
            <w:pPr>
              <w:bidi/>
              <w:spacing w:after="0" w:line="240" w:lineRule="auto"/>
              <w:jc w:val="center"/>
              <w:rPr>
                <w:rFonts w:asciiTheme="majorBidi" w:hAnsiTheme="majorBidi" w:cstheme="majorBidi"/>
                <w:b/>
                <w:bCs/>
                <w:rtl/>
                <w:lang w:bidi="fa-IR"/>
              </w:rPr>
            </w:pPr>
          </w:p>
        </w:tc>
        <w:tc>
          <w:tcPr>
            <w:tcW w:w="952" w:type="dxa"/>
            <w:shd w:val="clear" w:color="auto" w:fill="auto"/>
            <w:noWrap/>
            <w:vAlign w:val="bottom"/>
            <w:hideMark/>
          </w:tcPr>
          <w:p w14:paraId="62E68B7A" w14:textId="77777777" w:rsidR="009469BC" w:rsidRPr="00A030B8" w:rsidRDefault="009469BC" w:rsidP="007D5A54">
            <w:pPr>
              <w:spacing w:after="0" w:line="240" w:lineRule="auto"/>
              <w:jc w:val="center"/>
              <w:rPr>
                <w:rFonts w:ascii="B Nazanin" w:eastAsia="Times New Roman" w:hAnsi="B Nazanin" w:cs="B Nazanin"/>
                <w:b/>
                <w:bCs/>
                <w:sz w:val="24"/>
                <w:szCs w:val="24"/>
              </w:rPr>
            </w:pPr>
          </w:p>
        </w:tc>
        <w:tc>
          <w:tcPr>
            <w:tcW w:w="952" w:type="dxa"/>
            <w:shd w:val="clear" w:color="auto" w:fill="auto"/>
            <w:noWrap/>
            <w:vAlign w:val="bottom"/>
            <w:hideMark/>
          </w:tcPr>
          <w:p w14:paraId="4181A1AF"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252492AA"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071B404E"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3B7E9AD2"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52" w:type="dxa"/>
            <w:shd w:val="clear" w:color="auto" w:fill="auto"/>
            <w:noWrap/>
            <w:vAlign w:val="bottom"/>
            <w:hideMark/>
          </w:tcPr>
          <w:p w14:paraId="030643C2"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3" w:type="dxa"/>
            <w:shd w:val="clear" w:color="auto" w:fill="auto"/>
            <w:noWrap/>
            <w:vAlign w:val="bottom"/>
            <w:hideMark/>
          </w:tcPr>
          <w:p w14:paraId="2262184F"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53" w:type="dxa"/>
            <w:shd w:val="clear" w:color="auto" w:fill="auto"/>
            <w:noWrap/>
            <w:vAlign w:val="bottom"/>
            <w:hideMark/>
          </w:tcPr>
          <w:p w14:paraId="284B5656"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888" w:type="dxa"/>
            <w:shd w:val="clear" w:color="auto" w:fill="auto"/>
            <w:noWrap/>
            <w:vAlign w:val="bottom"/>
            <w:hideMark/>
          </w:tcPr>
          <w:p w14:paraId="6D3BDE3B" w14:textId="77777777" w:rsidR="009469BC" w:rsidRPr="00A030B8" w:rsidRDefault="009469BC" w:rsidP="00A030B8">
            <w:pPr>
              <w:bidi/>
              <w:spacing w:after="0" w:line="240" w:lineRule="auto"/>
              <w:jc w:val="center"/>
              <w:rPr>
                <w:rFonts w:asciiTheme="majorBidi" w:eastAsia="Times New Roman" w:hAnsiTheme="majorBidi" w:cstheme="majorBidi"/>
              </w:rPr>
            </w:pPr>
          </w:p>
        </w:tc>
        <w:tc>
          <w:tcPr>
            <w:tcW w:w="918" w:type="dxa"/>
            <w:shd w:val="clear" w:color="auto" w:fill="auto"/>
            <w:noWrap/>
            <w:vAlign w:val="bottom"/>
            <w:hideMark/>
          </w:tcPr>
          <w:p w14:paraId="2CC97818" w14:textId="77777777" w:rsidR="009469BC" w:rsidRPr="00A030B8" w:rsidRDefault="009469BC" w:rsidP="00A030B8">
            <w:pPr>
              <w:bidi/>
              <w:spacing w:after="0" w:line="240" w:lineRule="auto"/>
              <w:jc w:val="center"/>
              <w:rPr>
                <w:rFonts w:asciiTheme="majorBidi" w:eastAsia="Times New Roman" w:hAnsiTheme="majorBidi" w:cstheme="majorBidi"/>
              </w:rPr>
            </w:pPr>
          </w:p>
        </w:tc>
      </w:tr>
      <w:tr w:rsidR="009469BC" w:rsidRPr="00152EF4" w14:paraId="459021F6" w14:textId="77777777" w:rsidTr="00297942">
        <w:trPr>
          <w:trHeight w:val="420"/>
          <w:jc w:val="center"/>
        </w:trPr>
        <w:tc>
          <w:tcPr>
            <w:tcW w:w="697" w:type="dxa"/>
            <w:vMerge w:val="restart"/>
            <w:shd w:val="clear" w:color="auto" w:fill="70AD47" w:themeFill="accent6"/>
            <w:noWrap/>
            <w:vAlign w:val="center"/>
            <w:hideMark/>
          </w:tcPr>
          <w:p w14:paraId="4D0ECCD1" w14:textId="2985FB5E" w:rsidR="009469BC" w:rsidRPr="00A030B8" w:rsidRDefault="00A030B8" w:rsidP="00A030B8">
            <w:pPr>
              <w:bidi/>
              <w:spacing w:after="0" w:line="240" w:lineRule="auto"/>
              <w:jc w:val="center"/>
              <w:rPr>
                <w:rFonts w:asciiTheme="majorBidi" w:hAnsiTheme="majorBidi" w:cstheme="majorBidi"/>
                <w:b/>
                <w:bCs/>
                <w:lang w:bidi="fa-IR"/>
              </w:rPr>
            </w:pPr>
            <w:r w:rsidRPr="00A030B8">
              <w:rPr>
                <w:rFonts w:asciiTheme="majorBidi" w:hAnsiTheme="majorBidi" w:cstheme="majorBidi"/>
                <w:b/>
                <w:bCs/>
                <w:lang w:bidi="fa-IR"/>
              </w:rPr>
              <w:t>Divorce of Women</w:t>
            </w:r>
          </w:p>
        </w:tc>
        <w:tc>
          <w:tcPr>
            <w:tcW w:w="952" w:type="dxa"/>
            <w:shd w:val="clear" w:color="auto" w:fill="C5E0B3" w:themeFill="accent6" w:themeFillTint="66"/>
            <w:noWrap/>
            <w:vAlign w:val="center"/>
            <w:hideMark/>
          </w:tcPr>
          <w:p w14:paraId="4BD442AB" w14:textId="19C6B699"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2015</w:t>
            </w:r>
          </w:p>
        </w:tc>
        <w:tc>
          <w:tcPr>
            <w:tcW w:w="952" w:type="dxa"/>
            <w:shd w:val="clear" w:color="auto" w:fill="C5E0B3" w:themeFill="accent6" w:themeFillTint="66"/>
            <w:vAlign w:val="center"/>
            <w:hideMark/>
          </w:tcPr>
          <w:p w14:paraId="290E84AC"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C5E0B3" w:themeFill="accent6" w:themeFillTint="66"/>
            <w:vAlign w:val="center"/>
            <w:hideMark/>
          </w:tcPr>
          <w:p w14:paraId="2D04793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1FAA74A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w:t>
            </w:r>
          </w:p>
        </w:tc>
        <w:tc>
          <w:tcPr>
            <w:tcW w:w="952" w:type="dxa"/>
            <w:shd w:val="clear" w:color="auto" w:fill="C5E0B3" w:themeFill="accent6" w:themeFillTint="66"/>
            <w:vAlign w:val="center"/>
            <w:hideMark/>
          </w:tcPr>
          <w:p w14:paraId="69498C9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40</w:t>
            </w:r>
          </w:p>
        </w:tc>
        <w:tc>
          <w:tcPr>
            <w:tcW w:w="952" w:type="dxa"/>
            <w:shd w:val="clear" w:color="auto" w:fill="C5E0B3" w:themeFill="accent6" w:themeFillTint="66"/>
            <w:vAlign w:val="center"/>
            <w:hideMark/>
          </w:tcPr>
          <w:p w14:paraId="45A48FD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256</w:t>
            </w:r>
          </w:p>
        </w:tc>
        <w:tc>
          <w:tcPr>
            <w:tcW w:w="883" w:type="dxa"/>
            <w:shd w:val="clear" w:color="auto" w:fill="C5E0B3" w:themeFill="accent6" w:themeFillTint="66"/>
            <w:vAlign w:val="center"/>
            <w:hideMark/>
          </w:tcPr>
          <w:p w14:paraId="552E3FE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947</w:t>
            </w:r>
          </w:p>
        </w:tc>
        <w:tc>
          <w:tcPr>
            <w:tcW w:w="853" w:type="dxa"/>
            <w:shd w:val="clear" w:color="auto" w:fill="C5E0B3" w:themeFill="accent6" w:themeFillTint="66"/>
            <w:vAlign w:val="center"/>
            <w:hideMark/>
          </w:tcPr>
          <w:p w14:paraId="6A559DB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1887</w:t>
            </w:r>
          </w:p>
        </w:tc>
        <w:tc>
          <w:tcPr>
            <w:tcW w:w="888" w:type="dxa"/>
            <w:shd w:val="clear" w:color="auto" w:fill="C5E0B3" w:themeFill="accent6" w:themeFillTint="66"/>
            <w:vAlign w:val="center"/>
            <w:hideMark/>
          </w:tcPr>
          <w:p w14:paraId="71903C6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2880</w:t>
            </w:r>
          </w:p>
        </w:tc>
        <w:tc>
          <w:tcPr>
            <w:tcW w:w="918" w:type="dxa"/>
            <w:shd w:val="clear" w:color="auto" w:fill="C5E0B3" w:themeFill="accent6" w:themeFillTint="66"/>
            <w:vAlign w:val="center"/>
            <w:hideMark/>
          </w:tcPr>
          <w:p w14:paraId="456B6F0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3802</w:t>
            </w:r>
          </w:p>
        </w:tc>
      </w:tr>
      <w:tr w:rsidR="009469BC" w:rsidRPr="00152EF4" w14:paraId="5F4F9334" w14:textId="77777777" w:rsidTr="00297942">
        <w:trPr>
          <w:trHeight w:val="420"/>
          <w:jc w:val="center"/>
        </w:trPr>
        <w:tc>
          <w:tcPr>
            <w:tcW w:w="697" w:type="dxa"/>
            <w:vMerge/>
            <w:shd w:val="clear" w:color="auto" w:fill="70AD47" w:themeFill="accent6"/>
            <w:vAlign w:val="center"/>
            <w:hideMark/>
          </w:tcPr>
          <w:p w14:paraId="4573A4D9" w14:textId="77777777" w:rsidR="009469BC" w:rsidRPr="00152EF4" w:rsidRDefault="009469BC" w:rsidP="007D5A54">
            <w:pPr>
              <w:bidi/>
              <w:spacing w:after="0" w:line="240" w:lineRule="auto"/>
              <w:jc w:val="center"/>
              <w:rPr>
                <w:rFonts w:ascii="B Nazanin" w:eastAsia="Times New Roman" w:hAnsi="B Nazanin" w:cs="B Nazanin"/>
                <w:sz w:val="24"/>
                <w:szCs w:val="24"/>
              </w:rPr>
            </w:pPr>
          </w:p>
        </w:tc>
        <w:tc>
          <w:tcPr>
            <w:tcW w:w="952" w:type="dxa"/>
            <w:shd w:val="clear" w:color="auto" w:fill="auto"/>
            <w:noWrap/>
            <w:vAlign w:val="center"/>
            <w:hideMark/>
          </w:tcPr>
          <w:p w14:paraId="0087E171" w14:textId="455A17C1"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2016</w:t>
            </w:r>
          </w:p>
        </w:tc>
        <w:tc>
          <w:tcPr>
            <w:tcW w:w="952" w:type="dxa"/>
            <w:shd w:val="clear" w:color="auto" w:fill="auto"/>
            <w:vAlign w:val="center"/>
            <w:hideMark/>
          </w:tcPr>
          <w:p w14:paraId="77E05FE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75CBEF1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2B9F55F0"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w:t>
            </w:r>
          </w:p>
        </w:tc>
        <w:tc>
          <w:tcPr>
            <w:tcW w:w="952" w:type="dxa"/>
            <w:shd w:val="clear" w:color="auto" w:fill="auto"/>
            <w:vAlign w:val="center"/>
            <w:hideMark/>
          </w:tcPr>
          <w:p w14:paraId="1AB0AE4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24</w:t>
            </w:r>
          </w:p>
        </w:tc>
        <w:tc>
          <w:tcPr>
            <w:tcW w:w="952" w:type="dxa"/>
            <w:shd w:val="clear" w:color="auto" w:fill="auto"/>
            <w:vAlign w:val="center"/>
            <w:hideMark/>
          </w:tcPr>
          <w:p w14:paraId="071ACEA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227</w:t>
            </w:r>
          </w:p>
        </w:tc>
        <w:tc>
          <w:tcPr>
            <w:tcW w:w="883" w:type="dxa"/>
            <w:shd w:val="clear" w:color="auto" w:fill="auto"/>
            <w:vAlign w:val="center"/>
            <w:hideMark/>
          </w:tcPr>
          <w:p w14:paraId="2A77D0D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821</w:t>
            </w:r>
          </w:p>
        </w:tc>
        <w:tc>
          <w:tcPr>
            <w:tcW w:w="853" w:type="dxa"/>
            <w:shd w:val="clear" w:color="auto" w:fill="auto"/>
            <w:vAlign w:val="center"/>
            <w:hideMark/>
          </w:tcPr>
          <w:p w14:paraId="5193839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1621</w:t>
            </w:r>
          </w:p>
        </w:tc>
        <w:tc>
          <w:tcPr>
            <w:tcW w:w="888" w:type="dxa"/>
            <w:shd w:val="clear" w:color="auto" w:fill="auto"/>
            <w:vAlign w:val="center"/>
            <w:hideMark/>
          </w:tcPr>
          <w:p w14:paraId="232C66F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2626</w:t>
            </w:r>
          </w:p>
        </w:tc>
        <w:tc>
          <w:tcPr>
            <w:tcW w:w="918" w:type="dxa"/>
            <w:shd w:val="clear" w:color="auto" w:fill="auto"/>
            <w:vAlign w:val="center"/>
            <w:hideMark/>
          </w:tcPr>
          <w:p w14:paraId="7976D82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3618</w:t>
            </w:r>
          </w:p>
        </w:tc>
      </w:tr>
      <w:tr w:rsidR="009469BC" w:rsidRPr="00152EF4" w14:paraId="7CE34440" w14:textId="77777777" w:rsidTr="00297942">
        <w:trPr>
          <w:trHeight w:val="420"/>
          <w:jc w:val="center"/>
        </w:trPr>
        <w:tc>
          <w:tcPr>
            <w:tcW w:w="697" w:type="dxa"/>
            <w:vMerge/>
            <w:shd w:val="clear" w:color="auto" w:fill="70AD47" w:themeFill="accent6"/>
            <w:vAlign w:val="center"/>
            <w:hideMark/>
          </w:tcPr>
          <w:p w14:paraId="0ACF2AE7" w14:textId="77777777" w:rsidR="009469BC" w:rsidRPr="00152EF4" w:rsidRDefault="009469BC" w:rsidP="007D5A54">
            <w:pPr>
              <w:bidi/>
              <w:spacing w:after="0" w:line="240" w:lineRule="auto"/>
              <w:jc w:val="center"/>
              <w:rPr>
                <w:rFonts w:ascii="B Nazanin" w:eastAsia="Times New Roman" w:hAnsi="B Nazanin" w:cs="B Nazanin"/>
                <w:sz w:val="24"/>
                <w:szCs w:val="24"/>
              </w:rPr>
            </w:pPr>
          </w:p>
        </w:tc>
        <w:tc>
          <w:tcPr>
            <w:tcW w:w="952" w:type="dxa"/>
            <w:shd w:val="clear" w:color="auto" w:fill="C5E0B3" w:themeFill="accent6" w:themeFillTint="66"/>
            <w:noWrap/>
            <w:vAlign w:val="center"/>
            <w:hideMark/>
          </w:tcPr>
          <w:p w14:paraId="48ADA0CE" w14:textId="37CDD326"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2017</w:t>
            </w:r>
          </w:p>
        </w:tc>
        <w:tc>
          <w:tcPr>
            <w:tcW w:w="952" w:type="dxa"/>
            <w:shd w:val="clear" w:color="auto" w:fill="C5E0B3" w:themeFill="accent6" w:themeFillTint="66"/>
            <w:vAlign w:val="center"/>
            <w:hideMark/>
          </w:tcPr>
          <w:p w14:paraId="47FEE43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1885E29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635318D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w:t>
            </w:r>
          </w:p>
        </w:tc>
        <w:tc>
          <w:tcPr>
            <w:tcW w:w="952" w:type="dxa"/>
            <w:shd w:val="clear" w:color="auto" w:fill="C5E0B3" w:themeFill="accent6" w:themeFillTint="66"/>
            <w:vAlign w:val="center"/>
            <w:hideMark/>
          </w:tcPr>
          <w:p w14:paraId="05EDDE3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24</w:t>
            </w:r>
          </w:p>
        </w:tc>
        <w:tc>
          <w:tcPr>
            <w:tcW w:w="952" w:type="dxa"/>
            <w:shd w:val="clear" w:color="auto" w:fill="C5E0B3" w:themeFill="accent6" w:themeFillTint="66"/>
            <w:vAlign w:val="center"/>
            <w:hideMark/>
          </w:tcPr>
          <w:p w14:paraId="11725DC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222</w:t>
            </w:r>
          </w:p>
        </w:tc>
        <w:tc>
          <w:tcPr>
            <w:tcW w:w="883" w:type="dxa"/>
            <w:shd w:val="clear" w:color="auto" w:fill="C5E0B3" w:themeFill="accent6" w:themeFillTint="66"/>
            <w:vAlign w:val="center"/>
            <w:hideMark/>
          </w:tcPr>
          <w:p w14:paraId="6B83D8C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797</w:t>
            </w:r>
          </w:p>
        </w:tc>
        <w:tc>
          <w:tcPr>
            <w:tcW w:w="853" w:type="dxa"/>
            <w:shd w:val="clear" w:color="auto" w:fill="C5E0B3" w:themeFill="accent6" w:themeFillTint="66"/>
            <w:vAlign w:val="center"/>
            <w:hideMark/>
          </w:tcPr>
          <w:p w14:paraId="3C1F58E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1597</w:t>
            </w:r>
          </w:p>
        </w:tc>
        <w:tc>
          <w:tcPr>
            <w:tcW w:w="888" w:type="dxa"/>
            <w:shd w:val="clear" w:color="auto" w:fill="C5E0B3" w:themeFill="accent6" w:themeFillTint="66"/>
            <w:vAlign w:val="center"/>
            <w:hideMark/>
          </w:tcPr>
          <w:p w14:paraId="19A35CD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2291</w:t>
            </w:r>
          </w:p>
        </w:tc>
        <w:tc>
          <w:tcPr>
            <w:tcW w:w="918" w:type="dxa"/>
            <w:shd w:val="clear" w:color="auto" w:fill="C5E0B3" w:themeFill="accent6" w:themeFillTint="66"/>
            <w:vAlign w:val="center"/>
            <w:hideMark/>
          </w:tcPr>
          <w:p w14:paraId="2B2D1DF7"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3405</w:t>
            </w:r>
          </w:p>
        </w:tc>
      </w:tr>
      <w:tr w:rsidR="009469BC" w:rsidRPr="00152EF4" w14:paraId="165D9672" w14:textId="77777777" w:rsidTr="00297942">
        <w:trPr>
          <w:trHeight w:val="420"/>
          <w:jc w:val="center"/>
        </w:trPr>
        <w:tc>
          <w:tcPr>
            <w:tcW w:w="697" w:type="dxa"/>
            <w:vMerge/>
            <w:shd w:val="clear" w:color="auto" w:fill="70AD47" w:themeFill="accent6"/>
            <w:vAlign w:val="center"/>
            <w:hideMark/>
          </w:tcPr>
          <w:p w14:paraId="35BE3BF1" w14:textId="77777777" w:rsidR="009469BC" w:rsidRPr="00152EF4" w:rsidRDefault="009469BC" w:rsidP="007D5A54">
            <w:pPr>
              <w:bidi/>
              <w:spacing w:after="0" w:line="240" w:lineRule="auto"/>
              <w:jc w:val="center"/>
              <w:rPr>
                <w:rFonts w:ascii="B Nazanin" w:eastAsia="Times New Roman" w:hAnsi="B Nazanin" w:cs="B Nazanin"/>
                <w:sz w:val="24"/>
                <w:szCs w:val="24"/>
              </w:rPr>
            </w:pPr>
          </w:p>
        </w:tc>
        <w:tc>
          <w:tcPr>
            <w:tcW w:w="952" w:type="dxa"/>
            <w:shd w:val="clear" w:color="auto" w:fill="auto"/>
            <w:noWrap/>
            <w:vAlign w:val="center"/>
            <w:hideMark/>
          </w:tcPr>
          <w:p w14:paraId="5E0E6D95" w14:textId="2991459B"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2018</w:t>
            </w:r>
          </w:p>
        </w:tc>
        <w:tc>
          <w:tcPr>
            <w:tcW w:w="952" w:type="dxa"/>
            <w:shd w:val="clear" w:color="auto" w:fill="auto"/>
            <w:vAlign w:val="center"/>
            <w:hideMark/>
          </w:tcPr>
          <w:p w14:paraId="6A8ECF9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3BE7AE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3D7D6F0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auto"/>
            <w:vAlign w:val="center"/>
            <w:hideMark/>
          </w:tcPr>
          <w:p w14:paraId="1018E5C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18</w:t>
            </w:r>
          </w:p>
        </w:tc>
        <w:tc>
          <w:tcPr>
            <w:tcW w:w="952" w:type="dxa"/>
            <w:shd w:val="clear" w:color="auto" w:fill="auto"/>
            <w:vAlign w:val="center"/>
            <w:hideMark/>
          </w:tcPr>
          <w:p w14:paraId="2633469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190</w:t>
            </w:r>
          </w:p>
        </w:tc>
        <w:tc>
          <w:tcPr>
            <w:tcW w:w="883" w:type="dxa"/>
            <w:shd w:val="clear" w:color="auto" w:fill="auto"/>
            <w:vAlign w:val="center"/>
            <w:hideMark/>
          </w:tcPr>
          <w:p w14:paraId="182856D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745</w:t>
            </w:r>
          </w:p>
        </w:tc>
        <w:tc>
          <w:tcPr>
            <w:tcW w:w="853" w:type="dxa"/>
            <w:shd w:val="clear" w:color="auto" w:fill="auto"/>
            <w:vAlign w:val="center"/>
            <w:hideMark/>
          </w:tcPr>
          <w:p w14:paraId="5E98483A"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1442</w:t>
            </w:r>
          </w:p>
        </w:tc>
        <w:tc>
          <w:tcPr>
            <w:tcW w:w="888" w:type="dxa"/>
            <w:shd w:val="clear" w:color="auto" w:fill="auto"/>
            <w:vAlign w:val="center"/>
            <w:hideMark/>
          </w:tcPr>
          <w:p w14:paraId="1317B5E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2373</w:t>
            </w:r>
          </w:p>
        </w:tc>
        <w:tc>
          <w:tcPr>
            <w:tcW w:w="918" w:type="dxa"/>
            <w:shd w:val="clear" w:color="auto" w:fill="auto"/>
            <w:vAlign w:val="center"/>
            <w:hideMark/>
          </w:tcPr>
          <w:p w14:paraId="0FAA6126"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2918</w:t>
            </w:r>
          </w:p>
        </w:tc>
      </w:tr>
      <w:tr w:rsidR="009469BC" w:rsidRPr="00152EF4" w14:paraId="55DF6561" w14:textId="77777777" w:rsidTr="00297942">
        <w:trPr>
          <w:trHeight w:val="420"/>
          <w:jc w:val="center"/>
        </w:trPr>
        <w:tc>
          <w:tcPr>
            <w:tcW w:w="697" w:type="dxa"/>
            <w:vMerge/>
            <w:shd w:val="clear" w:color="auto" w:fill="70AD47" w:themeFill="accent6"/>
            <w:vAlign w:val="center"/>
            <w:hideMark/>
          </w:tcPr>
          <w:p w14:paraId="1F614A44" w14:textId="77777777" w:rsidR="009469BC" w:rsidRPr="00152EF4" w:rsidRDefault="009469BC" w:rsidP="007D5A54">
            <w:pPr>
              <w:bidi/>
              <w:spacing w:after="0" w:line="240" w:lineRule="auto"/>
              <w:jc w:val="center"/>
              <w:rPr>
                <w:rFonts w:ascii="B Nazanin" w:eastAsia="Times New Roman" w:hAnsi="B Nazanin" w:cs="B Nazanin"/>
                <w:sz w:val="24"/>
                <w:szCs w:val="24"/>
              </w:rPr>
            </w:pPr>
          </w:p>
        </w:tc>
        <w:tc>
          <w:tcPr>
            <w:tcW w:w="952" w:type="dxa"/>
            <w:shd w:val="clear" w:color="auto" w:fill="C5E0B3" w:themeFill="accent6" w:themeFillTint="66"/>
            <w:noWrap/>
            <w:vAlign w:val="center"/>
            <w:hideMark/>
          </w:tcPr>
          <w:p w14:paraId="726AC4AD" w14:textId="0FE8CCD3"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2019</w:t>
            </w:r>
          </w:p>
        </w:tc>
        <w:tc>
          <w:tcPr>
            <w:tcW w:w="952" w:type="dxa"/>
            <w:shd w:val="clear" w:color="auto" w:fill="C5E0B3" w:themeFill="accent6" w:themeFillTint="66"/>
            <w:vAlign w:val="center"/>
            <w:hideMark/>
          </w:tcPr>
          <w:p w14:paraId="050826F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24CBD754"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C5E0B3" w:themeFill="accent6" w:themeFillTint="66"/>
            <w:vAlign w:val="center"/>
            <w:hideMark/>
          </w:tcPr>
          <w:p w14:paraId="3B10862F"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w:t>
            </w:r>
          </w:p>
        </w:tc>
        <w:tc>
          <w:tcPr>
            <w:tcW w:w="952" w:type="dxa"/>
            <w:shd w:val="clear" w:color="auto" w:fill="C5E0B3" w:themeFill="accent6" w:themeFillTint="66"/>
            <w:vAlign w:val="center"/>
            <w:hideMark/>
          </w:tcPr>
          <w:p w14:paraId="03F89CA8"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8</w:t>
            </w:r>
          </w:p>
        </w:tc>
        <w:tc>
          <w:tcPr>
            <w:tcW w:w="952" w:type="dxa"/>
            <w:shd w:val="clear" w:color="auto" w:fill="C5E0B3" w:themeFill="accent6" w:themeFillTint="66"/>
            <w:vAlign w:val="center"/>
            <w:hideMark/>
          </w:tcPr>
          <w:p w14:paraId="739E9BD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138</w:t>
            </w:r>
          </w:p>
        </w:tc>
        <w:tc>
          <w:tcPr>
            <w:tcW w:w="883" w:type="dxa"/>
            <w:shd w:val="clear" w:color="auto" w:fill="C5E0B3" w:themeFill="accent6" w:themeFillTint="66"/>
            <w:vAlign w:val="center"/>
            <w:hideMark/>
          </w:tcPr>
          <w:p w14:paraId="26CE6E6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674</w:t>
            </w:r>
          </w:p>
        </w:tc>
        <w:tc>
          <w:tcPr>
            <w:tcW w:w="853" w:type="dxa"/>
            <w:shd w:val="clear" w:color="auto" w:fill="C5E0B3" w:themeFill="accent6" w:themeFillTint="66"/>
            <w:vAlign w:val="center"/>
            <w:hideMark/>
          </w:tcPr>
          <w:p w14:paraId="586DA49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1333</w:t>
            </w:r>
          </w:p>
        </w:tc>
        <w:tc>
          <w:tcPr>
            <w:tcW w:w="888" w:type="dxa"/>
            <w:shd w:val="clear" w:color="auto" w:fill="C5E0B3" w:themeFill="accent6" w:themeFillTint="66"/>
            <w:vAlign w:val="center"/>
            <w:hideMark/>
          </w:tcPr>
          <w:p w14:paraId="0150A395"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2093</w:t>
            </w:r>
          </w:p>
        </w:tc>
        <w:tc>
          <w:tcPr>
            <w:tcW w:w="918" w:type="dxa"/>
            <w:shd w:val="clear" w:color="auto" w:fill="C5E0B3" w:themeFill="accent6" w:themeFillTint="66"/>
            <w:vAlign w:val="center"/>
            <w:hideMark/>
          </w:tcPr>
          <w:p w14:paraId="0DA0335E"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2902</w:t>
            </w:r>
          </w:p>
        </w:tc>
      </w:tr>
      <w:tr w:rsidR="009469BC" w:rsidRPr="00152EF4" w14:paraId="75CD02CC" w14:textId="77777777" w:rsidTr="00297942">
        <w:trPr>
          <w:trHeight w:val="420"/>
          <w:jc w:val="center"/>
        </w:trPr>
        <w:tc>
          <w:tcPr>
            <w:tcW w:w="697" w:type="dxa"/>
            <w:vMerge/>
            <w:shd w:val="clear" w:color="auto" w:fill="70AD47" w:themeFill="accent6"/>
            <w:vAlign w:val="center"/>
            <w:hideMark/>
          </w:tcPr>
          <w:p w14:paraId="76412379" w14:textId="77777777" w:rsidR="009469BC" w:rsidRPr="00152EF4" w:rsidRDefault="009469BC" w:rsidP="007D5A54">
            <w:pPr>
              <w:bidi/>
              <w:spacing w:after="0" w:line="240" w:lineRule="auto"/>
              <w:jc w:val="center"/>
              <w:rPr>
                <w:rFonts w:ascii="B Nazanin" w:eastAsia="Times New Roman" w:hAnsi="B Nazanin" w:cs="B Nazanin"/>
                <w:sz w:val="24"/>
                <w:szCs w:val="24"/>
              </w:rPr>
            </w:pPr>
          </w:p>
        </w:tc>
        <w:tc>
          <w:tcPr>
            <w:tcW w:w="952" w:type="dxa"/>
            <w:shd w:val="clear" w:color="auto" w:fill="auto"/>
            <w:noWrap/>
            <w:vAlign w:val="center"/>
            <w:hideMark/>
          </w:tcPr>
          <w:p w14:paraId="3BFACA66" w14:textId="33D5B14F" w:rsidR="009469BC" w:rsidRPr="00A030B8" w:rsidRDefault="00A030B8" w:rsidP="007D5A54">
            <w:pPr>
              <w:bidi/>
              <w:spacing w:after="0" w:line="240" w:lineRule="auto"/>
              <w:jc w:val="center"/>
              <w:rPr>
                <w:rFonts w:ascii="B Nazanin" w:eastAsia="Times New Roman" w:hAnsi="B Nazanin" w:cs="B Nazanin"/>
                <w:b/>
                <w:bCs/>
                <w:sz w:val="24"/>
                <w:szCs w:val="24"/>
                <w:rtl/>
              </w:rPr>
            </w:pPr>
            <w:r w:rsidRPr="00A030B8">
              <w:rPr>
                <w:rFonts w:asciiTheme="majorBidi" w:eastAsia="Times New Roman" w:hAnsiTheme="majorBidi" w:cstheme="majorBidi" w:hint="cs"/>
                <w:b/>
                <w:bCs/>
                <w:rtl/>
              </w:rPr>
              <w:t>2020</w:t>
            </w:r>
          </w:p>
        </w:tc>
        <w:tc>
          <w:tcPr>
            <w:tcW w:w="952" w:type="dxa"/>
            <w:shd w:val="clear" w:color="auto" w:fill="auto"/>
            <w:vAlign w:val="center"/>
            <w:hideMark/>
          </w:tcPr>
          <w:p w14:paraId="1F338532"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16899659"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37599D3D"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0</w:t>
            </w:r>
          </w:p>
        </w:tc>
        <w:tc>
          <w:tcPr>
            <w:tcW w:w="952" w:type="dxa"/>
            <w:shd w:val="clear" w:color="auto" w:fill="auto"/>
            <w:vAlign w:val="center"/>
            <w:hideMark/>
          </w:tcPr>
          <w:p w14:paraId="03F1FCE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7</w:t>
            </w:r>
          </w:p>
        </w:tc>
        <w:tc>
          <w:tcPr>
            <w:tcW w:w="952" w:type="dxa"/>
            <w:shd w:val="clear" w:color="auto" w:fill="auto"/>
            <w:vAlign w:val="center"/>
            <w:hideMark/>
          </w:tcPr>
          <w:p w14:paraId="757F4E2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125</w:t>
            </w:r>
          </w:p>
        </w:tc>
        <w:tc>
          <w:tcPr>
            <w:tcW w:w="883" w:type="dxa"/>
            <w:shd w:val="clear" w:color="auto" w:fill="auto"/>
            <w:vAlign w:val="center"/>
            <w:hideMark/>
          </w:tcPr>
          <w:p w14:paraId="2FE534A3"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590</w:t>
            </w:r>
          </w:p>
        </w:tc>
        <w:tc>
          <w:tcPr>
            <w:tcW w:w="853" w:type="dxa"/>
            <w:shd w:val="clear" w:color="auto" w:fill="auto"/>
            <w:vAlign w:val="center"/>
            <w:hideMark/>
          </w:tcPr>
          <w:p w14:paraId="0721136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1189</w:t>
            </w:r>
          </w:p>
        </w:tc>
        <w:tc>
          <w:tcPr>
            <w:tcW w:w="888" w:type="dxa"/>
            <w:shd w:val="clear" w:color="auto" w:fill="auto"/>
            <w:vAlign w:val="center"/>
            <w:hideMark/>
          </w:tcPr>
          <w:p w14:paraId="1AF132A1"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2035</w:t>
            </w:r>
          </w:p>
        </w:tc>
        <w:tc>
          <w:tcPr>
            <w:tcW w:w="918" w:type="dxa"/>
            <w:shd w:val="clear" w:color="auto" w:fill="auto"/>
            <w:vAlign w:val="center"/>
            <w:hideMark/>
          </w:tcPr>
          <w:p w14:paraId="322FFB6B" w14:textId="77777777" w:rsidR="009469BC" w:rsidRPr="00A030B8" w:rsidRDefault="009469BC" w:rsidP="007D5A54">
            <w:pPr>
              <w:bidi/>
              <w:spacing w:after="0" w:line="240" w:lineRule="auto"/>
              <w:jc w:val="center"/>
              <w:rPr>
                <w:rFonts w:asciiTheme="majorBidi" w:eastAsia="Times New Roman" w:hAnsiTheme="majorBidi" w:cstheme="majorBidi"/>
                <w:rtl/>
              </w:rPr>
            </w:pPr>
            <w:r w:rsidRPr="00A030B8">
              <w:rPr>
                <w:rFonts w:asciiTheme="majorBidi" w:eastAsia="Times New Roman" w:hAnsiTheme="majorBidi" w:cstheme="majorBidi"/>
                <w:rtl/>
              </w:rPr>
              <w:t>3001</w:t>
            </w:r>
          </w:p>
        </w:tc>
      </w:tr>
    </w:tbl>
    <w:p w14:paraId="60F49F78" w14:textId="77777777" w:rsidR="00765717" w:rsidRPr="00455513" w:rsidRDefault="00765717" w:rsidP="00765717">
      <w:pPr>
        <w:bidi/>
        <w:jc w:val="center"/>
        <w:rPr>
          <w:rFonts w:ascii="B Nazanin" w:hAnsi="B Nazanin" w:cs="B Nazanin"/>
          <w:b/>
          <w:bCs/>
          <w:sz w:val="24"/>
          <w:szCs w:val="24"/>
          <w:rtl/>
          <w:lang w:bidi="fa-IR"/>
        </w:rPr>
      </w:pPr>
    </w:p>
    <w:p w14:paraId="7BAFDE7C" w14:textId="77777777" w:rsidR="009469BC" w:rsidRDefault="009469BC" w:rsidP="00765717">
      <w:pPr>
        <w:jc w:val="center"/>
        <w:rPr>
          <w:rFonts w:cs="B Nazanin"/>
          <w:b/>
          <w:bCs/>
          <w:sz w:val="24"/>
          <w:szCs w:val="24"/>
          <w:rtl/>
          <w:lang w:bidi="fa-IR"/>
        </w:rPr>
      </w:pPr>
    </w:p>
    <w:p w14:paraId="754C9210" w14:textId="20443066" w:rsidR="009469BC" w:rsidRDefault="009469BC">
      <w:pPr>
        <w:rPr>
          <w:rFonts w:cs="B Nazanin"/>
          <w:b/>
          <w:bCs/>
          <w:color w:val="000000" w:themeColor="text1"/>
          <w:sz w:val="24"/>
          <w:szCs w:val="24"/>
          <w:lang w:bidi="fa-IR"/>
        </w:rPr>
      </w:pPr>
      <w:r>
        <w:rPr>
          <w:rFonts w:cs="B Nazanin"/>
          <w:b/>
          <w:bCs/>
          <w:color w:val="000000" w:themeColor="text1"/>
          <w:sz w:val="24"/>
          <w:szCs w:val="24"/>
          <w:lang w:bidi="fa-IR"/>
        </w:rPr>
        <w:br w:type="page"/>
      </w:r>
    </w:p>
    <w:p w14:paraId="73018182" w14:textId="77777777" w:rsidR="009469BC" w:rsidRPr="009469BC" w:rsidRDefault="009469BC" w:rsidP="00765717">
      <w:pPr>
        <w:jc w:val="center"/>
        <w:rPr>
          <w:rFonts w:cs="B Nazanin"/>
          <w:b/>
          <w:bCs/>
          <w:color w:val="000000" w:themeColor="text1"/>
          <w:sz w:val="24"/>
          <w:szCs w:val="24"/>
          <w:rtl/>
          <w:lang w:bidi="fa-IR"/>
        </w:rPr>
      </w:pPr>
    </w:p>
    <w:p w14:paraId="1E11920A" w14:textId="3B686CE6" w:rsidR="00182270" w:rsidRPr="003519BE" w:rsidRDefault="003519BE" w:rsidP="003519BE">
      <w:pPr>
        <w:bidi/>
        <w:jc w:val="center"/>
        <w:rPr>
          <w:rFonts w:asciiTheme="majorBidi" w:hAnsiTheme="majorBidi" w:cstheme="majorBidi"/>
          <w:b/>
          <w:bCs/>
          <w:lang w:bidi="fa-IR"/>
        </w:rPr>
      </w:pPr>
      <w:r>
        <w:rPr>
          <w:rFonts w:asciiTheme="majorBidi" w:hAnsiTheme="majorBidi" w:cstheme="majorBidi"/>
          <w:b/>
          <w:bCs/>
          <w:lang w:bidi="fa-IR"/>
        </w:rPr>
        <w:t>Figure No. 8</w:t>
      </w:r>
      <w:r w:rsidRPr="00122D6B">
        <w:rPr>
          <w:rFonts w:asciiTheme="majorBidi" w:hAnsiTheme="majorBidi" w:cstheme="majorBidi"/>
          <w:b/>
          <w:bCs/>
          <w:lang w:bidi="fa-IR"/>
        </w:rPr>
        <w:t>- Educational topics with the approach of harm reduction and growth-oriented prevention</w:t>
      </w:r>
    </w:p>
    <w:tbl>
      <w:tblPr>
        <w:tblStyle w:val="GridTable4-Accent6"/>
        <w:tblW w:w="0" w:type="auto"/>
        <w:jc w:val="center"/>
        <w:tblLook w:val="04A0" w:firstRow="1" w:lastRow="0" w:firstColumn="1" w:lastColumn="0" w:noHBand="0" w:noVBand="1"/>
      </w:tblPr>
      <w:tblGrid>
        <w:gridCol w:w="1800"/>
        <w:gridCol w:w="2123"/>
        <w:gridCol w:w="2071"/>
        <w:gridCol w:w="2250"/>
        <w:gridCol w:w="1670"/>
        <w:gridCol w:w="1343"/>
        <w:gridCol w:w="739"/>
        <w:gridCol w:w="1013"/>
      </w:tblGrid>
      <w:tr w:rsidR="00122D6B" w:rsidRPr="00455513" w14:paraId="1BA84D17" w14:textId="213B1866" w:rsidTr="00F24FC9">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60882A9D" w14:textId="77777777" w:rsidR="00122D6B" w:rsidRDefault="00122D6B" w:rsidP="00122D6B">
            <w:pPr>
              <w:jc w:val="center"/>
              <w:rPr>
                <w:rFonts w:asciiTheme="majorBidi" w:eastAsia="Times New Roman" w:hAnsiTheme="majorBidi" w:cstheme="majorBidi"/>
                <w:color w:val="000000"/>
                <w:sz w:val="20"/>
                <w:szCs w:val="20"/>
              </w:rPr>
            </w:pPr>
          </w:p>
          <w:p w14:paraId="3C285890" w14:textId="77777777" w:rsidR="00122D6B" w:rsidRDefault="00122D6B" w:rsidP="00122D6B">
            <w:pPr>
              <w:jc w:val="center"/>
              <w:rPr>
                <w:rFonts w:asciiTheme="majorBidi" w:eastAsia="Times New Roman" w:hAnsiTheme="majorBidi" w:cstheme="majorBidi"/>
                <w:color w:val="000000"/>
                <w:sz w:val="20"/>
                <w:szCs w:val="20"/>
              </w:rPr>
            </w:pPr>
          </w:p>
          <w:p w14:paraId="55D170A3" w14:textId="58652AD0" w:rsidR="00122D6B" w:rsidRPr="00122D6B" w:rsidRDefault="00122D6B" w:rsidP="00122D6B">
            <w:pPr>
              <w:jc w:val="center"/>
              <w:rPr>
                <w:rFonts w:asciiTheme="majorBidi" w:eastAsia="Times New Roman" w:hAnsiTheme="majorBidi" w:cstheme="majorBidi"/>
                <w:b w:val="0"/>
                <w:bCs w:val="0"/>
                <w:color w:val="000000" w:themeColor="text1"/>
                <w:sz w:val="20"/>
                <w:szCs w:val="20"/>
                <w:rtl/>
                <w:lang w:bidi="fa-IR"/>
              </w:rPr>
            </w:pPr>
            <w:r w:rsidRPr="00122D6B">
              <w:rPr>
                <w:rFonts w:asciiTheme="majorBidi" w:eastAsia="Times New Roman" w:hAnsiTheme="majorBidi" w:cstheme="majorBidi"/>
                <w:color w:val="000000"/>
                <w:sz w:val="20"/>
                <w:szCs w:val="20"/>
              </w:rPr>
              <w:t>In-service training</w:t>
            </w:r>
          </w:p>
        </w:tc>
        <w:tc>
          <w:tcPr>
            <w:tcW w:w="2123" w:type="dxa"/>
            <w:noWrap/>
          </w:tcPr>
          <w:p w14:paraId="42AAE675" w14:textId="59A47859" w:rsidR="00122D6B" w:rsidRDefault="00122D6B" w:rsidP="00122D6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p>
          <w:p w14:paraId="11FF7D5B" w14:textId="34552CF8"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122D6B">
              <w:rPr>
                <w:rFonts w:asciiTheme="majorBidi" w:eastAsia="Times New Roman" w:hAnsiTheme="majorBidi" w:cstheme="majorBidi"/>
                <w:color w:val="000000"/>
                <w:sz w:val="20"/>
                <w:szCs w:val="20"/>
              </w:rPr>
              <w:t>Training courses for parents and teachers</w:t>
            </w:r>
          </w:p>
        </w:tc>
        <w:tc>
          <w:tcPr>
            <w:tcW w:w="2071" w:type="dxa"/>
            <w:vAlign w:val="bottom"/>
          </w:tcPr>
          <w:p w14:paraId="60615C0D" w14:textId="28696CB2"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122D6B">
              <w:rPr>
                <w:rFonts w:asciiTheme="majorBidi" w:eastAsia="Times New Roman" w:hAnsiTheme="majorBidi" w:cstheme="majorBidi"/>
                <w:color w:val="000000"/>
                <w:sz w:val="20"/>
                <w:szCs w:val="20"/>
              </w:rPr>
              <w:t>Special workshop for parents with children 7 to 12 years old</w:t>
            </w:r>
          </w:p>
        </w:tc>
        <w:tc>
          <w:tcPr>
            <w:tcW w:w="2250" w:type="dxa"/>
            <w:vAlign w:val="bottom"/>
          </w:tcPr>
          <w:p w14:paraId="44DAD89F" w14:textId="77777777"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highlight w:val="yellow"/>
                <w:lang w:bidi="fa-IR"/>
              </w:rPr>
            </w:pPr>
            <w:r w:rsidRPr="00122D6B">
              <w:rPr>
                <w:rFonts w:asciiTheme="majorBidi" w:eastAsia="Times New Roman" w:hAnsiTheme="majorBidi" w:cstheme="majorBidi"/>
                <w:color w:val="000000"/>
                <w:sz w:val="20"/>
                <w:szCs w:val="20"/>
              </w:rPr>
              <w:t>Instructor</w:t>
            </w:r>
          </w:p>
          <w:p w14:paraId="56FBF1E2" w14:textId="1AB51891"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122D6B">
              <w:rPr>
                <w:rFonts w:asciiTheme="majorBidi" w:eastAsia="Times New Roman" w:hAnsiTheme="majorBidi" w:cstheme="majorBidi"/>
                <w:color w:val="000000"/>
                <w:sz w:val="20"/>
                <w:szCs w:val="20"/>
                <w:lang w:bidi="fa-IR"/>
              </w:rPr>
              <w:t>training workshop</w:t>
            </w:r>
          </w:p>
        </w:tc>
        <w:tc>
          <w:tcPr>
            <w:tcW w:w="1670" w:type="dxa"/>
            <w:vAlign w:val="bottom"/>
          </w:tcPr>
          <w:p w14:paraId="3AF35D75" w14:textId="77777777"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lang w:bidi="fa-IR"/>
              </w:rPr>
            </w:pPr>
            <w:r w:rsidRPr="00122D6B">
              <w:rPr>
                <w:rFonts w:asciiTheme="majorBidi" w:eastAsia="Times New Roman" w:hAnsiTheme="majorBidi" w:cstheme="majorBidi"/>
                <w:color w:val="000000"/>
                <w:sz w:val="20"/>
                <w:szCs w:val="20"/>
                <w:lang w:bidi="fa-IR"/>
              </w:rPr>
              <w:t>Teacher</w:t>
            </w:r>
          </w:p>
          <w:p w14:paraId="081EAB8F" w14:textId="2555298C"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122D6B">
              <w:rPr>
                <w:rFonts w:asciiTheme="majorBidi" w:eastAsia="Times New Roman" w:hAnsiTheme="majorBidi" w:cstheme="majorBidi"/>
                <w:color w:val="000000"/>
                <w:sz w:val="20"/>
                <w:szCs w:val="20"/>
              </w:rPr>
              <w:t>training workshop</w:t>
            </w:r>
          </w:p>
        </w:tc>
        <w:tc>
          <w:tcPr>
            <w:tcW w:w="1343" w:type="dxa"/>
            <w:vAlign w:val="bottom"/>
          </w:tcPr>
          <w:p w14:paraId="201BABA9" w14:textId="2D287542"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122D6B">
              <w:rPr>
                <w:rFonts w:asciiTheme="majorBidi" w:eastAsia="Times New Roman" w:hAnsiTheme="majorBidi" w:cstheme="majorBidi"/>
                <w:color w:val="000000"/>
                <w:sz w:val="20"/>
                <w:szCs w:val="20"/>
              </w:rPr>
              <w:t>proficiency based learning animations</w:t>
            </w:r>
          </w:p>
        </w:tc>
        <w:tc>
          <w:tcPr>
            <w:tcW w:w="0" w:type="auto"/>
          </w:tcPr>
          <w:p w14:paraId="776A9503" w14:textId="77777777" w:rsid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p>
          <w:p w14:paraId="1516CC88" w14:textId="77777777" w:rsid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p>
          <w:p w14:paraId="75814254" w14:textId="12B06B73"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122D6B">
              <w:rPr>
                <w:rFonts w:asciiTheme="majorBidi" w:eastAsia="Times New Roman" w:hAnsiTheme="majorBidi" w:cstheme="majorBidi"/>
                <w:color w:val="000000"/>
                <w:sz w:val="20"/>
                <w:szCs w:val="20"/>
              </w:rPr>
              <w:t>Books</w:t>
            </w:r>
          </w:p>
        </w:tc>
        <w:tc>
          <w:tcPr>
            <w:tcW w:w="0" w:type="auto"/>
            <w:vAlign w:val="bottom"/>
          </w:tcPr>
          <w:p w14:paraId="7323C16A" w14:textId="2EE6CDC7" w:rsidR="00122D6B" w:rsidRPr="00122D6B" w:rsidRDefault="00122D6B" w:rsidP="00122D6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122D6B">
              <w:rPr>
                <w:rFonts w:asciiTheme="majorBidi" w:eastAsia="Times New Roman" w:hAnsiTheme="majorBidi" w:cstheme="majorBidi"/>
                <w:color w:val="000000"/>
                <w:sz w:val="20"/>
                <w:szCs w:val="20"/>
              </w:rPr>
              <w:t>Increase social skills</w:t>
            </w:r>
          </w:p>
        </w:tc>
      </w:tr>
      <w:tr w:rsidR="00382EEA" w:rsidRPr="00455513" w14:paraId="28EDBCFF" w14:textId="3DC000D6" w:rsidTr="00F24FC9">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22A2316A" w14:textId="03786586" w:rsidR="00382EEA" w:rsidRPr="007A0277" w:rsidRDefault="000C45FD" w:rsidP="000C45FD">
            <w:pPr>
              <w:bidi/>
              <w:jc w:val="center"/>
              <w:rPr>
                <w:rFonts w:asciiTheme="majorBidi" w:eastAsia="Times New Roman" w:hAnsiTheme="majorBidi" w:cstheme="majorBidi"/>
                <w:b w:val="0"/>
                <w:bCs w:val="0"/>
                <w:color w:val="000000" w:themeColor="text1"/>
                <w:lang w:bidi="fa-IR"/>
              </w:rPr>
            </w:pPr>
            <w:r w:rsidRPr="007A0277">
              <w:rPr>
                <w:rFonts w:asciiTheme="majorBidi" w:eastAsia="Times New Roman" w:hAnsiTheme="majorBidi" w:cstheme="majorBidi"/>
                <w:b w:val="0"/>
                <w:bCs w:val="0"/>
                <w:color w:val="000000" w:themeColor="text1"/>
                <w:lang w:bidi="fa-IR"/>
              </w:rPr>
              <w:t>814677</w:t>
            </w:r>
          </w:p>
        </w:tc>
        <w:tc>
          <w:tcPr>
            <w:tcW w:w="2123" w:type="dxa"/>
          </w:tcPr>
          <w:p w14:paraId="434E82FA" w14:textId="7657B2BC"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themeColor="text1"/>
                <w:lang w:bidi="fa-IR"/>
              </w:rPr>
              <w:t>10000</w:t>
            </w:r>
          </w:p>
        </w:tc>
        <w:tc>
          <w:tcPr>
            <w:tcW w:w="2071" w:type="dxa"/>
          </w:tcPr>
          <w:p w14:paraId="360397FF" w14:textId="2DAC1B48"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themeColor="text1"/>
                <w:lang w:bidi="fa-IR"/>
              </w:rPr>
              <w:t>16020</w:t>
            </w:r>
          </w:p>
        </w:tc>
        <w:tc>
          <w:tcPr>
            <w:tcW w:w="2250" w:type="dxa"/>
          </w:tcPr>
          <w:p w14:paraId="42EAF00C" w14:textId="64027BE6"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lang w:bidi="fa-IR"/>
              </w:rPr>
              <w:t>8500</w:t>
            </w:r>
          </w:p>
        </w:tc>
        <w:tc>
          <w:tcPr>
            <w:tcW w:w="1670" w:type="dxa"/>
          </w:tcPr>
          <w:p w14:paraId="4A07D11A" w14:textId="07A38DFF"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lang w:bidi="fa-IR"/>
              </w:rPr>
              <w:t>7</w:t>
            </w:r>
          </w:p>
        </w:tc>
        <w:tc>
          <w:tcPr>
            <w:tcW w:w="1343" w:type="dxa"/>
          </w:tcPr>
          <w:p w14:paraId="589AC27D" w14:textId="5C2F404F"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lang w:bidi="fa-IR"/>
              </w:rPr>
              <w:t>23</w:t>
            </w:r>
          </w:p>
        </w:tc>
        <w:tc>
          <w:tcPr>
            <w:tcW w:w="0" w:type="auto"/>
          </w:tcPr>
          <w:p w14:paraId="2A6DDCF1" w14:textId="5DC1E371"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lang w:bidi="fa-IR"/>
              </w:rPr>
              <w:t>7</w:t>
            </w:r>
          </w:p>
        </w:tc>
        <w:tc>
          <w:tcPr>
            <w:tcW w:w="0" w:type="auto"/>
          </w:tcPr>
          <w:p w14:paraId="09ECD901" w14:textId="68E69C8C" w:rsidR="00382EEA" w:rsidRPr="007A0277" w:rsidRDefault="000C45FD" w:rsidP="000C45F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0277">
              <w:rPr>
                <w:rFonts w:asciiTheme="majorBidi" w:eastAsia="Times New Roman" w:hAnsiTheme="majorBidi" w:cstheme="majorBidi"/>
                <w:color w:val="000000"/>
                <w:lang w:bidi="fa-IR"/>
              </w:rPr>
              <w:t>23</w:t>
            </w:r>
          </w:p>
        </w:tc>
      </w:tr>
    </w:tbl>
    <w:p w14:paraId="4DC7F770" w14:textId="77777777" w:rsidR="00182270" w:rsidRPr="00455513" w:rsidRDefault="00182270" w:rsidP="00182270">
      <w:pPr>
        <w:bidi/>
        <w:jc w:val="center"/>
        <w:rPr>
          <w:rFonts w:ascii="B Nazanin" w:hAnsi="B Nazanin" w:cs="B Nazanin"/>
          <w:rtl/>
          <w:lang w:bidi="fa-IR"/>
        </w:rPr>
      </w:pPr>
    </w:p>
    <w:p w14:paraId="52ABBC66" w14:textId="77777777" w:rsidR="008D163B" w:rsidRPr="00455513" w:rsidRDefault="008D163B" w:rsidP="008D163B">
      <w:pPr>
        <w:bidi/>
        <w:jc w:val="center"/>
        <w:rPr>
          <w:rFonts w:ascii="B Nazanin" w:hAnsi="B Nazanin" w:cs="B Nazanin"/>
          <w:rtl/>
          <w:lang w:bidi="fa-IR"/>
        </w:rPr>
      </w:pPr>
    </w:p>
    <w:p w14:paraId="5E3AAF88" w14:textId="11B08B44" w:rsidR="008D163B" w:rsidRPr="00A030B8" w:rsidRDefault="00A030B8" w:rsidP="00A030B8">
      <w:pPr>
        <w:bidi/>
        <w:jc w:val="center"/>
        <w:rPr>
          <w:rFonts w:asciiTheme="majorBidi" w:hAnsiTheme="majorBidi" w:cstheme="majorBidi"/>
          <w:b/>
          <w:bCs/>
          <w:lang w:bidi="fa-IR"/>
        </w:rPr>
      </w:pPr>
      <w:r w:rsidRPr="00A030B8">
        <w:rPr>
          <w:rFonts w:asciiTheme="majorBidi" w:hAnsiTheme="majorBidi" w:cstheme="majorBidi"/>
          <w:b/>
          <w:bCs/>
          <w:lang w:bidi="fa-IR"/>
        </w:rPr>
        <w:t>Figure No. 9- Statistics of the children's section of public libraries in the years 2012 to 2022</w:t>
      </w:r>
    </w:p>
    <w:tbl>
      <w:tblPr>
        <w:tblStyle w:val="GridTable4-Accent6"/>
        <w:tblW w:w="3987" w:type="pct"/>
        <w:jc w:val="center"/>
        <w:tblLook w:val="04A0" w:firstRow="1" w:lastRow="0" w:firstColumn="1" w:lastColumn="0" w:noHBand="0" w:noVBand="1"/>
      </w:tblPr>
      <w:tblGrid>
        <w:gridCol w:w="1459"/>
        <w:gridCol w:w="801"/>
        <w:gridCol w:w="679"/>
        <w:gridCol w:w="905"/>
        <w:gridCol w:w="905"/>
        <w:gridCol w:w="905"/>
        <w:gridCol w:w="905"/>
        <w:gridCol w:w="679"/>
        <w:gridCol w:w="904"/>
        <w:gridCol w:w="679"/>
        <w:gridCol w:w="873"/>
        <w:gridCol w:w="679"/>
      </w:tblGrid>
      <w:tr w:rsidR="003A5739" w:rsidRPr="00455513" w14:paraId="6E9FBD0E" w14:textId="77777777" w:rsidTr="00F24FC9">
        <w:trPr>
          <w:cnfStyle w:val="100000000000" w:firstRow="1" w:lastRow="0" w:firstColumn="0" w:lastColumn="0" w:oddVBand="0" w:evenVBand="0" w:oddHBand="0"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706" w:type="pct"/>
            <w:hideMark/>
          </w:tcPr>
          <w:p w14:paraId="415787EA" w14:textId="5B2D7673" w:rsidR="008D163B" w:rsidRPr="003A5739" w:rsidRDefault="003A5739" w:rsidP="003A5739">
            <w:pPr>
              <w:jc w:val="center"/>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Year</w:t>
            </w:r>
          </w:p>
        </w:tc>
        <w:tc>
          <w:tcPr>
            <w:tcW w:w="389" w:type="pct"/>
          </w:tcPr>
          <w:p w14:paraId="5605F014" w14:textId="3FD11AED"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lang w:bidi="fa-IR"/>
              </w:rPr>
            </w:pPr>
            <w:r w:rsidRPr="003A5739">
              <w:rPr>
                <w:rFonts w:asciiTheme="majorBidi" w:hAnsiTheme="majorBidi" w:cstheme="majorBidi"/>
                <w:color w:val="000000" w:themeColor="text1"/>
                <w:sz w:val="20"/>
                <w:szCs w:val="20"/>
                <w:lang w:bidi="fa-IR"/>
              </w:rPr>
              <w:t>2012</w:t>
            </w:r>
          </w:p>
        </w:tc>
        <w:tc>
          <w:tcPr>
            <w:tcW w:w="322" w:type="pct"/>
          </w:tcPr>
          <w:p w14:paraId="3CD80176" w14:textId="62C73216"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lang w:bidi="fa-IR"/>
              </w:rPr>
            </w:pPr>
            <w:r w:rsidRPr="003A5739">
              <w:rPr>
                <w:rFonts w:asciiTheme="majorBidi" w:hAnsiTheme="majorBidi" w:cstheme="majorBidi"/>
                <w:color w:val="000000" w:themeColor="text1"/>
                <w:sz w:val="20"/>
                <w:szCs w:val="20"/>
                <w:lang w:bidi="fa-IR"/>
              </w:rPr>
              <w:t>2013</w:t>
            </w:r>
          </w:p>
        </w:tc>
        <w:tc>
          <w:tcPr>
            <w:tcW w:w="439" w:type="pct"/>
            <w:hideMark/>
          </w:tcPr>
          <w:p w14:paraId="45BCEFAC" w14:textId="1F5B0795"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2014</w:t>
            </w:r>
          </w:p>
        </w:tc>
        <w:tc>
          <w:tcPr>
            <w:tcW w:w="439" w:type="pct"/>
            <w:hideMark/>
          </w:tcPr>
          <w:p w14:paraId="7C437139" w14:textId="41EE6234"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2015</w:t>
            </w:r>
          </w:p>
        </w:tc>
        <w:tc>
          <w:tcPr>
            <w:tcW w:w="439" w:type="pct"/>
            <w:hideMark/>
          </w:tcPr>
          <w:p w14:paraId="425B8C72" w14:textId="65B33B4B"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2016</w:t>
            </w:r>
          </w:p>
        </w:tc>
        <w:tc>
          <w:tcPr>
            <w:tcW w:w="439" w:type="pct"/>
            <w:hideMark/>
          </w:tcPr>
          <w:p w14:paraId="4D27CB41" w14:textId="1ADDADDA"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2017</w:t>
            </w:r>
          </w:p>
        </w:tc>
        <w:tc>
          <w:tcPr>
            <w:tcW w:w="329" w:type="pct"/>
            <w:hideMark/>
          </w:tcPr>
          <w:p w14:paraId="0AAD4E4A" w14:textId="29EA457D"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2018</w:t>
            </w:r>
          </w:p>
        </w:tc>
        <w:tc>
          <w:tcPr>
            <w:tcW w:w="439" w:type="pct"/>
            <w:hideMark/>
          </w:tcPr>
          <w:p w14:paraId="35A11FE9" w14:textId="471676CD"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2019</w:t>
            </w:r>
          </w:p>
        </w:tc>
        <w:tc>
          <w:tcPr>
            <w:tcW w:w="322" w:type="pct"/>
            <w:hideMark/>
          </w:tcPr>
          <w:p w14:paraId="0151FBE0" w14:textId="5D616F83"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2020</w:t>
            </w:r>
          </w:p>
        </w:tc>
        <w:tc>
          <w:tcPr>
            <w:tcW w:w="423" w:type="pct"/>
            <w:hideMark/>
          </w:tcPr>
          <w:p w14:paraId="413865C4" w14:textId="70757BC5"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2021</w:t>
            </w:r>
          </w:p>
        </w:tc>
        <w:tc>
          <w:tcPr>
            <w:tcW w:w="317" w:type="pct"/>
            <w:hideMark/>
          </w:tcPr>
          <w:p w14:paraId="2BA4DC2F" w14:textId="26BDC2BF" w:rsidR="008D163B" w:rsidRPr="003A5739" w:rsidRDefault="003A5739" w:rsidP="003A573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lang w:bidi="fa-IR"/>
              </w:rPr>
              <w:t>2022</w:t>
            </w:r>
          </w:p>
        </w:tc>
      </w:tr>
      <w:tr w:rsidR="003A5739" w:rsidRPr="00455513" w14:paraId="6A1D4F23" w14:textId="77777777" w:rsidTr="00F24FC9">
        <w:trPr>
          <w:cnfStyle w:val="000000100000" w:firstRow="0" w:lastRow="0" w:firstColumn="0" w:lastColumn="0" w:oddVBand="0" w:evenVBand="0" w:oddHBand="1" w:evenHBand="0"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706" w:type="pct"/>
            <w:hideMark/>
          </w:tcPr>
          <w:p w14:paraId="0124B4F5" w14:textId="58BFFCF6" w:rsidR="008D163B" w:rsidRPr="003A5739" w:rsidRDefault="003A5739" w:rsidP="003A5739">
            <w:pPr>
              <w:jc w:val="center"/>
              <w:rPr>
                <w:rFonts w:asciiTheme="majorBidi" w:hAnsiTheme="majorBidi" w:cstheme="majorBidi"/>
                <w:color w:val="000000" w:themeColor="text1"/>
                <w:sz w:val="20"/>
                <w:szCs w:val="20"/>
              </w:rPr>
            </w:pPr>
            <w:r w:rsidRPr="003A5739">
              <w:rPr>
                <w:rFonts w:asciiTheme="majorBidi" w:hAnsiTheme="majorBidi" w:cstheme="majorBidi"/>
                <w:color w:val="000000" w:themeColor="text1"/>
                <w:sz w:val="20"/>
                <w:szCs w:val="20"/>
              </w:rPr>
              <w:t>The number of the child's section</w:t>
            </w:r>
          </w:p>
        </w:tc>
        <w:tc>
          <w:tcPr>
            <w:tcW w:w="389" w:type="pct"/>
          </w:tcPr>
          <w:p w14:paraId="2D69A538"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783EB9A5" w14:textId="7F319D3A"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1175</w:t>
            </w:r>
          </w:p>
        </w:tc>
        <w:tc>
          <w:tcPr>
            <w:tcW w:w="322" w:type="pct"/>
          </w:tcPr>
          <w:p w14:paraId="44B772F8"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1964FA50" w14:textId="4ADABDFD"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1737</w:t>
            </w:r>
          </w:p>
        </w:tc>
        <w:tc>
          <w:tcPr>
            <w:tcW w:w="439" w:type="pct"/>
            <w:hideMark/>
          </w:tcPr>
          <w:p w14:paraId="0339174C"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51E38862" w14:textId="12E2007B"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1853</w:t>
            </w:r>
          </w:p>
        </w:tc>
        <w:tc>
          <w:tcPr>
            <w:tcW w:w="439" w:type="pct"/>
            <w:hideMark/>
          </w:tcPr>
          <w:p w14:paraId="573C1EA3"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20F3EFB8" w14:textId="5E0A967D"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1915</w:t>
            </w:r>
          </w:p>
        </w:tc>
        <w:tc>
          <w:tcPr>
            <w:tcW w:w="439" w:type="pct"/>
            <w:hideMark/>
          </w:tcPr>
          <w:p w14:paraId="3AE7D4AD"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494030B2" w14:textId="3628162F"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2372</w:t>
            </w:r>
          </w:p>
        </w:tc>
        <w:tc>
          <w:tcPr>
            <w:tcW w:w="439" w:type="pct"/>
            <w:hideMark/>
          </w:tcPr>
          <w:p w14:paraId="4F1BF60B"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3E99081D" w14:textId="59348695"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2438</w:t>
            </w:r>
          </w:p>
        </w:tc>
        <w:tc>
          <w:tcPr>
            <w:tcW w:w="329" w:type="pct"/>
            <w:hideMark/>
          </w:tcPr>
          <w:p w14:paraId="53FBEC0B"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0FD90626" w14:textId="08522FAE"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2525</w:t>
            </w:r>
          </w:p>
        </w:tc>
        <w:tc>
          <w:tcPr>
            <w:tcW w:w="439" w:type="pct"/>
            <w:hideMark/>
          </w:tcPr>
          <w:p w14:paraId="65B771C2"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13CD8978" w14:textId="5E6BB97A"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2584</w:t>
            </w:r>
          </w:p>
        </w:tc>
        <w:tc>
          <w:tcPr>
            <w:tcW w:w="322" w:type="pct"/>
            <w:hideMark/>
          </w:tcPr>
          <w:p w14:paraId="55F42C33"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4F1F73C5" w14:textId="6F7AD2C1"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2629</w:t>
            </w:r>
          </w:p>
        </w:tc>
        <w:tc>
          <w:tcPr>
            <w:tcW w:w="423" w:type="pct"/>
            <w:hideMark/>
          </w:tcPr>
          <w:p w14:paraId="3A804361"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04A928BB" w14:textId="0512BA43"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2668</w:t>
            </w:r>
          </w:p>
        </w:tc>
        <w:tc>
          <w:tcPr>
            <w:tcW w:w="317" w:type="pct"/>
            <w:hideMark/>
          </w:tcPr>
          <w:p w14:paraId="50FD40BD" w14:textId="77777777" w:rsid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688C5171" w14:textId="5C7D60F3" w:rsidR="008D163B" w:rsidRPr="003A5739" w:rsidRDefault="003A5739" w:rsidP="003A573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A5739">
              <w:rPr>
                <w:rFonts w:asciiTheme="majorBidi" w:hAnsiTheme="majorBidi" w:cstheme="majorBidi"/>
                <w:color w:val="000000" w:themeColor="text1"/>
                <w:lang w:bidi="fa-IR"/>
              </w:rPr>
              <w:t>2726</w:t>
            </w:r>
          </w:p>
        </w:tc>
      </w:tr>
    </w:tbl>
    <w:p w14:paraId="1A5DE599" w14:textId="0533DD12" w:rsidR="007A0277" w:rsidRDefault="007A0277">
      <w:pPr>
        <w:rPr>
          <w:rFonts w:ascii="B Nazanin" w:hAnsi="B Nazanin" w:cs="B Nazanin"/>
          <w:b/>
          <w:bCs/>
          <w:sz w:val="24"/>
          <w:szCs w:val="24"/>
          <w:rtl/>
          <w:lang w:bidi="fa-IR"/>
        </w:rPr>
      </w:pPr>
      <w:r>
        <w:rPr>
          <w:rFonts w:ascii="B Nazanin" w:hAnsi="B Nazanin" w:cs="B Nazanin"/>
          <w:b/>
          <w:bCs/>
          <w:sz w:val="24"/>
          <w:szCs w:val="24"/>
          <w:rtl/>
          <w:lang w:bidi="fa-IR"/>
        </w:rPr>
        <w:br w:type="page"/>
      </w:r>
    </w:p>
    <w:p w14:paraId="31B4B78F" w14:textId="77777777" w:rsidR="00D066D3" w:rsidRPr="00455513" w:rsidRDefault="00D066D3" w:rsidP="00D066D3">
      <w:pPr>
        <w:bidi/>
        <w:jc w:val="center"/>
        <w:rPr>
          <w:rFonts w:ascii="B Nazanin" w:hAnsi="B Nazanin" w:cs="B Nazanin"/>
          <w:b/>
          <w:bCs/>
          <w:sz w:val="24"/>
          <w:szCs w:val="24"/>
          <w:rtl/>
          <w:lang w:bidi="fa-IR"/>
        </w:rPr>
      </w:pPr>
    </w:p>
    <w:p w14:paraId="35E18D81" w14:textId="77777777" w:rsidR="008D163B" w:rsidRPr="00455513" w:rsidRDefault="008D163B" w:rsidP="008D163B">
      <w:pPr>
        <w:bidi/>
        <w:jc w:val="center"/>
        <w:rPr>
          <w:rFonts w:ascii="B Nazanin" w:hAnsi="B Nazanin" w:cs="B Nazanin"/>
          <w:b/>
          <w:bCs/>
          <w:sz w:val="24"/>
          <w:szCs w:val="24"/>
          <w:rtl/>
          <w:lang w:bidi="fa-IR"/>
        </w:rPr>
      </w:pPr>
    </w:p>
    <w:p w14:paraId="6925AC86" w14:textId="04D00BEB" w:rsidR="00AD69CA" w:rsidRDefault="00AD69CA" w:rsidP="00AD69CA">
      <w:pPr>
        <w:contextualSpacing/>
        <w:jc w:val="center"/>
        <w:rPr>
          <w:rFonts w:asciiTheme="majorBidi" w:hAnsiTheme="majorBidi" w:cstheme="majorBidi"/>
          <w:b/>
          <w:bCs/>
          <w:lang w:bidi="fa-IR"/>
        </w:rPr>
      </w:pPr>
      <w:r w:rsidRPr="00AD69CA">
        <w:rPr>
          <w:rFonts w:asciiTheme="majorBidi" w:hAnsiTheme="majorBidi" w:cstheme="majorBidi"/>
          <w:b/>
          <w:bCs/>
          <w:lang w:bidi="fa-IR"/>
        </w:rPr>
        <w:t xml:space="preserve">Figure No. 10- The number of special children in </w:t>
      </w:r>
      <w:r w:rsidRPr="009F14FE">
        <w:rPr>
          <w:rFonts w:asciiTheme="majorBidi" w:hAnsiTheme="majorBidi" w:cstheme="majorBidi"/>
          <w:b/>
          <w:bCs/>
          <w:lang w:bidi="fa-IR"/>
        </w:rPr>
        <w:t>preschool</w:t>
      </w:r>
      <w:r w:rsidRPr="00AD69CA">
        <w:rPr>
          <w:rFonts w:asciiTheme="majorBidi" w:hAnsiTheme="majorBidi" w:cstheme="majorBidi"/>
          <w:b/>
          <w:bCs/>
          <w:lang w:bidi="fa-IR"/>
        </w:rPr>
        <w:t xml:space="preserve"> period by gender, place of residence and provinces 2021-2022</w:t>
      </w:r>
    </w:p>
    <w:p w14:paraId="34EEBD79" w14:textId="62336519" w:rsidR="00AD69CA" w:rsidRPr="00455513" w:rsidRDefault="00AD69CA" w:rsidP="00AD69CA">
      <w:pPr>
        <w:tabs>
          <w:tab w:val="left" w:pos="3180"/>
        </w:tabs>
        <w:contextualSpacing/>
        <w:rPr>
          <w:rFonts w:ascii="B Nazanin" w:hAnsi="B Nazanin" w:cs="B Nazanin"/>
          <w:sz w:val="26"/>
          <w:szCs w:val="26"/>
          <w:rtl/>
          <w:lang w:bidi="fa-IR"/>
        </w:rPr>
      </w:pPr>
    </w:p>
    <w:tbl>
      <w:tblPr>
        <w:tblStyle w:val="ListTable4-Accent6"/>
        <w:bidiVisual/>
        <w:tblW w:w="10842" w:type="dxa"/>
        <w:jc w:val="center"/>
        <w:tblLook w:val="04A0" w:firstRow="1" w:lastRow="0" w:firstColumn="1" w:lastColumn="0" w:noHBand="0" w:noVBand="1"/>
      </w:tblPr>
      <w:tblGrid>
        <w:gridCol w:w="1608"/>
        <w:gridCol w:w="623"/>
        <w:gridCol w:w="619"/>
        <w:gridCol w:w="600"/>
        <w:gridCol w:w="1520"/>
        <w:gridCol w:w="1611"/>
        <w:gridCol w:w="567"/>
        <w:gridCol w:w="665"/>
        <w:gridCol w:w="222"/>
        <w:gridCol w:w="2807"/>
      </w:tblGrid>
      <w:tr w:rsidR="00AD69CA" w:rsidRPr="00455513" w14:paraId="6C70BCA3" w14:textId="77777777" w:rsidTr="00AD69CA">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tcPr>
          <w:p w14:paraId="45E7895F" w14:textId="77777777" w:rsidR="00AD69CA" w:rsidRDefault="00AD69CA" w:rsidP="00AD69CA">
            <w:pPr>
              <w:contextualSpacing/>
              <w:jc w:val="center"/>
              <w:rPr>
                <w:rFonts w:ascii="Cambria" w:hAnsi="Cambria" w:cs="B Nazanin"/>
                <w:color w:val="000000" w:themeColor="text1"/>
                <w:sz w:val="20"/>
                <w:szCs w:val="20"/>
              </w:rPr>
            </w:pPr>
            <w:r w:rsidRPr="00CC2935">
              <w:rPr>
                <w:rFonts w:ascii="Cambria" w:hAnsi="Cambria" w:cs="B Nazanin"/>
                <w:color w:val="000000" w:themeColor="text1"/>
                <w:sz w:val="20"/>
                <w:szCs w:val="20"/>
              </w:rPr>
              <w:t>City</w:t>
            </w:r>
          </w:p>
          <w:p w14:paraId="5E8DE71D" w14:textId="77777777" w:rsidR="00AD69CA" w:rsidRPr="00CC2935" w:rsidRDefault="00AD69CA" w:rsidP="00AD69CA">
            <w:pPr>
              <w:contextualSpacing/>
              <w:rPr>
                <w:rFonts w:ascii="Cambria" w:hAnsi="Cambria" w:cs="B Nazanin"/>
                <w:color w:val="000000" w:themeColor="text1"/>
                <w:sz w:val="20"/>
                <w:szCs w:val="20"/>
              </w:rPr>
            </w:pPr>
          </w:p>
          <w:p w14:paraId="04E82911" w14:textId="77777777" w:rsidR="00AD69CA" w:rsidRPr="00CC2935" w:rsidRDefault="00AD69CA" w:rsidP="00AD69CA">
            <w:pPr>
              <w:contextualSpacing/>
              <w:jc w:val="center"/>
              <w:rPr>
                <w:rFonts w:ascii="B Nazanin" w:hAnsi="B Nazanin" w:cs="B Nazanin"/>
                <w:color w:val="000000" w:themeColor="text1"/>
                <w:sz w:val="20"/>
                <w:szCs w:val="20"/>
                <w:rtl/>
                <w:lang w:bidi="fa-IR"/>
              </w:rPr>
            </w:pPr>
            <w:r w:rsidRPr="00CC2935">
              <w:rPr>
                <w:rFonts w:ascii="Cambria" w:hAnsi="Cambria" w:cs="B Nazanin"/>
                <w:color w:val="000000" w:themeColor="text1"/>
                <w:sz w:val="20"/>
                <w:szCs w:val="20"/>
              </w:rPr>
              <w:t xml:space="preserve">Girl    </w:t>
            </w:r>
            <w:r w:rsidRPr="00CC2935">
              <w:rPr>
                <w:rFonts w:ascii="Cambria" w:hAnsi="Cambria" w:cs="B Nazanin"/>
                <w:b w:val="0"/>
                <w:bCs w:val="0"/>
                <w:color w:val="000000" w:themeColor="text1"/>
                <w:sz w:val="20"/>
                <w:szCs w:val="20"/>
              </w:rPr>
              <w:t xml:space="preserve">       </w:t>
            </w:r>
            <w:r w:rsidRPr="00CC2935">
              <w:rPr>
                <w:rFonts w:ascii="Cambria" w:hAnsi="Cambria" w:cs="B Nazanin"/>
                <w:color w:val="000000" w:themeColor="text1"/>
                <w:sz w:val="20"/>
                <w:szCs w:val="20"/>
              </w:rPr>
              <w:t xml:space="preserve">Boy </w:t>
            </w:r>
            <w:r w:rsidRPr="00CC2935">
              <w:rPr>
                <w:rFonts w:ascii="Cambria" w:hAnsi="Cambria" w:cs="B Nazanin"/>
                <w:b w:val="0"/>
                <w:bCs w:val="0"/>
                <w:color w:val="000000" w:themeColor="text1"/>
                <w:sz w:val="20"/>
                <w:szCs w:val="20"/>
              </w:rPr>
              <w:t xml:space="preserve"> </w:t>
            </w:r>
            <w:r w:rsidRPr="00CC2935">
              <w:rPr>
                <w:rFonts w:ascii="Cambria" w:hAnsi="Cambria" w:cs="B Nazanin"/>
                <w:color w:val="000000" w:themeColor="text1"/>
                <w:sz w:val="20"/>
                <w:szCs w:val="20"/>
              </w:rPr>
              <w:t xml:space="preserve">  </w:t>
            </w:r>
          </w:p>
        </w:tc>
        <w:tc>
          <w:tcPr>
            <w:tcW w:w="0" w:type="auto"/>
            <w:gridSpan w:val="2"/>
            <w:noWrap/>
          </w:tcPr>
          <w:p w14:paraId="597C295F"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0"/>
                <w:szCs w:val="20"/>
                <w:rtl/>
                <w:lang w:bidi="fa-IR"/>
              </w:rPr>
            </w:pPr>
            <w:r w:rsidRPr="00CC2935">
              <w:rPr>
                <w:rFonts w:ascii="Cambria" w:hAnsi="Cambria" w:cs="B Nazanin"/>
                <w:color w:val="000000" w:themeColor="text1"/>
                <w:sz w:val="20"/>
                <w:szCs w:val="20"/>
              </w:rPr>
              <w:t>Village</w:t>
            </w:r>
          </w:p>
        </w:tc>
        <w:tc>
          <w:tcPr>
            <w:tcW w:w="2066" w:type="dxa"/>
            <w:gridSpan w:val="2"/>
            <w:vMerge w:val="restart"/>
            <w:noWrap/>
          </w:tcPr>
          <w:p w14:paraId="0B4C0432" w14:textId="77777777" w:rsidR="00AD69CA"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p>
          <w:p w14:paraId="7E49AE1A"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r w:rsidRPr="00CC2935">
              <w:rPr>
                <w:rFonts w:ascii="Cambria" w:hAnsi="Cambria" w:cs="B Nazanin"/>
                <w:color w:val="000000" w:themeColor="text1"/>
                <w:sz w:val="20"/>
                <w:szCs w:val="20"/>
              </w:rPr>
              <w:t>Province</w:t>
            </w:r>
          </w:p>
          <w:p w14:paraId="6BA927A2"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0"/>
                <w:szCs w:val="20"/>
                <w:rtl/>
                <w:lang w:bidi="fa-IR"/>
              </w:rPr>
            </w:pPr>
          </w:p>
        </w:tc>
        <w:tc>
          <w:tcPr>
            <w:tcW w:w="1650" w:type="dxa"/>
            <w:vMerge w:val="restart"/>
          </w:tcPr>
          <w:p w14:paraId="53626C5C" w14:textId="77777777" w:rsidR="00AD69CA" w:rsidRDefault="00AD69CA" w:rsidP="00AD69CA">
            <w:pPr>
              <w:contextualSpacing/>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r>
              <w:rPr>
                <w:rFonts w:ascii="Cambria" w:hAnsi="Cambria" w:cs="B Nazanin"/>
                <w:color w:val="000000" w:themeColor="text1"/>
                <w:sz w:val="20"/>
                <w:szCs w:val="20"/>
              </w:rPr>
              <w:t xml:space="preserve">       </w:t>
            </w:r>
            <w:r w:rsidRPr="00CC2935">
              <w:rPr>
                <w:rFonts w:ascii="Cambria" w:hAnsi="Cambria" w:cs="B Nazanin"/>
                <w:color w:val="000000" w:themeColor="text1"/>
                <w:sz w:val="20"/>
                <w:szCs w:val="20"/>
              </w:rPr>
              <w:t>City</w:t>
            </w:r>
          </w:p>
          <w:p w14:paraId="01E3DEAA" w14:textId="77777777" w:rsidR="00AD69CA" w:rsidRPr="00CC2935" w:rsidRDefault="00AD69CA" w:rsidP="00AD69CA">
            <w:pPr>
              <w:contextualSpacing/>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p>
          <w:p w14:paraId="1DE1E00C" w14:textId="77777777" w:rsidR="00AD69CA" w:rsidRPr="00CC2935" w:rsidRDefault="00AD69CA" w:rsidP="00AD69CA">
            <w:pPr>
              <w:contextualSpacing/>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r w:rsidRPr="00CC2935">
              <w:rPr>
                <w:rFonts w:ascii="Cambria" w:hAnsi="Cambria" w:cs="B Nazanin"/>
                <w:color w:val="000000" w:themeColor="text1"/>
                <w:sz w:val="20"/>
                <w:szCs w:val="20"/>
              </w:rPr>
              <w:t>Girl</w:t>
            </w:r>
            <w:r w:rsidRPr="00CC2935">
              <w:rPr>
                <w:rFonts w:ascii="Cambria" w:hAnsi="Cambria" w:cs="B Nazanin"/>
                <w:b w:val="0"/>
                <w:bCs w:val="0"/>
                <w:color w:val="000000" w:themeColor="text1"/>
                <w:sz w:val="20"/>
                <w:szCs w:val="20"/>
              </w:rPr>
              <w:t xml:space="preserve">      </w:t>
            </w:r>
            <w:r w:rsidRPr="00CC2935">
              <w:rPr>
                <w:rFonts w:ascii="Cambria" w:hAnsi="Cambria" w:cs="B Nazanin"/>
                <w:color w:val="000000" w:themeColor="text1"/>
                <w:sz w:val="20"/>
                <w:szCs w:val="20"/>
              </w:rPr>
              <w:t>Boy</w:t>
            </w:r>
            <w:r w:rsidRPr="00CC2935">
              <w:rPr>
                <w:rFonts w:ascii="Cambria" w:hAnsi="Cambria" w:cs="B Nazanin"/>
                <w:b w:val="0"/>
                <w:bCs w:val="0"/>
                <w:color w:val="000000" w:themeColor="text1"/>
                <w:sz w:val="20"/>
                <w:szCs w:val="20"/>
              </w:rPr>
              <w:t xml:space="preserve">    </w:t>
            </w:r>
            <w:r w:rsidRPr="00CC2935">
              <w:rPr>
                <w:rFonts w:ascii="Cambria" w:hAnsi="Cambria" w:cs="B Nazanin"/>
                <w:color w:val="000000" w:themeColor="text1"/>
                <w:sz w:val="20"/>
                <w:szCs w:val="20"/>
              </w:rPr>
              <w:t xml:space="preserve">  </w:t>
            </w:r>
          </w:p>
        </w:tc>
        <w:tc>
          <w:tcPr>
            <w:tcW w:w="1269" w:type="dxa"/>
            <w:gridSpan w:val="2"/>
          </w:tcPr>
          <w:p w14:paraId="7D5D005A" w14:textId="77777777" w:rsidR="00AD69CA"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r w:rsidRPr="00CC2935">
              <w:rPr>
                <w:rFonts w:ascii="Cambria" w:hAnsi="Cambria" w:cs="B Nazanin"/>
                <w:color w:val="000000" w:themeColor="text1"/>
                <w:sz w:val="20"/>
                <w:szCs w:val="20"/>
              </w:rPr>
              <w:t>Village</w:t>
            </w:r>
          </w:p>
          <w:p w14:paraId="73E38549"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tl/>
              </w:rPr>
            </w:pPr>
          </w:p>
        </w:tc>
        <w:tc>
          <w:tcPr>
            <w:tcW w:w="2954" w:type="dxa"/>
            <w:gridSpan w:val="2"/>
            <w:vMerge w:val="restart"/>
          </w:tcPr>
          <w:p w14:paraId="7A7D46D0"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0"/>
                <w:szCs w:val="20"/>
                <w:rtl/>
              </w:rPr>
            </w:pPr>
          </w:p>
          <w:p w14:paraId="33129F29" w14:textId="77777777" w:rsidR="00AD69CA" w:rsidRPr="00CC2935" w:rsidRDefault="00AD69CA" w:rsidP="00AD69CA">
            <w:pPr>
              <w:contextualSpacing/>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0"/>
                <w:szCs w:val="20"/>
              </w:rPr>
            </w:pPr>
            <w:r w:rsidRPr="00CC2935">
              <w:rPr>
                <w:rFonts w:ascii="Cambria" w:hAnsi="Cambria" w:cs="B Nazanin"/>
                <w:color w:val="000000" w:themeColor="text1"/>
                <w:sz w:val="20"/>
                <w:szCs w:val="20"/>
              </w:rPr>
              <w:t>Province</w:t>
            </w:r>
          </w:p>
        </w:tc>
      </w:tr>
      <w:tr w:rsidR="00AD69CA" w:rsidRPr="00455513" w14:paraId="200596FE" w14:textId="77777777" w:rsidTr="00AD6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0" w:type="auto"/>
            <w:vMerge/>
            <w:noWrap/>
          </w:tcPr>
          <w:p w14:paraId="3C01A3C3" w14:textId="77777777" w:rsidR="00AD69CA" w:rsidRPr="00455513" w:rsidRDefault="00AD69CA" w:rsidP="00AD69CA">
            <w:pPr>
              <w:contextualSpacing/>
              <w:jc w:val="center"/>
              <w:rPr>
                <w:rFonts w:ascii="B Nazanin" w:hAnsi="B Nazanin" w:cs="B Nazanin"/>
                <w:b w:val="0"/>
                <w:bCs w:val="0"/>
                <w:color w:val="000000" w:themeColor="text1"/>
                <w:sz w:val="24"/>
                <w:szCs w:val="24"/>
                <w:rtl/>
                <w:lang w:bidi="fa-IR"/>
              </w:rPr>
            </w:pPr>
          </w:p>
        </w:tc>
        <w:tc>
          <w:tcPr>
            <w:tcW w:w="0" w:type="auto"/>
            <w:noWrap/>
          </w:tcPr>
          <w:p w14:paraId="25F45512"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0"/>
                <w:szCs w:val="20"/>
              </w:rPr>
            </w:pPr>
            <w:r w:rsidRPr="00CC2935">
              <w:rPr>
                <w:rFonts w:ascii="Cambria" w:hAnsi="Cambria" w:cs="B Nazanin"/>
                <w:b/>
                <w:bCs/>
                <w:color w:val="000000" w:themeColor="text1"/>
                <w:sz w:val="20"/>
                <w:szCs w:val="20"/>
              </w:rPr>
              <w:t>Boy</w:t>
            </w:r>
          </w:p>
        </w:tc>
        <w:tc>
          <w:tcPr>
            <w:tcW w:w="0" w:type="auto"/>
            <w:noWrap/>
          </w:tcPr>
          <w:p w14:paraId="2970563A"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0"/>
                <w:szCs w:val="20"/>
                <w:rtl/>
              </w:rPr>
            </w:pPr>
            <w:r w:rsidRPr="00CC2935">
              <w:rPr>
                <w:rFonts w:ascii="Cambria" w:hAnsi="Cambria" w:cs="B Nazanin"/>
                <w:b/>
                <w:bCs/>
                <w:color w:val="000000" w:themeColor="text1"/>
                <w:sz w:val="20"/>
                <w:szCs w:val="20"/>
              </w:rPr>
              <w:t>Girl</w:t>
            </w:r>
          </w:p>
        </w:tc>
        <w:tc>
          <w:tcPr>
            <w:tcW w:w="2066" w:type="dxa"/>
            <w:gridSpan w:val="2"/>
            <w:vMerge/>
            <w:noWrap/>
          </w:tcPr>
          <w:p w14:paraId="55A8BBDF" w14:textId="77777777" w:rsidR="00AD69CA" w:rsidRPr="00154D04"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rtl/>
                <w:lang w:bidi="fa-IR"/>
              </w:rPr>
            </w:pPr>
          </w:p>
        </w:tc>
        <w:tc>
          <w:tcPr>
            <w:tcW w:w="1650" w:type="dxa"/>
            <w:vMerge/>
          </w:tcPr>
          <w:p w14:paraId="453C3AD2"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b/>
                <w:bCs/>
                <w:color w:val="000000" w:themeColor="text1"/>
                <w:sz w:val="24"/>
                <w:szCs w:val="24"/>
                <w:rtl/>
              </w:rPr>
            </w:pPr>
          </w:p>
        </w:tc>
        <w:tc>
          <w:tcPr>
            <w:tcW w:w="0" w:type="auto"/>
          </w:tcPr>
          <w:p w14:paraId="32A957D7"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0"/>
                <w:szCs w:val="20"/>
                <w:rtl/>
              </w:rPr>
            </w:pPr>
            <w:r w:rsidRPr="00CC2935">
              <w:rPr>
                <w:rFonts w:ascii="Cambria" w:hAnsi="Cambria" w:cs="B Nazanin"/>
                <w:b/>
                <w:bCs/>
                <w:color w:val="000000" w:themeColor="text1"/>
                <w:sz w:val="20"/>
                <w:szCs w:val="20"/>
              </w:rPr>
              <w:t>Boy</w:t>
            </w:r>
          </w:p>
        </w:tc>
        <w:tc>
          <w:tcPr>
            <w:tcW w:w="632" w:type="dxa"/>
          </w:tcPr>
          <w:p w14:paraId="259BACDF"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0"/>
                <w:szCs w:val="20"/>
                <w:rtl/>
              </w:rPr>
            </w:pPr>
            <w:r w:rsidRPr="00CC2935">
              <w:rPr>
                <w:rFonts w:ascii="Cambria" w:hAnsi="Cambria" w:cs="B Nazanin"/>
                <w:b/>
                <w:bCs/>
                <w:color w:val="000000" w:themeColor="text1"/>
                <w:sz w:val="20"/>
                <w:szCs w:val="20"/>
              </w:rPr>
              <w:t>Girl</w:t>
            </w:r>
          </w:p>
        </w:tc>
        <w:tc>
          <w:tcPr>
            <w:tcW w:w="2954" w:type="dxa"/>
            <w:gridSpan w:val="2"/>
            <w:vMerge/>
          </w:tcPr>
          <w:p w14:paraId="6043B1B7"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b/>
                <w:bCs/>
                <w:color w:val="000000" w:themeColor="text1"/>
                <w:sz w:val="24"/>
                <w:szCs w:val="24"/>
                <w:rtl/>
              </w:rPr>
            </w:pPr>
          </w:p>
        </w:tc>
      </w:tr>
      <w:tr w:rsidR="00AD69CA" w:rsidRPr="00455513" w14:paraId="614796C5"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117E5C21" w14:textId="77777777" w:rsidR="00AD69CA" w:rsidRPr="00CC2935" w:rsidRDefault="00AD69CA" w:rsidP="00AD69CA">
            <w:pPr>
              <w:contextualSpacing/>
              <w:rPr>
                <w:rFonts w:asciiTheme="majorBidi" w:hAnsiTheme="majorBidi" w:cstheme="majorBidi"/>
                <w:b w:val="0"/>
                <w:bCs w:val="0"/>
                <w:color w:val="000000" w:themeColor="text1"/>
                <w:rtl/>
                <w:lang w:bidi="fa-IR"/>
              </w:rPr>
            </w:pPr>
            <w:r w:rsidRPr="00CC2935">
              <w:rPr>
                <w:rFonts w:asciiTheme="majorBidi" w:hAnsiTheme="majorBidi" w:cstheme="majorBidi"/>
                <w:b w:val="0"/>
                <w:bCs w:val="0"/>
                <w:color w:val="000000" w:themeColor="text1"/>
                <w:lang w:bidi="fa-IR"/>
              </w:rPr>
              <w:t>379          228</w:t>
            </w:r>
          </w:p>
        </w:tc>
        <w:tc>
          <w:tcPr>
            <w:tcW w:w="0" w:type="auto"/>
            <w:noWrap/>
          </w:tcPr>
          <w:p w14:paraId="37A106E6"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28</w:t>
            </w:r>
          </w:p>
        </w:tc>
        <w:tc>
          <w:tcPr>
            <w:tcW w:w="0" w:type="auto"/>
            <w:noWrap/>
          </w:tcPr>
          <w:p w14:paraId="37928623"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46</w:t>
            </w:r>
          </w:p>
        </w:tc>
        <w:tc>
          <w:tcPr>
            <w:tcW w:w="546" w:type="dxa"/>
            <w:noWrap/>
          </w:tcPr>
          <w:p w14:paraId="0B30CBBA"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6A045E55"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r>
              <w:rPr>
                <w:rFonts w:ascii="Cambria" w:hAnsi="Cambria" w:cs="B Nazanin"/>
                <w:color w:val="000000" w:themeColor="text1"/>
                <w:sz w:val="24"/>
                <w:szCs w:val="24"/>
              </w:rPr>
              <w:t>Fras</w:t>
            </w:r>
          </w:p>
        </w:tc>
        <w:tc>
          <w:tcPr>
            <w:tcW w:w="1650" w:type="dxa"/>
          </w:tcPr>
          <w:p w14:paraId="44A3D2D2"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146    255</w:t>
            </w:r>
          </w:p>
        </w:tc>
        <w:tc>
          <w:tcPr>
            <w:tcW w:w="0" w:type="auto"/>
          </w:tcPr>
          <w:p w14:paraId="5BDBAA5D"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14</w:t>
            </w:r>
          </w:p>
        </w:tc>
        <w:tc>
          <w:tcPr>
            <w:tcW w:w="632" w:type="dxa"/>
          </w:tcPr>
          <w:p w14:paraId="15239717"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w:t>
            </w:r>
          </w:p>
        </w:tc>
        <w:tc>
          <w:tcPr>
            <w:tcW w:w="2954" w:type="dxa"/>
            <w:gridSpan w:val="2"/>
          </w:tcPr>
          <w:p w14:paraId="11681703"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MsYekan" w:eastAsia="Times New Roman" w:hAnsi="MsYekan" w:cs="Times New Roman"/>
                <w:color w:val="444444"/>
                <w:sz w:val="23"/>
                <w:szCs w:val="23"/>
              </w:rPr>
            </w:pPr>
            <w:r w:rsidRPr="002F1371">
              <w:rPr>
                <w:rFonts w:asciiTheme="majorBidi" w:hAnsiTheme="majorBidi" w:cstheme="majorBidi"/>
                <w:color w:val="000000" w:themeColor="text1"/>
                <w:sz w:val="24"/>
                <w:szCs w:val="24"/>
                <w:lang w:bidi="fa-IR"/>
              </w:rPr>
              <w:t>East Azarbaijan</w:t>
            </w:r>
          </w:p>
        </w:tc>
      </w:tr>
      <w:tr w:rsidR="00AD69CA" w:rsidRPr="00455513" w14:paraId="0DCF7720"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126FE4C0"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98            70</w:t>
            </w:r>
          </w:p>
        </w:tc>
        <w:tc>
          <w:tcPr>
            <w:tcW w:w="0" w:type="auto"/>
            <w:noWrap/>
          </w:tcPr>
          <w:p w14:paraId="69A763C7"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0" w:type="auto"/>
            <w:noWrap/>
          </w:tcPr>
          <w:p w14:paraId="55ABB4D0"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546" w:type="dxa"/>
            <w:noWrap/>
          </w:tcPr>
          <w:p w14:paraId="37448281"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5A4F5AC4"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Ghazvin</w:t>
            </w:r>
          </w:p>
        </w:tc>
        <w:tc>
          <w:tcPr>
            <w:tcW w:w="1650" w:type="dxa"/>
          </w:tcPr>
          <w:p w14:paraId="3159EB1E" w14:textId="77777777" w:rsidR="00AD69CA" w:rsidRPr="00CC2935" w:rsidRDefault="00AD69CA" w:rsidP="00AD69CA">
            <w:pPr>
              <w:tabs>
                <w:tab w:val="center" w:pos="585"/>
              </w:tabs>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103    213</w:t>
            </w:r>
          </w:p>
        </w:tc>
        <w:tc>
          <w:tcPr>
            <w:tcW w:w="0" w:type="auto"/>
          </w:tcPr>
          <w:p w14:paraId="619DB689"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w:t>
            </w:r>
          </w:p>
        </w:tc>
        <w:tc>
          <w:tcPr>
            <w:tcW w:w="632" w:type="dxa"/>
          </w:tcPr>
          <w:p w14:paraId="7A70A166"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w:t>
            </w:r>
          </w:p>
        </w:tc>
        <w:tc>
          <w:tcPr>
            <w:tcW w:w="2954" w:type="dxa"/>
            <w:gridSpan w:val="2"/>
          </w:tcPr>
          <w:p w14:paraId="4DECBB04"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West Azarbaijan</w:t>
            </w:r>
          </w:p>
        </w:tc>
      </w:tr>
      <w:tr w:rsidR="00AD69CA" w:rsidRPr="00455513" w14:paraId="0DDA54A6"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6B19C4F7"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114          95</w:t>
            </w:r>
          </w:p>
        </w:tc>
        <w:tc>
          <w:tcPr>
            <w:tcW w:w="0" w:type="auto"/>
            <w:noWrap/>
          </w:tcPr>
          <w:p w14:paraId="56A6165D"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0" w:type="auto"/>
            <w:noWrap/>
          </w:tcPr>
          <w:p w14:paraId="3CB4D782"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546" w:type="dxa"/>
            <w:noWrap/>
          </w:tcPr>
          <w:p w14:paraId="00BC7B62"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59D61A51"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Qom</w:t>
            </w:r>
          </w:p>
        </w:tc>
        <w:tc>
          <w:tcPr>
            <w:tcW w:w="1650" w:type="dxa"/>
          </w:tcPr>
          <w:p w14:paraId="05BC8CB7"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47       85</w:t>
            </w:r>
          </w:p>
        </w:tc>
        <w:tc>
          <w:tcPr>
            <w:tcW w:w="0" w:type="auto"/>
          </w:tcPr>
          <w:p w14:paraId="2D6F0E04"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632" w:type="dxa"/>
          </w:tcPr>
          <w:p w14:paraId="18797883"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222" w:type="dxa"/>
          </w:tcPr>
          <w:p w14:paraId="0710F0E4"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2FF61041"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Ardabil</w:t>
            </w:r>
          </w:p>
        </w:tc>
      </w:tr>
      <w:tr w:rsidR="00AD69CA" w:rsidRPr="00455513" w14:paraId="2BF8F8B0"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0BEE1F47"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91            78</w:t>
            </w:r>
          </w:p>
        </w:tc>
        <w:tc>
          <w:tcPr>
            <w:tcW w:w="0" w:type="auto"/>
            <w:noWrap/>
          </w:tcPr>
          <w:p w14:paraId="49329865"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0" w:type="auto"/>
            <w:noWrap/>
          </w:tcPr>
          <w:p w14:paraId="350D3DF9"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546" w:type="dxa"/>
            <w:noWrap/>
          </w:tcPr>
          <w:p w14:paraId="580F46C8"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5D1B51E1"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r w:rsidRPr="005A67A8">
              <w:rPr>
                <w:rFonts w:asciiTheme="majorBidi" w:hAnsiTheme="majorBidi" w:cstheme="majorBidi"/>
                <w:color w:val="000000" w:themeColor="text1"/>
                <w:sz w:val="24"/>
                <w:szCs w:val="24"/>
                <w:lang w:bidi="fa-IR"/>
              </w:rPr>
              <w:t>Kurdistan</w:t>
            </w:r>
          </w:p>
        </w:tc>
        <w:tc>
          <w:tcPr>
            <w:tcW w:w="1650" w:type="dxa"/>
          </w:tcPr>
          <w:p w14:paraId="7C20FBCD"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228    383</w:t>
            </w:r>
          </w:p>
        </w:tc>
        <w:tc>
          <w:tcPr>
            <w:tcW w:w="0" w:type="auto"/>
          </w:tcPr>
          <w:p w14:paraId="1868EA3A"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w:t>
            </w:r>
          </w:p>
        </w:tc>
        <w:tc>
          <w:tcPr>
            <w:tcW w:w="632" w:type="dxa"/>
          </w:tcPr>
          <w:p w14:paraId="0BEE6533"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w:t>
            </w:r>
          </w:p>
        </w:tc>
        <w:tc>
          <w:tcPr>
            <w:tcW w:w="222" w:type="dxa"/>
          </w:tcPr>
          <w:p w14:paraId="53AD1CDC"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3338FAC4"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Isfahan</w:t>
            </w:r>
          </w:p>
        </w:tc>
      </w:tr>
      <w:tr w:rsidR="00AD69CA" w:rsidRPr="00455513" w14:paraId="75347A35"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0969365B"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316          180</w:t>
            </w:r>
          </w:p>
        </w:tc>
        <w:tc>
          <w:tcPr>
            <w:tcW w:w="0" w:type="auto"/>
            <w:noWrap/>
          </w:tcPr>
          <w:p w14:paraId="2457004D"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22</w:t>
            </w:r>
          </w:p>
        </w:tc>
        <w:tc>
          <w:tcPr>
            <w:tcW w:w="0" w:type="auto"/>
            <w:noWrap/>
          </w:tcPr>
          <w:p w14:paraId="38B34923"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27</w:t>
            </w:r>
          </w:p>
        </w:tc>
        <w:tc>
          <w:tcPr>
            <w:tcW w:w="546" w:type="dxa"/>
            <w:noWrap/>
          </w:tcPr>
          <w:p w14:paraId="5109A246"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79A33A1B"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Kerman</w:t>
            </w:r>
          </w:p>
        </w:tc>
        <w:tc>
          <w:tcPr>
            <w:tcW w:w="1650" w:type="dxa"/>
          </w:tcPr>
          <w:p w14:paraId="05F9267B"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103    134</w:t>
            </w:r>
          </w:p>
        </w:tc>
        <w:tc>
          <w:tcPr>
            <w:tcW w:w="0" w:type="auto"/>
          </w:tcPr>
          <w:p w14:paraId="4245FC26"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10</w:t>
            </w:r>
          </w:p>
        </w:tc>
        <w:tc>
          <w:tcPr>
            <w:tcW w:w="632" w:type="dxa"/>
          </w:tcPr>
          <w:p w14:paraId="11E711E1"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w:t>
            </w:r>
          </w:p>
        </w:tc>
        <w:tc>
          <w:tcPr>
            <w:tcW w:w="222" w:type="dxa"/>
          </w:tcPr>
          <w:p w14:paraId="68A59092"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32A814D8"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Alborz</w:t>
            </w:r>
          </w:p>
        </w:tc>
      </w:tr>
      <w:tr w:rsidR="00AD69CA" w:rsidRPr="00455513" w14:paraId="1D11C10B"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794137FD" w14:textId="77777777" w:rsidR="00AD69CA" w:rsidRPr="00CC2935" w:rsidRDefault="00AD69CA" w:rsidP="00AD69CA">
            <w:pPr>
              <w:contextualSpacing/>
              <w:rPr>
                <w:rFonts w:asciiTheme="majorBidi" w:hAnsiTheme="majorBidi" w:cstheme="majorBidi"/>
                <w:b w:val="0"/>
                <w:bCs w:val="0"/>
                <w:color w:val="000000" w:themeColor="text1"/>
                <w:rtl/>
                <w:lang w:bidi="fa-IR"/>
              </w:rPr>
            </w:pPr>
            <w:r w:rsidRPr="00CC2935">
              <w:rPr>
                <w:rFonts w:asciiTheme="majorBidi" w:hAnsiTheme="majorBidi" w:cstheme="majorBidi"/>
                <w:b w:val="0"/>
                <w:bCs w:val="0"/>
                <w:color w:val="000000" w:themeColor="text1"/>
                <w:lang w:bidi="fa-IR"/>
              </w:rPr>
              <w:t>149          77</w:t>
            </w:r>
          </w:p>
        </w:tc>
        <w:tc>
          <w:tcPr>
            <w:tcW w:w="0" w:type="auto"/>
            <w:noWrap/>
          </w:tcPr>
          <w:p w14:paraId="560DE51D"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0" w:type="auto"/>
            <w:noWrap/>
          </w:tcPr>
          <w:p w14:paraId="6E1B5B48"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546" w:type="dxa"/>
            <w:noWrap/>
          </w:tcPr>
          <w:p w14:paraId="2A89B984"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009EC736"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Kermanshah</w:t>
            </w:r>
          </w:p>
        </w:tc>
        <w:tc>
          <w:tcPr>
            <w:tcW w:w="1650" w:type="dxa"/>
          </w:tcPr>
          <w:p w14:paraId="664D1651"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38       47</w:t>
            </w:r>
          </w:p>
        </w:tc>
        <w:tc>
          <w:tcPr>
            <w:tcW w:w="0" w:type="auto"/>
          </w:tcPr>
          <w:p w14:paraId="365E0801"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w:t>
            </w:r>
          </w:p>
        </w:tc>
        <w:tc>
          <w:tcPr>
            <w:tcW w:w="632" w:type="dxa"/>
          </w:tcPr>
          <w:p w14:paraId="5065E6DA"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3</w:t>
            </w:r>
          </w:p>
        </w:tc>
        <w:tc>
          <w:tcPr>
            <w:tcW w:w="222" w:type="dxa"/>
          </w:tcPr>
          <w:p w14:paraId="705626E3"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341ECFAC"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Ilam</w:t>
            </w:r>
          </w:p>
        </w:tc>
      </w:tr>
      <w:tr w:rsidR="00AD69CA" w:rsidRPr="00455513" w14:paraId="7676AD90"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4D278861"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64            32</w:t>
            </w:r>
          </w:p>
        </w:tc>
        <w:tc>
          <w:tcPr>
            <w:tcW w:w="0" w:type="auto"/>
            <w:noWrap/>
          </w:tcPr>
          <w:p w14:paraId="00A7D2B9"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0</w:t>
            </w:r>
          </w:p>
        </w:tc>
        <w:tc>
          <w:tcPr>
            <w:tcW w:w="0" w:type="auto"/>
            <w:noWrap/>
          </w:tcPr>
          <w:p w14:paraId="414BC2BF"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w:t>
            </w:r>
          </w:p>
        </w:tc>
        <w:tc>
          <w:tcPr>
            <w:tcW w:w="546" w:type="dxa"/>
            <w:noWrap/>
          </w:tcPr>
          <w:p w14:paraId="127AF46E"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11FFD324"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r w:rsidRPr="002F1371">
              <w:rPr>
                <w:rFonts w:asciiTheme="majorBidi" w:hAnsiTheme="majorBidi" w:cstheme="majorBidi"/>
                <w:color w:val="000000" w:themeColor="text1"/>
                <w:sz w:val="24"/>
                <w:szCs w:val="24"/>
                <w:lang w:bidi="fa-IR"/>
              </w:rPr>
              <w:t>Kohgiluyeh and Boyer Ahmad</w:t>
            </w:r>
          </w:p>
        </w:tc>
        <w:tc>
          <w:tcPr>
            <w:tcW w:w="1650" w:type="dxa"/>
          </w:tcPr>
          <w:p w14:paraId="3E5800AC" w14:textId="77777777" w:rsidR="00AD69CA"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1E53C1E1" w14:textId="410D8299"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58      129</w:t>
            </w:r>
          </w:p>
        </w:tc>
        <w:tc>
          <w:tcPr>
            <w:tcW w:w="0" w:type="auto"/>
          </w:tcPr>
          <w:p w14:paraId="570EC1C3" w14:textId="77777777" w:rsidR="00AD69CA"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0E419841" w14:textId="77216438"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9</w:t>
            </w:r>
          </w:p>
        </w:tc>
        <w:tc>
          <w:tcPr>
            <w:tcW w:w="632" w:type="dxa"/>
          </w:tcPr>
          <w:p w14:paraId="4CE61595" w14:textId="77777777" w:rsidR="00AD69CA"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057A9BFB" w14:textId="43F2990B"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w:t>
            </w:r>
          </w:p>
        </w:tc>
        <w:tc>
          <w:tcPr>
            <w:tcW w:w="222" w:type="dxa"/>
          </w:tcPr>
          <w:p w14:paraId="4BBE9FA9"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211F9445" w14:textId="77777777" w:rsidR="00AD69CA"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p>
          <w:p w14:paraId="6AFFE810" w14:textId="5F4625A8"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5A67A8">
              <w:rPr>
                <w:rFonts w:asciiTheme="majorBidi" w:hAnsiTheme="majorBidi" w:cstheme="majorBidi"/>
                <w:color w:val="000000" w:themeColor="text1"/>
                <w:sz w:val="24"/>
                <w:szCs w:val="24"/>
                <w:lang w:bidi="fa-IR"/>
              </w:rPr>
              <w:t>Bushehr</w:t>
            </w:r>
          </w:p>
        </w:tc>
      </w:tr>
      <w:tr w:rsidR="00AD69CA" w:rsidRPr="00455513" w14:paraId="3751C395"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41ED61FA"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138          84</w:t>
            </w:r>
          </w:p>
        </w:tc>
        <w:tc>
          <w:tcPr>
            <w:tcW w:w="0" w:type="auto"/>
            <w:noWrap/>
          </w:tcPr>
          <w:p w14:paraId="4AD4869E"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27</w:t>
            </w:r>
          </w:p>
        </w:tc>
        <w:tc>
          <w:tcPr>
            <w:tcW w:w="0" w:type="auto"/>
            <w:noWrap/>
          </w:tcPr>
          <w:p w14:paraId="563D2A39"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51</w:t>
            </w:r>
          </w:p>
        </w:tc>
        <w:tc>
          <w:tcPr>
            <w:tcW w:w="546" w:type="dxa"/>
            <w:noWrap/>
          </w:tcPr>
          <w:p w14:paraId="0389A9D9"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534594D7"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Golestan</w:t>
            </w:r>
          </w:p>
        </w:tc>
        <w:tc>
          <w:tcPr>
            <w:tcW w:w="1650" w:type="dxa"/>
          </w:tcPr>
          <w:p w14:paraId="2F6BDFFC"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242    402</w:t>
            </w:r>
          </w:p>
        </w:tc>
        <w:tc>
          <w:tcPr>
            <w:tcW w:w="0" w:type="auto"/>
          </w:tcPr>
          <w:p w14:paraId="587CA541"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632" w:type="dxa"/>
          </w:tcPr>
          <w:p w14:paraId="40DC9F3B"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222" w:type="dxa"/>
          </w:tcPr>
          <w:p w14:paraId="6AD5747F"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19E312B7"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Tehran</w:t>
            </w:r>
          </w:p>
        </w:tc>
      </w:tr>
      <w:tr w:rsidR="00AD69CA" w:rsidRPr="00455513" w14:paraId="6A63765A"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56C90172"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139          93</w:t>
            </w:r>
          </w:p>
        </w:tc>
        <w:tc>
          <w:tcPr>
            <w:tcW w:w="0" w:type="auto"/>
            <w:noWrap/>
          </w:tcPr>
          <w:p w14:paraId="784955D7"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30</w:t>
            </w:r>
          </w:p>
        </w:tc>
        <w:tc>
          <w:tcPr>
            <w:tcW w:w="0" w:type="auto"/>
            <w:noWrap/>
          </w:tcPr>
          <w:p w14:paraId="306F1ABC"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44</w:t>
            </w:r>
          </w:p>
        </w:tc>
        <w:tc>
          <w:tcPr>
            <w:tcW w:w="546" w:type="dxa"/>
            <w:noWrap/>
          </w:tcPr>
          <w:p w14:paraId="31615B11"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7EEF5A90"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Gilan</w:t>
            </w:r>
          </w:p>
        </w:tc>
        <w:tc>
          <w:tcPr>
            <w:tcW w:w="1650" w:type="dxa"/>
          </w:tcPr>
          <w:p w14:paraId="3F7239C7"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111    189</w:t>
            </w:r>
          </w:p>
        </w:tc>
        <w:tc>
          <w:tcPr>
            <w:tcW w:w="0" w:type="auto"/>
          </w:tcPr>
          <w:p w14:paraId="1C1F5DB0"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64</w:t>
            </w:r>
          </w:p>
        </w:tc>
        <w:tc>
          <w:tcPr>
            <w:tcW w:w="632" w:type="dxa"/>
          </w:tcPr>
          <w:p w14:paraId="7A59ECF8"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22</w:t>
            </w:r>
          </w:p>
        </w:tc>
        <w:tc>
          <w:tcPr>
            <w:tcW w:w="222" w:type="dxa"/>
          </w:tcPr>
          <w:p w14:paraId="66E4E399"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75FC4802"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r w:rsidRPr="002F1371">
              <w:rPr>
                <w:rFonts w:asciiTheme="majorBidi" w:hAnsiTheme="majorBidi" w:cstheme="majorBidi"/>
                <w:color w:val="000000" w:themeColor="text1"/>
                <w:sz w:val="24"/>
                <w:szCs w:val="24"/>
                <w:lang w:bidi="fa-IR"/>
              </w:rPr>
              <w:t>Tehran</w:t>
            </w:r>
          </w:p>
        </w:tc>
      </w:tr>
      <w:tr w:rsidR="00AD69CA" w:rsidRPr="00455513" w14:paraId="61DA4EFE"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04C03DD4"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74            45</w:t>
            </w:r>
          </w:p>
        </w:tc>
        <w:tc>
          <w:tcPr>
            <w:tcW w:w="0" w:type="auto"/>
            <w:noWrap/>
          </w:tcPr>
          <w:p w14:paraId="5E10AD67"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6</w:t>
            </w:r>
          </w:p>
        </w:tc>
        <w:tc>
          <w:tcPr>
            <w:tcW w:w="0" w:type="auto"/>
            <w:noWrap/>
          </w:tcPr>
          <w:p w14:paraId="40D93BE2"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17</w:t>
            </w:r>
          </w:p>
        </w:tc>
        <w:tc>
          <w:tcPr>
            <w:tcW w:w="546" w:type="dxa"/>
            <w:noWrap/>
          </w:tcPr>
          <w:p w14:paraId="68DB236B"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39EAA34D"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Lorestan</w:t>
            </w:r>
          </w:p>
        </w:tc>
        <w:tc>
          <w:tcPr>
            <w:tcW w:w="1650" w:type="dxa"/>
          </w:tcPr>
          <w:p w14:paraId="79879C3B"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61        93</w:t>
            </w:r>
          </w:p>
        </w:tc>
        <w:tc>
          <w:tcPr>
            <w:tcW w:w="0" w:type="auto"/>
          </w:tcPr>
          <w:p w14:paraId="62818CC6"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9</w:t>
            </w:r>
          </w:p>
        </w:tc>
        <w:tc>
          <w:tcPr>
            <w:tcW w:w="632" w:type="dxa"/>
          </w:tcPr>
          <w:p w14:paraId="1F028630"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8</w:t>
            </w:r>
          </w:p>
        </w:tc>
        <w:tc>
          <w:tcPr>
            <w:tcW w:w="222" w:type="dxa"/>
          </w:tcPr>
          <w:p w14:paraId="3EE29563"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1589C86A"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Chaharmahal and Bakhtiari</w:t>
            </w:r>
          </w:p>
        </w:tc>
      </w:tr>
      <w:tr w:rsidR="00AD69CA" w:rsidRPr="00455513" w14:paraId="0C6F97CC"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0F1540DD"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125          70</w:t>
            </w:r>
          </w:p>
        </w:tc>
        <w:tc>
          <w:tcPr>
            <w:tcW w:w="0" w:type="auto"/>
            <w:noWrap/>
          </w:tcPr>
          <w:p w14:paraId="3D6628EA"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65</w:t>
            </w:r>
          </w:p>
        </w:tc>
        <w:tc>
          <w:tcPr>
            <w:tcW w:w="0" w:type="auto"/>
            <w:noWrap/>
          </w:tcPr>
          <w:p w14:paraId="133C6F8E"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97</w:t>
            </w:r>
          </w:p>
        </w:tc>
        <w:tc>
          <w:tcPr>
            <w:tcW w:w="546" w:type="dxa"/>
            <w:noWrap/>
          </w:tcPr>
          <w:p w14:paraId="10904633"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09E1BB11"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Mazandaran</w:t>
            </w:r>
          </w:p>
        </w:tc>
        <w:tc>
          <w:tcPr>
            <w:tcW w:w="1650" w:type="dxa"/>
          </w:tcPr>
          <w:p w14:paraId="33D238EB"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52        83</w:t>
            </w:r>
          </w:p>
        </w:tc>
        <w:tc>
          <w:tcPr>
            <w:tcW w:w="0" w:type="auto"/>
          </w:tcPr>
          <w:p w14:paraId="22DE5CA0"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17</w:t>
            </w:r>
          </w:p>
        </w:tc>
        <w:tc>
          <w:tcPr>
            <w:tcW w:w="632" w:type="dxa"/>
          </w:tcPr>
          <w:p w14:paraId="47942404"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17</w:t>
            </w:r>
          </w:p>
        </w:tc>
        <w:tc>
          <w:tcPr>
            <w:tcW w:w="222" w:type="dxa"/>
          </w:tcPr>
          <w:p w14:paraId="193688A5"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5C24D797"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Pr>
                <w:rFonts w:asciiTheme="majorBidi" w:hAnsiTheme="majorBidi" w:cstheme="majorBidi"/>
                <w:color w:val="000000" w:themeColor="text1"/>
                <w:sz w:val="24"/>
                <w:szCs w:val="24"/>
                <w:lang w:bidi="fa-IR"/>
              </w:rPr>
              <w:t>south</w:t>
            </w:r>
            <w:r w:rsidRPr="002F1371">
              <w:rPr>
                <w:rFonts w:asciiTheme="majorBidi" w:hAnsiTheme="majorBidi" w:cstheme="majorBidi"/>
                <w:color w:val="000000" w:themeColor="text1"/>
                <w:sz w:val="24"/>
                <w:szCs w:val="24"/>
                <w:lang w:bidi="fa-IR"/>
              </w:rPr>
              <w:t xml:space="preserve"> Khorasan</w:t>
            </w:r>
          </w:p>
        </w:tc>
      </w:tr>
      <w:tr w:rsidR="00AD69CA" w:rsidRPr="00455513" w14:paraId="29666569"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301F1BB7"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79            66</w:t>
            </w:r>
          </w:p>
        </w:tc>
        <w:tc>
          <w:tcPr>
            <w:tcW w:w="0" w:type="auto"/>
            <w:noWrap/>
          </w:tcPr>
          <w:p w14:paraId="34771492"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w:t>
            </w:r>
          </w:p>
        </w:tc>
        <w:tc>
          <w:tcPr>
            <w:tcW w:w="0" w:type="auto"/>
            <w:noWrap/>
          </w:tcPr>
          <w:p w14:paraId="575CFDC1"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6</w:t>
            </w:r>
          </w:p>
        </w:tc>
        <w:tc>
          <w:tcPr>
            <w:tcW w:w="546" w:type="dxa"/>
            <w:noWrap/>
          </w:tcPr>
          <w:p w14:paraId="257FB15A"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2EC3942D"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Markazi</w:t>
            </w:r>
          </w:p>
        </w:tc>
        <w:tc>
          <w:tcPr>
            <w:tcW w:w="1650" w:type="dxa"/>
          </w:tcPr>
          <w:p w14:paraId="20184AF5"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430    690</w:t>
            </w:r>
          </w:p>
        </w:tc>
        <w:tc>
          <w:tcPr>
            <w:tcW w:w="0" w:type="auto"/>
          </w:tcPr>
          <w:p w14:paraId="5F004CDA"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27</w:t>
            </w:r>
          </w:p>
        </w:tc>
        <w:tc>
          <w:tcPr>
            <w:tcW w:w="632" w:type="dxa"/>
          </w:tcPr>
          <w:p w14:paraId="29913BB6"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46</w:t>
            </w:r>
          </w:p>
        </w:tc>
        <w:tc>
          <w:tcPr>
            <w:tcW w:w="222" w:type="dxa"/>
          </w:tcPr>
          <w:p w14:paraId="43AC79E7"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4ACD6304"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Khorasan Razavi</w:t>
            </w:r>
          </w:p>
          <w:p w14:paraId="445C70F6"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p>
        </w:tc>
      </w:tr>
      <w:tr w:rsidR="00AD69CA" w:rsidRPr="00455513" w14:paraId="1A4543A0"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584D3107"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173          98</w:t>
            </w:r>
          </w:p>
        </w:tc>
        <w:tc>
          <w:tcPr>
            <w:tcW w:w="0" w:type="auto"/>
            <w:noWrap/>
          </w:tcPr>
          <w:p w14:paraId="245EC91D"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52</w:t>
            </w:r>
          </w:p>
        </w:tc>
        <w:tc>
          <w:tcPr>
            <w:tcW w:w="0" w:type="auto"/>
            <w:noWrap/>
          </w:tcPr>
          <w:p w14:paraId="635622C4"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90</w:t>
            </w:r>
          </w:p>
        </w:tc>
        <w:tc>
          <w:tcPr>
            <w:tcW w:w="546" w:type="dxa"/>
            <w:noWrap/>
          </w:tcPr>
          <w:p w14:paraId="7A80B31C"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36642751"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Hormozgan</w:t>
            </w:r>
          </w:p>
        </w:tc>
        <w:tc>
          <w:tcPr>
            <w:tcW w:w="1650" w:type="dxa"/>
          </w:tcPr>
          <w:p w14:paraId="3B4528DD"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107    174</w:t>
            </w:r>
          </w:p>
        </w:tc>
        <w:tc>
          <w:tcPr>
            <w:tcW w:w="0" w:type="auto"/>
          </w:tcPr>
          <w:p w14:paraId="673D8957"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15</w:t>
            </w:r>
          </w:p>
        </w:tc>
        <w:tc>
          <w:tcPr>
            <w:tcW w:w="632" w:type="dxa"/>
          </w:tcPr>
          <w:p w14:paraId="3ECAAD64"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9</w:t>
            </w:r>
          </w:p>
        </w:tc>
        <w:tc>
          <w:tcPr>
            <w:tcW w:w="222" w:type="dxa"/>
          </w:tcPr>
          <w:p w14:paraId="006AA68E"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1684452B"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North Khorasan</w:t>
            </w:r>
          </w:p>
          <w:p w14:paraId="6B5E4335"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p>
        </w:tc>
      </w:tr>
      <w:tr w:rsidR="00AD69CA" w:rsidRPr="00455513" w14:paraId="2FAB93CF"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6E401AA1"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105          76</w:t>
            </w:r>
          </w:p>
        </w:tc>
        <w:tc>
          <w:tcPr>
            <w:tcW w:w="0" w:type="auto"/>
            <w:noWrap/>
          </w:tcPr>
          <w:p w14:paraId="2C4A7399"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3</w:t>
            </w:r>
          </w:p>
        </w:tc>
        <w:tc>
          <w:tcPr>
            <w:tcW w:w="0" w:type="auto"/>
            <w:noWrap/>
          </w:tcPr>
          <w:p w14:paraId="3F4177A5"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4</w:t>
            </w:r>
          </w:p>
        </w:tc>
        <w:tc>
          <w:tcPr>
            <w:tcW w:w="546" w:type="dxa"/>
            <w:noWrap/>
          </w:tcPr>
          <w:p w14:paraId="4D97BE39"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51695CE9"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Hamedan</w:t>
            </w:r>
          </w:p>
        </w:tc>
        <w:tc>
          <w:tcPr>
            <w:tcW w:w="1650" w:type="dxa"/>
          </w:tcPr>
          <w:p w14:paraId="521E2611"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232     391</w:t>
            </w:r>
          </w:p>
        </w:tc>
        <w:tc>
          <w:tcPr>
            <w:tcW w:w="0" w:type="auto"/>
          </w:tcPr>
          <w:p w14:paraId="69A748B1"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21</w:t>
            </w:r>
          </w:p>
        </w:tc>
        <w:tc>
          <w:tcPr>
            <w:tcW w:w="632" w:type="dxa"/>
          </w:tcPr>
          <w:p w14:paraId="519CAB6E"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11</w:t>
            </w:r>
          </w:p>
        </w:tc>
        <w:tc>
          <w:tcPr>
            <w:tcW w:w="222" w:type="dxa"/>
          </w:tcPr>
          <w:p w14:paraId="026981D7"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24A6D7A5"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Khuzestan</w:t>
            </w:r>
          </w:p>
        </w:tc>
      </w:tr>
      <w:tr w:rsidR="00AD69CA" w:rsidRPr="00455513" w14:paraId="7E90513B"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645245E3" w14:textId="77777777" w:rsidR="00AD69CA" w:rsidRPr="00CC2935" w:rsidRDefault="00AD69CA" w:rsidP="00AD69CA">
            <w:pPr>
              <w:contextualSpacing/>
              <w:rPr>
                <w:rFonts w:asciiTheme="majorBidi" w:hAnsiTheme="majorBidi" w:cstheme="majorBidi"/>
                <w:b w:val="0"/>
                <w:bCs w:val="0"/>
                <w:color w:val="000000" w:themeColor="text1"/>
                <w:lang w:bidi="fa-IR"/>
              </w:rPr>
            </w:pPr>
            <w:r w:rsidRPr="00CC2935">
              <w:rPr>
                <w:rFonts w:asciiTheme="majorBidi" w:hAnsiTheme="majorBidi" w:cstheme="majorBidi"/>
                <w:b w:val="0"/>
                <w:bCs w:val="0"/>
                <w:color w:val="000000" w:themeColor="text1"/>
                <w:lang w:bidi="fa-IR"/>
              </w:rPr>
              <w:t>92            73</w:t>
            </w:r>
          </w:p>
        </w:tc>
        <w:tc>
          <w:tcPr>
            <w:tcW w:w="0" w:type="auto"/>
            <w:noWrap/>
          </w:tcPr>
          <w:p w14:paraId="434FFF90"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CC2935">
              <w:rPr>
                <w:rFonts w:asciiTheme="majorBidi" w:hAnsiTheme="majorBidi" w:cstheme="majorBidi"/>
                <w:color w:val="000000" w:themeColor="text1"/>
                <w:lang w:bidi="fa-IR"/>
              </w:rPr>
              <w:t>2</w:t>
            </w:r>
          </w:p>
        </w:tc>
        <w:tc>
          <w:tcPr>
            <w:tcW w:w="0" w:type="auto"/>
            <w:noWrap/>
          </w:tcPr>
          <w:p w14:paraId="6F0C18F1"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546" w:type="dxa"/>
            <w:noWrap/>
          </w:tcPr>
          <w:p w14:paraId="3E25C964"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520" w:type="dxa"/>
            <w:noWrap/>
          </w:tcPr>
          <w:p w14:paraId="4AABD446"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lang w:bidi="fa-IR"/>
              </w:rPr>
            </w:pPr>
            <w:r>
              <w:rPr>
                <w:rFonts w:ascii="Cambria" w:hAnsi="Cambria" w:cs="B Nazanin"/>
                <w:color w:val="000000" w:themeColor="text1"/>
                <w:sz w:val="24"/>
                <w:szCs w:val="24"/>
              </w:rPr>
              <w:t>Yazd</w:t>
            </w:r>
          </w:p>
        </w:tc>
        <w:tc>
          <w:tcPr>
            <w:tcW w:w="1650" w:type="dxa"/>
          </w:tcPr>
          <w:p w14:paraId="3CFB5E31"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59        97</w:t>
            </w:r>
          </w:p>
        </w:tc>
        <w:tc>
          <w:tcPr>
            <w:tcW w:w="0" w:type="auto"/>
          </w:tcPr>
          <w:p w14:paraId="125952B3"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632" w:type="dxa"/>
          </w:tcPr>
          <w:p w14:paraId="07C648CA"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222" w:type="dxa"/>
          </w:tcPr>
          <w:p w14:paraId="5CE323DB"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10E3646D"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Zanjan</w:t>
            </w:r>
          </w:p>
        </w:tc>
      </w:tr>
      <w:tr w:rsidR="00AD69CA" w:rsidRPr="00455513" w14:paraId="2CB0C793"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449" w:type="dxa"/>
            <w:gridSpan w:val="4"/>
            <w:vMerge w:val="restart"/>
            <w:noWrap/>
          </w:tcPr>
          <w:p w14:paraId="01894803" w14:textId="77777777" w:rsidR="00AD69CA" w:rsidRDefault="00AD69CA" w:rsidP="00AD69CA">
            <w:pPr>
              <w:contextualSpacing/>
              <w:jc w:val="center"/>
              <w:rPr>
                <w:rFonts w:asciiTheme="majorBidi" w:hAnsiTheme="majorBidi" w:cstheme="majorBidi"/>
                <w:b w:val="0"/>
                <w:bCs w:val="0"/>
                <w:color w:val="000000" w:themeColor="text1"/>
                <w:sz w:val="24"/>
                <w:szCs w:val="24"/>
                <w:lang w:bidi="fa-IR"/>
              </w:rPr>
            </w:pPr>
            <w:r>
              <w:rPr>
                <w:rFonts w:asciiTheme="majorBidi" w:hAnsiTheme="majorBidi" w:cstheme="majorBidi"/>
                <w:b w:val="0"/>
                <w:bCs w:val="0"/>
                <w:color w:val="000000" w:themeColor="text1"/>
                <w:sz w:val="24"/>
                <w:szCs w:val="24"/>
                <w:lang w:bidi="fa-IR"/>
              </w:rPr>
              <w:t xml:space="preserve">       </w:t>
            </w:r>
          </w:p>
          <w:p w14:paraId="0A9C4D12" w14:textId="77777777" w:rsidR="00AD69CA" w:rsidRPr="00455513" w:rsidRDefault="00AD69CA" w:rsidP="00AD69CA">
            <w:pPr>
              <w:contextualSpacing/>
              <w:jc w:val="center"/>
              <w:rPr>
                <w:rFonts w:ascii="B Nazanin" w:hAnsi="B Nazanin" w:cs="B Nazanin"/>
                <w:color w:val="000000" w:themeColor="text1"/>
                <w:sz w:val="24"/>
                <w:szCs w:val="24"/>
                <w:lang w:bidi="fa-IR"/>
              </w:rPr>
            </w:pPr>
            <w:r w:rsidRPr="009E7252">
              <w:rPr>
                <w:rFonts w:asciiTheme="majorBidi" w:hAnsiTheme="majorBidi" w:cstheme="majorBidi"/>
                <w:color w:val="000000" w:themeColor="text1"/>
                <w:sz w:val="24"/>
                <w:szCs w:val="24"/>
                <w:lang w:bidi="fa-IR"/>
              </w:rPr>
              <w:t>603</w:t>
            </w:r>
            <w:r>
              <w:rPr>
                <w:rFonts w:asciiTheme="majorBidi" w:hAnsiTheme="majorBidi" w:cstheme="majorBidi"/>
                <w:b w:val="0"/>
                <w:bCs w:val="0"/>
                <w:color w:val="000000" w:themeColor="text1"/>
                <w:sz w:val="24"/>
                <w:szCs w:val="24"/>
                <w:lang w:bidi="fa-IR"/>
              </w:rPr>
              <w:t xml:space="preserve">    </w:t>
            </w:r>
            <w:r w:rsidRPr="009E7252">
              <w:rPr>
                <w:rFonts w:asciiTheme="majorBidi" w:hAnsiTheme="majorBidi" w:cstheme="majorBidi"/>
                <w:color w:val="000000" w:themeColor="text1"/>
                <w:sz w:val="24"/>
                <w:szCs w:val="24"/>
                <w:lang w:bidi="fa-IR"/>
              </w:rPr>
              <w:t>374</w:t>
            </w:r>
            <w:r>
              <w:rPr>
                <w:rFonts w:asciiTheme="majorBidi" w:hAnsiTheme="majorBidi" w:cstheme="majorBidi"/>
                <w:b w:val="0"/>
                <w:bCs w:val="0"/>
                <w:color w:val="000000" w:themeColor="text1"/>
                <w:sz w:val="24"/>
                <w:szCs w:val="24"/>
                <w:lang w:bidi="fa-IR"/>
              </w:rPr>
              <w:t xml:space="preserve">    </w:t>
            </w:r>
            <w:r w:rsidRPr="009E7252">
              <w:rPr>
                <w:rFonts w:asciiTheme="majorBidi" w:hAnsiTheme="majorBidi" w:cstheme="majorBidi"/>
                <w:color w:val="000000" w:themeColor="text1"/>
                <w:sz w:val="24"/>
                <w:szCs w:val="24"/>
                <w:lang w:bidi="fa-IR"/>
              </w:rPr>
              <w:t>5791</w:t>
            </w:r>
            <w:r>
              <w:rPr>
                <w:rFonts w:asciiTheme="majorBidi" w:hAnsiTheme="majorBidi" w:cstheme="majorBidi"/>
                <w:b w:val="0"/>
                <w:bCs w:val="0"/>
                <w:color w:val="000000" w:themeColor="text1"/>
                <w:sz w:val="24"/>
                <w:szCs w:val="24"/>
                <w:lang w:bidi="fa-IR"/>
              </w:rPr>
              <w:t xml:space="preserve">        </w:t>
            </w:r>
            <w:r w:rsidRPr="009E7252">
              <w:rPr>
                <w:rFonts w:asciiTheme="majorBidi" w:hAnsiTheme="majorBidi" w:cstheme="majorBidi"/>
                <w:color w:val="000000" w:themeColor="text1"/>
                <w:sz w:val="24"/>
                <w:szCs w:val="24"/>
                <w:lang w:bidi="fa-IR"/>
              </w:rPr>
              <w:t>3586</w:t>
            </w:r>
          </w:p>
        </w:tc>
        <w:tc>
          <w:tcPr>
            <w:tcW w:w="1520" w:type="dxa"/>
            <w:vMerge w:val="restart"/>
            <w:noWrap/>
          </w:tcPr>
          <w:p w14:paraId="294564F0" w14:textId="77777777" w:rsidR="00AD69CA"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4"/>
                <w:szCs w:val="24"/>
                <w:lang w:bidi="fa-IR"/>
              </w:rPr>
            </w:pPr>
          </w:p>
          <w:p w14:paraId="663E0F68" w14:textId="77777777" w:rsidR="00AD69CA" w:rsidRPr="003B5F49"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Cambria" w:hAnsi="Cambria" w:cs="B Nazanin"/>
                <w:b/>
                <w:bCs/>
                <w:color w:val="000000" w:themeColor="text1"/>
                <w:sz w:val="24"/>
                <w:szCs w:val="24"/>
                <w:lang w:bidi="fa-IR"/>
              </w:rPr>
            </w:pPr>
            <w:r w:rsidRPr="003B5F49">
              <w:rPr>
                <w:rFonts w:ascii="Cambria" w:hAnsi="Cambria" w:cs="B Nazanin"/>
                <w:b/>
                <w:bCs/>
                <w:color w:val="000000" w:themeColor="text1"/>
                <w:sz w:val="24"/>
                <w:szCs w:val="24"/>
                <w:lang w:bidi="fa-IR"/>
              </w:rPr>
              <w:t>Total</w:t>
            </w:r>
          </w:p>
        </w:tc>
        <w:tc>
          <w:tcPr>
            <w:tcW w:w="1650" w:type="dxa"/>
          </w:tcPr>
          <w:p w14:paraId="75E20486" w14:textId="77777777" w:rsidR="00AD69CA" w:rsidRPr="00CC2935" w:rsidRDefault="00AD69CA" w:rsidP="00AD69CA">
            <w:pPr>
              <w:contextualSpacing/>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50        87</w:t>
            </w:r>
          </w:p>
        </w:tc>
        <w:tc>
          <w:tcPr>
            <w:tcW w:w="0" w:type="auto"/>
          </w:tcPr>
          <w:p w14:paraId="7AD474DF"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5</w:t>
            </w:r>
          </w:p>
        </w:tc>
        <w:tc>
          <w:tcPr>
            <w:tcW w:w="632" w:type="dxa"/>
          </w:tcPr>
          <w:p w14:paraId="43949A4E" w14:textId="77777777" w:rsidR="00AD69CA" w:rsidRPr="00CC2935"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w:t>
            </w:r>
          </w:p>
        </w:tc>
        <w:tc>
          <w:tcPr>
            <w:tcW w:w="222" w:type="dxa"/>
          </w:tcPr>
          <w:p w14:paraId="36F06F96" w14:textId="77777777" w:rsidR="00AD69CA" w:rsidRPr="00455513"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4"/>
                <w:szCs w:val="24"/>
                <w:lang w:bidi="fa-IR"/>
              </w:rPr>
            </w:pPr>
          </w:p>
        </w:tc>
        <w:tc>
          <w:tcPr>
            <w:tcW w:w="0" w:type="auto"/>
          </w:tcPr>
          <w:p w14:paraId="40F5B1BF" w14:textId="77777777" w:rsidR="00AD69CA" w:rsidRPr="002F1371"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Pr>
                <w:rFonts w:asciiTheme="majorBidi" w:hAnsiTheme="majorBidi" w:cstheme="majorBidi"/>
                <w:color w:val="000000" w:themeColor="text1"/>
                <w:sz w:val="24"/>
                <w:szCs w:val="24"/>
                <w:lang w:bidi="fa-IR"/>
              </w:rPr>
              <w:t>Semnan</w:t>
            </w:r>
          </w:p>
        </w:tc>
      </w:tr>
      <w:tr w:rsidR="00AD69CA" w:rsidRPr="00455513" w14:paraId="572A8743" w14:textId="77777777" w:rsidTr="00AD69CA">
        <w:trPr>
          <w:trHeight w:val="725"/>
          <w:jc w:val="center"/>
        </w:trPr>
        <w:tc>
          <w:tcPr>
            <w:cnfStyle w:val="001000000000" w:firstRow="0" w:lastRow="0" w:firstColumn="1" w:lastColumn="0" w:oddVBand="0" w:evenVBand="0" w:oddHBand="0" w:evenHBand="0" w:firstRowFirstColumn="0" w:firstRowLastColumn="0" w:lastRowFirstColumn="0" w:lastRowLastColumn="0"/>
            <w:tcW w:w="3449" w:type="dxa"/>
            <w:gridSpan w:val="4"/>
            <w:vMerge/>
            <w:tcBorders>
              <w:bottom w:val="single" w:sz="4" w:space="0" w:color="A8D08D" w:themeColor="accent6" w:themeTint="99"/>
            </w:tcBorders>
            <w:noWrap/>
          </w:tcPr>
          <w:p w14:paraId="14E52E6B" w14:textId="77777777" w:rsidR="00AD69CA" w:rsidRPr="00455513" w:rsidRDefault="00AD69CA" w:rsidP="00AD69CA">
            <w:pPr>
              <w:contextualSpacing/>
              <w:jc w:val="center"/>
              <w:rPr>
                <w:rFonts w:ascii="B Nazanin" w:hAnsi="B Nazanin" w:cs="B Nazanin"/>
                <w:color w:val="000000" w:themeColor="text1"/>
                <w:sz w:val="24"/>
                <w:szCs w:val="24"/>
                <w:lang w:bidi="fa-IR"/>
              </w:rPr>
            </w:pPr>
          </w:p>
        </w:tc>
        <w:tc>
          <w:tcPr>
            <w:tcW w:w="1520" w:type="dxa"/>
            <w:vMerge/>
            <w:tcBorders>
              <w:bottom w:val="single" w:sz="4" w:space="0" w:color="A8D08D" w:themeColor="accent6" w:themeTint="99"/>
            </w:tcBorders>
            <w:noWrap/>
          </w:tcPr>
          <w:p w14:paraId="37327472"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1650" w:type="dxa"/>
            <w:tcBorders>
              <w:bottom w:val="single" w:sz="4" w:space="0" w:color="A8D08D" w:themeColor="accent6" w:themeTint="99"/>
            </w:tcBorders>
          </w:tcPr>
          <w:p w14:paraId="25AA0E62" w14:textId="77777777" w:rsidR="00AD69CA" w:rsidRPr="00CC2935" w:rsidRDefault="00AD69CA" w:rsidP="00AD69CA">
            <w:pPr>
              <w:contextualSpacing/>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203    154</w:t>
            </w:r>
          </w:p>
        </w:tc>
        <w:tc>
          <w:tcPr>
            <w:tcW w:w="0" w:type="auto"/>
            <w:tcBorders>
              <w:bottom w:val="single" w:sz="4" w:space="0" w:color="A8D08D" w:themeColor="accent6" w:themeTint="99"/>
            </w:tcBorders>
          </w:tcPr>
          <w:p w14:paraId="07F69EB2"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15</w:t>
            </w:r>
          </w:p>
        </w:tc>
        <w:tc>
          <w:tcPr>
            <w:tcW w:w="632" w:type="dxa"/>
            <w:tcBorders>
              <w:bottom w:val="single" w:sz="4" w:space="0" w:color="A8D08D" w:themeColor="accent6" w:themeTint="99"/>
            </w:tcBorders>
          </w:tcPr>
          <w:p w14:paraId="1B32C505" w14:textId="77777777" w:rsidR="00AD69CA" w:rsidRPr="00CC2935"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CC2935">
              <w:rPr>
                <w:rFonts w:asciiTheme="majorBidi" w:hAnsiTheme="majorBidi" w:cstheme="majorBidi"/>
                <w:color w:val="000000" w:themeColor="text1"/>
                <w:lang w:bidi="fa-IR"/>
              </w:rPr>
              <w:t>0</w:t>
            </w:r>
          </w:p>
        </w:tc>
        <w:tc>
          <w:tcPr>
            <w:tcW w:w="222" w:type="dxa"/>
            <w:tcBorders>
              <w:bottom w:val="single" w:sz="4" w:space="0" w:color="A8D08D" w:themeColor="accent6" w:themeTint="99"/>
            </w:tcBorders>
          </w:tcPr>
          <w:p w14:paraId="05BD06B2" w14:textId="77777777" w:rsidR="00AD69CA" w:rsidRPr="00455513"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lang w:bidi="fa-IR"/>
              </w:rPr>
            </w:pPr>
          </w:p>
        </w:tc>
        <w:tc>
          <w:tcPr>
            <w:tcW w:w="0" w:type="auto"/>
            <w:tcBorders>
              <w:bottom w:val="single" w:sz="4" w:space="0" w:color="A8D08D" w:themeColor="accent6" w:themeTint="99"/>
            </w:tcBorders>
          </w:tcPr>
          <w:p w14:paraId="3FB67EC8" w14:textId="77777777" w:rsidR="00AD69CA" w:rsidRPr="002F1371"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2F1371">
              <w:rPr>
                <w:rFonts w:asciiTheme="majorBidi" w:hAnsiTheme="majorBidi" w:cstheme="majorBidi"/>
                <w:color w:val="000000" w:themeColor="text1"/>
                <w:sz w:val="24"/>
                <w:szCs w:val="24"/>
                <w:lang w:bidi="fa-IR"/>
              </w:rPr>
              <w:t>Sistan and Baluchistan</w:t>
            </w:r>
          </w:p>
        </w:tc>
      </w:tr>
    </w:tbl>
    <w:p w14:paraId="1593EF8E" w14:textId="77777777" w:rsidR="00AD69CA" w:rsidRPr="00455513" w:rsidRDefault="00AD69CA" w:rsidP="00AD69CA">
      <w:pPr>
        <w:tabs>
          <w:tab w:val="left" w:pos="2532"/>
        </w:tabs>
        <w:jc w:val="center"/>
        <w:rPr>
          <w:rFonts w:ascii="B Nazanin" w:hAnsi="B Nazanin" w:cs="B Nazanin"/>
          <w:rtl/>
        </w:rPr>
      </w:pPr>
    </w:p>
    <w:p w14:paraId="0926DBF7" w14:textId="32D13892" w:rsidR="004D2FFB" w:rsidRPr="00455513" w:rsidRDefault="004D2FFB" w:rsidP="00172C2B">
      <w:pPr>
        <w:tabs>
          <w:tab w:val="left" w:pos="2532"/>
        </w:tabs>
        <w:jc w:val="center"/>
        <w:rPr>
          <w:rFonts w:ascii="B Nazanin" w:hAnsi="B Nazanin" w:cs="B Nazanin"/>
          <w:rtl/>
        </w:rPr>
      </w:pPr>
    </w:p>
    <w:p w14:paraId="01603002" w14:textId="77777777" w:rsidR="00C85064" w:rsidRPr="00455513" w:rsidRDefault="00C85064" w:rsidP="00C85064">
      <w:pPr>
        <w:bidi/>
        <w:spacing w:after="0" w:line="276" w:lineRule="auto"/>
        <w:jc w:val="center"/>
        <w:rPr>
          <w:rFonts w:ascii="B Nazanin" w:hAnsi="B Nazanin" w:cs="B Nazanin"/>
          <w:color w:val="C45911"/>
          <w:sz w:val="26"/>
          <w:szCs w:val="26"/>
          <w:rtl/>
        </w:rPr>
      </w:pPr>
    </w:p>
    <w:p w14:paraId="6B41ED8C" w14:textId="5502CD65" w:rsidR="00C85064" w:rsidRPr="00AD69CA" w:rsidRDefault="00AD69CA" w:rsidP="00AD69CA">
      <w:pPr>
        <w:tabs>
          <w:tab w:val="left" w:pos="2532"/>
        </w:tabs>
        <w:jc w:val="center"/>
        <w:rPr>
          <w:rFonts w:asciiTheme="majorBidi" w:hAnsiTheme="majorBidi" w:cstheme="majorBidi"/>
          <w:b/>
          <w:bCs/>
          <w:rtl/>
        </w:rPr>
      </w:pPr>
      <w:r w:rsidRPr="00F24FC9">
        <w:rPr>
          <w:rFonts w:asciiTheme="majorBidi" w:hAnsiTheme="majorBidi" w:cstheme="majorBidi"/>
          <w:b/>
          <w:bCs/>
        </w:rPr>
        <w:t xml:space="preserve">Figure </w:t>
      </w:r>
      <w:r>
        <w:rPr>
          <w:rFonts w:asciiTheme="majorBidi" w:hAnsiTheme="majorBidi" w:cstheme="majorBidi"/>
          <w:b/>
          <w:bCs/>
        </w:rPr>
        <w:t>11</w:t>
      </w:r>
      <w:r w:rsidRPr="00F24FC9">
        <w:rPr>
          <w:rFonts w:asciiTheme="majorBidi" w:hAnsiTheme="majorBidi" w:cstheme="majorBidi"/>
          <w:b/>
          <w:bCs/>
        </w:rPr>
        <w:t>- The number of children with disabilities according to the type of disability</w:t>
      </w:r>
    </w:p>
    <w:p w14:paraId="0B061D21" w14:textId="77777777" w:rsidR="00C85064" w:rsidRPr="00455513" w:rsidRDefault="00C85064" w:rsidP="00C85064">
      <w:pPr>
        <w:jc w:val="center"/>
        <w:rPr>
          <w:rFonts w:ascii="B Nazanin" w:hAnsi="B Nazanin" w:cs="B Nazanin"/>
        </w:rPr>
      </w:pPr>
      <w:r w:rsidRPr="00455513">
        <w:rPr>
          <w:rFonts w:ascii="B Nazanin" w:hAnsi="B Nazanin" w:cs="B Nazanin"/>
          <w:noProof/>
        </w:rPr>
        <w:drawing>
          <wp:inline distT="0" distB="0" distL="0" distR="0" wp14:anchorId="04983343" wp14:editId="7424E6D8">
            <wp:extent cx="5343896" cy="3181985"/>
            <wp:effectExtent l="0" t="0" r="9525" b="18415"/>
            <wp:docPr id="21" name="Chart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6C2F2C" w14:textId="3044F68C" w:rsidR="0057069D" w:rsidRPr="00455513" w:rsidRDefault="0057069D" w:rsidP="0057069D">
      <w:pPr>
        <w:bidi/>
        <w:rPr>
          <w:rFonts w:ascii="B Nazanin" w:hAnsi="B Nazanin" w:cs="B Nazanin"/>
          <w:rtl/>
          <w:lang w:bidi="fa-IR"/>
        </w:rPr>
      </w:pPr>
    </w:p>
    <w:p w14:paraId="60B31BD8" w14:textId="77777777" w:rsidR="0057069D" w:rsidRPr="00455513" w:rsidRDefault="0057069D" w:rsidP="0057069D">
      <w:pPr>
        <w:bidi/>
        <w:rPr>
          <w:rFonts w:ascii="B Nazanin" w:hAnsi="B Nazanin" w:cs="B Nazanin"/>
          <w:lang w:bidi="fa-IR"/>
        </w:rPr>
      </w:pPr>
    </w:p>
    <w:p w14:paraId="6CBF6769" w14:textId="0719B444" w:rsidR="009C0E8D" w:rsidRDefault="00AD69CA" w:rsidP="00AD69CA">
      <w:pPr>
        <w:bidi/>
        <w:spacing w:after="0" w:line="276" w:lineRule="auto"/>
        <w:jc w:val="center"/>
        <w:rPr>
          <w:rFonts w:asciiTheme="majorBidi" w:hAnsiTheme="majorBidi" w:cstheme="majorBidi"/>
          <w:b/>
          <w:bCs/>
          <w:rtl/>
        </w:rPr>
      </w:pPr>
      <w:r w:rsidRPr="00F501C7">
        <w:rPr>
          <w:rFonts w:asciiTheme="majorBidi" w:hAnsiTheme="majorBidi" w:cstheme="majorBidi"/>
          <w:b/>
          <w:bCs/>
        </w:rPr>
        <w:t xml:space="preserve">Figure No. </w:t>
      </w:r>
      <w:r>
        <w:rPr>
          <w:rFonts w:asciiTheme="majorBidi" w:hAnsiTheme="majorBidi" w:cstheme="majorBidi"/>
          <w:b/>
          <w:bCs/>
        </w:rPr>
        <w:t>12</w:t>
      </w:r>
      <w:r w:rsidRPr="00F501C7">
        <w:rPr>
          <w:rFonts w:asciiTheme="majorBidi" w:hAnsiTheme="majorBidi" w:cstheme="majorBidi"/>
          <w:b/>
          <w:bCs/>
        </w:rPr>
        <w:t xml:space="preserve"> - Adaptation measures for children with disabilities according to publications and adaptation</w:t>
      </w:r>
    </w:p>
    <w:p w14:paraId="0025591F" w14:textId="77777777" w:rsidR="00AD69CA" w:rsidRPr="00AD69CA" w:rsidRDefault="00AD69CA" w:rsidP="00AD69CA">
      <w:pPr>
        <w:bidi/>
        <w:spacing w:after="0" w:line="276" w:lineRule="auto"/>
        <w:jc w:val="center"/>
        <w:rPr>
          <w:rFonts w:asciiTheme="majorBidi" w:hAnsiTheme="majorBidi" w:cstheme="majorBidi"/>
          <w:b/>
          <w:bCs/>
          <w:rtl/>
        </w:rPr>
      </w:pPr>
    </w:p>
    <w:tbl>
      <w:tblPr>
        <w:tblStyle w:val="ListTable4-Accent6"/>
        <w:bidiVisual/>
        <w:tblW w:w="9072" w:type="dxa"/>
        <w:jc w:val="center"/>
        <w:tblLook w:val="0420" w:firstRow="1" w:lastRow="0" w:firstColumn="0" w:lastColumn="0" w:noHBand="0" w:noVBand="1"/>
      </w:tblPr>
      <w:tblGrid>
        <w:gridCol w:w="1693"/>
        <w:gridCol w:w="1976"/>
        <w:gridCol w:w="1707"/>
        <w:gridCol w:w="3696"/>
      </w:tblGrid>
      <w:tr w:rsidR="00B958FD" w:rsidRPr="00455513" w14:paraId="736DDA96" w14:textId="77777777" w:rsidTr="00F24FC9">
        <w:trPr>
          <w:cnfStyle w:val="100000000000" w:firstRow="1" w:lastRow="0" w:firstColumn="0" w:lastColumn="0" w:oddVBand="0" w:evenVBand="0" w:oddHBand="0" w:evenHBand="0" w:firstRowFirstColumn="0" w:firstRowLastColumn="0" w:lastRowFirstColumn="0" w:lastRowLastColumn="0"/>
          <w:trHeight w:val="552"/>
          <w:jc w:val="center"/>
        </w:trPr>
        <w:tc>
          <w:tcPr>
            <w:tcW w:w="1693" w:type="dxa"/>
            <w:vAlign w:val="center"/>
            <w:hideMark/>
          </w:tcPr>
          <w:p w14:paraId="05EF23E7" w14:textId="5761EE8C" w:rsidR="009C0E8D" w:rsidRPr="00455513" w:rsidRDefault="00D05495" w:rsidP="00B958FD">
            <w:pPr>
              <w:pStyle w:val="ListParagraph"/>
              <w:spacing w:line="276" w:lineRule="auto"/>
              <w:ind w:left="0"/>
              <w:jc w:val="center"/>
              <w:rPr>
                <w:rFonts w:ascii="B Nazanin" w:hAnsi="B Nazanin" w:cs="B Nazanin"/>
                <w:color w:val="000000" w:themeColor="text1"/>
              </w:rPr>
            </w:pPr>
            <w:r w:rsidRPr="00D05495">
              <w:rPr>
                <w:rFonts w:cs="B Titr"/>
                <w:color w:val="auto"/>
                <w:lang w:bidi="fa-IR"/>
              </w:rPr>
              <w:t>Total</w:t>
            </w:r>
          </w:p>
        </w:tc>
        <w:tc>
          <w:tcPr>
            <w:tcW w:w="1976" w:type="dxa"/>
            <w:vAlign w:val="center"/>
            <w:hideMark/>
          </w:tcPr>
          <w:p w14:paraId="42411907" w14:textId="1A73C7AC" w:rsidR="009C0E8D" w:rsidRPr="00D05495" w:rsidRDefault="00D05495" w:rsidP="00B958FD">
            <w:pPr>
              <w:pStyle w:val="ListParagraph"/>
              <w:spacing w:line="276" w:lineRule="auto"/>
              <w:ind w:left="0"/>
              <w:jc w:val="center"/>
              <w:rPr>
                <w:rFonts w:asciiTheme="majorBidi" w:hAnsiTheme="majorBidi" w:cstheme="majorBidi"/>
                <w:color w:val="000000" w:themeColor="text1"/>
                <w:szCs w:val="20"/>
                <w:lang w:bidi="fa-IR"/>
              </w:rPr>
            </w:pPr>
            <w:r w:rsidRPr="00D05495">
              <w:rPr>
                <w:rFonts w:asciiTheme="majorBidi" w:hAnsiTheme="majorBidi" w:cstheme="majorBidi"/>
                <w:color w:val="000000"/>
                <w:szCs w:val="20"/>
              </w:rPr>
              <w:t>Adaptation</w:t>
            </w:r>
          </w:p>
        </w:tc>
        <w:tc>
          <w:tcPr>
            <w:tcW w:w="1707" w:type="dxa"/>
            <w:vAlign w:val="center"/>
            <w:hideMark/>
          </w:tcPr>
          <w:p w14:paraId="5669FFA7" w14:textId="4A47776C" w:rsidR="009C0E8D" w:rsidRPr="00455513" w:rsidRDefault="00D05495" w:rsidP="00B958FD">
            <w:pPr>
              <w:pStyle w:val="ListParagraph"/>
              <w:spacing w:line="276" w:lineRule="auto"/>
              <w:ind w:left="0"/>
              <w:jc w:val="center"/>
              <w:rPr>
                <w:rFonts w:ascii="B Nazanin" w:hAnsi="B Nazanin" w:cs="B Nazanin"/>
                <w:color w:val="000000" w:themeColor="text1"/>
                <w:rtl/>
                <w:lang w:bidi="fa-IR"/>
              </w:rPr>
            </w:pPr>
            <w:r w:rsidRPr="00D05495">
              <w:rPr>
                <w:rFonts w:cs="B Titr"/>
                <w:color w:val="auto"/>
                <w:lang w:bidi="fa-IR"/>
              </w:rPr>
              <w:t>Publications</w:t>
            </w:r>
          </w:p>
        </w:tc>
        <w:tc>
          <w:tcPr>
            <w:tcW w:w="3696" w:type="dxa"/>
            <w:vAlign w:val="center"/>
            <w:hideMark/>
          </w:tcPr>
          <w:p w14:paraId="3B8188E7" w14:textId="219ADD0B" w:rsidR="009C0E8D" w:rsidRPr="00F24FC9" w:rsidRDefault="00F24FC9" w:rsidP="00B958FD">
            <w:pPr>
              <w:pStyle w:val="ListParagraph"/>
              <w:spacing w:line="276" w:lineRule="auto"/>
              <w:ind w:left="0"/>
              <w:jc w:val="center"/>
              <w:rPr>
                <w:rFonts w:asciiTheme="majorBidi" w:hAnsiTheme="majorBidi" w:cstheme="majorBidi"/>
                <w:color w:val="000000" w:themeColor="text1"/>
                <w:rtl/>
                <w:lang w:bidi="fa-IR"/>
              </w:rPr>
            </w:pPr>
            <w:r w:rsidRPr="00F24FC9">
              <w:rPr>
                <w:rFonts w:asciiTheme="majorBidi" w:hAnsiTheme="majorBidi" w:cstheme="majorBidi"/>
                <w:color w:val="000000" w:themeColor="text1"/>
                <w:lang w:bidi="fa-IR"/>
              </w:rPr>
              <w:t>Group of students with special needs</w:t>
            </w:r>
          </w:p>
        </w:tc>
      </w:tr>
      <w:tr w:rsidR="00B958FD" w:rsidRPr="00455513" w14:paraId="41FEDB44" w14:textId="77777777" w:rsidTr="00F24FC9">
        <w:trPr>
          <w:cnfStyle w:val="000000100000" w:firstRow="0" w:lastRow="0" w:firstColumn="0" w:lastColumn="0" w:oddVBand="0" w:evenVBand="0" w:oddHBand="1" w:evenHBand="0" w:firstRowFirstColumn="0" w:firstRowLastColumn="0" w:lastRowFirstColumn="0" w:lastRowLastColumn="0"/>
          <w:trHeight w:val="360"/>
          <w:jc w:val="center"/>
        </w:trPr>
        <w:tc>
          <w:tcPr>
            <w:tcW w:w="1693" w:type="dxa"/>
            <w:vAlign w:val="center"/>
            <w:hideMark/>
          </w:tcPr>
          <w:p w14:paraId="58679012" w14:textId="77777777" w:rsidR="009C0E8D" w:rsidRPr="00455513" w:rsidRDefault="009C0E8D" w:rsidP="00B958FD">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86</w:t>
            </w:r>
          </w:p>
        </w:tc>
        <w:tc>
          <w:tcPr>
            <w:tcW w:w="1976" w:type="dxa"/>
            <w:vAlign w:val="center"/>
            <w:hideMark/>
          </w:tcPr>
          <w:p w14:paraId="180EEBD1" w14:textId="77777777" w:rsidR="009C0E8D" w:rsidRPr="00455513" w:rsidRDefault="009C0E8D" w:rsidP="00B958FD">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44</w:t>
            </w:r>
          </w:p>
        </w:tc>
        <w:tc>
          <w:tcPr>
            <w:tcW w:w="1707" w:type="dxa"/>
            <w:vAlign w:val="center"/>
            <w:hideMark/>
          </w:tcPr>
          <w:p w14:paraId="0F796C46" w14:textId="264CCD83" w:rsidR="009C0E8D" w:rsidRPr="00D05495" w:rsidRDefault="00D05495" w:rsidP="00B958FD">
            <w:pPr>
              <w:pStyle w:val="ListParagraph"/>
              <w:spacing w:line="276" w:lineRule="auto"/>
              <w:ind w:left="0"/>
              <w:jc w:val="center"/>
              <w:rPr>
                <w:rFonts w:asciiTheme="majorBidi" w:hAnsiTheme="majorBidi" w:cstheme="majorBidi"/>
                <w:color w:val="000000" w:themeColor="text1"/>
                <w:sz w:val="22"/>
                <w:szCs w:val="22"/>
                <w:lang w:bidi="fa-IR"/>
              </w:rPr>
            </w:pPr>
            <w:r w:rsidRPr="00D05495">
              <w:rPr>
                <w:rFonts w:asciiTheme="majorBidi" w:hAnsiTheme="majorBidi" w:cstheme="majorBidi"/>
                <w:color w:val="000000" w:themeColor="text1"/>
                <w:sz w:val="22"/>
                <w:szCs w:val="22"/>
                <w:lang w:bidi="fa-IR"/>
              </w:rPr>
              <w:t>42</w:t>
            </w:r>
          </w:p>
        </w:tc>
        <w:tc>
          <w:tcPr>
            <w:tcW w:w="3696" w:type="dxa"/>
            <w:vAlign w:val="center"/>
            <w:hideMark/>
          </w:tcPr>
          <w:p w14:paraId="403B6783" w14:textId="70C2BF47" w:rsidR="009C0E8D" w:rsidRPr="00D05495" w:rsidRDefault="00F24FC9" w:rsidP="00B958FD">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Hearing impaired</w:t>
            </w:r>
          </w:p>
        </w:tc>
      </w:tr>
      <w:tr w:rsidR="00F24FC9" w:rsidRPr="00455513" w14:paraId="10CF1FEF" w14:textId="77777777" w:rsidTr="00F24FC9">
        <w:trPr>
          <w:trHeight w:val="360"/>
          <w:jc w:val="center"/>
        </w:trPr>
        <w:tc>
          <w:tcPr>
            <w:tcW w:w="1693" w:type="dxa"/>
            <w:vAlign w:val="center"/>
            <w:hideMark/>
          </w:tcPr>
          <w:p w14:paraId="692E8EE6"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321</w:t>
            </w:r>
          </w:p>
        </w:tc>
        <w:tc>
          <w:tcPr>
            <w:tcW w:w="1976" w:type="dxa"/>
            <w:vAlign w:val="center"/>
            <w:hideMark/>
          </w:tcPr>
          <w:p w14:paraId="3A2D0D88"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321</w:t>
            </w:r>
          </w:p>
        </w:tc>
        <w:tc>
          <w:tcPr>
            <w:tcW w:w="1707" w:type="dxa"/>
            <w:vAlign w:val="center"/>
            <w:hideMark/>
          </w:tcPr>
          <w:p w14:paraId="6D6CFD89"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455513">
              <w:rPr>
                <w:rFonts w:ascii="B Nazanin" w:hAnsi="B Nazanin" w:cs="B Nazanin" w:hint="cs"/>
                <w:color w:val="000000" w:themeColor="text1"/>
                <w:rtl/>
                <w:lang w:bidi="fa-IR"/>
              </w:rPr>
              <w:t>-</w:t>
            </w:r>
          </w:p>
        </w:tc>
        <w:tc>
          <w:tcPr>
            <w:tcW w:w="3696" w:type="dxa"/>
            <w:hideMark/>
          </w:tcPr>
          <w:p w14:paraId="09475687" w14:textId="33CB7418"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Visually impaired</w:t>
            </w:r>
          </w:p>
        </w:tc>
      </w:tr>
      <w:tr w:rsidR="00F24FC9" w:rsidRPr="00455513" w14:paraId="046D399E" w14:textId="77777777" w:rsidTr="00F24FC9">
        <w:trPr>
          <w:cnfStyle w:val="000000100000" w:firstRow="0" w:lastRow="0" w:firstColumn="0" w:lastColumn="0" w:oddVBand="0" w:evenVBand="0" w:oddHBand="1" w:evenHBand="0" w:firstRowFirstColumn="0" w:firstRowLastColumn="0" w:lastRowFirstColumn="0" w:lastRowLastColumn="0"/>
          <w:trHeight w:val="360"/>
          <w:jc w:val="center"/>
        </w:trPr>
        <w:tc>
          <w:tcPr>
            <w:tcW w:w="1693" w:type="dxa"/>
            <w:vAlign w:val="center"/>
            <w:hideMark/>
          </w:tcPr>
          <w:p w14:paraId="7508D1B6"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53</w:t>
            </w:r>
          </w:p>
        </w:tc>
        <w:tc>
          <w:tcPr>
            <w:tcW w:w="1976" w:type="dxa"/>
            <w:vAlign w:val="center"/>
            <w:hideMark/>
          </w:tcPr>
          <w:p w14:paraId="6E6234AA"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53</w:t>
            </w:r>
          </w:p>
        </w:tc>
        <w:tc>
          <w:tcPr>
            <w:tcW w:w="1707" w:type="dxa"/>
            <w:vAlign w:val="center"/>
            <w:hideMark/>
          </w:tcPr>
          <w:p w14:paraId="488B6035"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455513">
              <w:rPr>
                <w:rFonts w:ascii="B Nazanin" w:hAnsi="B Nazanin" w:cs="B Nazanin" w:hint="cs"/>
                <w:color w:val="000000" w:themeColor="text1"/>
                <w:rtl/>
                <w:lang w:bidi="fa-IR"/>
              </w:rPr>
              <w:t>-</w:t>
            </w:r>
          </w:p>
        </w:tc>
        <w:tc>
          <w:tcPr>
            <w:tcW w:w="3696" w:type="dxa"/>
            <w:hideMark/>
          </w:tcPr>
          <w:p w14:paraId="25F6B43C" w14:textId="4B2DB53E"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physically disabled</w:t>
            </w:r>
          </w:p>
        </w:tc>
      </w:tr>
      <w:tr w:rsidR="00F24FC9" w:rsidRPr="00455513" w14:paraId="53D5AFB7" w14:textId="77777777" w:rsidTr="00F24FC9">
        <w:trPr>
          <w:trHeight w:val="360"/>
          <w:jc w:val="center"/>
        </w:trPr>
        <w:tc>
          <w:tcPr>
            <w:tcW w:w="1693" w:type="dxa"/>
            <w:vAlign w:val="center"/>
            <w:hideMark/>
          </w:tcPr>
          <w:p w14:paraId="6D481160"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127</w:t>
            </w:r>
          </w:p>
        </w:tc>
        <w:tc>
          <w:tcPr>
            <w:tcW w:w="1976" w:type="dxa"/>
            <w:vAlign w:val="center"/>
            <w:hideMark/>
          </w:tcPr>
          <w:p w14:paraId="00CF8BD0"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46</w:t>
            </w:r>
          </w:p>
        </w:tc>
        <w:tc>
          <w:tcPr>
            <w:tcW w:w="1707" w:type="dxa"/>
            <w:vAlign w:val="center"/>
            <w:hideMark/>
          </w:tcPr>
          <w:p w14:paraId="35334876"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81</w:t>
            </w:r>
          </w:p>
        </w:tc>
        <w:tc>
          <w:tcPr>
            <w:tcW w:w="3696" w:type="dxa"/>
            <w:hideMark/>
          </w:tcPr>
          <w:p w14:paraId="0B6F9C8E" w14:textId="72E5113C"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Mental retarded</w:t>
            </w:r>
          </w:p>
        </w:tc>
      </w:tr>
      <w:tr w:rsidR="00F24FC9" w:rsidRPr="00455513" w14:paraId="66346668" w14:textId="77777777" w:rsidTr="00F24FC9">
        <w:trPr>
          <w:cnfStyle w:val="000000100000" w:firstRow="0" w:lastRow="0" w:firstColumn="0" w:lastColumn="0" w:oddVBand="0" w:evenVBand="0" w:oddHBand="1" w:evenHBand="0" w:firstRowFirstColumn="0" w:firstRowLastColumn="0" w:lastRowFirstColumn="0" w:lastRowLastColumn="0"/>
          <w:trHeight w:val="360"/>
          <w:jc w:val="center"/>
        </w:trPr>
        <w:tc>
          <w:tcPr>
            <w:tcW w:w="1693" w:type="dxa"/>
            <w:vAlign w:val="center"/>
            <w:hideMark/>
          </w:tcPr>
          <w:p w14:paraId="47C2E38C"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14</w:t>
            </w:r>
          </w:p>
        </w:tc>
        <w:tc>
          <w:tcPr>
            <w:tcW w:w="1976" w:type="dxa"/>
            <w:vAlign w:val="center"/>
            <w:hideMark/>
          </w:tcPr>
          <w:p w14:paraId="1AA04EC6"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6</w:t>
            </w:r>
          </w:p>
        </w:tc>
        <w:tc>
          <w:tcPr>
            <w:tcW w:w="1707" w:type="dxa"/>
            <w:vAlign w:val="center"/>
            <w:hideMark/>
          </w:tcPr>
          <w:p w14:paraId="12FABE66"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8</w:t>
            </w:r>
          </w:p>
        </w:tc>
        <w:tc>
          <w:tcPr>
            <w:tcW w:w="3696" w:type="dxa"/>
            <w:hideMark/>
          </w:tcPr>
          <w:p w14:paraId="386718EF" w14:textId="41CE792D"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color w:val="000000"/>
                <w:szCs w:val="20"/>
              </w:rPr>
              <w:t>Autism Range</w:t>
            </w:r>
          </w:p>
        </w:tc>
      </w:tr>
      <w:tr w:rsidR="00F24FC9" w:rsidRPr="00455513" w14:paraId="5547AE01" w14:textId="77777777" w:rsidTr="00F24FC9">
        <w:trPr>
          <w:trHeight w:val="360"/>
          <w:jc w:val="center"/>
        </w:trPr>
        <w:tc>
          <w:tcPr>
            <w:tcW w:w="1693" w:type="dxa"/>
            <w:vAlign w:val="center"/>
            <w:hideMark/>
          </w:tcPr>
          <w:p w14:paraId="03499EF8"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73</w:t>
            </w:r>
          </w:p>
        </w:tc>
        <w:tc>
          <w:tcPr>
            <w:tcW w:w="1976" w:type="dxa"/>
            <w:vAlign w:val="center"/>
            <w:hideMark/>
          </w:tcPr>
          <w:p w14:paraId="3A6434E2"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27</w:t>
            </w:r>
          </w:p>
        </w:tc>
        <w:tc>
          <w:tcPr>
            <w:tcW w:w="1707" w:type="dxa"/>
            <w:vAlign w:val="center"/>
            <w:hideMark/>
          </w:tcPr>
          <w:p w14:paraId="314DA310"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46</w:t>
            </w:r>
          </w:p>
        </w:tc>
        <w:tc>
          <w:tcPr>
            <w:tcW w:w="3696" w:type="dxa"/>
            <w:hideMark/>
          </w:tcPr>
          <w:p w14:paraId="0A7568F1" w14:textId="1B311287"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Pre-professional lower secondary school</w:t>
            </w:r>
          </w:p>
        </w:tc>
      </w:tr>
      <w:tr w:rsidR="00F24FC9" w:rsidRPr="00455513" w14:paraId="5EA0F24A" w14:textId="77777777" w:rsidTr="00F24FC9">
        <w:trPr>
          <w:cnfStyle w:val="000000100000" w:firstRow="0" w:lastRow="0" w:firstColumn="0" w:lastColumn="0" w:oddVBand="0" w:evenVBand="0" w:oddHBand="1" w:evenHBand="0" w:firstRowFirstColumn="0" w:firstRowLastColumn="0" w:lastRowFirstColumn="0" w:lastRowLastColumn="0"/>
          <w:trHeight w:val="360"/>
          <w:jc w:val="center"/>
        </w:trPr>
        <w:tc>
          <w:tcPr>
            <w:tcW w:w="1693" w:type="dxa"/>
            <w:vAlign w:val="center"/>
            <w:hideMark/>
          </w:tcPr>
          <w:p w14:paraId="39EB4F01" w14:textId="77777777" w:rsidR="00F24FC9" w:rsidRPr="00455513" w:rsidRDefault="00F24FC9" w:rsidP="00D05495">
            <w:pPr>
              <w:pStyle w:val="ListParagraph"/>
              <w:bidi w:val="0"/>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183</w:t>
            </w:r>
          </w:p>
        </w:tc>
        <w:tc>
          <w:tcPr>
            <w:tcW w:w="1976" w:type="dxa"/>
            <w:vAlign w:val="center"/>
            <w:hideMark/>
          </w:tcPr>
          <w:p w14:paraId="1342AFC2"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119</w:t>
            </w:r>
          </w:p>
        </w:tc>
        <w:tc>
          <w:tcPr>
            <w:tcW w:w="1707" w:type="dxa"/>
            <w:vAlign w:val="center"/>
            <w:hideMark/>
          </w:tcPr>
          <w:p w14:paraId="005D6984" w14:textId="77777777" w:rsidR="00F24FC9" w:rsidRPr="00455513" w:rsidRDefault="00F24FC9" w:rsidP="00F24FC9">
            <w:pPr>
              <w:pStyle w:val="ListParagraph"/>
              <w:spacing w:line="276" w:lineRule="auto"/>
              <w:ind w:left="0"/>
              <w:jc w:val="center"/>
              <w:rPr>
                <w:rFonts w:ascii="B Nazanin" w:hAnsi="B Nazanin" w:cs="B Nazanin"/>
                <w:color w:val="000000" w:themeColor="text1"/>
                <w:rtl/>
                <w:lang w:bidi="fa-IR"/>
              </w:rPr>
            </w:pPr>
            <w:r w:rsidRPr="00D05495">
              <w:rPr>
                <w:rFonts w:asciiTheme="majorBidi" w:hAnsiTheme="majorBidi" w:cstheme="majorBidi" w:hint="cs"/>
                <w:color w:val="000000" w:themeColor="text1"/>
                <w:sz w:val="22"/>
                <w:szCs w:val="22"/>
                <w:rtl/>
                <w:lang w:bidi="fa-IR"/>
              </w:rPr>
              <w:t>64</w:t>
            </w:r>
          </w:p>
        </w:tc>
        <w:tc>
          <w:tcPr>
            <w:tcW w:w="3696" w:type="dxa"/>
            <w:hideMark/>
          </w:tcPr>
          <w:p w14:paraId="1AA59DBC" w14:textId="635A1105" w:rsidR="00F24FC9" w:rsidRPr="00D05495" w:rsidRDefault="00F24FC9" w:rsidP="00F24FC9">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professional upper secondary school</w:t>
            </w:r>
          </w:p>
        </w:tc>
      </w:tr>
      <w:tr w:rsidR="00B958FD" w:rsidRPr="00455513" w14:paraId="6260727B" w14:textId="77777777" w:rsidTr="00F24FC9">
        <w:trPr>
          <w:trHeight w:val="408"/>
          <w:jc w:val="center"/>
        </w:trPr>
        <w:tc>
          <w:tcPr>
            <w:tcW w:w="1693" w:type="dxa"/>
            <w:vAlign w:val="center"/>
            <w:hideMark/>
          </w:tcPr>
          <w:p w14:paraId="5F7BE38B" w14:textId="77777777" w:rsidR="009C0E8D" w:rsidRPr="00455513" w:rsidRDefault="009C0E8D" w:rsidP="00B958FD">
            <w:pPr>
              <w:pStyle w:val="ListParagraph"/>
              <w:spacing w:line="276" w:lineRule="auto"/>
              <w:ind w:left="0"/>
              <w:jc w:val="center"/>
              <w:rPr>
                <w:rFonts w:ascii="B Nazanin" w:hAnsi="B Nazanin" w:cs="B Nazanin"/>
                <w:b/>
                <w:bCs/>
                <w:color w:val="000000" w:themeColor="text1"/>
                <w:rtl/>
                <w:lang w:bidi="fa-IR"/>
              </w:rPr>
            </w:pPr>
            <w:r w:rsidRPr="00D05495">
              <w:rPr>
                <w:rFonts w:asciiTheme="majorBidi" w:hAnsiTheme="majorBidi" w:cstheme="majorBidi" w:hint="cs"/>
                <w:color w:val="000000" w:themeColor="text1"/>
                <w:sz w:val="22"/>
                <w:szCs w:val="22"/>
                <w:rtl/>
                <w:lang w:bidi="fa-IR"/>
              </w:rPr>
              <w:t>857</w:t>
            </w:r>
          </w:p>
        </w:tc>
        <w:tc>
          <w:tcPr>
            <w:tcW w:w="1976" w:type="dxa"/>
            <w:vAlign w:val="center"/>
            <w:hideMark/>
          </w:tcPr>
          <w:p w14:paraId="2ED535AC" w14:textId="77777777" w:rsidR="009C0E8D" w:rsidRPr="00455513" w:rsidRDefault="009C0E8D" w:rsidP="00B958FD">
            <w:pPr>
              <w:pStyle w:val="ListParagraph"/>
              <w:spacing w:line="276" w:lineRule="auto"/>
              <w:ind w:left="0"/>
              <w:jc w:val="center"/>
              <w:rPr>
                <w:rFonts w:ascii="B Nazanin" w:hAnsi="B Nazanin" w:cs="B Nazanin"/>
                <w:b/>
                <w:bCs/>
                <w:color w:val="000000" w:themeColor="text1"/>
                <w:rtl/>
                <w:lang w:bidi="fa-IR"/>
              </w:rPr>
            </w:pPr>
            <w:r w:rsidRPr="00D05495">
              <w:rPr>
                <w:rFonts w:asciiTheme="majorBidi" w:hAnsiTheme="majorBidi" w:cstheme="majorBidi" w:hint="cs"/>
                <w:color w:val="000000" w:themeColor="text1"/>
                <w:sz w:val="22"/>
                <w:szCs w:val="22"/>
                <w:rtl/>
                <w:lang w:bidi="fa-IR"/>
              </w:rPr>
              <w:t>616</w:t>
            </w:r>
          </w:p>
        </w:tc>
        <w:tc>
          <w:tcPr>
            <w:tcW w:w="1707" w:type="dxa"/>
            <w:vAlign w:val="center"/>
            <w:hideMark/>
          </w:tcPr>
          <w:p w14:paraId="4478C9B9" w14:textId="77777777" w:rsidR="009C0E8D" w:rsidRPr="00455513" w:rsidRDefault="009C0E8D" w:rsidP="00B958FD">
            <w:pPr>
              <w:pStyle w:val="ListParagraph"/>
              <w:spacing w:line="276" w:lineRule="auto"/>
              <w:ind w:left="0"/>
              <w:jc w:val="center"/>
              <w:rPr>
                <w:rFonts w:ascii="B Nazanin" w:hAnsi="B Nazanin" w:cs="B Nazanin"/>
                <w:b/>
                <w:bCs/>
                <w:color w:val="000000" w:themeColor="text1"/>
                <w:rtl/>
                <w:lang w:bidi="fa-IR"/>
              </w:rPr>
            </w:pPr>
            <w:r w:rsidRPr="00D05495">
              <w:rPr>
                <w:rFonts w:asciiTheme="majorBidi" w:hAnsiTheme="majorBidi" w:cstheme="majorBidi" w:hint="cs"/>
                <w:color w:val="000000" w:themeColor="text1"/>
                <w:sz w:val="22"/>
                <w:szCs w:val="22"/>
                <w:rtl/>
                <w:lang w:bidi="fa-IR"/>
              </w:rPr>
              <w:t>241</w:t>
            </w:r>
          </w:p>
        </w:tc>
        <w:tc>
          <w:tcPr>
            <w:tcW w:w="3696" w:type="dxa"/>
            <w:vAlign w:val="center"/>
            <w:hideMark/>
          </w:tcPr>
          <w:p w14:paraId="68DF878F" w14:textId="222446E2" w:rsidR="009C0E8D" w:rsidRPr="00D05495" w:rsidRDefault="00F24FC9" w:rsidP="00B958FD">
            <w:pPr>
              <w:pStyle w:val="ListParagraph"/>
              <w:spacing w:line="276" w:lineRule="auto"/>
              <w:ind w:left="0"/>
              <w:jc w:val="center"/>
              <w:rPr>
                <w:rFonts w:asciiTheme="majorBidi" w:hAnsiTheme="majorBidi" w:cstheme="majorBidi"/>
                <w:b/>
                <w:bCs/>
                <w:color w:val="000000" w:themeColor="text1"/>
                <w:szCs w:val="20"/>
                <w:rtl/>
                <w:lang w:bidi="fa-IR"/>
              </w:rPr>
            </w:pPr>
            <w:r w:rsidRPr="00D05495">
              <w:rPr>
                <w:rFonts w:asciiTheme="majorBidi" w:hAnsiTheme="majorBidi" w:cstheme="majorBidi"/>
                <w:b/>
                <w:bCs/>
                <w:szCs w:val="20"/>
                <w:lang w:bidi="fa-IR"/>
              </w:rPr>
              <w:t>Total</w:t>
            </w:r>
          </w:p>
        </w:tc>
      </w:tr>
    </w:tbl>
    <w:p w14:paraId="456890F7" w14:textId="048E14A2" w:rsidR="00AD69CA" w:rsidRDefault="00AD69CA" w:rsidP="00AD69CA">
      <w:pPr>
        <w:rPr>
          <w:rFonts w:ascii="B Nazanin" w:hAnsi="B Nazanin" w:cs="B Nazanin"/>
          <w:sz w:val="26"/>
          <w:szCs w:val="26"/>
          <w:lang w:bidi="fa-IR"/>
        </w:rPr>
      </w:pPr>
    </w:p>
    <w:p w14:paraId="1C8EB865" w14:textId="6E4FF96E" w:rsidR="00AD69CA" w:rsidRDefault="00AD69CA" w:rsidP="00AD69CA">
      <w:pPr>
        <w:tabs>
          <w:tab w:val="left" w:pos="3036"/>
        </w:tabs>
        <w:rPr>
          <w:rFonts w:ascii="B Nazanin" w:hAnsi="B Nazanin" w:cs="B Nazanin"/>
          <w:sz w:val="26"/>
          <w:szCs w:val="26"/>
          <w:lang w:bidi="fa-IR"/>
        </w:rPr>
      </w:pPr>
      <w:r>
        <w:rPr>
          <w:rFonts w:ascii="B Nazanin" w:hAnsi="B Nazanin" w:cs="B Nazanin"/>
          <w:sz w:val="26"/>
          <w:szCs w:val="26"/>
          <w:lang w:bidi="fa-IR"/>
        </w:rPr>
        <w:tab/>
      </w:r>
    </w:p>
    <w:p w14:paraId="1D28FC73" w14:textId="7B875375" w:rsidR="00AD69CA" w:rsidRDefault="00AD69CA" w:rsidP="00AD69CA">
      <w:pPr>
        <w:jc w:val="center"/>
        <w:rPr>
          <w:rFonts w:cs="B Nazanin"/>
          <w:lang w:bidi="fa-IR"/>
        </w:rPr>
      </w:pPr>
      <w:r w:rsidRPr="00D05495">
        <w:rPr>
          <w:rFonts w:asciiTheme="majorBidi" w:hAnsiTheme="majorBidi" w:cstheme="majorBidi"/>
          <w:b/>
          <w:bCs/>
        </w:rPr>
        <w:t>Figure No. 13</w:t>
      </w:r>
      <w:r w:rsidRPr="00D05495">
        <w:rPr>
          <w:rFonts w:asciiTheme="majorBidi" w:hAnsiTheme="majorBidi" w:cstheme="majorBidi"/>
          <w:b/>
          <w:bCs/>
          <w:color w:val="000000" w:themeColor="text1"/>
          <w:lang w:bidi="fa-IR"/>
        </w:rPr>
        <w:t xml:space="preserve">- The number of special students by province, </w:t>
      </w:r>
      <w:r w:rsidRPr="00E27FC9">
        <w:rPr>
          <w:rFonts w:asciiTheme="majorBidi" w:hAnsiTheme="majorBidi" w:cstheme="majorBidi"/>
          <w:b/>
          <w:bCs/>
          <w:lang w:bidi="fa-IR"/>
        </w:rPr>
        <w:t>educational level</w:t>
      </w:r>
      <w:r w:rsidRPr="00D05495">
        <w:rPr>
          <w:rFonts w:asciiTheme="majorBidi" w:hAnsiTheme="majorBidi" w:cstheme="majorBidi"/>
          <w:b/>
          <w:bCs/>
          <w:color w:val="000000" w:themeColor="text1"/>
          <w:lang w:bidi="fa-IR"/>
        </w:rPr>
        <w:t xml:space="preserve">, gender and place of residence During the years </w:t>
      </w:r>
      <w:r>
        <w:rPr>
          <w:rFonts w:asciiTheme="majorBidi" w:hAnsiTheme="majorBidi" w:cstheme="majorBidi"/>
          <w:b/>
          <w:bCs/>
          <w:color w:val="000000" w:themeColor="text1"/>
          <w:lang w:bidi="fa-IR"/>
        </w:rPr>
        <w:t>2020</w:t>
      </w:r>
      <w:r w:rsidRPr="00D05495">
        <w:rPr>
          <w:rFonts w:asciiTheme="majorBidi" w:hAnsiTheme="majorBidi" w:cstheme="majorBidi"/>
          <w:b/>
          <w:bCs/>
          <w:color w:val="000000" w:themeColor="text1"/>
          <w:lang w:bidi="fa-IR"/>
        </w:rPr>
        <w:t>-</w:t>
      </w:r>
      <w:r>
        <w:rPr>
          <w:rFonts w:asciiTheme="majorBidi" w:hAnsiTheme="majorBidi" w:cstheme="majorBidi"/>
          <w:b/>
          <w:bCs/>
          <w:color w:val="000000" w:themeColor="text1"/>
          <w:lang w:bidi="fa-IR"/>
        </w:rPr>
        <w:t>2021</w:t>
      </w:r>
    </w:p>
    <w:p w14:paraId="166ECCE2" w14:textId="77777777" w:rsidR="00AD69CA" w:rsidRPr="00641146" w:rsidRDefault="00AD69CA" w:rsidP="00AD69CA">
      <w:pPr>
        <w:bidi/>
        <w:contextualSpacing/>
        <w:jc w:val="center"/>
        <w:rPr>
          <w:rFonts w:asciiTheme="majorBidi" w:hAnsiTheme="majorBidi" w:cstheme="majorBidi"/>
          <w:b/>
          <w:bCs/>
          <w:sz w:val="20"/>
          <w:szCs w:val="20"/>
          <w:rtl/>
          <w:lang w:bidi="fa-IR"/>
        </w:rPr>
      </w:pPr>
    </w:p>
    <w:tbl>
      <w:tblPr>
        <w:tblStyle w:val="GridTable4-Accent6"/>
        <w:tblW w:w="11273" w:type="dxa"/>
        <w:jc w:val="center"/>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tblLayout w:type="fixed"/>
        <w:tblLook w:val="04A0" w:firstRow="1" w:lastRow="0" w:firstColumn="1" w:lastColumn="0" w:noHBand="0" w:noVBand="1"/>
      </w:tblPr>
      <w:tblGrid>
        <w:gridCol w:w="1208"/>
        <w:gridCol w:w="635"/>
        <w:gridCol w:w="850"/>
        <w:gridCol w:w="993"/>
        <w:gridCol w:w="850"/>
        <w:gridCol w:w="992"/>
        <w:gridCol w:w="993"/>
        <w:gridCol w:w="850"/>
        <w:gridCol w:w="851"/>
        <w:gridCol w:w="708"/>
        <w:gridCol w:w="709"/>
        <w:gridCol w:w="651"/>
        <w:gridCol w:w="84"/>
        <w:gridCol w:w="899"/>
      </w:tblGrid>
      <w:tr w:rsidR="00AD69CA" w:rsidRPr="00455513" w14:paraId="1C66D7C7" w14:textId="77777777" w:rsidTr="00AD69CA">
        <w:trPr>
          <w:cnfStyle w:val="100000000000" w:firstRow="1" w:lastRow="0" w:firstColumn="0" w:lastColumn="0" w:oddVBand="0" w:evenVBand="0" w:oddHBand="0" w:evenHBand="0" w:firstRowFirstColumn="0" w:firstRowLastColumn="0" w:lastRowFirstColumn="0" w:lastRowLastColumn="0"/>
          <w:trHeight w:val="360"/>
          <w:tblHeader/>
          <w:jc w:val="center"/>
        </w:trPr>
        <w:tc>
          <w:tcPr>
            <w:cnfStyle w:val="001000000000" w:firstRow="0" w:lastRow="0" w:firstColumn="1" w:lastColumn="0" w:oddVBand="0" w:evenVBand="0" w:oddHBand="0" w:evenHBand="0" w:firstRowFirstColumn="0" w:firstRowLastColumn="0" w:lastRowFirstColumn="0" w:lastRowLastColumn="0"/>
            <w:tcW w:w="1208" w:type="dxa"/>
            <w:vMerge w:val="restart"/>
            <w:tcBorders>
              <w:top w:val="none" w:sz="0" w:space="0" w:color="auto"/>
              <w:left w:val="none" w:sz="0" w:space="0" w:color="auto"/>
              <w:bottom w:val="none" w:sz="0" w:space="0" w:color="auto"/>
              <w:right w:val="none" w:sz="0" w:space="0" w:color="auto"/>
            </w:tcBorders>
            <w:noWrap/>
            <w:vAlign w:val="center"/>
          </w:tcPr>
          <w:p w14:paraId="33B6A590" w14:textId="77777777" w:rsidR="00AD69CA" w:rsidRPr="00973444" w:rsidRDefault="00AD69CA" w:rsidP="00AD69CA">
            <w:pPr>
              <w:bidi/>
              <w:spacing w:line="192" w:lineRule="auto"/>
              <w:jc w:val="center"/>
              <w:rPr>
                <w:rFonts w:asciiTheme="majorBidi" w:hAnsiTheme="majorBidi" w:cstheme="majorBidi"/>
                <w:color w:val="000000" w:themeColor="text1"/>
                <w:sz w:val="20"/>
                <w:szCs w:val="20"/>
                <w:rtl/>
                <w:lang w:bidi="fa-IR"/>
              </w:rPr>
            </w:pPr>
            <w:r w:rsidRPr="00973444">
              <w:rPr>
                <w:rFonts w:asciiTheme="majorBidi" w:hAnsiTheme="majorBidi" w:cstheme="majorBidi"/>
                <w:color w:val="000000" w:themeColor="text1"/>
                <w:sz w:val="20"/>
                <w:szCs w:val="20"/>
                <w:lang w:bidi="fa-IR"/>
              </w:rPr>
              <w:t>Province</w:t>
            </w:r>
          </w:p>
        </w:tc>
        <w:tc>
          <w:tcPr>
            <w:tcW w:w="10065" w:type="dxa"/>
            <w:gridSpan w:val="13"/>
            <w:tcBorders>
              <w:top w:val="none" w:sz="0" w:space="0" w:color="auto"/>
              <w:left w:val="none" w:sz="0" w:space="0" w:color="auto"/>
              <w:bottom w:val="none" w:sz="0" w:space="0" w:color="auto"/>
              <w:right w:val="none" w:sz="0" w:space="0" w:color="auto"/>
            </w:tcBorders>
            <w:noWrap/>
            <w:vAlign w:val="center"/>
          </w:tcPr>
          <w:p w14:paraId="00FA4648" w14:textId="77777777" w:rsidR="00AD69CA" w:rsidRPr="00641146"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tl/>
              </w:rPr>
            </w:pPr>
            <w:r w:rsidRPr="00641146">
              <w:rPr>
                <w:rFonts w:asciiTheme="majorBidi" w:hAnsiTheme="majorBidi" w:cstheme="majorBidi"/>
                <w:color w:val="000000" w:themeColor="text1"/>
                <w:sz w:val="20"/>
                <w:szCs w:val="20"/>
              </w:rPr>
              <w:t>Special Students</w:t>
            </w:r>
          </w:p>
        </w:tc>
      </w:tr>
      <w:tr w:rsidR="00AD69CA" w:rsidRPr="00455513" w14:paraId="503636B4" w14:textId="77777777" w:rsidTr="00AD69CA">
        <w:trPr>
          <w:cnfStyle w:val="100000000000" w:firstRow="1" w:lastRow="0" w:firstColumn="0" w:lastColumn="0" w:oddVBand="0" w:evenVBand="0" w:oddHBand="0" w:evenHBand="0" w:firstRowFirstColumn="0" w:firstRowLastColumn="0" w:lastRowFirstColumn="0" w:lastRowLastColumn="0"/>
          <w:trHeight w:val="360"/>
          <w:tblHeader/>
          <w:jc w:val="center"/>
        </w:trPr>
        <w:tc>
          <w:tcPr>
            <w:cnfStyle w:val="001000000000" w:firstRow="0" w:lastRow="0" w:firstColumn="1" w:lastColumn="0" w:oddVBand="0" w:evenVBand="0" w:oddHBand="0" w:evenHBand="0" w:firstRowFirstColumn="0" w:firstRowLastColumn="0" w:lastRowFirstColumn="0" w:lastRowLastColumn="0"/>
            <w:tcW w:w="1208" w:type="dxa"/>
            <w:vMerge/>
            <w:tcBorders>
              <w:top w:val="none" w:sz="0" w:space="0" w:color="auto"/>
              <w:left w:val="none" w:sz="0" w:space="0" w:color="auto"/>
              <w:bottom w:val="none" w:sz="0" w:space="0" w:color="auto"/>
              <w:right w:val="none" w:sz="0" w:space="0" w:color="auto"/>
            </w:tcBorders>
            <w:noWrap/>
            <w:vAlign w:val="center"/>
            <w:hideMark/>
          </w:tcPr>
          <w:p w14:paraId="3070B9CC" w14:textId="77777777" w:rsidR="00AD69CA" w:rsidRPr="00455513" w:rsidRDefault="00AD69CA" w:rsidP="00AD69CA">
            <w:pPr>
              <w:bidi/>
              <w:spacing w:line="192" w:lineRule="auto"/>
              <w:jc w:val="center"/>
              <w:rPr>
                <w:rFonts w:ascii="B Nazanin" w:hAnsi="B Nazanin" w:cs="B Nazanin"/>
                <w:b w:val="0"/>
                <w:bCs w:val="0"/>
                <w:color w:val="000000" w:themeColor="text1"/>
                <w:sz w:val="26"/>
                <w:szCs w:val="26"/>
              </w:rPr>
            </w:pPr>
          </w:p>
        </w:tc>
        <w:tc>
          <w:tcPr>
            <w:tcW w:w="3328" w:type="dxa"/>
            <w:gridSpan w:val="4"/>
            <w:tcBorders>
              <w:top w:val="none" w:sz="0" w:space="0" w:color="auto"/>
              <w:left w:val="none" w:sz="0" w:space="0" w:color="auto"/>
              <w:bottom w:val="none" w:sz="0" w:space="0" w:color="auto"/>
              <w:right w:val="none" w:sz="0" w:space="0" w:color="auto"/>
            </w:tcBorders>
            <w:noWrap/>
            <w:vAlign w:val="center"/>
            <w:hideMark/>
          </w:tcPr>
          <w:p w14:paraId="6F94978B"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Pr>
            </w:pPr>
            <w:r w:rsidRPr="00973444">
              <w:rPr>
                <w:rFonts w:asciiTheme="majorBidi" w:hAnsiTheme="majorBidi" w:cstheme="majorBidi"/>
                <w:color w:val="000000" w:themeColor="text1"/>
                <w:sz w:val="20"/>
                <w:szCs w:val="20"/>
                <w:lang w:bidi="fa-IR"/>
              </w:rPr>
              <w:t>Elementary</w:t>
            </w:r>
          </w:p>
        </w:tc>
        <w:tc>
          <w:tcPr>
            <w:tcW w:w="3686" w:type="dxa"/>
            <w:gridSpan w:val="4"/>
            <w:tcBorders>
              <w:top w:val="none" w:sz="0" w:space="0" w:color="auto"/>
              <w:left w:val="none" w:sz="0" w:space="0" w:color="auto"/>
              <w:bottom w:val="none" w:sz="0" w:space="0" w:color="auto"/>
              <w:right w:val="none" w:sz="0" w:space="0" w:color="auto"/>
            </w:tcBorders>
            <w:noWrap/>
            <w:vAlign w:val="center"/>
            <w:hideMark/>
          </w:tcPr>
          <w:p w14:paraId="32869C2E"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Pr>
                <w:rFonts w:asciiTheme="majorBidi" w:hAnsiTheme="majorBidi" w:cstheme="majorBidi"/>
                <w:color w:val="000000" w:themeColor="text1"/>
                <w:sz w:val="20"/>
                <w:szCs w:val="20"/>
              </w:rPr>
              <w:t>Lower High-School</w:t>
            </w:r>
          </w:p>
        </w:tc>
        <w:tc>
          <w:tcPr>
            <w:tcW w:w="3051" w:type="dxa"/>
            <w:gridSpan w:val="5"/>
            <w:tcBorders>
              <w:top w:val="none" w:sz="0" w:space="0" w:color="auto"/>
              <w:left w:val="none" w:sz="0" w:space="0" w:color="auto"/>
              <w:bottom w:val="none" w:sz="0" w:space="0" w:color="auto"/>
              <w:right w:val="none" w:sz="0" w:space="0" w:color="auto"/>
            </w:tcBorders>
            <w:noWrap/>
            <w:vAlign w:val="center"/>
            <w:hideMark/>
          </w:tcPr>
          <w:p w14:paraId="71226980" w14:textId="77777777" w:rsidR="00AD69CA" w:rsidRPr="00641146"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tl/>
              </w:rPr>
            </w:pPr>
            <w:r w:rsidRPr="00641146">
              <w:rPr>
                <w:rFonts w:asciiTheme="majorBidi" w:hAnsiTheme="majorBidi" w:cstheme="majorBidi"/>
                <w:color w:val="000000" w:themeColor="text1"/>
                <w:sz w:val="20"/>
                <w:szCs w:val="20"/>
              </w:rPr>
              <w:t>Upper</w:t>
            </w:r>
            <w:r>
              <w:rPr>
                <w:rFonts w:ascii="Cambria" w:hAnsi="Cambria" w:cs="B Nazanin"/>
                <w:color w:val="000000" w:themeColor="text1"/>
                <w:sz w:val="26"/>
                <w:szCs w:val="26"/>
              </w:rPr>
              <w:t xml:space="preserve"> </w:t>
            </w:r>
            <w:r>
              <w:rPr>
                <w:rFonts w:asciiTheme="majorBidi" w:hAnsiTheme="majorBidi" w:cstheme="majorBidi"/>
                <w:color w:val="000000" w:themeColor="text1"/>
                <w:sz w:val="20"/>
                <w:szCs w:val="20"/>
              </w:rPr>
              <w:t>High-School</w:t>
            </w:r>
          </w:p>
        </w:tc>
      </w:tr>
      <w:tr w:rsidR="00AD69CA" w:rsidRPr="00455513" w14:paraId="47F9E4DE" w14:textId="77777777" w:rsidTr="00AD69CA">
        <w:trPr>
          <w:cnfStyle w:val="100000000000" w:firstRow="1" w:lastRow="0" w:firstColumn="0" w:lastColumn="0" w:oddVBand="0" w:evenVBand="0" w:oddHBand="0" w:evenHBand="0" w:firstRowFirstColumn="0" w:firstRowLastColumn="0" w:lastRowFirstColumn="0" w:lastRowLastColumn="0"/>
          <w:trHeight w:val="360"/>
          <w:tblHeader/>
          <w:jc w:val="center"/>
        </w:trPr>
        <w:tc>
          <w:tcPr>
            <w:cnfStyle w:val="001000000000" w:firstRow="0" w:lastRow="0" w:firstColumn="1" w:lastColumn="0" w:oddVBand="0" w:evenVBand="0" w:oddHBand="0" w:evenHBand="0" w:firstRowFirstColumn="0" w:firstRowLastColumn="0" w:lastRowFirstColumn="0" w:lastRowLastColumn="0"/>
            <w:tcW w:w="1208" w:type="dxa"/>
            <w:vMerge/>
            <w:tcBorders>
              <w:top w:val="none" w:sz="0" w:space="0" w:color="auto"/>
              <w:left w:val="none" w:sz="0" w:space="0" w:color="auto"/>
              <w:bottom w:val="none" w:sz="0" w:space="0" w:color="auto"/>
              <w:right w:val="none" w:sz="0" w:space="0" w:color="auto"/>
            </w:tcBorders>
            <w:noWrap/>
            <w:vAlign w:val="center"/>
            <w:hideMark/>
          </w:tcPr>
          <w:p w14:paraId="4ADD841C" w14:textId="77777777" w:rsidR="00AD69CA" w:rsidRPr="00455513" w:rsidRDefault="00AD69CA" w:rsidP="00AD69CA">
            <w:pPr>
              <w:bidi/>
              <w:spacing w:line="192" w:lineRule="auto"/>
              <w:jc w:val="center"/>
              <w:rPr>
                <w:rFonts w:ascii="B Nazanin" w:hAnsi="B Nazanin" w:cs="B Nazanin"/>
                <w:b w:val="0"/>
                <w:bCs w:val="0"/>
                <w:color w:val="000000" w:themeColor="text1"/>
                <w:sz w:val="26"/>
                <w:szCs w:val="26"/>
                <w:rtl/>
              </w:rPr>
            </w:pPr>
          </w:p>
        </w:tc>
        <w:tc>
          <w:tcPr>
            <w:tcW w:w="1485" w:type="dxa"/>
            <w:gridSpan w:val="2"/>
            <w:tcBorders>
              <w:top w:val="none" w:sz="0" w:space="0" w:color="auto"/>
              <w:left w:val="none" w:sz="0" w:space="0" w:color="auto"/>
              <w:bottom w:val="none" w:sz="0" w:space="0" w:color="auto"/>
              <w:right w:val="none" w:sz="0" w:space="0" w:color="auto"/>
            </w:tcBorders>
            <w:noWrap/>
            <w:vAlign w:val="center"/>
            <w:hideMark/>
          </w:tcPr>
          <w:p w14:paraId="2F221584"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Pr>
            </w:pPr>
            <w:r w:rsidRPr="00973444">
              <w:rPr>
                <w:rFonts w:asciiTheme="majorBidi" w:hAnsiTheme="majorBidi" w:cstheme="majorBidi"/>
                <w:color w:val="000000" w:themeColor="text1"/>
                <w:sz w:val="20"/>
                <w:szCs w:val="20"/>
                <w:lang w:bidi="fa-IR"/>
              </w:rPr>
              <w:t>Village</w:t>
            </w:r>
          </w:p>
        </w:tc>
        <w:tc>
          <w:tcPr>
            <w:tcW w:w="1843" w:type="dxa"/>
            <w:gridSpan w:val="2"/>
            <w:tcBorders>
              <w:top w:val="none" w:sz="0" w:space="0" w:color="auto"/>
              <w:left w:val="none" w:sz="0" w:space="0" w:color="auto"/>
              <w:bottom w:val="none" w:sz="0" w:space="0" w:color="auto"/>
              <w:right w:val="none" w:sz="0" w:space="0" w:color="auto"/>
            </w:tcBorders>
            <w:noWrap/>
            <w:vAlign w:val="center"/>
            <w:hideMark/>
          </w:tcPr>
          <w:p w14:paraId="49A03FA5"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tl/>
              </w:rPr>
            </w:pPr>
            <w:r w:rsidRPr="00973444">
              <w:rPr>
                <w:rFonts w:asciiTheme="majorBidi" w:hAnsiTheme="majorBidi" w:cstheme="majorBidi"/>
                <w:color w:val="000000" w:themeColor="text1"/>
                <w:sz w:val="20"/>
                <w:szCs w:val="20"/>
                <w:lang w:bidi="fa-IR"/>
              </w:rPr>
              <w:t>City</w:t>
            </w:r>
          </w:p>
        </w:tc>
        <w:tc>
          <w:tcPr>
            <w:tcW w:w="1985" w:type="dxa"/>
            <w:gridSpan w:val="2"/>
            <w:tcBorders>
              <w:top w:val="none" w:sz="0" w:space="0" w:color="auto"/>
              <w:left w:val="none" w:sz="0" w:space="0" w:color="auto"/>
              <w:bottom w:val="none" w:sz="0" w:space="0" w:color="auto"/>
              <w:right w:val="none" w:sz="0" w:space="0" w:color="auto"/>
            </w:tcBorders>
            <w:noWrap/>
            <w:vAlign w:val="center"/>
            <w:hideMark/>
          </w:tcPr>
          <w:p w14:paraId="23B67CDA"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Village</w:t>
            </w:r>
          </w:p>
        </w:tc>
        <w:tc>
          <w:tcPr>
            <w:tcW w:w="1701" w:type="dxa"/>
            <w:gridSpan w:val="2"/>
            <w:tcBorders>
              <w:top w:val="none" w:sz="0" w:space="0" w:color="auto"/>
              <w:left w:val="none" w:sz="0" w:space="0" w:color="auto"/>
              <w:bottom w:val="none" w:sz="0" w:space="0" w:color="auto"/>
              <w:right w:val="none" w:sz="0" w:space="0" w:color="auto"/>
            </w:tcBorders>
            <w:noWrap/>
            <w:vAlign w:val="center"/>
            <w:hideMark/>
          </w:tcPr>
          <w:p w14:paraId="2AE07DDB"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City</w:t>
            </w:r>
          </w:p>
        </w:tc>
        <w:tc>
          <w:tcPr>
            <w:tcW w:w="1417" w:type="dxa"/>
            <w:gridSpan w:val="2"/>
            <w:tcBorders>
              <w:top w:val="none" w:sz="0" w:space="0" w:color="auto"/>
              <w:left w:val="none" w:sz="0" w:space="0" w:color="auto"/>
              <w:bottom w:val="none" w:sz="0" w:space="0" w:color="auto"/>
              <w:right w:val="none" w:sz="0" w:space="0" w:color="auto"/>
            </w:tcBorders>
            <w:noWrap/>
            <w:vAlign w:val="center"/>
            <w:hideMark/>
          </w:tcPr>
          <w:p w14:paraId="0148F90E"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Village</w:t>
            </w:r>
          </w:p>
        </w:tc>
        <w:tc>
          <w:tcPr>
            <w:tcW w:w="1634" w:type="dxa"/>
            <w:gridSpan w:val="3"/>
            <w:tcBorders>
              <w:top w:val="none" w:sz="0" w:space="0" w:color="auto"/>
              <w:left w:val="none" w:sz="0" w:space="0" w:color="auto"/>
              <w:bottom w:val="none" w:sz="0" w:space="0" w:color="auto"/>
              <w:right w:val="none" w:sz="0" w:space="0" w:color="auto"/>
            </w:tcBorders>
            <w:noWrap/>
            <w:vAlign w:val="center"/>
            <w:hideMark/>
          </w:tcPr>
          <w:p w14:paraId="67872DEE"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City</w:t>
            </w:r>
          </w:p>
        </w:tc>
      </w:tr>
      <w:tr w:rsidR="00AD69CA" w:rsidRPr="00455513" w14:paraId="1D819D28" w14:textId="77777777" w:rsidTr="00AD69CA">
        <w:trPr>
          <w:cnfStyle w:val="100000000000" w:firstRow="1" w:lastRow="0" w:firstColumn="0" w:lastColumn="0" w:oddVBand="0" w:evenVBand="0" w:oddHBand="0" w:evenHBand="0" w:firstRowFirstColumn="0" w:firstRowLastColumn="0" w:lastRowFirstColumn="0" w:lastRowLastColumn="0"/>
          <w:trHeight w:val="360"/>
          <w:tblHeader/>
          <w:jc w:val="center"/>
        </w:trPr>
        <w:tc>
          <w:tcPr>
            <w:cnfStyle w:val="001000000000" w:firstRow="0" w:lastRow="0" w:firstColumn="1" w:lastColumn="0" w:oddVBand="0" w:evenVBand="0" w:oddHBand="0" w:evenHBand="0" w:firstRowFirstColumn="0" w:firstRowLastColumn="0" w:lastRowFirstColumn="0" w:lastRowLastColumn="0"/>
            <w:tcW w:w="1208" w:type="dxa"/>
            <w:vMerge/>
            <w:noWrap/>
            <w:vAlign w:val="center"/>
            <w:hideMark/>
          </w:tcPr>
          <w:p w14:paraId="58CE030C" w14:textId="77777777" w:rsidR="00AD69CA" w:rsidRPr="00455513" w:rsidRDefault="00AD69CA" w:rsidP="00AD69CA">
            <w:pPr>
              <w:bidi/>
              <w:spacing w:line="192" w:lineRule="auto"/>
              <w:jc w:val="center"/>
              <w:rPr>
                <w:rFonts w:ascii="B Nazanin" w:hAnsi="B Nazanin" w:cs="B Nazanin"/>
                <w:b w:val="0"/>
                <w:bCs w:val="0"/>
                <w:color w:val="000000" w:themeColor="text1"/>
                <w:sz w:val="26"/>
                <w:szCs w:val="26"/>
                <w:rtl/>
              </w:rPr>
            </w:pPr>
          </w:p>
        </w:tc>
        <w:tc>
          <w:tcPr>
            <w:tcW w:w="635" w:type="dxa"/>
            <w:noWrap/>
            <w:vAlign w:val="center"/>
            <w:hideMark/>
          </w:tcPr>
          <w:p w14:paraId="7257BA80"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6"/>
                <w:szCs w:val="26"/>
              </w:rPr>
            </w:pPr>
            <w:r w:rsidRPr="00973444">
              <w:rPr>
                <w:rFonts w:asciiTheme="majorBidi" w:hAnsiTheme="majorBidi" w:cstheme="majorBidi"/>
                <w:color w:val="000000" w:themeColor="text1"/>
                <w:sz w:val="20"/>
                <w:szCs w:val="20"/>
                <w:lang w:bidi="fa-IR"/>
              </w:rPr>
              <w:t>Boy</w:t>
            </w:r>
          </w:p>
        </w:tc>
        <w:tc>
          <w:tcPr>
            <w:tcW w:w="850" w:type="dxa"/>
            <w:noWrap/>
            <w:vAlign w:val="center"/>
            <w:hideMark/>
          </w:tcPr>
          <w:p w14:paraId="2A9AA3DB"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lang w:bidi="fa-IR"/>
              </w:rPr>
            </w:pPr>
            <w:r w:rsidRPr="00973444">
              <w:rPr>
                <w:rFonts w:asciiTheme="majorBidi" w:hAnsiTheme="majorBidi" w:cstheme="majorBidi"/>
                <w:color w:val="000000" w:themeColor="text1"/>
                <w:sz w:val="20"/>
                <w:szCs w:val="20"/>
                <w:lang w:bidi="fa-IR"/>
              </w:rPr>
              <w:t>Girl</w:t>
            </w:r>
          </w:p>
        </w:tc>
        <w:tc>
          <w:tcPr>
            <w:tcW w:w="993" w:type="dxa"/>
            <w:noWrap/>
            <w:vAlign w:val="center"/>
            <w:hideMark/>
          </w:tcPr>
          <w:p w14:paraId="098CDD02"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Boy</w:t>
            </w:r>
          </w:p>
        </w:tc>
        <w:tc>
          <w:tcPr>
            <w:tcW w:w="850" w:type="dxa"/>
            <w:noWrap/>
            <w:vAlign w:val="center"/>
            <w:hideMark/>
          </w:tcPr>
          <w:p w14:paraId="7C073E09"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Girl</w:t>
            </w:r>
          </w:p>
        </w:tc>
        <w:tc>
          <w:tcPr>
            <w:tcW w:w="992" w:type="dxa"/>
            <w:noWrap/>
            <w:vAlign w:val="center"/>
            <w:hideMark/>
          </w:tcPr>
          <w:p w14:paraId="3CE3D4D5" w14:textId="77777777" w:rsidR="00AD69CA" w:rsidRPr="00973444"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6"/>
                <w:szCs w:val="26"/>
                <w:rtl/>
              </w:rPr>
            </w:pPr>
            <w:r w:rsidRPr="00973444">
              <w:rPr>
                <w:rFonts w:asciiTheme="majorBidi" w:hAnsiTheme="majorBidi" w:cstheme="majorBidi"/>
                <w:color w:val="000000" w:themeColor="text1"/>
                <w:sz w:val="20"/>
                <w:szCs w:val="20"/>
                <w:lang w:bidi="fa-IR"/>
              </w:rPr>
              <w:t>Boy</w:t>
            </w:r>
          </w:p>
        </w:tc>
        <w:tc>
          <w:tcPr>
            <w:tcW w:w="993" w:type="dxa"/>
            <w:noWrap/>
            <w:vAlign w:val="center"/>
            <w:hideMark/>
          </w:tcPr>
          <w:p w14:paraId="0B68C912"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Girl</w:t>
            </w:r>
          </w:p>
        </w:tc>
        <w:tc>
          <w:tcPr>
            <w:tcW w:w="850" w:type="dxa"/>
            <w:noWrap/>
            <w:vAlign w:val="center"/>
            <w:hideMark/>
          </w:tcPr>
          <w:p w14:paraId="4DF67B46"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Boy</w:t>
            </w:r>
          </w:p>
        </w:tc>
        <w:tc>
          <w:tcPr>
            <w:tcW w:w="851" w:type="dxa"/>
            <w:noWrap/>
            <w:vAlign w:val="center"/>
            <w:hideMark/>
          </w:tcPr>
          <w:p w14:paraId="03E40E11"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Girl</w:t>
            </w:r>
          </w:p>
        </w:tc>
        <w:tc>
          <w:tcPr>
            <w:tcW w:w="708" w:type="dxa"/>
            <w:noWrap/>
            <w:vAlign w:val="center"/>
            <w:hideMark/>
          </w:tcPr>
          <w:p w14:paraId="5EFC4949"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Boy</w:t>
            </w:r>
          </w:p>
        </w:tc>
        <w:tc>
          <w:tcPr>
            <w:tcW w:w="709" w:type="dxa"/>
            <w:noWrap/>
            <w:vAlign w:val="center"/>
            <w:hideMark/>
          </w:tcPr>
          <w:p w14:paraId="0F946EAF"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Girl</w:t>
            </w:r>
          </w:p>
        </w:tc>
        <w:tc>
          <w:tcPr>
            <w:tcW w:w="651" w:type="dxa"/>
            <w:noWrap/>
            <w:vAlign w:val="center"/>
            <w:hideMark/>
          </w:tcPr>
          <w:p w14:paraId="4C66D809"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Boy</w:t>
            </w:r>
          </w:p>
        </w:tc>
        <w:tc>
          <w:tcPr>
            <w:tcW w:w="983" w:type="dxa"/>
            <w:gridSpan w:val="2"/>
            <w:noWrap/>
            <w:vAlign w:val="center"/>
            <w:hideMark/>
          </w:tcPr>
          <w:p w14:paraId="207AAE68" w14:textId="77777777" w:rsidR="00AD69CA" w:rsidRPr="00455513" w:rsidRDefault="00AD69CA" w:rsidP="00AD69CA">
            <w:pPr>
              <w:bidi/>
              <w:spacing w:line="192"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rtl/>
              </w:rPr>
            </w:pPr>
            <w:r w:rsidRPr="00973444">
              <w:rPr>
                <w:rFonts w:asciiTheme="majorBidi" w:hAnsiTheme="majorBidi" w:cstheme="majorBidi"/>
                <w:color w:val="000000" w:themeColor="text1"/>
                <w:sz w:val="20"/>
                <w:szCs w:val="20"/>
                <w:lang w:bidi="fa-IR"/>
              </w:rPr>
              <w:t>Girl</w:t>
            </w:r>
          </w:p>
        </w:tc>
      </w:tr>
      <w:tr w:rsidR="00AD69CA" w:rsidRPr="00455513" w14:paraId="3AE957C4"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076C50D" w14:textId="77777777" w:rsidR="00AD69CA" w:rsidRPr="00455513" w:rsidRDefault="00AD69CA" w:rsidP="00AD69CA">
            <w:pPr>
              <w:bidi/>
              <w:jc w:val="center"/>
              <w:rPr>
                <w:rFonts w:ascii="B Nazanin" w:hAnsi="B Nazanin" w:cs="B Nazanin"/>
                <w:b w:val="0"/>
                <w:bCs w:val="0"/>
                <w:color w:val="000000" w:themeColor="text1"/>
                <w:rtl/>
              </w:rPr>
            </w:pPr>
            <w:r w:rsidRPr="0001690F">
              <w:rPr>
                <w:rFonts w:asciiTheme="majorBidi" w:hAnsiTheme="majorBidi" w:cstheme="majorBidi"/>
                <w:color w:val="000000" w:themeColor="text1"/>
                <w:sz w:val="20"/>
                <w:szCs w:val="20"/>
              </w:rPr>
              <w:t>East Azarbaijan</w:t>
            </w:r>
          </w:p>
        </w:tc>
        <w:tc>
          <w:tcPr>
            <w:tcW w:w="635" w:type="dxa"/>
            <w:noWrap/>
            <w:vAlign w:val="center"/>
            <w:hideMark/>
          </w:tcPr>
          <w:p w14:paraId="37723C1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76</w:t>
            </w:r>
          </w:p>
        </w:tc>
        <w:tc>
          <w:tcPr>
            <w:tcW w:w="850" w:type="dxa"/>
            <w:noWrap/>
            <w:vAlign w:val="center"/>
            <w:hideMark/>
          </w:tcPr>
          <w:p w14:paraId="347748C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38</w:t>
            </w:r>
          </w:p>
        </w:tc>
        <w:tc>
          <w:tcPr>
            <w:tcW w:w="993" w:type="dxa"/>
            <w:noWrap/>
            <w:vAlign w:val="center"/>
            <w:hideMark/>
          </w:tcPr>
          <w:p w14:paraId="5F306DC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1293</w:t>
            </w:r>
          </w:p>
        </w:tc>
        <w:tc>
          <w:tcPr>
            <w:tcW w:w="850" w:type="dxa"/>
            <w:noWrap/>
            <w:vAlign w:val="center"/>
            <w:hideMark/>
          </w:tcPr>
          <w:p w14:paraId="5FF184C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784</w:t>
            </w:r>
          </w:p>
        </w:tc>
        <w:tc>
          <w:tcPr>
            <w:tcW w:w="992" w:type="dxa"/>
            <w:noWrap/>
            <w:vAlign w:val="center"/>
            <w:hideMark/>
          </w:tcPr>
          <w:p w14:paraId="4F7F935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w:t>
            </w:r>
          </w:p>
        </w:tc>
        <w:tc>
          <w:tcPr>
            <w:tcW w:w="993" w:type="dxa"/>
            <w:noWrap/>
            <w:vAlign w:val="center"/>
            <w:hideMark/>
          </w:tcPr>
          <w:p w14:paraId="6C43802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7497A64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415</w:t>
            </w:r>
          </w:p>
        </w:tc>
        <w:tc>
          <w:tcPr>
            <w:tcW w:w="851" w:type="dxa"/>
            <w:noWrap/>
            <w:vAlign w:val="center"/>
            <w:hideMark/>
          </w:tcPr>
          <w:p w14:paraId="78D259B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262</w:t>
            </w:r>
          </w:p>
        </w:tc>
        <w:tc>
          <w:tcPr>
            <w:tcW w:w="708" w:type="dxa"/>
            <w:noWrap/>
            <w:vAlign w:val="center"/>
            <w:hideMark/>
          </w:tcPr>
          <w:p w14:paraId="38C99C2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w:t>
            </w:r>
          </w:p>
        </w:tc>
        <w:tc>
          <w:tcPr>
            <w:tcW w:w="709" w:type="dxa"/>
            <w:noWrap/>
            <w:vAlign w:val="center"/>
            <w:hideMark/>
          </w:tcPr>
          <w:p w14:paraId="29792F3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2914DB5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364</w:t>
            </w:r>
          </w:p>
        </w:tc>
        <w:tc>
          <w:tcPr>
            <w:tcW w:w="899" w:type="dxa"/>
            <w:noWrap/>
            <w:vAlign w:val="center"/>
            <w:hideMark/>
          </w:tcPr>
          <w:p w14:paraId="202EB52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201</w:t>
            </w:r>
          </w:p>
        </w:tc>
      </w:tr>
      <w:tr w:rsidR="00AD69CA" w:rsidRPr="00455513" w14:paraId="26DFFE1E"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24D8BA92"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West Azarbaijan</w:t>
            </w:r>
          </w:p>
        </w:tc>
        <w:tc>
          <w:tcPr>
            <w:tcW w:w="635" w:type="dxa"/>
            <w:noWrap/>
            <w:vAlign w:val="center"/>
            <w:hideMark/>
          </w:tcPr>
          <w:p w14:paraId="297A27A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19</w:t>
            </w:r>
          </w:p>
        </w:tc>
        <w:tc>
          <w:tcPr>
            <w:tcW w:w="850" w:type="dxa"/>
            <w:noWrap/>
            <w:vAlign w:val="center"/>
            <w:hideMark/>
          </w:tcPr>
          <w:p w14:paraId="4E4F85A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w:t>
            </w:r>
          </w:p>
        </w:tc>
        <w:tc>
          <w:tcPr>
            <w:tcW w:w="993" w:type="dxa"/>
            <w:noWrap/>
            <w:vAlign w:val="center"/>
            <w:hideMark/>
          </w:tcPr>
          <w:p w14:paraId="5BC872D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976</w:t>
            </w:r>
          </w:p>
        </w:tc>
        <w:tc>
          <w:tcPr>
            <w:tcW w:w="850" w:type="dxa"/>
            <w:noWrap/>
            <w:vAlign w:val="center"/>
            <w:hideMark/>
          </w:tcPr>
          <w:p w14:paraId="33EBCF3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586</w:t>
            </w:r>
          </w:p>
        </w:tc>
        <w:tc>
          <w:tcPr>
            <w:tcW w:w="992" w:type="dxa"/>
            <w:noWrap/>
            <w:vAlign w:val="center"/>
            <w:hideMark/>
          </w:tcPr>
          <w:p w14:paraId="78797AF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677078C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60D74D8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211</w:t>
            </w:r>
          </w:p>
        </w:tc>
        <w:tc>
          <w:tcPr>
            <w:tcW w:w="851" w:type="dxa"/>
            <w:noWrap/>
            <w:vAlign w:val="center"/>
            <w:hideMark/>
          </w:tcPr>
          <w:p w14:paraId="3EC613F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116</w:t>
            </w:r>
          </w:p>
        </w:tc>
        <w:tc>
          <w:tcPr>
            <w:tcW w:w="708" w:type="dxa"/>
            <w:noWrap/>
            <w:vAlign w:val="center"/>
            <w:hideMark/>
          </w:tcPr>
          <w:p w14:paraId="4FF83E4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017ACE7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5F4F717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167</w:t>
            </w:r>
          </w:p>
        </w:tc>
        <w:tc>
          <w:tcPr>
            <w:tcW w:w="899" w:type="dxa"/>
            <w:noWrap/>
            <w:vAlign w:val="center"/>
            <w:hideMark/>
          </w:tcPr>
          <w:p w14:paraId="05BFB71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88</w:t>
            </w:r>
          </w:p>
        </w:tc>
      </w:tr>
      <w:tr w:rsidR="00AD69CA" w:rsidRPr="00455513" w14:paraId="6100AD55"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A249C09"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Ardabil</w:t>
            </w:r>
          </w:p>
        </w:tc>
        <w:tc>
          <w:tcPr>
            <w:tcW w:w="635" w:type="dxa"/>
            <w:noWrap/>
            <w:vAlign w:val="center"/>
            <w:hideMark/>
          </w:tcPr>
          <w:p w14:paraId="69830EF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w:t>
            </w:r>
          </w:p>
        </w:tc>
        <w:tc>
          <w:tcPr>
            <w:tcW w:w="850" w:type="dxa"/>
            <w:noWrap/>
            <w:vAlign w:val="center"/>
            <w:hideMark/>
          </w:tcPr>
          <w:p w14:paraId="63E2D45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0FF975B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651</w:t>
            </w:r>
          </w:p>
        </w:tc>
        <w:tc>
          <w:tcPr>
            <w:tcW w:w="850" w:type="dxa"/>
            <w:noWrap/>
            <w:vAlign w:val="center"/>
            <w:hideMark/>
          </w:tcPr>
          <w:p w14:paraId="70267C7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358</w:t>
            </w:r>
          </w:p>
        </w:tc>
        <w:tc>
          <w:tcPr>
            <w:tcW w:w="992" w:type="dxa"/>
            <w:noWrap/>
            <w:vAlign w:val="center"/>
            <w:hideMark/>
          </w:tcPr>
          <w:p w14:paraId="0F82EDC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2CE7C1E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5205BA7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174</w:t>
            </w:r>
          </w:p>
        </w:tc>
        <w:tc>
          <w:tcPr>
            <w:tcW w:w="851" w:type="dxa"/>
            <w:noWrap/>
            <w:vAlign w:val="center"/>
            <w:hideMark/>
          </w:tcPr>
          <w:p w14:paraId="40D040E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82</w:t>
            </w:r>
          </w:p>
        </w:tc>
        <w:tc>
          <w:tcPr>
            <w:tcW w:w="708" w:type="dxa"/>
            <w:noWrap/>
            <w:vAlign w:val="center"/>
            <w:hideMark/>
          </w:tcPr>
          <w:p w14:paraId="1055A7B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w:t>
            </w:r>
          </w:p>
        </w:tc>
        <w:tc>
          <w:tcPr>
            <w:tcW w:w="709" w:type="dxa"/>
            <w:noWrap/>
            <w:vAlign w:val="center"/>
            <w:hideMark/>
          </w:tcPr>
          <w:p w14:paraId="410F14B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7A9B253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81</w:t>
            </w:r>
          </w:p>
        </w:tc>
        <w:tc>
          <w:tcPr>
            <w:tcW w:w="899" w:type="dxa"/>
            <w:noWrap/>
            <w:vAlign w:val="center"/>
            <w:hideMark/>
          </w:tcPr>
          <w:p w14:paraId="2CEED22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70</w:t>
            </w:r>
          </w:p>
        </w:tc>
      </w:tr>
      <w:tr w:rsidR="00AD69CA" w:rsidRPr="00455513" w14:paraId="28608DAA"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2067230"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Isfahan</w:t>
            </w:r>
          </w:p>
        </w:tc>
        <w:tc>
          <w:tcPr>
            <w:tcW w:w="635" w:type="dxa"/>
            <w:noWrap/>
            <w:vAlign w:val="center"/>
            <w:hideMark/>
          </w:tcPr>
          <w:p w14:paraId="7C57933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40</w:t>
            </w:r>
          </w:p>
        </w:tc>
        <w:tc>
          <w:tcPr>
            <w:tcW w:w="850" w:type="dxa"/>
            <w:noWrap/>
            <w:vAlign w:val="center"/>
            <w:hideMark/>
          </w:tcPr>
          <w:p w14:paraId="46B8C2C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27</w:t>
            </w:r>
          </w:p>
        </w:tc>
        <w:tc>
          <w:tcPr>
            <w:tcW w:w="993" w:type="dxa"/>
            <w:noWrap/>
            <w:vAlign w:val="center"/>
            <w:hideMark/>
          </w:tcPr>
          <w:p w14:paraId="391660D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1715</w:t>
            </w:r>
          </w:p>
        </w:tc>
        <w:tc>
          <w:tcPr>
            <w:tcW w:w="850" w:type="dxa"/>
            <w:noWrap/>
            <w:vAlign w:val="center"/>
            <w:hideMark/>
          </w:tcPr>
          <w:p w14:paraId="2A8D98D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1048</w:t>
            </w:r>
          </w:p>
        </w:tc>
        <w:tc>
          <w:tcPr>
            <w:tcW w:w="992" w:type="dxa"/>
            <w:noWrap/>
            <w:vAlign w:val="center"/>
            <w:hideMark/>
          </w:tcPr>
          <w:p w14:paraId="152DDC5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w:t>
            </w:r>
          </w:p>
        </w:tc>
        <w:tc>
          <w:tcPr>
            <w:tcW w:w="993" w:type="dxa"/>
            <w:noWrap/>
            <w:vAlign w:val="center"/>
            <w:hideMark/>
          </w:tcPr>
          <w:p w14:paraId="1B6B5DE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00FD843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521</w:t>
            </w:r>
          </w:p>
        </w:tc>
        <w:tc>
          <w:tcPr>
            <w:tcW w:w="851" w:type="dxa"/>
            <w:noWrap/>
            <w:vAlign w:val="center"/>
            <w:hideMark/>
          </w:tcPr>
          <w:p w14:paraId="18C6E98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331</w:t>
            </w:r>
          </w:p>
        </w:tc>
        <w:tc>
          <w:tcPr>
            <w:tcW w:w="708" w:type="dxa"/>
            <w:noWrap/>
            <w:vAlign w:val="center"/>
            <w:hideMark/>
          </w:tcPr>
          <w:p w14:paraId="21F9EA4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w:t>
            </w:r>
          </w:p>
        </w:tc>
        <w:tc>
          <w:tcPr>
            <w:tcW w:w="709" w:type="dxa"/>
            <w:noWrap/>
            <w:vAlign w:val="center"/>
            <w:hideMark/>
          </w:tcPr>
          <w:p w14:paraId="0B9DDCB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w:t>
            </w:r>
          </w:p>
        </w:tc>
        <w:tc>
          <w:tcPr>
            <w:tcW w:w="735" w:type="dxa"/>
            <w:gridSpan w:val="2"/>
            <w:noWrap/>
            <w:vAlign w:val="center"/>
            <w:hideMark/>
          </w:tcPr>
          <w:p w14:paraId="4229CAD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296</w:t>
            </w:r>
          </w:p>
        </w:tc>
        <w:tc>
          <w:tcPr>
            <w:tcW w:w="899" w:type="dxa"/>
            <w:noWrap/>
            <w:vAlign w:val="center"/>
            <w:hideMark/>
          </w:tcPr>
          <w:p w14:paraId="58574E3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278</w:t>
            </w:r>
          </w:p>
        </w:tc>
      </w:tr>
      <w:tr w:rsidR="00AD69CA" w:rsidRPr="00455513" w14:paraId="38F15E58"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B278C00"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Alborz</w:t>
            </w:r>
          </w:p>
        </w:tc>
        <w:tc>
          <w:tcPr>
            <w:tcW w:w="635" w:type="dxa"/>
            <w:noWrap/>
            <w:vAlign w:val="center"/>
            <w:hideMark/>
          </w:tcPr>
          <w:p w14:paraId="57329C4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85</w:t>
            </w:r>
          </w:p>
        </w:tc>
        <w:tc>
          <w:tcPr>
            <w:tcW w:w="850" w:type="dxa"/>
            <w:noWrap/>
            <w:vAlign w:val="center"/>
            <w:hideMark/>
          </w:tcPr>
          <w:p w14:paraId="4BA296E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378300F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457</w:t>
            </w:r>
          </w:p>
        </w:tc>
        <w:tc>
          <w:tcPr>
            <w:tcW w:w="850" w:type="dxa"/>
            <w:noWrap/>
            <w:vAlign w:val="center"/>
            <w:hideMark/>
          </w:tcPr>
          <w:p w14:paraId="37C8EBA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501</w:t>
            </w:r>
          </w:p>
        </w:tc>
        <w:tc>
          <w:tcPr>
            <w:tcW w:w="992" w:type="dxa"/>
            <w:noWrap/>
            <w:vAlign w:val="center"/>
            <w:hideMark/>
          </w:tcPr>
          <w:p w14:paraId="3205636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13C311F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3D94859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199</w:t>
            </w:r>
          </w:p>
        </w:tc>
        <w:tc>
          <w:tcPr>
            <w:tcW w:w="851" w:type="dxa"/>
            <w:noWrap/>
            <w:vAlign w:val="center"/>
            <w:hideMark/>
          </w:tcPr>
          <w:p w14:paraId="05D51A4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130</w:t>
            </w:r>
          </w:p>
        </w:tc>
        <w:tc>
          <w:tcPr>
            <w:tcW w:w="708" w:type="dxa"/>
            <w:noWrap/>
            <w:vAlign w:val="center"/>
            <w:hideMark/>
          </w:tcPr>
          <w:p w14:paraId="5B5D6F9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2A8E688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344D65E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139</w:t>
            </w:r>
          </w:p>
        </w:tc>
        <w:tc>
          <w:tcPr>
            <w:tcW w:w="899" w:type="dxa"/>
            <w:noWrap/>
            <w:vAlign w:val="center"/>
            <w:hideMark/>
          </w:tcPr>
          <w:p w14:paraId="184C0F3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123</w:t>
            </w:r>
          </w:p>
        </w:tc>
      </w:tr>
      <w:tr w:rsidR="00AD69CA" w:rsidRPr="00455513" w14:paraId="11BB5E46"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EBD1EE0"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Ilam</w:t>
            </w:r>
          </w:p>
        </w:tc>
        <w:tc>
          <w:tcPr>
            <w:tcW w:w="635" w:type="dxa"/>
            <w:noWrap/>
            <w:vAlign w:val="center"/>
            <w:hideMark/>
          </w:tcPr>
          <w:p w14:paraId="5856471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22</w:t>
            </w:r>
          </w:p>
        </w:tc>
        <w:tc>
          <w:tcPr>
            <w:tcW w:w="850" w:type="dxa"/>
            <w:noWrap/>
            <w:vAlign w:val="center"/>
            <w:hideMark/>
          </w:tcPr>
          <w:p w14:paraId="00F26E1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w:t>
            </w:r>
          </w:p>
        </w:tc>
        <w:tc>
          <w:tcPr>
            <w:tcW w:w="993" w:type="dxa"/>
            <w:noWrap/>
            <w:vAlign w:val="center"/>
            <w:hideMark/>
          </w:tcPr>
          <w:p w14:paraId="6F7714D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192</w:t>
            </w:r>
          </w:p>
        </w:tc>
        <w:tc>
          <w:tcPr>
            <w:tcW w:w="850" w:type="dxa"/>
            <w:noWrap/>
            <w:vAlign w:val="center"/>
            <w:hideMark/>
          </w:tcPr>
          <w:p w14:paraId="46667E4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121</w:t>
            </w:r>
          </w:p>
        </w:tc>
        <w:tc>
          <w:tcPr>
            <w:tcW w:w="992" w:type="dxa"/>
            <w:noWrap/>
            <w:vAlign w:val="center"/>
            <w:hideMark/>
          </w:tcPr>
          <w:p w14:paraId="6508366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071BCC8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50816ED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63</w:t>
            </w:r>
          </w:p>
        </w:tc>
        <w:tc>
          <w:tcPr>
            <w:tcW w:w="851" w:type="dxa"/>
            <w:noWrap/>
            <w:vAlign w:val="center"/>
            <w:hideMark/>
          </w:tcPr>
          <w:p w14:paraId="10852EB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36</w:t>
            </w:r>
          </w:p>
        </w:tc>
        <w:tc>
          <w:tcPr>
            <w:tcW w:w="708" w:type="dxa"/>
            <w:noWrap/>
            <w:vAlign w:val="center"/>
            <w:hideMark/>
          </w:tcPr>
          <w:p w14:paraId="605E778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231B52D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6A46378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36</w:t>
            </w:r>
          </w:p>
        </w:tc>
        <w:tc>
          <w:tcPr>
            <w:tcW w:w="899" w:type="dxa"/>
            <w:noWrap/>
            <w:vAlign w:val="center"/>
            <w:hideMark/>
          </w:tcPr>
          <w:p w14:paraId="22CC468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w:t>
            </w:r>
          </w:p>
        </w:tc>
      </w:tr>
      <w:tr w:rsidR="00AD69CA" w:rsidRPr="00455513" w14:paraId="3D9054E1"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5C1C6F1B" w14:textId="77777777" w:rsidR="00AD69CA" w:rsidRPr="003C6A2F" w:rsidRDefault="00AD69CA" w:rsidP="00AD69CA">
            <w:pPr>
              <w:bidi/>
              <w:jc w:val="center"/>
              <w:rPr>
                <w:rFonts w:ascii="Cambria" w:hAnsi="Cambria" w:cs="B Nazanin"/>
                <w:b w:val="0"/>
                <w:bCs w:val="0"/>
                <w:color w:val="000000" w:themeColor="text1"/>
              </w:rPr>
            </w:pPr>
            <w:r>
              <w:rPr>
                <w:rFonts w:ascii="Cambria" w:hAnsi="Cambria" w:cs="B Nazanin"/>
                <w:b w:val="0"/>
                <w:bCs w:val="0"/>
                <w:color w:val="000000" w:themeColor="text1"/>
              </w:rPr>
              <w:t>Boushehr</w:t>
            </w:r>
          </w:p>
        </w:tc>
        <w:tc>
          <w:tcPr>
            <w:tcW w:w="635" w:type="dxa"/>
            <w:noWrap/>
            <w:vAlign w:val="center"/>
            <w:hideMark/>
          </w:tcPr>
          <w:p w14:paraId="49DF4A2E" w14:textId="77777777" w:rsidR="00AD69CA" w:rsidRPr="00455513" w:rsidRDefault="00AD69CA" w:rsidP="00AD69CA">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lang w:bidi="fa-IR"/>
              </w:rPr>
            </w:pPr>
          </w:p>
        </w:tc>
        <w:tc>
          <w:tcPr>
            <w:tcW w:w="850" w:type="dxa"/>
            <w:noWrap/>
            <w:vAlign w:val="center"/>
            <w:hideMark/>
          </w:tcPr>
          <w:p w14:paraId="162DABB8" w14:textId="77777777" w:rsidR="00AD69CA" w:rsidRPr="00455513" w:rsidRDefault="00AD69CA" w:rsidP="00AD69CA">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lang w:bidi="fa-IR"/>
              </w:rPr>
            </w:pPr>
          </w:p>
        </w:tc>
        <w:tc>
          <w:tcPr>
            <w:tcW w:w="993" w:type="dxa"/>
            <w:noWrap/>
            <w:vAlign w:val="center"/>
            <w:hideMark/>
          </w:tcPr>
          <w:p w14:paraId="71215F9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452</w:t>
            </w:r>
          </w:p>
        </w:tc>
        <w:tc>
          <w:tcPr>
            <w:tcW w:w="850" w:type="dxa"/>
            <w:noWrap/>
            <w:vAlign w:val="center"/>
            <w:hideMark/>
          </w:tcPr>
          <w:p w14:paraId="285E564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264</w:t>
            </w:r>
          </w:p>
        </w:tc>
        <w:tc>
          <w:tcPr>
            <w:tcW w:w="992" w:type="dxa"/>
            <w:noWrap/>
            <w:vAlign w:val="center"/>
            <w:hideMark/>
          </w:tcPr>
          <w:p w14:paraId="462134B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02F0368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5468E86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109</w:t>
            </w:r>
          </w:p>
        </w:tc>
        <w:tc>
          <w:tcPr>
            <w:tcW w:w="851" w:type="dxa"/>
            <w:noWrap/>
            <w:vAlign w:val="center"/>
            <w:hideMark/>
          </w:tcPr>
          <w:p w14:paraId="57A7BD7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71</w:t>
            </w:r>
          </w:p>
        </w:tc>
        <w:tc>
          <w:tcPr>
            <w:tcW w:w="708" w:type="dxa"/>
            <w:noWrap/>
            <w:vAlign w:val="center"/>
            <w:hideMark/>
          </w:tcPr>
          <w:p w14:paraId="591B474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0689731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6210F11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58</w:t>
            </w:r>
          </w:p>
        </w:tc>
        <w:tc>
          <w:tcPr>
            <w:tcW w:w="899" w:type="dxa"/>
            <w:noWrap/>
            <w:vAlign w:val="center"/>
            <w:hideMark/>
          </w:tcPr>
          <w:p w14:paraId="3EFE51A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43</w:t>
            </w:r>
          </w:p>
        </w:tc>
      </w:tr>
      <w:tr w:rsidR="00AD69CA" w:rsidRPr="00455513" w14:paraId="35AD62DD"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65151F51" w14:textId="77777777" w:rsidR="00AD69CA" w:rsidRPr="003C6A2F" w:rsidRDefault="00AD69CA" w:rsidP="00AD69CA">
            <w:pPr>
              <w:bidi/>
              <w:jc w:val="center"/>
              <w:rPr>
                <w:rFonts w:asciiTheme="majorBidi" w:hAnsiTheme="majorBidi" w:cstheme="majorBidi"/>
                <w:color w:val="000000" w:themeColor="text1"/>
                <w:sz w:val="20"/>
                <w:szCs w:val="20"/>
              </w:rPr>
            </w:pPr>
            <w:r w:rsidRPr="003C6A2F">
              <w:rPr>
                <w:rFonts w:asciiTheme="majorBidi" w:hAnsiTheme="majorBidi" w:cstheme="majorBidi"/>
                <w:color w:val="000000" w:themeColor="text1"/>
                <w:sz w:val="20"/>
                <w:szCs w:val="20"/>
              </w:rPr>
              <w:t>Tehran(city)</w:t>
            </w:r>
          </w:p>
        </w:tc>
        <w:tc>
          <w:tcPr>
            <w:tcW w:w="635" w:type="dxa"/>
            <w:noWrap/>
            <w:vAlign w:val="center"/>
            <w:hideMark/>
          </w:tcPr>
          <w:p w14:paraId="765F4F9F" w14:textId="77777777" w:rsidR="00AD69CA" w:rsidRPr="00455513" w:rsidRDefault="00AD69CA" w:rsidP="00AD69CA">
            <w:pPr>
              <w:bidi/>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lang w:bidi="fa-IR"/>
              </w:rPr>
            </w:pPr>
          </w:p>
        </w:tc>
        <w:tc>
          <w:tcPr>
            <w:tcW w:w="850" w:type="dxa"/>
            <w:noWrap/>
            <w:vAlign w:val="center"/>
            <w:hideMark/>
          </w:tcPr>
          <w:p w14:paraId="417E87DD" w14:textId="77777777" w:rsidR="00AD69CA" w:rsidRPr="00455513" w:rsidRDefault="00AD69CA" w:rsidP="00AD69CA">
            <w:pPr>
              <w:bidi/>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lang w:bidi="fa-IR"/>
              </w:rPr>
            </w:pPr>
          </w:p>
        </w:tc>
        <w:tc>
          <w:tcPr>
            <w:tcW w:w="993" w:type="dxa"/>
            <w:noWrap/>
            <w:vAlign w:val="center"/>
            <w:hideMark/>
          </w:tcPr>
          <w:p w14:paraId="2E2F01E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1712</w:t>
            </w:r>
          </w:p>
        </w:tc>
        <w:tc>
          <w:tcPr>
            <w:tcW w:w="850" w:type="dxa"/>
            <w:noWrap/>
            <w:vAlign w:val="center"/>
            <w:hideMark/>
          </w:tcPr>
          <w:p w14:paraId="5C69B65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973</w:t>
            </w:r>
          </w:p>
        </w:tc>
        <w:tc>
          <w:tcPr>
            <w:tcW w:w="992" w:type="dxa"/>
            <w:noWrap/>
            <w:vAlign w:val="center"/>
            <w:hideMark/>
          </w:tcPr>
          <w:p w14:paraId="5E8602B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562447F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48EA45E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563</w:t>
            </w:r>
          </w:p>
        </w:tc>
        <w:tc>
          <w:tcPr>
            <w:tcW w:w="851" w:type="dxa"/>
            <w:noWrap/>
            <w:vAlign w:val="center"/>
            <w:hideMark/>
          </w:tcPr>
          <w:p w14:paraId="5E892B2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351</w:t>
            </w:r>
          </w:p>
        </w:tc>
        <w:tc>
          <w:tcPr>
            <w:tcW w:w="708" w:type="dxa"/>
            <w:noWrap/>
            <w:vAlign w:val="center"/>
            <w:hideMark/>
          </w:tcPr>
          <w:p w14:paraId="4F4853E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24C7804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14905EC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564</w:t>
            </w:r>
          </w:p>
        </w:tc>
        <w:tc>
          <w:tcPr>
            <w:tcW w:w="899" w:type="dxa"/>
            <w:noWrap/>
            <w:vAlign w:val="center"/>
            <w:hideMark/>
          </w:tcPr>
          <w:p w14:paraId="019113B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386</w:t>
            </w:r>
          </w:p>
        </w:tc>
      </w:tr>
      <w:tr w:rsidR="00AD69CA" w:rsidRPr="00455513" w14:paraId="047ABEA6"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57B691E6" w14:textId="77777777" w:rsidR="00AD69CA" w:rsidRPr="003C6A2F" w:rsidRDefault="00AD69CA" w:rsidP="00AD69CA">
            <w:pPr>
              <w:bidi/>
              <w:jc w:val="center"/>
              <w:rPr>
                <w:rFonts w:asciiTheme="majorBidi" w:hAnsiTheme="majorBidi" w:cstheme="majorBidi"/>
                <w:color w:val="000000" w:themeColor="text1"/>
                <w:sz w:val="20"/>
                <w:szCs w:val="20"/>
              </w:rPr>
            </w:pPr>
            <w:r w:rsidRPr="003C6A2F">
              <w:rPr>
                <w:rFonts w:asciiTheme="majorBidi" w:hAnsiTheme="majorBidi" w:cstheme="majorBidi"/>
                <w:color w:val="000000" w:themeColor="text1"/>
                <w:sz w:val="20"/>
                <w:szCs w:val="20"/>
              </w:rPr>
              <w:t>Tehran(province)</w:t>
            </w:r>
          </w:p>
        </w:tc>
        <w:tc>
          <w:tcPr>
            <w:tcW w:w="635" w:type="dxa"/>
            <w:noWrap/>
            <w:vAlign w:val="center"/>
            <w:hideMark/>
          </w:tcPr>
          <w:p w14:paraId="1208132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426</w:t>
            </w:r>
          </w:p>
        </w:tc>
        <w:tc>
          <w:tcPr>
            <w:tcW w:w="850" w:type="dxa"/>
            <w:noWrap/>
            <w:vAlign w:val="center"/>
            <w:hideMark/>
          </w:tcPr>
          <w:p w14:paraId="5AD3768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96</w:t>
            </w:r>
          </w:p>
        </w:tc>
        <w:tc>
          <w:tcPr>
            <w:tcW w:w="993" w:type="dxa"/>
            <w:noWrap/>
            <w:vAlign w:val="center"/>
            <w:hideMark/>
          </w:tcPr>
          <w:p w14:paraId="7D776EE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1003</w:t>
            </w:r>
          </w:p>
        </w:tc>
        <w:tc>
          <w:tcPr>
            <w:tcW w:w="850" w:type="dxa"/>
            <w:noWrap/>
            <w:vAlign w:val="center"/>
            <w:hideMark/>
          </w:tcPr>
          <w:p w14:paraId="69E5E3B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863</w:t>
            </w:r>
          </w:p>
        </w:tc>
        <w:tc>
          <w:tcPr>
            <w:tcW w:w="992" w:type="dxa"/>
            <w:noWrap/>
            <w:vAlign w:val="center"/>
            <w:hideMark/>
          </w:tcPr>
          <w:p w14:paraId="335EAB7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77</w:t>
            </w:r>
          </w:p>
        </w:tc>
        <w:tc>
          <w:tcPr>
            <w:tcW w:w="993" w:type="dxa"/>
            <w:noWrap/>
            <w:vAlign w:val="center"/>
            <w:hideMark/>
          </w:tcPr>
          <w:p w14:paraId="51E3E97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w:t>
            </w:r>
          </w:p>
        </w:tc>
        <w:tc>
          <w:tcPr>
            <w:tcW w:w="850" w:type="dxa"/>
            <w:noWrap/>
            <w:vAlign w:val="center"/>
            <w:hideMark/>
          </w:tcPr>
          <w:p w14:paraId="2F8044C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214</w:t>
            </w:r>
          </w:p>
        </w:tc>
        <w:tc>
          <w:tcPr>
            <w:tcW w:w="851" w:type="dxa"/>
            <w:noWrap/>
            <w:vAlign w:val="center"/>
            <w:hideMark/>
          </w:tcPr>
          <w:p w14:paraId="66DBA29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229</w:t>
            </w:r>
          </w:p>
        </w:tc>
        <w:tc>
          <w:tcPr>
            <w:tcW w:w="708" w:type="dxa"/>
            <w:noWrap/>
            <w:vAlign w:val="center"/>
            <w:hideMark/>
          </w:tcPr>
          <w:p w14:paraId="12F9775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70</w:t>
            </w:r>
          </w:p>
        </w:tc>
        <w:tc>
          <w:tcPr>
            <w:tcW w:w="709" w:type="dxa"/>
            <w:noWrap/>
            <w:vAlign w:val="center"/>
            <w:hideMark/>
          </w:tcPr>
          <w:p w14:paraId="0763069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w:t>
            </w:r>
          </w:p>
        </w:tc>
        <w:tc>
          <w:tcPr>
            <w:tcW w:w="735" w:type="dxa"/>
            <w:gridSpan w:val="2"/>
            <w:noWrap/>
            <w:vAlign w:val="center"/>
            <w:hideMark/>
          </w:tcPr>
          <w:p w14:paraId="7D00901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188</w:t>
            </w:r>
          </w:p>
        </w:tc>
        <w:tc>
          <w:tcPr>
            <w:tcW w:w="899" w:type="dxa"/>
            <w:noWrap/>
            <w:vAlign w:val="center"/>
            <w:hideMark/>
          </w:tcPr>
          <w:p w14:paraId="19A5B0C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185</w:t>
            </w:r>
          </w:p>
        </w:tc>
      </w:tr>
      <w:tr w:rsidR="00AD69CA" w:rsidRPr="00455513" w14:paraId="3F9580EB"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hideMark/>
          </w:tcPr>
          <w:p w14:paraId="73F0944F"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Chaharmahal and Bakhtiari</w:t>
            </w:r>
          </w:p>
        </w:tc>
        <w:tc>
          <w:tcPr>
            <w:tcW w:w="635" w:type="dxa"/>
            <w:noWrap/>
            <w:vAlign w:val="center"/>
            <w:hideMark/>
          </w:tcPr>
          <w:p w14:paraId="6F7688C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81</w:t>
            </w:r>
          </w:p>
        </w:tc>
        <w:tc>
          <w:tcPr>
            <w:tcW w:w="850" w:type="dxa"/>
            <w:noWrap/>
            <w:vAlign w:val="center"/>
            <w:hideMark/>
          </w:tcPr>
          <w:p w14:paraId="3169C0F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44</w:t>
            </w:r>
          </w:p>
        </w:tc>
        <w:tc>
          <w:tcPr>
            <w:tcW w:w="993" w:type="dxa"/>
            <w:noWrap/>
            <w:vAlign w:val="center"/>
            <w:hideMark/>
          </w:tcPr>
          <w:p w14:paraId="411C7DA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439</w:t>
            </w:r>
          </w:p>
        </w:tc>
        <w:tc>
          <w:tcPr>
            <w:tcW w:w="850" w:type="dxa"/>
            <w:noWrap/>
            <w:vAlign w:val="center"/>
            <w:hideMark/>
          </w:tcPr>
          <w:p w14:paraId="7D0D32C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233</w:t>
            </w:r>
          </w:p>
        </w:tc>
        <w:tc>
          <w:tcPr>
            <w:tcW w:w="992" w:type="dxa"/>
            <w:noWrap/>
            <w:vAlign w:val="center"/>
            <w:hideMark/>
          </w:tcPr>
          <w:p w14:paraId="7E62D91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w:t>
            </w:r>
          </w:p>
        </w:tc>
        <w:tc>
          <w:tcPr>
            <w:tcW w:w="993" w:type="dxa"/>
            <w:noWrap/>
            <w:vAlign w:val="center"/>
            <w:hideMark/>
          </w:tcPr>
          <w:p w14:paraId="312EE92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6FB32DA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104</w:t>
            </w:r>
          </w:p>
        </w:tc>
        <w:tc>
          <w:tcPr>
            <w:tcW w:w="851" w:type="dxa"/>
            <w:noWrap/>
            <w:vAlign w:val="center"/>
            <w:hideMark/>
          </w:tcPr>
          <w:p w14:paraId="47EB00C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69</w:t>
            </w:r>
          </w:p>
        </w:tc>
        <w:tc>
          <w:tcPr>
            <w:tcW w:w="708" w:type="dxa"/>
            <w:noWrap/>
            <w:vAlign w:val="center"/>
            <w:hideMark/>
          </w:tcPr>
          <w:p w14:paraId="1D8A03F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52C64E7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1CBC956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59</w:t>
            </w:r>
          </w:p>
        </w:tc>
        <w:tc>
          <w:tcPr>
            <w:tcW w:w="899" w:type="dxa"/>
            <w:noWrap/>
            <w:vAlign w:val="center"/>
            <w:hideMark/>
          </w:tcPr>
          <w:p w14:paraId="09BD55E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45</w:t>
            </w:r>
          </w:p>
        </w:tc>
      </w:tr>
      <w:tr w:rsidR="00AD69CA" w:rsidRPr="00455513" w14:paraId="4A9A32F9"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hideMark/>
          </w:tcPr>
          <w:p w14:paraId="657F96D4" w14:textId="77777777" w:rsidR="00AD69CA" w:rsidRPr="00455513" w:rsidRDefault="00AD69CA" w:rsidP="00AD69CA">
            <w:pPr>
              <w:bidi/>
              <w:jc w:val="center"/>
              <w:rPr>
                <w:rFonts w:ascii="B Nazanin" w:hAnsi="B Nazanin" w:cs="B Nazanin"/>
                <w:b w:val="0"/>
                <w:bCs w:val="0"/>
                <w:color w:val="000000" w:themeColor="text1"/>
              </w:rPr>
            </w:pPr>
            <w:r>
              <w:rPr>
                <w:rFonts w:asciiTheme="majorBidi" w:hAnsiTheme="majorBidi" w:cstheme="majorBidi"/>
                <w:color w:val="000000" w:themeColor="text1"/>
                <w:sz w:val="20"/>
                <w:szCs w:val="20"/>
              </w:rPr>
              <w:t>S</w:t>
            </w:r>
            <w:r w:rsidRPr="0001690F">
              <w:rPr>
                <w:rFonts w:asciiTheme="majorBidi" w:hAnsiTheme="majorBidi" w:cstheme="majorBidi"/>
                <w:color w:val="000000" w:themeColor="text1"/>
                <w:sz w:val="20"/>
                <w:szCs w:val="20"/>
              </w:rPr>
              <w:t>outh Khorasan</w:t>
            </w:r>
          </w:p>
        </w:tc>
        <w:tc>
          <w:tcPr>
            <w:tcW w:w="635" w:type="dxa"/>
            <w:noWrap/>
            <w:vAlign w:val="center"/>
            <w:hideMark/>
          </w:tcPr>
          <w:p w14:paraId="6ACA2C9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110</w:t>
            </w:r>
          </w:p>
        </w:tc>
        <w:tc>
          <w:tcPr>
            <w:tcW w:w="850" w:type="dxa"/>
            <w:noWrap/>
            <w:vAlign w:val="center"/>
            <w:hideMark/>
          </w:tcPr>
          <w:p w14:paraId="691D741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40</w:t>
            </w:r>
          </w:p>
        </w:tc>
        <w:tc>
          <w:tcPr>
            <w:tcW w:w="993" w:type="dxa"/>
            <w:noWrap/>
            <w:vAlign w:val="center"/>
            <w:hideMark/>
          </w:tcPr>
          <w:p w14:paraId="29FAC0D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498</w:t>
            </w:r>
          </w:p>
        </w:tc>
        <w:tc>
          <w:tcPr>
            <w:tcW w:w="850" w:type="dxa"/>
            <w:noWrap/>
            <w:vAlign w:val="center"/>
            <w:hideMark/>
          </w:tcPr>
          <w:p w14:paraId="13C5AE7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295</w:t>
            </w:r>
          </w:p>
        </w:tc>
        <w:tc>
          <w:tcPr>
            <w:tcW w:w="992" w:type="dxa"/>
            <w:noWrap/>
            <w:vAlign w:val="center"/>
            <w:hideMark/>
          </w:tcPr>
          <w:p w14:paraId="21C2A5F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993" w:type="dxa"/>
            <w:noWrap/>
            <w:vAlign w:val="center"/>
            <w:hideMark/>
          </w:tcPr>
          <w:p w14:paraId="4366621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49CE6A1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130</w:t>
            </w:r>
          </w:p>
        </w:tc>
        <w:tc>
          <w:tcPr>
            <w:tcW w:w="851" w:type="dxa"/>
            <w:noWrap/>
            <w:vAlign w:val="center"/>
            <w:hideMark/>
          </w:tcPr>
          <w:p w14:paraId="0EC7FA3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63</w:t>
            </w:r>
          </w:p>
        </w:tc>
        <w:tc>
          <w:tcPr>
            <w:tcW w:w="708" w:type="dxa"/>
            <w:noWrap/>
            <w:vAlign w:val="center"/>
            <w:hideMark/>
          </w:tcPr>
          <w:p w14:paraId="28D733B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62E72F7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5A1404F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84</w:t>
            </w:r>
          </w:p>
        </w:tc>
        <w:tc>
          <w:tcPr>
            <w:tcW w:w="899" w:type="dxa"/>
            <w:noWrap/>
            <w:vAlign w:val="center"/>
            <w:hideMark/>
          </w:tcPr>
          <w:p w14:paraId="4D0EC4A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64</w:t>
            </w:r>
          </w:p>
        </w:tc>
      </w:tr>
      <w:tr w:rsidR="00AD69CA" w:rsidRPr="00455513" w14:paraId="693C8971"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8A2562C"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Khorasan Razavi</w:t>
            </w:r>
          </w:p>
        </w:tc>
        <w:tc>
          <w:tcPr>
            <w:tcW w:w="635" w:type="dxa"/>
            <w:noWrap/>
            <w:vAlign w:val="center"/>
            <w:hideMark/>
          </w:tcPr>
          <w:p w14:paraId="26D0960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362</w:t>
            </w:r>
          </w:p>
        </w:tc>
        <w:tc>
          <w:tcPr>
            <w:tcW w:w="850" w:type="dxa"/>
            <w:noWrap/>
            <w:vAlign w:val="center"/>
            <w:hideMark/>
          </w:tcPr>
          <w:p w14:paraId="2B192FD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266</w:t>
            </w:r>
          </w:p>
        </w:tc>
        <w:tc>
          <w:tcPr>
            <w:tcW w:w="993" w:type="dxa"/>
            <w:noWrap/>
            <w:vAlign w:val="center"/>
            <w:hideMark/>
          </w:tcPr>
          <w:p w14:paraId="004C162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2794</w:t>
            </w:r>
          </w:p>
        </w:tc>
        <w:tc>
          <w:tcPr>
            <w:tcW w:w="850" w:type="dxa"/>
            <w:noWrap/>
            <w:vAlign w:val="center"/>
            <w:hideMark/>
          </w:tcPr>
          <w:p w14:paraId="01FABCF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1549</w:t>
            </w:r>
          </w:p>
        </w:tc>
        <w:tc>
          <w:tcPr>
            <w:tcW w:w="992" w:type="dxa"/>
            <w:noWrap/>
            <w:vAlign w:val="center"/>
            <w:hideMark/>
          </w:tcPr>
          <w:p w14:paraId="0B30580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41</w:t>
            </w:r>
          </w:p>
        </w:tc>
        <w:tc>
          <w:tcPr>
            <w:tcW w:w="993" w:type="dxa"/>
            <w:noWrap/>
            <w:vAlign w:val="center"/>
            <w:hideMark/>
          </w:tcPr>
          <w:p w14:paraId="58ADD5E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1FF3E2E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625</w:t>
            </w:r>
          </w:p>
        </w:tc>
        <w:tc>
          <w:tcPr>
            <w:tcW w:w="851" w:type="dxa"/>
            <w:noWrap/>
            <w:vAlign w:val="center"/>
            <w:hideMark/>
          </w:tcPr>
          <w:p w14:paraId="6A54DAA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401</w:t>
            </w:r>
          </w:p>
        </w:tc>
        <w:tc>
          <w:tcPr>
            <w:tcW w:w="708" w:type="dxa"/>
            <w:noWrap/>
            <w:vAlign w:val="center"/>
            <w:hideMark/>
          </w:tcPr>
          <w:p w14:paraId="5455735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132</w:t>
            </w:r>
          </w:p>
        </w:tc>
        <w:tc>
          <w:tcPr>
            <w:tcW w:w="709" w:type="dxa"/>
            <w:noWrap/>
            <w:vAlign w:val="center"/>
            <w:hideMark/>
          </w:tcPr>
          <w:p w14:paraId="6D35AFC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3FA679A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331</w:t>
            </w:r>
          </w:p>
        </w:tc>
        <w:tc>
          <w:tcPr>
            <w:tcW w:w="899" w:type="dxa"/>
            <w:noWrap/>
            <w:vAlign w:val="center"/>
            <w:hideMark/>
          </w:tcPr>
          <w:p w14:paraId="7096EE3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324</w:t>
            </w:r>
          </w:p>
        </w:tc>
      </w:tr>
      <w:tr w:rsidR="00AD69CA" w:rsidRPr="00455513" w14:paraId="472008B1"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5271A45E"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North Khorasan</w:t>
            </w:r>
          </w:p>
        </w:tc>
        <w:tc>
          <w:tcPr>
            <w:tcW w:w="635" w:type="dxa"/>
            <w:noWrap/>
            <w:vAlign w:val="center"/>
            <w:hideMark/>
          </w:tcPr>
          <w:p w14:paraId="6CBB8EB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164</w:t>
            </w:r>
          </w:p>
        </w:tc>
        <w:tc>
          <w:tcPr>
            <w:tcW w:w="850" w:type="dxa"/>
            <w:noWrap/>
            <w:vAlign w:val="center"/>
            <w:hideMark/>
          </w:tcPr>
          <w:p w14:paraId="725E601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85</w:t>
            </w:r>
          </w:p>
        </w:tc>
        <w:tc>
          <w:tcPr>
            <w:tcW w:w="993" w:type="dxa"/>
            <w:noWrap/>
            <w:vAlign w:val="center"/>
            <w:hideMark/>
          </w:tcPr>
          <w:p w14:paraId="29991DF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379</w:t>
            </w:r>
          </w:p>
        </w:tc>
        <w:tc>
          <w:tcPr>
            <w:tcW w:w="850" w:type="dxa"/>
            <w:noWrap/>
            <w:vAlign w:val="center"/>
            <w:hideMark/>
          </w:tcPr>
          <w:p w14:paraId="721F247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248</w:t>
            </w:r>
          </w:p>
        </w:tc>
        <w:tc>
          <w:tcPr>
            <w:tcW w:w="992" w:type="dxa"/>
            <w:noWrap/>
            <w:vAlign w:val="center"/>
            <w:hideMark/>
          </w:tcPr>
          <w:p w14:paraId="2FC772C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118B0BF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w:t>
            </w:r>
          </w:p>
        </w:tc>
        <w:tc>
          <w:tcPr>
            <w:tcW w:w="850" w:type="dxa"/>
            <w:noWrap/>
            <w:vAlign w:val="center"/>
            <w:hideMark/>
          </w:tcPr>
          <w:p w14:paraId="1E55F99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93</w:t>
            </w:r>
          </w:p>
        </w:tc>
        <w:tc>
          <w:tcPr>
            <w:tcW w:w="851" w:type="dxa"/>
            <w:noWrap/>
            <w:vAlign w:val="center"/>
            <w:hideMark/>
          </w:tcPr>
          <w:p w14:paraId="6355C67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68</w:t>
            </w:r>
          </w:p>
        </w:tc>
        <w:tc>
          <w:tcPr>
            <w:tcW w:w="708" w:type="dxa"/>
            <w:noWrap/>
            <w:vAlign w:val="center"/>
            <w:hideMark/>
          </w:tcPr>
          <w:p w14:paraId="6CAA9EB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6896A44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7628DF4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69</w:t>
            </w:r>
          </w:p>
        </w:tc>
        <w:tc>
          <w:tcPr>
            <w:tcW w:w="899" w:type="dxa"/>
            <w:noWrap/>
            <w:vAlign w:val="center"/>
            <w:hideMark/>
          </w:tcPr>
          <w:p w14:paraId="190A9C6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38</w:t>
            </w:r>
          </w:p>
        </w:tc>
      </w:tr>
      <w:tr w:rsidR="00AD69CA" w:rsidRPr="00455513" w14:paraId="28AB0781"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32FA5B3F"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Khuzestan</w:t>
            </w:r>
          </w:p>
        </w:tc>
        <w:tc>
          <w:tcPr>
            <w:tcW w:w="635" w:type="dxa"/>
            <w:noWrap/>
            <w:vAlign w:val="center"/>
            <w:hideMark/>
          </w:tcPr>
          <w:p w14:paraId="498B5DC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96</w:t>
            </w:r>
          </w:p>
        </w:tc>
        <w:tc>
          <w:tcPr>
            <w:tcW w:w="850" w:type="dxa"/>
            <w:noWrap/>
            <w:vAlign w:val="center"/>
            <w:hideMark/>
          </w:tcPr>
          <w:p w14:paraId="02993F4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48</w:t>
            </w:r>
          </w:p>
        </w:tc>
        <w:tc>
          <w:tcPr>
            <w:tcW w:w="993" w:type="dxa"/>
            <w:noWrap/>
            <w:vAlign w:val="center"/>
            <w:hideMark/>
          </w:tcPr>
          <w:p w14:paraId="4C1CA80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1640</w:t>
            </w:r>
          </w:p>
        </w:tc>
        <w:tc>
          <w:tcPr>
            <w:tcW w:w="850" w:type="dxa"/>
            <w:noWrap/>
            <w:vAlign w:val="center"/>
            <w:hideMark/>
          </w:tcPr>
          <w:p w14:paraId="0266373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1003</w:t>
            </w:r>
          </w:p>
        </w:tc>
        <w:tc>
          <w:tcPr>
            <w:tcW w:w="992" w:type="dxa"/>
            <w:noWrap/>
            <w:vAlign w:val="center"/>
            <w:hideMark/>
          </w:tcPr>
          <w:p w14:paraId="265FEA7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48B3337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1DC9873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412</w:t>
            </w:r>
          </w:p>
        </w:tc>
        <w:tc>
          <w:tcPr>
            <w:tcW w:w="851" w:type="dxa"/>
            <w:noWrap/>
            <w:vAlign w:val="center"/>
            <w:hideMark/>
          </w:tcPr>
          <w:p w14:paraId="5754100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258</w:t>
            </w:r>
          </w:p>
        </w:tc>
        <w:tc>
          <w:tcPr>
            <w:tcW w:w="708" w:type="dxa"/>
            <w:noWrap/>
            <w:vAlign w:val="center"/>
            <w:hideMark/>
          </w:tcPr>
          <w:p w14:paraId="4EF8DE3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w:t>
            </w:r>
          </w:p>
        </w:tc>
        <w:tc>
          <w:tcPr>
            <w:tcW w:w="709" w:type="dxa"/>
            <w:noWrap/>
            <w:vAlign w:val="center"/>
            <w:hideMark/>
          </w:tcPr>
          <w:p w14:paraId="3C7120B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5B00222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252</w:t>
            </w:r>
          </w:p>
        </w:tc>
        <w:tc>
          <w:tcPr>
            <w:tcW w:w="899" w:type="dxa"/>
            <w:noWrap/>
            <w:vAlign w:val="center"/>
            <w:hideMark/>
          </w:tcPr>
          <w:p w14:paraId="2F2B3C0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150</w:t>
            </w:r>
          </w:p>
        </w:tc>
      </w:tr>
      <w:tr w:rsidR="00AD69CA" w:rsidRPr="00455513" w14:paraId="40D57FC7"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444B985C"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Zanjan</w:t>
            </w:r>
          </w:p>
        </w:tc>
        <w:tc>
          <w:tcPr>
            <w:tcW w:w="635" w:type="dxa"/>
            <w:noWrap/>
            <w:vAlign w:val="center"/>
            <w:hideMark/>
          </w:tcPr>
          <w:p w14:paraId="2320D99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w:t>
            </w:r>
          </w:p>
        </w:tc>
        <w:tc>
          <w:tcPr>
            <w:tcW w:w="850" w:type="dxa"/>
            <w:noWrap/>
            <w:vAlign w:val="center"/>
            <w:hideMark/>
          </w:tcPr>
          <w:p w14:paraId="3E492DD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w:t>
            </w:r>
          </w:p>
        </w:tc>
        <w:tc>
          <w:tcPr>
            <w:tcW w:w="993" w:type="dxa"/>
            <w:noWrap/>
            <w:vAlign w:val="center"/>
            <w:hideMark/>
          </w:tcPr>
          <w:p w14:paraId="187111E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356</w:t>
            </w:r>
          </w:p>
        </w:tc>
        <w:tc>
          <w:tcPr>
            <w:tcW w:w="850" w:type="dxa"/>
            <w:noWrap/>
            <w:vAlign w:val="center"/>
            <w:hideMark/>
          </w:tcPr>
          <w:p w14:paraId="44C7F77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236</w:t>
            </w:r>
          </w:p>
        </w:tc>
        <w:tc>
          <w:tcPr>
            <w:tcW w:w="992" w:type="dxa"/>
            <w:noWrap/>
            <w:vAlign w:val="center"/>
            <w:hideMark/>
          </w:tcPr>
          <w:p w14:paraId="466CC34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558C661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06355E6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82</w:t>
            </w:r>
          </w:p>
        </w:tc>
        <w:tc>
          <w:tcPr>
            <w:tcW w:w="851" w:type="dxa"/>
            <w:noWrap/>
            <w:vAlign w:val="center"/>
            <w:hideMark/>
          </w:tcPr>
          <w:p w14:paraId="4872FA9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51</w:t>
            </w:r>
          </w:p>
        </w:tc>
        <w:tc>
          <w:tcPr>
            <w:tcW w:w="708" w:type="dxa"/>
            <w:noWrap/>
            <w:vAlign w:val="center"/>
            <w:hideMark/>
          </w:tcPr>
          <w:p w14:paraId="7E04720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0B9699E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2B9C2C2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64</w:t>
            </w:r>
          </w:p>
        </w:tc>
        <w:tc>
          <w:tcPr>
            <w:tcW w:w="899" w:type="dxa"/>
            <w:noWrap/>
            <w:vAlign w:val="center"/>
            <w:hideMark/>
          </w:tcPr>
          <w:p w14:paraId="2157D00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28</w:t>
            </w:r>
          </w:p>
        </w:tc>
      </w:tr>
      <w:tr w:rsidR="00AD69CA" w:rsidRPr="00455513" w14:paraId="43319AC9"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5993D533"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Semnan</w:t>
            </w:r>
          </w:p>
        </w:tc>
        <w:tc>
          <w:tcPr>
            <w:tcW w:w="635" w:type="dxa"/>
            <w:noWrap/>
            <w:vAlign w:val="center"/>
            <w:hideMark/>
          </w:tcPr>
          <w:p w14:paraId="1766F28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15</w:t>
            </w:r>
          </w:p>
        </w:tc>
        <w:tc>
          <w:tcPr>
            <w:tcW w:w="850" w:type="dxa"/>
            <w:noWrap/>
            <w:vAlign w:val="center"/>
            <w:hideMark/>
          </w:tcPr>
          <w:p w14:paraId="6373C9B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w:t>
            </w:r>
          </w:p>
        </w:tc>
        <w:tc>
          <w:tcPr>
            <w:tcW w:w="993" w:type="dxa"/>
            <w:noWrap/>
            <w:vAlign w:val="center"/>
            <w:hideMark/>
          </w:tcPr>
          <w:p w14:paraId="6C0E37B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210</w:t>
            </w:r>
          </w:p>
        </w:tc>
        <w:tc>
          <w:tcPr>
            <w:tcW w:w="850" w:type="dxa"/>
            <w:noWrap/>
            <w:vAlign w:val="center"/>
            <w:hideMark/>
          </w:tcPr>
          <w:p w14:paraId="787B3C5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155</w:t>
            </w:r>
          </w:p>
        </w:tc>
        <w:tc>
          <w:tcPr>
            <w:tcW w:w="992" w:type="dxa"/>
            <w:noWrap/>
            <w:vAlign w:val="center"/>
            <w:hideMark/>
          </w:tcPr>
          <w:p w14:paraId="2AC6DAE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29C8AF2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12F43FD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64</w:t>
            </w:r>
          </w:p>
        </w:tc>
        <w:tc>
          <w:tcPr>
            <w:tcW w:w="851" w:type="dxa"/>
            <w:noWrap/>
            <w:vAlign w:val="center"/>
            <w:hideMark/>
          </w:tcPr>
          <w:p w14:paraId="3F41D85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37</w:t>
            </w:r>
          </w:p>
        </w:tc>
        <w:tc>
          <w:tcPr>
            <w:tcW w:w="708" w:type="dxa"/>
            <w:noWrap/>
            <w:vAlign w:val="center"/>
            <w:hideMark/>
          </w:tcPr>
          <w:p w14:paraId="5C14AAF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1FF086A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696A66D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w:t>
            </w:r>
          </w:p>
        </w:tc>
        <w:tc>
          <w:tcPr>
            <w:tcW w:w="899" w:type="dxa"/>
            <w:noWrap/>
            <w:vAlign w:val="center"/>
            <w:hideMark/>
          </w:tcPr>
          <w:p w14:paraId="31F9475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22</w:t>
            </w:r>
          </w:p>
        </w:tc>
      </w:tr>
      <w:tr w:rsidR="00AD69CA" w:rsidRPr="00455513" w14:paraId="6EA04EA4"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hideMark/>
          </w:tcPr>
          <w:p w14:paraId="610BD8E0"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Sistan and Baluchistan</w:t>
            </w:r>
          </w:p>
        </w:tc>
        <w:tc>
          <w:tcPr>
            <w:tcW w:w="635" w:type="dxa"/>
            <w:noWrap/>
            <w:vAlign w:val="center"/>
            <w:hideMark/>
          </w:tcPr>
          <w:p w14:paraId="1E8BEAA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126</w:t>
            </w:r>
          </w:p>
        </w:tc>
        <w:tc>
          <w:tcPr>
            <w:tcW w:w="850" w:type="dxa"/>
            <w:noWrap/>
            <w:vAlign w:val="center"/>
            <w:hideMark/>
          </w:tcPr>
          <w:p w14:paraId="78B519D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w:t>
            </w:r>
          </w:p>
        </w:tc>
        <w:tc>
          <w:tcPr>
            <w:tcW w:w="993" w:type="dxa"/>
            <w:noWrap/>
            <w:vAlign w:val="center"/>
            <w:hideMark/>
          </w:tcPr>
          <w:p w14:paraId="56AD813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1115</w:t>
            </w:r>
          </w:p>
        </w:tc>
        <w:tc>
          <w:tcPr>
            <w:tcW w:w="850" w:type="dxa"/>
            <w:noWrap/>
            <w:vAlign w:val="center"/>
            <w:hideMark/>
          </w:tcPr>
          <w:p w14:paraId="5943A7B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699</w:t>
            </w:r>
          </w:p>
        </w:tc>
        <w:tc>
          <w:tcPr>
            <w:tcW w:w="992" w:type="dxa"/>
            <w:noWrap/>
            <w:vAlign w:val="center"/>
            <w:hideMark/>
          </w:tcPr>
          <w:p w14:paraId="1387392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45A792A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48B237E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308</w:t>
            </w:r>
          </w:p>
        </w:tc>
        <w:tc>
          <w:tcPr>
            <w:tcW w:w="851" w:type="dxa"/>
            <w:noWrap/>
            <w:vAlign w:val="center"/>
            <w:hideMark/>
          </w:tcPr>
          <w:p w14:paraId="7817A94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111</w:t>
            </w:r>
          </w:p>
        </w:tc>
        <w:tc>
          <w:tcPr>
            <w:tcW w:w="708" w:type="dxa"/>
            <w:noWrap/>
            <w:vAlign w:val="center"/>
            <w:hideMark/>
          </w:tcPr>
          <w:p w14:paraId="3EC6F00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70F201B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0F39DCB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153</w:t>
            </w:r>
          </w:p>
        </w:tc>
        <w:tc>
          <w:tcPr>
            <w:tcW w:w="899" w:type="dxa"/>
            <w:noWrap/>
            <w:vAlign w:val="center"/>
            <w:hideMark/>
          </w:tcPr>
          <w:p w14:paraId="39D655A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68</w:t>
            </w:r>
          </w:p>
        </w:tc>
      </w:tr>
      <w:tr w:rsidR="00AD69CA" w:rsidRPr="00455513" w14:paraId="1464CF4C"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6F5D028"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Fars</w:t>
            </w:r>
          </w:p>
        </w:tc>
        <w:tc>
          <w:tcPr>
            <w:tcW w:w="635" w:type="dxa"/>
            <w:noWrap/>
            <w:vAlign w:val="center"/>
            <w:hideMark/>
          </w:tcPr>
          <w:p w14:paraId="6F3F5BA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182</w:t>
            </w:r>
          </w:p>
        </w:tc>
        <w:tc>
          <w:tcPr>
            <w:tcW w:w="850" w:type="dxa"/>
            <w:noWrap/>
            <w:vAlign w:val="center"/>
            <w:hideMark/>
          </w:tcPr>
          <w:p w14:paraId="6CAB2C2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130</w:t>
            </w:r>
          </w:p>
        </w:tc>
        <w:tc>
          <w:tcPr>
            <w:tcW w:w="993" w:type="dxa"/>
            <w:noWrap/>
            <w:vAlign w:val="center"/>
            <w:hideMark/>
          </w:tcPr>
          <w:p w14:paraId="7DCA510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1673</w:t>
            </w:r>
          </w:p>
        </w:tc>
        <w:tc>
          <w:tcPr>
            <w:tcW w:w="850" w:type="dxa"/>
            <w:noWrap/>
            <w:vAlign w:val="center"/>
            <w:hideMark/>
          </w:tcPr>
          <w:p w14:paraId="55943B0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1086</w:t>
            </w:r>
          </w:p>
        </w:tc>
        <w:tc>
          <w:tcPr>
            <w:tcW w:w="992" w:type="dxa"/>
            <w:noWrap/>
            <w:vAlign w:val="center"/>
            <w:hideMark/>
          </w:tcPr>
          <w:p w14:paraId="32AA987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30</w:t>
            </w:r>
          </w:p>
        </w:tc>
        <w:tc>
          <w:tcPr>
            <w:tcW w:w="993" w:type="dxa"/>
            <w:noWrap/>
            <w:vAlign w:val="center"/>
            <w:hideMark/>
          </w:tcPr>
          <w:p w14:paraId="55A8349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w:t>
            </w:r>
          </w:p>
        </w:tc>
        <w:tc>
          <w:tcPr>
            <w:tcW w:w="850" w:type="dxa"/>
            <w:noWrap/>
            <w:vAlign w:val="center"/>
            <w:hideMark/>
          </w:tcPr>
          <w:p w14:paraId="30F7895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482</w:t>
            </w:r>
          </w:p>
        </w:tc>
        <w:tc>
          <w:tcPr>
            <w:tcW w:w="851" w:type="dxa"/>
            <w:noWrap/>
            <w:vAlign w:val="center"/>
            <w:hideMark/>
          </w:tcPr>
          <w:p w14:paraId="235D60D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303</w:t>
            </w:r>
          </w:p>
        </w:tc>
        <w:tc>
          <w:tcPr>
            <w:tcW w:w="708" w:type="dxa"/>
            <w:noWrap/>
            <w:vAlign w:val="center"/>
            <w:hideMark/>
          </w:tcPr>
          <w:p w14:paraId="505910D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w:t>
            </w:r>
          </w:p>
        </w:tc>
        <w:tc>
          <w:tcPr>
            <w:tcW w:w="709" w:type="dxa"/>
            <w:noWrap/>
            <w:vAlign w:val="center"/>
            <w:hideMark/>
          </w:tcPr>
          <w:p w14:paraId="03E6ED4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4D2A98D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352</w:t>
            </w:r>
          </w:p>
        </w:tc>
        <w:tc>
          <w:tcPr>
            <w:tcW w:w="899" w:type="dxa"/>
            <w:noWrap/>
            <w:vAlign w:val="center"/>
            <w:hideMark/>
          </w:tcPr>
          <w:p w14:paraId="763618D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281</w:t>
            </w:r>
          </w:p>
        </w:tc>
      </w:tr>
      <w:tr w:rsidR="00AD69CA" w:rsidRPr="00455513" w14:paraId="4C99A649"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A715792"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Ghazvin</w:t>
            </w:r>
          </w:p>
        </w:tc>
        <w:tc>
          <w:tcPr>
            <w:tcW w:w="635" w:type="dxa"/>
            <w:noWrap/>
            <w:vAlign w:val="center"/>
            <w:hideMark/>
          </w:tcPr>
          <w:p w14:paraId="6939686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2</w:t>
            </w:r>
          </w:p>
        </w:tc>
        <w:tc>
          <w:tcPr>
            <w:tcW w:w="850" w:type="dxa"/>
            <w:noWrap/>
            <w:vAlign w:val="center"/>
            <w:hideMark/>
          </w:tcPr>
          <w:p w14:paraId="5A666A9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w:t>
            </w:r>
          </w:p>
        </w:tc>
        <w:tc>
          <w:tcPr>
            <w:tcW w:w="993" w:type="dxa"/>
            <w:noWrap/>
            <w:vAlign w:val="center"/>
            <w:hideMark/>
          </w:tcPr>
          <w:p w14:paraId="2615024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329</w:t>
            </w:r>
          </w:p>
        </w:tc>
        <w:tc>
          <w:tcPr>
            <w:tcW w:w="850" w:type="dxa"/>
            <w:noWrap/>
            <w:vAlign w:val="center"/>
            <w:hideMark/>
          </w:tcPr>
          <w:p w14:paraId="0F04E6D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191</w:t>
            </w:r>
          </w:p>
        </w:tc>
        <w:tc>
          <w:tcPr>
            <w:tcW w:w="992" w:type="dxa"/>
            <w:noWrap/>
            <w:vAlign w:val="center"/>
            <w:hideMark/>
          </w:tcPr>
          <w:p w14:paraId="4A195EF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4A5BEEE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43EA272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103</w:t>
            </w:r>
          </w:p>
        </w:tc>
        <w:tc>
          <w:tcPr>
            <w:tcW w:w="851" w:type="dxa"/>
            <w:noWrap/>
            <w:vAlign w:val="center"/>
            <w:hideMark/>
          </w:tcPr>
          <w:p w14:paraId="08EE002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59</w:t>
            </w:r>
          </w:p>
        </w:tc>
        <w:tc>
          <w:tcPr>
            <w:tcW w:w="708" w:type="dxa"/>
            <w:noWrap/>
            <w:vAlign w:val="center"/>
            <w:hideMark/>
          </w:tcPr>
          <w:p w14:paraId="2D89B0D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1651F09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6086909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74</w:t>
            </w:r>
          </w:p>
        </w:tc>
        <w:tc>
          <w:tcPr>
            <w:tcW w:w="899" w:type="dxa"/>
            <w:noWrap/>
            <w:vAlign w:val="center"/>
            <w:hideMark/>
          </w:tcPr>
          <w:p w14:paraId="2565C74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42</w:t>
            </w:r>
          </w:p>
        </w:tc>
      </w:tr>
      <w:tr w:rsidR="00AD69CA" w:rsidRPr="00455513" w14:paraId="73008EB2"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3D8D15A9"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Qom</w:t>
            </w:r>
          </w:p>
        </w:tc>
        <w:tc>
          <w:tcPr>
            <w:tcW w:w="635" w:type="dxa"/>
            <w:noWrap/>
            <w:vAlign w:val="center"/>
            <w:hideMark/>
          </w:tcPr>
          <w:p w14:paraId="6884D7B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w:t>
            </w:r>
          </w:p>
        </w:tc>
        <w:tc>
          <w:tcPr>
            <w:tcW w:w="850" w:type="dxa"/>
            <w:noWrap/>
            <w:vAlign w:val="center"/>
            <w:hideMark/>
          </w:tcPr>
          <w:p w14:paraId="4B55B50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w:t>
            </w:r>
          </w:p>
        </w:tc>
        <w:tc>
          <w:tcPr>
            <w:tcW w:w="993" w:type="dxa"/>
            <w:noWrap/>
            <w:vAlign w:val="center"/>
            <w:hideMark/>
          </w:tcPr>
          <w:p w14:paraId="320F4E1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574</w:t>
            </w:r>
          </w:p>
        </w:tc>
        <w:tc>
          <w:tcPr>
            <w:tcW w:w="850" w:type="dxa"/>
            <w:noWrap/>
            <w:vAlign w:val="center"/>
            <w:hideMark/>
          </w:tcPr>
          <w:p w14:paraId="1033EC8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343</w:t>
            </w:r>
          </w:p>
        </w:tc>
        <w:tc>
          <w:tcPr>
            <w:tcW w:w="992" w:type="dxa"/>
            <w:noWrap/>
            <w:vAlign w:val="center"/>
            <w:hideMark/>
          </w:tcPr>
          <w:p w14:paraId="3305A98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7B4623A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850" w:type="dxa"/>
            <w:noWrap/>
            <w:vAlign w:val="center"/>
            <w:hideMark/>
          </w:tcPr>
          <w:p w14:paraId="4CD33FB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139</w:t>
            </w:r>
          </w:p>
        </w:tc>
        <w:tc>
          <w:tcPr>
            <w:tcW w:w="851" w:type="dxa"/>
            <w:noWrap/>
            <w:vAlign w:val="center"/>
            <w:hideMark/>
          </w:tcPr>
          <w:p w14:paraId="5F40658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120</w:t>
            </w:r>
          </w:p>
        </w:tc>
        <w:tc>
          <w:tcPr>
            <w:tcW w:w="708" w:type="dxa"/>
            <w:noWrap/>
            <w:vAlign w:val="center"/>
            <w:hideMark/>
          </w:tcPr>
          <w:p w14:paraId="4485187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4109185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14F7FD3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86</w:t>
            </w:r>
          </w:p>
        </w:tc>
        <w:tc>
          <w:tcPr>
            <w:tcW w:w="899" w:type="dxa"/>
            <w:noWrap/>
            <w:vAlign w:val="center"/>
            <w:hideMark/>
          </w:tcPr>
          <w:p w14:paraId="08BA6D5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80</w:t>
            </w:r>
          </w:p>
        </w:tc>
      </w:tr>
      <w:tr w:rsidR="00AD69CA" w:rsidRPr="00455513" w14:paraId="48DEDA8E"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76F2D6F"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Kordistan</w:t>
            </w:r>
          </w:p>
        </w:tc>
        <w:tc>
          <w:tcPr>
            <w:tcW w:w="635" w:type="dxa"/>
            <w:noWrap/>
            <w:vAlign w:val="center"/>
            <w:hideMark/>
          </w:tcPr>
          <w:p w14:paraId="7F2EF56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53</w:t>
            </w:r>
          </w:p>
        </w:tc>
        <w:tc>
          <w:tcPr>
            <w:tcW w:w="850" w:type="dxa"/>
            <w:noWrap/>
            <w:vAlign w:val="center"/>
            <w:hideMark/>
          </w:tcPr>
          <w:p w14:paraId="4788866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27</w:t>
            </w:r>
          </w:p>
        </w:tc>
        <w:tc>
          <w:tcPr>
            <w:tcW w:w="993" w:type="dxa"/>
            <w:noWrap/>
            <w:vAlign w:val="center"/>
            <w:hideMark/>
          </w:tcPr>
          <w:p w14:paraId="5B98A9C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500</w:t>
            </w:r>
          </w:p>
        </w:tc>
        <w:tc>
          <w:tcPr>
            <w:tcW w:w="850" w:type="dxa"/>
            <w:noWrap/>
            <w:vAlign w:val="center"/>
            <w:hideMark/>
          </w:tcPr>
          <w:p w14:paraId="0AB6366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291</w:t>
            </w:r>
          </w:p>
        </w:tc>
        <w:tc>
          <w:tcPr>
            <w:tcW w:w="992" w:type="dxa"/>
            <w:noWrap/>
            <w:vAlign w:val="center"/>
            <w:hideMark/>
          </w:tcPr>
          <w:p w14:paraId="0B50B6C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327FAE3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674BD60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123</w:t>
            </w:r>
          </w:p>
        </w:tc>
        <w:tc>
          <w:tcPr>
            <w:tcW w:w="851" w:type="dxa"/>
            <w:noWrap/>
            <w:vAlign w:val="center"/>
            <w:hideMark/>
          </w:tcPr>
          <w:p w14:paraId="635F17D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48</w:t>
            </w:r>
          </w:p>
        </w:tc>
        <w:tc>
          <w:tcPr>
            <w:tcW w:w="708" w:type="dxa"/>
            <w:noWrap/>
            <w:vAlign w:val="center"/>
            <w:hideMark/>
          </w:tcPr>
          <w:p w14:paraId="5222ADF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17796155"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2697C9F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89</w:t>
            </w:r>
          </w:p>
        </w:tc>
        <w:tc>
          <w:tcPr>
            <w:tcW w:w="899" w:type="dxa"/>
            <w:noWrap/>
            <w:vAlign w:val="center"/>
            <w:hideMark/>
          </w:tcPr>
          <w:p w14:paraId="282C5C5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37</w:t>
            </w:r>
          </w:p>
        </w:tc>
      </w:tr>
      <w:tr w:rsidR="00AD69CA" w:rsidRPr="00455513" w14:paraId="2271F8EA"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287363D6"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Kerman</w:t>
            </w:r>
          </w:p>
        </w:tc>
        <w:tc>
          <w:tcPr>
            <w:tcW w:w="635" w:type="dxa"/>
            <w:noWrap/>
            <w:vAlign w:val="center"/>
            <w:hideMark/>
          </w:tcPr>
          <w:p w14:paraId="6DC9D1F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182</w:t>
            </w:r>
          </w:p>
        </w:tc>
        <w:tc>
          <w:tcPr>
            <w:tcW w:w="850" w:type="dxa"/>
            <w:noWrap/>
            <w:vAlign w:val="center"/>
            <w:hideMark/>
          </w:tcPr>
          <w:p w14:paraId="72881C8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93</w:t>
            </w:r>
          </w:p>
        </w:tc>
        <w:tc>
          <w:tcPr>
            <w:tcW w:w="993" w:type="dxa"/>
            <w:noWrap/>
            <w:vAlign w:val="center"/>
            <w:hideMark/>
          </w:tcPr>
          <w:p w14:paraId="6ABAA12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1284</w:t>
            </w:r>
          </w:p>
        </w:tc>
        <w:tc>
          <w:tcPr>
            <w:tcW w:w="850" w:type="dxa"/>
            <w:noWrap/>
            <w:vAlign w:val="center"/>
            <w:hideMark/>
          </w:tcPr>
          <w:p w14:paraId="14C4839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784</w:t>
            </w:r>
          </w:p>
        </w:tc>
        <w:tc>
          <w:tcPr>
            <w:tcW w:w="992" w:type="dxa"/>
            <w:noWrap/>
            <w:vAlign w:val="center"/>
            <w:hideMark/>
          </w:tcPr>
          <w:p w14:paraId="51F8594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26</w:t>
            </w:r>
          </w:p>
        </w:tc>
        <w:tc>
          <w:tcPr>
            <w:tcW w:w="993" w:type="dxa"/>
            <w:noWrap/>
            <w:vAlign w:val="center"/>
            <w:hideMark/>
          </w:tcPr>
          <w:p w14:paraId="3F86899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w:t>
            </w:r>
          </w:p>
        </w:tc>
        <w:tc>
          <w:tcPr>
            <w:tcW w:w="850" w:type="dxa"/>
            <w:noWrap/>
            <w:vAlign w:val="center"/>
            <w:hideMark/>
          </w:tcPr>
          <w:p w14:paraId="2759E6B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329</w:t>
            </w:r>
          </w:p>
        </w:tc>
        <w:tc>
          <w:tcPr>
            <w:tcW w:w="851" w:type="dxa"/>
            <w:noWrap/>
            <w:vAlign w:val="center"/>
            <w:hideMark/>
          </w:tcPr>
          <w:p w14:paraId="3EF4A11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187</w:t>
            </w:r>
          </w:p>
        </w:tc>
        <w:tc>
          <w:tcPr>
            <w:tcW w:w="708" w:type="dxa"/>
            <w:noWrap/>
            <w:vAlign w:val="center"/>
            <w:hideMark/>
          </w:tcPr>
          <w:p w14:paraId="49D3F7E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w:t>
            </w:r>
          </w:p>
        </w:tc>
        <w:tc>
          <w:tcPr>
            <w:tcW w:w="709" w:type="dxa"/>
            <w:noWrap/>
            <w:vAlign w:val="center"/>
            <w:hideMark/>
          </w:tcPr>
          <w:p w14:paraId="63DADE0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5E85268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243</w:t>
            </w:r>
          </w:p>
        </w:tc>
        <w:tc>
          <w:tcPr>
            <w:tcW w:w="899" w:type="dxa"/>
            <w:noWrap/>
            <w:vAlign w:val="center"/>
            <w:hideMark/>
          </w:tcPr>
          <w:p w14:paraId="3523334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113</w:t>
            </w:r>
          </w:p>
        </w:tc>
      </w:tr>
      <w:tr w:rsidR="00AD69CA" w:rsidRPr="00455513" w14:paraId="2D2D76FC"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0966FA9C"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Kermanshah</w:t>
            </w:r>
          </w:p>
        </w:tc>
        <w:tc>
          <w:tcPr>
            <w:tcW w:w="635" w:type="dxa"/>
            <w:noWrap/>
            <w:vAlign w:val="center"/>
            <w:hideMark/>
          </w:tcPr>
          <w:p w14:paraId="4EA8DEB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31</w:t>
            </w:r>
          </w:p>
        </w:tc>
        <w:tc>
          <w:tcPr>
            <w:tcW w:w="850" w:type="dxa"/>
            <w:noWrap/>
            <w:vAlign w:val="center"/>
            <w:hideMark/>
          </w:tcPr>
          <w:p w14:paraId="3F757E4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w:t>
            </w:r>
          </w:p>
        </w:tc>
        <w:tc>
          <w:tcPr>
            <w:tcW w:w="993" w:type="dxa"/>
            <w:noWrap/>
            <w:vAlign w:val="center"/>
            <w:hideMark/>
          </w:tcPr>
          <w:p w14:paraId="197A5B8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594</w:t>
            </w:r>
          </w:p>
        </w:tc>
        <w:tc>
          <w:tcPr>
            <w:tcW w:w="850" w:type="dxa"/>
            <w:noWrap/>
            <w:vAlign w:val="center"/>
            <w:hideMark/>
          </w:tcPr>
          <w:p w14:paraId="0616664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362</w:t>
            </w:r>
          </w:p>
        </w:tc>
        <w:tc>
          <w:tcPr>
            <w:tcW w:w="992" w:type="dxa"/>
            <w:noWrap/>
            <w:vAlign w:val="center"/>
            <w:hideMark/>
          </w:tcPr>
          <w:p w14:paraId="245E343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w:t>
            </w:r>
          </w:p>
        </w:tc>
        <w:tc>
          <w:tcPr>
            <w:tcW w:w="993" w:type="dxa"/>
            <w:noWrap/>
            <w:vAlign w:val="center"/>
            <w:hideMark/>
          </w:tcPr>
          <w:p w14:paraId="4D050E7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850" w:type="dxa"/>
            <w:noWrap/>
            <w:vAlign w:val="center"/>
            <w:hideMark/>
          </w:tcPr>
          <w:p w14:paraId="560812A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116</w:t>
            </w:r>
          </w:p>
        </w:tc>
        <w:tc>
          <w:tcPr>
            <w:tcW w:w="851" w:type="dxa"/>
            <w:noWrap/>
            <w:vAlign w:val="center"/>
            <w:hideMark/>
          </w:tcPr>
          <w:p w14:paraId="0EC0E92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89</w:t>
            </w:r>
          </w:p>
        </w:tc>
        <w:tc>
          <w:tcPr>
            <w:tcW w:w="708" w:type="dxa"/>
            <w:noWrap/>
            <w:vAlign w:val="center"/>
            <w:hideMark/>
          </w:tcPr>
          <w:p w14:paraId="19BCB45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775F322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1A1456D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81</w:t>
            </w:r>
          </w:p>
        </w:tc>
        <w:tc>
          <w:tcPr>
            <w:tcW w:w="899" w:type="dxa"/>
            <w:noWrap/>
            <w:vAlign w:val="center"/>
            <w:hideMark/>
          </w:tcPr>
          <w:p w14:paraId="1953569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w:t>
            </w:r>
          </w:p>
        </w:tc>
      </w:tr>
      <w:tr w:rsidR="00AD69CA" w:rsidRPr="00455513" w14:paraId="483E8AB5"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hideMark/>
          </w:tcPr>
          <w:p w14:paraId="443A67C1"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Kohgiluyeh and Boyer Ahmad</w:t>
            </w:r>
          </w:p>
        </w:tc>
        <w:tc>
          <w:tcPr>
            <w:tcW w:w="635" w:type="dxa"/>
            <w:noWrap/>
            <w:vAlign w:val="center"/>
            <w:hideMark/>
          </w:tcPr>
          <w:p w14:paraId="0FAB388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73</w:t>
            </w:r>
          </w:p>
        </w:tc>
        <w:tc>
          <w:tcPr>
            <w:tcW w:w="850" w:type="dxa"/>
            <w:noWrap/>
            <w:vAlign w:val="center"/>
            <w:hideMark/>
          </w:tcPr>
          <w:p w14:paraId="36A4254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40</w:t>
            </w:r>
          </w:p>
        </w:tc>
        <w:tc>
          <w:tcPr>
            <w:tcW w:w="993" w:type="dxa"/>
            <w:noWrap/>
            <w:vAlign w:val="center"/>
            <w:hideMark/>
          </w:tcPr>
          <w:p w14:paraId="5235E76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282</w:t>
            </w:r>
          </w:p>
        </w:tc>
        <w:tc>
          <w:tcPr>
            <w:tcW w:w="850" w:type="dxa"/>
            <w:noWrap/>
            <w:vAlign w:val="center"/>
            <w:hideMark/>
          </w:tcPr>
          <w:p w14:paraId="78FB74D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145</w:t>
            </w:r>
          </w:p>
        </w:tc>
        <w:tc>
          <w:tcPr>
            <w:tcW w:w="992" w:type="dxa"/>
            <w:noWrap/>
            <w:vAlign w:val="center"/>
            <w:hideMark/>
          </w:tcPr>
          <w:p w14:paraId="61BE6A2B"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993" w:type="dxa"/>
            <w:noWrap/>
            <w:vAlign w:val="center"/>
            <w:hideMark/>
          </w:tcPr>
          <w:p w14:paraId="60FBDC7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w:t>
            </w:r>
          </w:p>
        </w:tc>
        <w:tc>
          <w:tcPr>
            <w:tcW w:w="850" w:type="dxa"/>
            <w:noWrap/>
            <w:vAlign w:val="center"/>
            <w:hideMark/>
          </w:tcPr>
          <w:p w14:paraId="3944DFA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117</w:t>
            </w:r>
          </w:p>
        </w:tc>
        <w:tc>
          <w:tcPr>
            <w:tcW w:w="851" w:type="dxa"/>
            <w:noWrap/>
            <w:vAlign w:val="center"/>
            <w:hideMark/>
          </w:tcPr>
          <w:p w14:paraId="2245B6A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65</w:t>
            </w:r>
          </w:p>
        </w:tc>
        <w:tc>
          <w:tcPr>
            <w:tcW w:w="708" w:type="dxa"/>
            <w:noWrap/>
            <w:vAlign w:val="center"/>
            <w:hideMark/>
          </w:tcPr>
          <w:p w14:paraId="677D177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709" w:type="dxa"/>
            <w:noWrap/>
            <w:vAlign w:val="center"/>
            <w:hideMark/>
          </w:tcPr>
          <w:p w14:paraId="44F9C7D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3D74188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64</w:t>
            </w:r>
          </w:p>
        </w:tc>
        <w:tc>
          <w:tcPr>
            <w:tcW w:w="899" w:type="dxa"/>
            <w:noWrap/>
            <w:vAlign w:val="center"/>
            <w:hideMark/>
          </w:tcPr>
          <w:p w14:paraId="29DE17A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34</w:t>
            </w:r>
          </w:p>
        </w:tc>
      </w:tr>
      <w:tr w:rsidR="00AD69CA" w:rsidRPr="00455513" w14:paraId="62AA8508"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225C1334"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Golestan</w:t>
            </w:r>
          </w:p>
        </w:tc>
        <w:tc>
          <w:tcPr>
            <w:tcW w:w="635" w:type="dxa"/>
            <w:noWrap/>
            <w:vAlign w:val="center"/>
            <w:hideMark/>
          </w:tcPr>
          <w:p w14:paraId="4159766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229</w:t>
            </w:r>
          </w:p>
        </w:tc>
        <w:tc>
          <w:tcPr>
            <w:tcW w:w="850" w:type="dxa"/>
            <w:noWrap/>
            <w:vAlign w:val="center"/>
            <w:hideMark/>
          </w:tcPr>
          <w:p w14:paraId="201F1B7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126</w:t>
            </w:r>
          </w:p>
        </w:tc>
        <w:tc>
          <w:tcPr>
            <w:tcW w:w="993" w:type="dxa"/>
            <w:noWrap/>
            <w:vAlign w:val="center"/>
            <w:hideMark/>
          </w:tcPr>
          <w:p w14:paraId="646D6ED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506</w:t>
            </w:r>
          </w:p>
        </w:tc>
        <w:tc>
          <w:tcPr>
            <w:tcW w:w="850" w:type="dxa"/>
            <w:noWrap/>
            <w:vAlign w:val="center"/>
            <w:hideMark/>
          </w:tcPr>
          <w:p w14:paraId="5542C47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327</w:t>
            </w:r>
          </w:p>
        </w:tc>
        <w:tc>
          <w:tcPr>
            <w:tcW w:w="992" w:type="dxa"/>
            <w:noWrap/>
            <w:vAlign w:val="center"/>
            <w:hideMark/>
          </w:tcPr>
          <w:p w14:paraId="7D77DB3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w:t>
            </w:r>
          </w:p>
        </w:tc>
        <w:tc>
          <w:tcPr>
            <w:tcW w:w="993" w:type="dxa"/>
            <w:noWrap/>
            <w:vAlign w:val="center"/>
            <w:hideMark/>
          </w:tcPr>
          <w:p w14:paraId="7A2128C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14</w:t>
            </w:r>
          </w:p>
        </w:tc>
        <w:tc>
          <w:tcPr>
            <w:tcW w:w="850" w:type="dxa"/>
            <w:noWrap/>
            <w:vAlign w:val="center"/>
            <w:hideMark/>
          </w:tcPr>
          <w:p w14:paraId="6526B18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108</w:t>
            </w:r>
          </w:p>
        </w:tc>
        <w:tc>
          <w:tcPr>
            <w:tcW w:w="851" w:type="dxa"/>
            <w:noWrap/>
            <w:vAlign w:val="center"/>
            <w:hideMark/>
          </w:tcPr>
          <w:p w14:paraId="1876B59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64</w:t>
            </w:r>
          </w:p>
        </w:tc>
        <w:tc>
          <w:tcPr>
            <w:tcW w:w="708" w:type="dxa"/>
            <w:noWrap/>
            <w:vAlign w:val="center"/>
            <w:hideMark/>
          </w:tcPr>
          <w:p w14:paraId="1D21E26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w:t>
            </w:r>
          </w:p>
        </w:tc>
        <w:tc>
          <w:tcPr>
            <w:tcW w:w="709" w:type="dxa"/>
            <w:noWrap/>
            <w:vAlign w:val="center"/>
            <w:hideMark/>
          </w:tcPr>
          <w:p w14:paraId="37F7AD9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17</w:t>
            </w:r>
          </w:p>
        </w:tc>
        <w:tc>
          <w:tcPr>
            <w:tcW w:w="735" w:type="dxa"/>
            <w:gridSpan w:val="2"/>
            <w:noWrap/>
            <w:vAlign w:val="center"/>
            <w:hideMark/>
          </w:tcPr>
          <w:p w14:paraId="33CB2C5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81</w:t>
            </w:r>
          </w:p>
        </w:tc>
        <w:tc>
          <w:tcPr>
            <w:tcW w:w="899" w:type="dxa"/>
            <w:noWrap/>
            <w:vAlign w:val="center"/>
            <w:hideMark/>
          </w:tcPr>
          <w:p w14:paraId="1471893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w:t>
            </w:r>
          </w:p>
        </w:tc>
      </w:tr>
      <w:tr w:rsidR="00AD69CA" w:rsidRPr="00455513" w14:paraId="4CB1426C"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42BE73A0"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Gilan</w:t>
            </w:r>
          </w:p>
        </w:tc>
        <w:tc>
          <w:tcPr>
            <w:tcW w:w="635" w:type="dxa"/>
            <w:noWrap/>
            <w:vAlign w:val="center"/>
            <w:hideMark/>
          </w:tcPr>
          <w:p w14:paraId="1F66944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349</w:t>
            </w:r>
          </w:p>
        </w:tc>
        <w:tc>
          <w:tcPr>
            <w:tcW w:w="850" w:type="dxa"/>
            <w:noWrap/>
            <w:vAlign w:val="center"/>
            <w:hideMark/>
          </w:tcPr>
          <w:p w14:paraId="3D53F2E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166</w:t>
            </w:r>
          </w:p>
        </w:tc>
        <w:tc>
          <w:tcPr>
            <w:tcW w:w="993" w:type="dxa"/>
            <w:noWrap/>
            <w:vAlign w:val="center"/>
            <w:hideMark/>
          </w:tcPr>
          <w:p w14:paraId="589AC38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421</w:t>
            </w:r>
          </w:p>
        </w:tc>
        <w:tc>
          <w:tcPr>
            <w:tcW w:w="850" w:type="dxa"/>
            <w:noWrap/>
            <w:vAlign w:val="center"/>
            <w:hideMark/>
          </w:tcPr>
          <w:p w14:paraId="444C586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310</w:t>
            </w:r>
          </w:p>
        </w:tc>
        <w:tc>
          <w:tcPr>
            <w:tcW w:w="992" w:type="dxa"/>
            <w:noWrap/>
            <w:vAlign w:val="center"/>
            <w:hideMark/>
          </w:tcPr>
          <w:p w14:paraId="3FE7538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112</w:t>
            </w:r>
          </w:p>
        </w:tc>
        <w:tc>
          <w:tcPr>
            <w:tcW w:w="993" w:type="dxa"/>
            <w:noWrap/>
            <w:vAlign w:val="center"/>
            <w:hideMark/>
          </w:tcPr>
          <w:p w14:paraId="287B8D00"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38</w:t>
            </w:r>
          </w:p>
        </w:tc>
        <w:tc>
          <w:tcPr>
            <w:tcW w:w="850" w:type="dxa"/>
            <w:noWrap/>
            <w:vAlign w:val="center"/>
            <w:hideMark/>
          </w:tcPr>
          <w:p w14:paraId="26DD0C9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98</w:t>
            </w:r>
          </w:p>
        </w:tc>
        <w:tc>
          <w:tcPr>
            <w:tcW w:w="851" w:type="dxa"/>
            <w:noWrap/>
            <w:vAlign w:val="center"/>
            <w:hideMark/>
          </w:tcPr>
          <w:p w14:paraId="0939FE8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73</w:t>
            </w:r>
          </w:p>
        </w:tc>
        <w:tc>
          <w:tcPr>
            <w:tcW w:w="708" w:type="dxa"/>
            <w:noWrap/>
            <w:vAlign w:val="center"/>
            <w:hideMark/>
          </w:tcPr>
          <w:p w14:paraId="10E5BDC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129</w:t>
            </w:r>
          </w:p>
        </w:tc>
        <w:tc>
          <w:tcPr>
            <w:tcW w:w="709" w:type="dxa"/>
            <w:noWrap/>
            <w:vAlign w:val="center"/>
            <w:hideMark/>
          </w:tcPr>
          <w:p w14:paraId="58AD90F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w:t>
            </w:r>
          </w:p>
        </w:tc>
        <w:tc>
          <w:tcPr>
            <w:tcW w:w="735" w:type="dxa"/>
            <w:gridSpan w:val="2"/>
            <w:noWrap/>
            <w:vAlign w:val="center"/>
            <w:hideMark/>
          </w:tcPr>
          <w:p w14:paraId="159F5D9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68</w:t>
            </w:r>
          </w:p>
        </w:tc>
        <w:tc>
          <w:tcPr>
            <w:tcW w:w="899" w:type="dxa"/>
            <w:noWrap/>
            <w:vAlign w:val="center"/>
            <w:hideMark/>
          </w:tcPr>
          <w:p w14:paraId="1DD698D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54</w:t>
            </w:r>
          </w:p>
        </w:tc>
      </w:tr>
      <w:tr w:rsidR="00AD69CA" w:rsidRPr="00455513" w14:paraId="5AF12AD6"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474E016D"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Lorestan</w:t>
            </w:r>
          </w:p>
        </w:tc>
        <w:tc>
          <w:tcPr>
            <w:tcW w:w="635" w:type="dxa"/>
            <w:noWrap/>
            <w:vAlign w:val="center"/>
            <w:hideMark/>
          </w:tcPr>
          <w:p w14:paraId="1699846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58</w:t>
            </w:r>
          </w:p>
        </w:tc>
        <w:tc>
          <w:tcPr>
            <w:tcW w:w="850" w:type="dxa"/>
            <w:noWrap/>
            <w:vAlign w:val="center"/>
            <w:hideMark/>
          </w:tcPr>
          <w:p w14:paraId="1A79E43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31</w:t>
            </w:r>
          </w:p>
        </w:tc>
        <w:tc>
          <w:tcPr>
            <w:tcW w:w="993" w:type="dxa"/>
            <w:noWrap/>
            <w:vAlign w:val="center"/>
            <w:hideMark/>
          </w:tcPr>
          <w:p w14:paraId="51343E8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579</w:t>
            </w:r>
          </w:p>
        </w:tc>
        <w:tc>
          <w:tcPr>
            <w:tcW w:w="850" w:type="dxa"/>
            <w:noWrap/>
            <w:vAlign w:val="center"/>
            <w:hideMark/>
          </w:tcPr>
          <w:p w14:paraId="5C4EF41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376</w:t>
            </w:r>
          </w:p>
        </w:tc>
        <w:tc>
          <w:tcPr>
            <w:tcW w:w="992" w:type="dxa"/>
            <w:noWrap/>
            <w:vAlign w:val="center"/>
            <w:hideMark/>
          </w:tcPr>
          <w:p w14:paraId="5BF701A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2E0741B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67706EA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191</w:t>
            </w:r>
          </w:p>
        </w:tc>
        <w:tc>
          <w:tcPr>
            <w:tcW w:w="851" w:type="dxa"/>
            <w:noWrap/>
            <w:vAlign w:val="center"/>
            <w:hideMark/>
          </w:tcPr>
          <w:p w14:paraId="5F51FBD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123</w:t>
            </w:r>
          </w:p>
        </w:tc>
        <w:tc>
          <w:tcPr>
            <w:tcW w:w="708" w:type="dxa"/>
            <w:noWrap/>
            <w:vAlign w:val="center"/>
            <w:hideMark/>
          </w:tcPr>
          <w:p w14:paraId="67368A7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w:t>
            </w:r>
          </w:p>
        </w:tc>
        <w:tc>
          <w:tcPr>
            <w:tcW w:w="709" w:type="dxa"/>
            <w:noWrap/>
            <w:vAlign w:val="center"/>
            <w:hideMark/>
          </w:tcPr>
          <w:p w14:paraId="326BF07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71F6011D"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134</w:t>
            </w:r>
          </w:p>
        </w:tc>
        <w:tc>
          <w:tcPr>
            <w:tcW w:w="899" w:type="dxa"/>
            <w:noWrap/>
            <w:vAlign w:val="center"/>
            <w:hideMark/>
          </w:tcPr>
          <w:p w14:paraId="0595B298"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94</w:t>
            </w:r>
          </w:p>
        </w:tc>
      </w:tr>
      <w:tr w:rsidR="00AD69CA" w:rsidRPr="00455513" w14:paraId="408E16D5"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10547BA"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Mazandaran</w:t>
            </w:r>
          </w:p>
        </w:tc>
        <w:tc>
          <w:tcPr>
            <w:tcW w:w="635" w:type="dxa"/>
            <w:noWrap/>
            <w:vAlign w:val="center"/>
            <w:hideMark/>
          </w:tcPr>
          <w:p w14:paraId="729DB1A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365</w:t>
            </w:r>
          </w:p>
        </w:tc>
        <w:tc>
          <w:tcPr>
            <w:tcW w:w="850" w:type="dxa"/>
            <w:noWrap/>
            <w:vAlign w:val="center"/>
            <w:hideMark/>
          </w:tcPr>
          <w:p w14:paraId="26B5B3C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219</w:t>
            </w:r>
          </w:p>
        </w:tc>
        <w:tc>
          <w:tcPr>
            <w:tcW w:w="993" w:type="dxa"/>
            <w:noWrap/>
            <w:vAlign w:val="center"/>
            <w:hideMark/>
          </w:tcPr>
          <w:p w14:paraId="23BEBE3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546</w:t>
            </w:r>
          </w:p>
        </w:tc>
        <w:tc>
          <w:tcPr>
            <w:tcW w:w="850" w:type="dxa"/>
            <w:noWrap/>
            <w:vAlign w:val="center"/>
            <w:hideMark/>
          </w:tcPr>
          <w:p w14:paraId="67945DE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300</w:t>
            </w:r>
          </w:p>
        </w:tc>
        <w:tc>
          <w:tcPr>
            <w:tcW w:w="992" w:type="dxa"/>
            <w:noWrap/>
            <w:vAlign w:val="center"/>
            <w:hideMark/>
          </w:tcPr>
          <w:p w14:paraId="41E2846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87</w:t>
            </w:r>
          </w:p>
        </w:tc>
        <w:tc>
          <w:tcPr>
            <w:tcW w:w="993" w:type="dxa"/>
            <w:noWrap/>
            <w:vAlign w:val="center"/>
            <w:hideMark/>
          </w:tcPr>
          <w:p w14:paraId="29FDA94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41</w:t>
            </w:r>
          </w:p>
        </w:tc>
        <w:tc>
          <w:tcPr>
            <w:tcW w:w="850" w:type="dxa"/>
            <w:noWrap/>
            <w:vAlign w:val="center"/>
            <w:hideMark/>
          </w:tcPr>
          <w:p w14:paraId="0353BE1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204</w:t>
            </w:r>
          </w:p>
        </w:tc>
        <w:tc>
          <w:tcPr>
            <w:tcW w:w="851" w:type="dxa"/>
            <w:noWrap/>
            <w:vAlign w:val="center"/>
            <w:hideMark/>
          </w:tcPr>
          <w:p w14:paraId="3EAF71A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130</w:t>
            </w:r>
          </w:p>
        </w:tc>
        <w:tc>
          <w:tcPr>
            <w:tcW w:w="708" w:type="dxa"/>
            <w:noWrap/>
            <w:vAlign w:val="center"/>
            <w:hideMark/>
          </w:tcPr>
          <w:p w14:paraId="6BA73D6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132</w:t>
            </w:r>
          </w:p>
        </w:tc>
        <w:tc>
          <w:tcPr>
            <w:tcW w:w="709" w:type="dxa"/>
            <w:noWrap/>
            <w:vAlign w:val="center"/>
            <w:hideMark/>
          </w:tcPr>
          <w:p w14:paraId="09EC6CD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17</w:t>
            </w:r>
          </w:p>
        </w:tc>
        <w:tc>
          <w:tcPr>
            <w:tcW w:w="735" w:type="dxa"/>
            <w:gridSpan w:val="2"/>
            <w:noWrap/>
            <w:vAlign w:val="center"/>
            <w:hideMark/>
          </w:tcPr>
          <w:p w14:paraId="4E176F42"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129</w:t>
            </w:r>
          </w:p>
        </w:tc>
        <w:tc>
          <w:tcPr>
            <w:tcW w:w="899" w:type="dxa"/>
            <w:noWrap/>
            <w:vAlign w:val="center"/>
            <w:hideMark/>
          </w:tcPr>
          <w:p w14:paraId="74140EF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121</w:t>
            </w:r>
          </w:p>
        </w:tc>
      </w:tr>
      <w:tr w:rsidR="00AD69CA" w:rsidRPr="00455513" w14:paraId="6327731D"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260EB6C8"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Markazi</w:t>
            </w:r>
          </w:p>
        </w:tc>
        <w:tc>
          <w:tcPr>
            <w:tcW w:w="635" w:type="dxa"/>
            <w:noWrap/>
            <w:vAlign w:val="center"/>
            <w:hideMark/>
          </w:tcPr>
          <w:p w14:paraId="1D86E27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45</w:t>
            </w:r>
          </w:p>
        </w:tc>
        <w:tc>
          <w:tcPr>
            <w:tcW w:w="850" w:type="dxa"/>
            <w:noWrap/>
            <w:vAlign w:val="center"/>
            <w:hideMark/>
          </w:tcPr>
          <w:p w14:paraId="5AAB81F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w:t>
            </w:r>
          </w:p>
        </w:tc>
        <w:tc>
          <w:tcPr>
            <w:tcW w:w="993" w:type="dxa"/>
            <w:noWrap/>
            <w:vAlign w:val="center"/>
            <w:hideMark/>
          </w:tcPr>
          <w:p w14:paraId="00A6CA0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414</w:t>
            </w:r>
          </w:p>
        </w:tc>
        <w:tc>
          <w:tcPr>
            <w:tcW w:w="850" w:type="dxa"/>
            <w:noWrap/>
            <w:vAlign w:val="center"/>
            <w:hideMark/>
          </w:tcPr>
          <w:p w14:paraId="19A1902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229</w:t>
            </w:r>
          </w:p>
        </w:tc>
        <w:tc>
          <w:tcPr>
            <w:tcW w:w="992" w:type="dxa"/>
            <w:noWrap/>
            <w:vAlign w:val="center"/>
            <w:hideMark/>
          </w:tcPr>
          <w:p w14:paraId="66246D6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w:t>
            </w:r>
          </w:p>
        </w:tc>
        <w:tc>
          <w:tcPr>
            <w:tcW w:w="993" w:type="dxa"/>
            <w:noWrap/>
            <w:vAlign w:val="center"/>
            <w:hideMark/>
          </w:tcPr>
          <w:p w14:paraId="1E850A9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w:t>
            </w:r>
          </w:p>
        </w:tc>
        <w:tc>
          <w:tcPr>
            <w:tcW w:w="850" w:type="dxa"/>
            <w:noWrap/>
            <w:vAlign w:val="center"/>
            <w:hideMark/>
          </w:tcPr>
          <w:p w14:paraId="70F393F3"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89</w:t>
            </w:r>
          </w:p>
        </w:tc>
        <w:tc>
          <w:tcPr>
            <w:tcW w:w="851" w:type="dxa"/>
            <w:noWrap/>
            <w:vAlign w:val="center"/>
            <w:hideMark/>
          </w:tcPr>
          <w:p w14:paraId="4B7FB65B"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58</w:t>
            </w:r>
          </w:p>
        </w:tc>
        <w:tc>
          <w:tcPr>
            <w:tcW w:w="708" w:type="dxa"/>
            <w:noWrap/>
            <w:vAlign w:val="center"/>
            <w:hideMark/>
          </w:tcPr>
          <w:p w14:paraId="7D839C3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3D0DF8E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w:t>
            </w:r>
          </w:p>
        </w:tc>
        <w:tc>
          <w:tcPr>
            <w:tcW w:w="735" w:type="dxa"/>
            <w:gridSpan w:val="2"/>
            <w:noWrap/>
            <w:vAlign w:val="center"/>
            <w:hideMark/>
          </w:tcPr>
          <w:p w14:paraId="5C126B7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57</w:t>
            </w:r>
          </w:p>
        </w:tc>
        <w:tc>
          <w:tcPr>
            <w:tcW w:w="899" w:type="dxa"/>
            <w:noWrap/>
            <w:vAlign w:val="center"/>
            <w:hideMark/>
          </w:tcPr>
          <w:p w14:paraId="49B295B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w:t>
            </w:r>
          </w:p>
        </w:tc>
      </w:tr>
      <w:tr w:rsidR="00AD69CA" w:rsidRPr="00455513" w14:paraId="531CF6B3"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7B77F83F"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Hormozgan</w:t>
            </w:r>
          </w:p>
        </w:tc>
        <w:tc>
          <w:tcPr>
            <w:tcW w:w="635" w:type="dxa"/>
            <w:noWrap/>
            <w:vAlign w:val="center"/>
            <w:hideMark/>
          </w:tcPr>
          <w:p w14:paraId="447B8B7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407</w:t>
            </w:r>
          </w:p>
        </w:tc>
        <w:tc>
          <w:tcPr>
            <w:tcW w:w="850" w:type="dxa"/>
            <w:noWrap/>
            <w:vAlign w:val="center"/>
            <w:hideMark/>
          </w:tcPr>
          <w:p w14:paraId="52A304F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208</w:t>
            </w:r>
          </w:p>
        </w:tc>
        <w:tc>
          <w:tcPr>
            <w:tcW w:w="993" w:type="dxa"/>
            <w:noWrap/>
            <w:vAlign w:val="center"/>
            <w:hideMark/>
          </w:tcPr>
          <w:p w14:paraId="5302474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667</w:t>
            </w:r>
          </w:p>
        </w:tc>
        <w:tc>
          <w:tcPr>
            <w:tcW w:w="850" w:type="dxa"/>
            <w:noWrap/>
            <w:vAlign w:val="center"/>
            <w:hideMark/>
          </w:tcPr>
          <w:p w14:paraId="1976516E"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383</w:t>
            </w:r>
          </w:p>
        </w:tc>
        <w:tc>
          <w:tcPr>
            <w:tcW w:w="992" w:type="dxa"/>
            <w:noWrap/>
            <w:vAlign w:val="center"/>
            <w:hideMark/>
          </w:tcPr>
          <w:p w14:paraId="6B1EB77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25</w:t>
            </w:r>
          </w:p>
        </w:tc>
        <w:tc>
          <w:tcPr>
            <w:tcW w:w="993" w:type="dxa"/>
            <w:noWrap/>
            <w:vAlign w:val="center"/>
            <w:hideMark/>
          </w:tcPr>
          <w:p w14:paraId="1471F7A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w:t>
            </w:r>
          </w:p>
        </w:tc>
        <w:tc>
          <w:tcPr>
            <w:tcW w:w="850" w:type="dxa"/>
            <w:noWrap/>
            <w:vAlign w:val="center"/>
            <w:hideMark/>
          </w:tcPr>
          <w:p w14:paraId="7337636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198</w:t>
            </w:r>
          </w:p>
        </w:tc>
        <w:tc>
          <w:tcPr>
            <w:tcW w:w="851" w:type="dxa"/>
            <w:noWrap/>
            <w:vAlign w:val="center"/>
            <w:hideMark/>
          </w:tcPr>
          <w:p w14:paraId="2EEDC2D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117</w:t>
            </w:r>
          </w:p>
        </w:tc>
        <w:tc>
          <w:tcPr>
            <w:tcW w:w="708" w:type="dxa"/>
            <w:noWrap/>
            <w:vAlign w:val="center"/>
            <w:hideMark/>
          </w:tcPr>
          <w:p w14:paraId="72593461"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16</w:t>
            </w:r>
          </w:p>
        </w:tc>
        <w:tc>
          <w:tcPr>
            <w:tcW w:w="709" w:type="dxa"/>
            <w:noWrap/>
            <w:vAlign w:val="center"/>
            <w:hideMark/>
          </w:tcPr>
          <w:p w14:paraId="633B71DC"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7A8BF23D"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117</w:t>
            </w:r>
          </w:p>
        </w:tc>
        <w:tc>
          <w:tcPr>
            <w:tcW w:w="899" w:type="dxa"/>
            <w:noWrap/>
            <w:vAlign w:val="center"/>
            <w:hideMark/>
          </w:tcPr>
          <w:p w14:paraId="65D90EE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56</w:t>
            </w:r>
          </w:p>
        </w:tc>
      </w:tr>
      <w:tr w:rsidR="00AD69CA" w:rsidRPr="00455513" w14:paraId="4E94E3E3"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193121DF" w14:textId="77777777" w:rsidR="00AD69CA" w:rsidRPr="00455513" w:rsidRDefault="00AD69CA" w:rsidP="00AD69CA">
            <w:pPr>
              <w:bidi/>
              <w:jc w:val="center"/>
              <w:rPr>
                <w:rFonts w:ascii="B Nazanin" w:hAnsi="B Nazanin" w:cs="B Nazanin"/>
                <w:b w:val="0"/>
                <w:bCs w:val="0"/>
                <w:color w:val="000000" w:themeColor="text1"/>
              </w:rPr>
            </w:pPr>
            <w:r w:rsidRPr="0001690F">
              <w:rPr>
                <w:rFonts w:asciiTheme="majorBidi" w:hAnsiTheme="majorBidi" w:cstheme="majorBidi"/>
                <w:color w:val="000000" w:themeColor="text1"/>
                <w:sz w:val="20"/>
                <w:szCs w:val="20"/>
              </w:rPr>
              <w:t>Hamedan</w:t>
            </w:r>
          </w:p>
        </w:tc>
        <w:tc>
          <w:tcPr>
            <w:tcW w:w="635" w:type="dxa"/>
            <w:noWrap/>
            <w:vAlign w:val="center"/>
            <w:hideMark/>
          </w:tcPr>
          <w:p w14:paraId="0CED309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61</w:t>
            </w:r>
          </w:p>
        </w:tc>
        <w:tc>
          <w:tcPr>
            <w:tcW w:w="850" w:type="dxa"/>
            <w:noWrap/>
            <w:vAlign w:val="center"/>
            <w:hideMark/>
          </w:tcPr>
          <w:p w14:paraId="026EF79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33</w:t>
            </w:r>
          </w:p>
        </w:tc>
        <w:tc>
          <w:tcPr>
            <w:tcW w:w="993" w:type="dxa"/>
            <w:noWrap/>
            <w:vAlign w:val="center"/>
            <w:hideMark/>
          </w:tcPr>
          <w:p w14:paraId="761E102F"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490</w:t>
            </w:r>
          </w:p>
        </w:tc>
        <w:tc>
          <w:tcPr>
            <w:tcW w:w="850" w:type="dxa"/>
            <w:noWrap/>
            <w:vAlign w:val="center"/>
            <w:hideMark/>
          </w:tcPr>
          <w:p w14:paraId="7A5FC63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267</w:t>
            </w:r>
          </w:p>
        </w:tc>
        <w:tc>
          <w:tcPr>
            <w:tcW w:w="992" w:type="dxa"/>
            <w:noWrap/>
            <w:vAlign w:val="center"/>
            <w:hideMark/>
          </w:tcPr>
          <w:p w14:paraId="47445FE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993" w:type="dxa"/>
            <w:noWrap/>
            <w:vAlign w:val="center"/>
            <w:hideMark/>
          </w:tcPr>
          <w:p w14:paraId="251F3F97"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3AD7393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152</w:t>
            </w:r>
          </w:p>
        </w:tc>
        <w:tc>
          <w:tcPr>
            <w:tcW w:w="851" w:type="dxa"/>
            <w:noWrap/>
            <w:vAlign w:val="center"/>
            <w:hideMark/>
          </w:tcPr>
          <w:p w14:paraId="6DBA665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78</w:t>
            </w:r>
          </w:p>
        </w:tc>
        <w:tc>
          <w:tcPr>
            <w:tcW w:w="708" w:type="dxa"/>
            <w:noWrap/>
            <w:vAlign w:val="center"/>
            <w:hideMark/>
          </w:tcPr>
          <w:p w14:paraId="22F416E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091E8D7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7426760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110</w:t>
            </w:r>
          </w:p>
        </w:tc>
        <w:tc>
          <w:tcPr>
            <w:tcW w:w="899" w:type="dxa"/>
            <w:noWrap/>
            <w:vAlign w:val="center"/>
            <w:hideMark/>
          </w:tcPr>
          <w:p w14:paraId="028BF72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65</w:t>
            </w:r>
          </w:p>
        </w:tc>
      </w:tr>
      <w:tr w:rsidR="00AD69CA" w:rsidRPr="00455513" w14:paraId="3E3FF991" w14:textId="77777777" w:rsidTr="00AD69CA">
        <w:trPr>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40F76411" w14:textId="77777777" w:rsidR="00AD69CA" w:rsidRPr="00641146" w:rsidRDefault="00AD69CA" w:rsidP="00AD69CA">
            <w:pPr>
              <w:bidi/>
              <w:jc w:val="center"/>
              <w:rPr>
                <w:rFonts w:ascii="Cambria" w:hAnsi="Cambria" w:cs="B Nazanin"/>
                <w:b w:val="0"/>
                <w:bCs w:val="0"/>
                <w:color w:val="000000" w:themeColor="text1"/>
              </w:rPr>
            </w:pPr>
            <w:r w:rsidRPr="00641146">
              <w:rPr>
                <w:rFonts w:asciiTheme="majorBidi" w:hAnsiTheme="majorBidi" w:cstheme="majorBidi"/>
                <w:color w:val="000000" w:themeColor="text1"/>
                <w:sz w:val="20"/>
                <w:szCs w:val="20"/>
              </w:rPr>
              <w:t>Yazd</w:t>
            </w:r>
          </w:p>
        </w:tc>
        <w:tc>
          <w:tcPr>
            <w:tcW w:w="635" w:type="dxa"/>
            <w:noWrap/>
            <w:vAlign w:val="center"/>
            <w:hideMark/>
          </w:tcPr>
          <w:p w14:paraId="6DC6C08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18</w:t>
            </w:r>
          </w:p>
        </w:tc>
        <w:tc>
          <w:tcPr>
            <w:tcW w:w="850" w:type="dxa"/>
            <w:noWrap/>
            <w:vAlign w:val="center"/>
            <w:hideMark/>
          </w:tcPr>
          <w:p w14:paraId="7CD511DF"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w:t>
            </w:r>
          </w:p>
        </w:tc>
        <w:tc>
          <w:tcPr>
            <w:tcW w:w="993" w:type="dxa"/>
            <w:noWrap/>
            <w:vAlign w:val="center"/>
            <w:hideMark/>
          </w:tcPr>
          <w:p w14:paraId="151B8A9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496</w:t>
            </w:r>
          </w:p>
        </w:tc>
        <w:tc>
          <w:tcPr>
            <w:tcW w:w="850" w:type="dxa"/>
            <w:noWrap/>
            <w:vAlign w:val="center"/>
            <w:hideMark/>
          </w:tcPr>
          <w:p w14:paraId="5CA01F43"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328</w:t>
            </w:r>
          </w:p>
        </w:tc>
        <w:tc>
          <w:tcPr>
            <w:tcW w:w="992" w:type="dxa"/>
            <w:noWrap/>
            <w:vAlign w:val="center"/>
            <w:hideMark/>
          </w:tcPr>
          <w:p w14:paraId="05DC42D5"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w:t>
            </w:r>
          </w:p>
        </w:tc>
        <w:tc>
          <w:tcPr>
            <w:tcW w:w="993" w:type="dxa"/>
            <w:noWrap/>
            <w:vAlign w:val="center"/>
            <w:hideMark/>
          </w:tcPr>
          <w:p w14:paraId="6DFC91A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850" w:type="dxa"/>
            <w:noWrap/>
            <w:vAlign w:val="center"/>
            <w:hideMark/>
          </w:tcPr>
          <w:p w14:paraId="0D6CE7A6"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104</w:t>
            </w:r>
          </w:p>
        </w:tc>
        <w:tc>
          <w:tcPr>
            <w:tcW w:w="851" w:type="dxa"/>
            <w:noWrap/>
            <w:vAlign w:val="center"/>
            <w:hideMark/>
          </w:tcPr>
          <w:p w14:paraId="25FF8A79"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90</w:t>
            </w:r>
          </w:p>
        </w:tc>
        <w:tc>
          <w:tcPr>
            <w:tcW w:w="708" w:type="dxa"/>
            <w:noWrap/>
            <w:vAlign w:val="center"/>
            <w:hideMark/>
          </w:tcPr>
          <w:p w14:paraId="576FFC27"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09" w:type="dxa"/>
            <w:noWrap/>
            <w:vAlign w:val="center"/>
            <w:hideMark/>
          </w:tcPr>
          <w:p w14:paraId="7E2946D8"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0</w:t>
            </w:r>
          </w:p>
        </w:tc>
        <w:tc>
          <w:tcPr>
            <w:tcW w:w="735" w:type="dxa"/>
            <w:gridSpan w:val="2"/>
            <w:noWrap/>
            <w:vAlign w:val="center"/>
            <w:hideMark/>
          </w:tcPr>
          <w:p w14:paraId="108FD524"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65</w:t>
            </w:r>
          </w:p>
        </w:tc>
        <w:tc>
          <w:tcPr>
            <w:tcW w:w="899" w:type="dxa"/>
            <w:noWrap/>
            <w:vAlign w:val="center"/>
            <w:hideMark/>
          </w:tcPr>
          <w:p w14:paraId="78F0858A" w14:textId="77777777" w:rsidR="00AD69CA" w:rsidRPr="003C6A2F" w:rsidRDefault="00AD69CA" w:rsidP="00AD69CA">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51</w:t>
            </w:r>
          </w:p>
        </w:tc>
      </w:tr>
      <w:tr w:rsidR="00AD69CA" w:rsidRPr="00455513" w14:paraId="267ACFC5" w14:textId="77777777" w:rsidTr="00AD69CA">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208" w:type="dxa"/>
            <w:noWrap/>
            <w:vAlign w:val="center"/>
            <w:hideMark/>
          </w:tcPr>
          <w:p w14:paraId="37560206" w14:textId="77777777" w:rsidR="00AD69CA" w:rsidRPr="00641146" w:rsidRDefault="00AD69CA" w:rsidP="00AD69CA">
            <w:pPr>
              <w:bidi/>
              <w:jc w:val="center"/>
              <w:rPr>
                <w:rFonts w:asciiTheme="majorBidi" w:hAnsiTheme="majorBidi" w:cstheme="majorBidi"/>
                <w:color w:val="000000" w:themeColor="text1"/>
                <w:sz w:val="20"/>
                <w:szCs w:val="20"/>
              </w:rPr>
            </w:pPr>
            <w:r w:rsidRPr="00641146">
              <w:rPr>
                <w:rFonts w:asciiTheme="majorBidi" w:hAnsiTheme="majorBidi" w:cstheme="majorBidi"/>
                <w:color w:val="000000" w:themeColor="text1"/>
                <w:sz w:val="20"/>
                <w:szCs w:val="20"/>
              </w:rPr>
              <w:t>Total</w:t>
            </w:r>
          </w:p>
        </w:tc>
        <w:tc>
          <w:tcPr>
            <w:tcW w:w="635" w:type="dxa"/>
            <w:noWrap/>
            <w:vAlign w:val="center"/>
            <w:hideMark/>
          </w:tcPr>
          <w:p w14:paraId="79986B8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3C6A2F">
              <w:rPr>
                <w:rFonts w:asciiTheme="majorBidi" w:hAnsiTheme="majorBidi" w:cstheme="majorBidi"/>
                <w:color w:val="000000" w:themeColor="text1"/>
                <w:lang w:bidi="fa-IR"/>
              </w:rPr>
              <w:t>3686</w:t>
            </w:r>
          </w:p>
        </w:tc>
        <w:tc>
          <w:tcPr>
            <w:tcW w:w="850" w:type="dxa"/>
            <w:noWrap/>
            <w:vAlign w:val="center"/>
            <w:hideMark/>
          </w:tcPr>
          <w:p w14:paraId="67631C72"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1802</w:t>
            </w:r>
          </w:p>
        </w:tc>
        <w:tc>
          <w:tcPr>
            <w:tcW w:w="993" w:type="dxa"/>
            <w:noWrap/>
            <w:vAlign w:val="center"/>
            <w:hideMark/>
          </w:tcPr>
          <w:p w14:paraId="604736FA"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25237</w:t>
            </w:r>
          </w:p>
        </w:tc>
        <w:tc>
          <w:tcPr>
            <w:tcW w:w="850" w:type="dxa"/>
            <w:noWrap/>
            <w:vAlign w:val="center"/>
            <w:hideMark/>
          </w:tcPr>
          <w:p w14:paraId="2714EE7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15638</w:t>
            </w:r>
          </w:p>
        </w:tc>
        <w:tc>
          <w:tcPr>
            <w:tcW w:w="992" w:type="dxa"/>
            <w:noWrap/>
            <w:vAlign w:val="center"/>
            <w:hideMark/>
          </w:tcPr>
          <w:p w14:paraId="690BFB74"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493</w:t>
            </w:r>
          </w:p>
        </w:tc>
        <w:tc>
          <w:tcPr>
            <w:tcW w:w="993" w:type="dxa"/>
            <w:noWrap/>
            <w:vAlign w:val="center"/>
            <w:hideMark/>
          </w:tcPr>
          <w:p w14:paraId="0BBA76E6"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140</w:t>
            </w:r>
          </w:p>
        </w:tc>
        <w:tc>
          <w:tcPr>
            <w:tcW w:w="850" w:type="dxa"/>
            <w:noWrap/>
            <w:vAlign w:val="center"/>
            <w:hideMark/>
          </w:tcPr>
          <w:p w14:paraId="0B6FFC4C"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6840</w:t>
            </w:r>
          </w:p>
        </w:tc>
        <w:tc>
          <w:tcPr>
            <w:tcW w:w="851" w:type="dxa"/>
            <w:noWrap/>
            <w:vAlign w:val="center"/>
            <w:hideMark/>
          </w:tcPr>
          <w:p w14:paraId="622E9F90"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4270</w:t>
            </w:r>
          </w:p>
        </w:tc>
        <w:tc>
          <w:tcPr>
            <w:tcW w:w="708" w:type="dxa"/>
            <w:noWrap/>
            <w:vAlign w:val="center"/>
            <w:hideMark/>
          </w:tcPr>
          <w:p w14:paraId="31AC3ABE"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577</w:t>
            </w:r>
          </w:p>
        </w:tc>
        <w:tc>
          <w:tcPr>
            <w:tcW w:w="709" w:type="dxa"/>
            <w:noWrap/>
            <w:vAlign w:val="center"/>
            <w:hideMark/>
          </w:tcPr>
          <w:p w14:paraId="37566649"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90</w:t>
            </w:r>
          </w:p>
        </w:tc>
        <w:tc>
          <w:tcPr>
            <w:tcW w:w="735" w:type="dxa"/>
            <w:gridSpan w:val="2"/>
            <w:noWrap/>
            <w:vAlign w:val="center"/>
            <w:hideMark/>
          </w:tcPr>
          <w:p w14:paraId="089EE18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4704</w:t>
            </w:r>
          </w:p>
        </w:tc>
        <w:tc>
          <w:tcPr>
            <w:tcW w:w="899" w:type="dxa"/>
            <w:noWrap/>
            <w:vAlign w:val="center"/>
            <w:hideMark/>
          </w:tcPr>
          <w:p w14:paraId="523DC351" w14:textId="77777777" w:rsidR="00AD69CA" w:rsidRPr="003C6A2F" w:rsidRDefault="00AD69CA" w:rsidP="00AD69CA">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C6A2F">
              <w:rPr>
                <w:rFonts w:asciiTheme="majorBidi" w:hAnsiTheme="majorBidi" w:cstheme="majorBidi"/>
                <w:color w:val="000000" w:themeColor="text1"/>
                <w:lang w:bidi="fa-IR"/>
              </w:rPr>
              <w:t>3287</w:t>
            </w:r>
          </w:p>
        </w:tc>
      </w:tr>
    </w:tbl>
    <w:p w14:paraId="29FF3F5C" w14:textId="75D480FC" w:rsidR="00AD69CA" w:rsidRDefault="00AD69CA" w:rsidP="00AD69CA">
      <w:pPr>
        <w:rPr>
          <w:rFonts w:asciiTheme="majorBidi" w:hAnsiTheme="majorBidi" w:cstheme="majorBidi"/>
          <w:b/>
          <w:bCs/>
          <w:sz w:val="28"/>
          <w:szCs w:val="28"/>
          <w:rtl/>
          <w:lang w:bidi="fa-IR"/>
        </w:rPr>
      </w:pPr>
    </w:p>
    <w:p w14:paraId="7755B457" w14:textId="77777777" w:rsidR="00AD69CA" w:rsidRDefault="00AD69CA" w:rsidP="0096508A">
      <w:pPr>
        <w:jc w:val="center"/>
        <w:rPr>
          <w:rFonts w:asciiTheme="majorBidi" w:hAnsiTheme="majorBidi" w:cstheme="majorBidi"/>
          <w:b/>
          <w:bCs/>
          <w:sz w:val="28"/>
          <w:szCs w:val="28"/>
          <w:rtl/>
          <w:lang w:bidi="fa-IR"/>
        </w:rPr>
      </w:pPr>
    </w:p>
    <w:p w14:paraId="5F06473A" w14:textId="38FE87C0" w:rsidR="00173710" w:rsidRDefault="00173710">
      <w:pPr>
        <w:rPr>
          <w:rFonts w:asciiTheme="majorBidi" w:hAnsiTheme="majorBidi" w:cstheme="majorBidi"/>
          <w:b/>
          <w:bCs/>
          <w:sz w:val="28"/>
          <w:szCs w:val="28"/>
          <w:lang w:bidi="fa-IR"/>
        </w:rPr>
      </w:pPr>
      <w:r>
        <w:rPr>
          <w:rFonts w:asciiTheme="majorBidi" w:hAnsiTheme="majorBidi" w:cstheme="majorBidi"/>
          <w:b/>
          <w:bCs/>
          <w:sz w:val="28"/>
          <w:szCs w:val="28"/>
          <w:lang w:bidi="fa-IR"/>
        </w:rPr>
        <w:br w:type="page"/>
      </w:r>
    </w:p>
    <w:p w14:paraId="17AA8FFE" w14:textId="77777777" w:rsidR="00AD69CA" w:rsidRDefault="00AD69CA" w:rsidP="0096508A">
      <w:pPr>
        <w:jc w:val="center"/>
        <w:rPr>
          <w:rFonts w:asciiTheme="majorBidi" w:hAnsiTheme="majorBidi" w:cstheme="majorBidi"/>
          <w:b/>
          <w:bCs/>
          <w:sz w:val="28"/>
          <w:szCs w:val="28"/>
          <w:rtl/>
          <w:lang w:bidi="fa-IR"/>
        </w:rPr>
      </w:pPr>
    </w:p>
    <w:p w14:paraId="4518E5B6" w14:textId="2E115F29" w:rsidR="0096508A" w:rsidRPr="0096508A" w:rsidRDefault="0096508A" w:rsidP="0096508A">
      <w:pPr>
        <w:jc w:val="center"/>
        <w:rPr>
          <w:rFonts w:asciiTheme="majorBidi" w:hAnsiTheme="majorBidi" w:cstheme="majorBidi"/>
          <w:b/>
          <w:bCs/>
          <w:sz w:val="28"/>
          <w:szCs w:val="28"/>
          <w:lang w:bidi="fa-IR"/>
        </w:rPr>
      </w:pPr>
      <w:r w:rsidRPr="0096508A">
        <w:rPr>
          <w:rFonts w:asciiTheme="majorBidi" w:hAnsiTheme="majorBidi" w:cstheme="majorBidi"/>
          <w:b/>
          <w:bCs/>
          <w:sz w:val="28"/>
          <w:szCs w:val="28"/>
          <w:lang w:bidi="fa-IR"/>
        </w:rPr>
        <w:t>Part 3</w:t>
      </w:r>
    </w:p>
    <w:p w14:paraId="0F21CBA9" w14:textId="2518AA5B" w:rsidR="0096508A" w:rsidRDefault="0096508A" w:rsidP="0096508A">
      <w:pPr>
        <w:jc w:val="center"/>
        <w:rPr>
          <w:rFonts w:asciiTheme="majorBidi" w:hAnsiTheme="majorBidi" w:cstheme="majorBidi"/>
          <w:b/>
          <w:bCs/>
          <w:sz w:val="28"/>
          <w:szCs w:val="28"/>
          <w:lang w:bidi="fa-IR"/>
        </w:rPr>
      </w:pPr>
      <w:r w:rsidRPr="0096508A">
        <w:rPr>
          <w:rFonts w:asciiTheme="majorBidi" w:hAnsiTheme="majorBidi" w:cstheme="majorBidi"/>
          <w:b/>
          <w:bCs/>
          <w:sz w:val="28"/>
          <w:szCs w:val="28"/>
          <w:lang w:bidi="fa-IR"/>
        </w:rPr>
        <w:t>Economic, Social and Cultural Rights</w:t>
      </w:r>
    </w:p>
    <w:p w14:paraId="3E4C34AA" w14:textId="560428D1" w:rsidR="0096508A" w:rsidRDefault="0096508A" w:rsidP="0096508A">
      <w:pPr>
        <w:jc w:val="center"/>
        <w:rPr>
          <w:rFonts w:asciiTheme="majorBidi" w:hAnsiTheme="majorBidi" w:cstheme="majorBidi"/>
          <w:b/>
          <w:bCs/>
          <w:sz w:val="28"/>
          <w:szCs w:val="28"/>
          <w:lang w:bidi="fa-IR"/>
        </w:rPr>
      </w:pPr>
    </w:p>
    <w:p w14:paraId="789EAE97" w14:textId="77777777" w:rsidR="0096508A" w:rsidRPr="0096508A" w:rsidRDefault="0096508A" w:rsidP="0096508A">
      <w:pPr>
        <w:jc w:val="center"/>
        <w:rPr>
          <w:rFonts w:asciiTheme="majorBidi" w:hAnsiTheme="majorBidi" w:cstheme="majorBidi"/>
          <w:b/>
          <w:bCs/>
          <w:sz w:val="28"/>
          <w:szCs w:val="28"/>
          <w:rtl/>
          <w:lang w:bidi="fa-IR"/>
        </w:rPr>
      </w:pPr>
    </w:p>
    <w:p w14:paraId="245E8803" w14:textId="581BF8D2" w:rsidR="00D05495" w:rsidRPr="00AD69CA" w:rsidRDefault="00AD69CA" w:rsidP="00AD69CA">
      <w:pPr>
        <w:jc w:val="center"/>
        <w:rPr>
          <w:rFonts w:cs="B Nazanin"/>
          <w:lang w:bidi="fa-IR"/>
        </w:rPr>
      </w:pPr>
      <w:r w:rsidRPr="00D05495">
        <w:rPr>
          <w:rFonts w:asciiTheme="majorBidi" w:hAnsiTheme="majorBidi" w:cstheme="majorBidi"/>
          <w:b/>
          <w:bCs/>
        </w:rPr>
        <w:t>Figure No. 1</w:t>
      </w:r>
      <w:r>
        <w:rPr>
          <w:rFonts w:asciiTheme="majorBidi" w:hAnsiTheme="majorBidi" w:cstheme="majorBidi"/>
          <w:b/>
          <w:bCs/>
        </w:rPr>
        <w:t xml:space="preserve">4- </w:t>
      </w:r>
      <w:r w:rsidRPr="00D05495">
        <w:rPr>
          <w:rFonts w:asciiTheme="majorBidi" w:hAnsiTheme="majorBidi" w:cstheme="majorBidi"/>
          <w:b/>
          <w:bCs/>
          <w:lang w:bidi="fa-IR"/>
        </w:rPr>
        <w:t>Information on outdoor and indoor sports spaces inside and outside schools in the country</w:t>
      </w:r>
    </w:p>
    <w:tbl>
      <w:tblPr>
        <w:tblStyle w:val="ListTable4-Accent6"/>
        <w:bidiVisual/>
        <w:tblW w:w="0" w:type="auto"/>
        <w:jc w:val="center"/>
        <w:tblLook w:val="04A0" w:firstRow="1" w:lastRow="0" w:firstColumn="1" w:lastColumn="0" w:noHBand="0" w:noVBand="1"/>
      </w:tblPr>
      <w:tblGrid>
        <w:gridCol w:w="1890"/>
        <w:gridCol w:w="2340"/>
        <w:gridCol w:w="1343"/>
        <w:gridCol w:w="1453"/>
        <w:gridCol w:w="1827"/>
        <w:gridCol w:w="1106"/>
        <w:gridCol w:w="1272"/>
        <w:gridCol w:w="1778"/>
      </w:tblGrid>
      <w:tr w:rsidR="0096508A" w:rsidRPr="00455513" w14:paraId="13AFF4B5" w14:textId="77777777" w:rsidTr="0096508A">
        <w:trPr>
          <w:cnfStyle w:val="100000000000" w:firstRow="1" w:lastRow="0" w:firstColumn="0" w:lastColumn="0" w:oddVBand="0" w:evenVBand="0" w:oddHBand="0"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1890" w:type="dxa"/>
          </w:tcPr>
          <w:p w14:paraId="58E4A361" w14:textId="462180A1" w:rsidR="002627D2" w:rsidRPr="0096508A" w:rsidRDefault="0096508A" w:rsidP="0096508A">
            <w:pPr>
              <w:jc w:val="center"/>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Total</w:t>
            </w:r>
          </w:p>
        </w:tc>
        <w:tc>
          <w:tcPr>
            <w:tcW w:w="2340" w:type="dxa"/>
          </w:tcPr>
          <w:p w14:paraId="38874ED6" w14:textId="31427D4A"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Total outdoor and indoor(out)</w:t>
            </w:r>
          </w:p>
        </w:tc>
        <w:tc>
          <w:tcPr>
            <w:tcW w:w="1343" w:type="dxa"/>
          </w:tcPr>
          <w:p w14:paraId="39E83CA3" w14:textId="62CBE7DC"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Indoor(out)</w:t>
            </w:r>
          </w:p>
        </w:tc>
        <w:tc>
          <w:tcPr>
            <w:tcW w:w="1453" w:type="dxa"/>
          </w:tcPr>
          <w:p w14:paraId="1D6B0B57" w14:textId="2C11CDF1"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Outdoor(out)</w:t>
            </w:r>
          </w:p>
        </w:tc>
        <w:tc>
          <w:tcPr>
            <w:tcW w:w="1827" w:type="dxa"/>
          </w:tcPr>
          <w:p w14:paraId="1B153E21" w14:textId="511293B3"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Total outdoor and indoor(in)</w:t>
            </w:r>
          </w:p>
        </w:tc>
        <w:tc>
          <w:tcPr>
            <w:tcW w:w="0" w:type="auto"/>
          </w:tcPr>
          <w:p w14:paraId="18FD45FE" w14:textId="2C670376"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Indoor(in)</w:t>
            </w:r>
          </w:p>
        </w:tc>
        <w:tc>
          <w:tcPr>
            <w:tcW w:w="0" w:type="auto"/>
          </w:tcPr>
          <w:p w14:paraId="4772D81F" w14:textId="68991CAA" w:rsidR="002627D2" w:rsidRPr="0096508A" w:rsidRDefault="0096508A"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Pr>
            </w:pPr>
            <w:r w:rsidRPr="0096508A">
              <w:rPr>
                <w:rFonts w:asciiTheme="majorBidi" w:eastAsia="Times New Roman" w:hAnsiTheme="majorBidi" w:cstheme="majorBidi"/>
                <w:color w:val="000000" w:themeColor="text1"/>
                <w:sz w:val="20"/>
                <w:szCs w:val="20"/>
              </w:rPr>
              <w:t>O</w:t>
            </w:r>
            <w:r w:rsidR="00D05495" w:rsidRPr="0096508A">
              <w:rPr>
                <w:rFonts w:asciiTheme="majorBidi" w:eastAsia="Times New Roman" w:hAnsiTheme="majorBidi" w:cstheme="majorBidi"/>
                <w:color w:val="000000" w:themeColor="text1"/>
                <w:sz w:val="20"/>
                <w:szCs w:val="20"/>
              </w:rPr>
              <w:t>utdoor</w:t>
            </w:r>
            <w:r w:rsidRPr="0096508A">
              <w:rPr>
                <w:rFonts w:asciiTheme="majorBidi" w:eastAsia="Times New Roman" w:hAnsiTheme="majorBidi" w:cstheme="majorBidi"/>
                <w:color w:val="000000" w:themeColor="text1"/>
                <w:sz w:val="20"/>
                <w:szCs w:val="20"/>
              </w:rPr>
              <w:t>(In)</w:t>
            </w:r>
          </w:p>
        </w:tc>
        <w:tc>
          <w:tcPr>
            <w:tcW w:w="0" w:type="auto"/>
          </w:tcPr>
          <w:p w14:paraId="0BE7E98C" w14:textId="49EEE1F0" w:rsidR="002627D2" w:rsidRPr="0096508A" w:rsidRDefault="00D05495"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tl/>
                <w:lang w:bidi="fa-IR"/>
              </w:rPr>
            </w:pPr>
            <w:r w:rsidRPr="0096508A">
              <w:rPr>
                <w:rFonts w:asciiTheme="majorBidi" w:eastAsia="Times New Roman" w:hAnsiTheme="majorBidi" w:cstheme="majorBidi"/>
                <w:color w:val="000000" w:themeColor="text1"/>
                <w:sz w:val="20"/>
                <w:szCs w:val="20"/>
              </w:rPr>
              <w:t>Title</w:t>
            </w:r>
          </w:p>
          <w:p w14:paraId="1BD9F59B" w14:textId="6A63A618" w:rsidR="00D05495" w:rsidRPr="0096508A" w:rsidRDefault="00D05495" w:rsidP="0096508A">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tl/>
                <w:lang w:bidi="fa-IR"/>
              </w:rPr>
            </w:pPr>
          </w:p>
        </w:tc>
      </w:tr>
      <w:tr w:rsidR="0096508A" w:rsidRPr="00455513" w14:paraId="55D2E0E5" w14:textId="77777777" w:rsidTr="0096508A">
        <w:trPr>
          <w:cnfStyle w:val="000000100000" w:firstRow="0" w:lastRow="0" w:firstColumn="0" w:lastColumn="0" w:oddVBand="0" w:evenVBand="0" w:oddHBand="1"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1890" w:type="dxa"/>
          </w:tcPr>
          <w:p w14:paraId="604B7C79" w14:textId="77777777" w:rsidR="002627D2" w:rsidRPr="0096508A" w:rsidRDefault="002627D2" w:rsidP="0096508A">
            <w:pPr>
              <w:jc w:val="center"/>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33/0</w:t>
            </w:r>
          </w:p>
        </w:tc>
        <w:tc>
          <w:tcPr>
            <w:tcW w:w="2340" w:type="dxa"/>
          </w:tcPr>
          <w:p w14:paraId="4AF31B0D" w14:textId="77777777"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20/0</w:t>
            </w:r>
          </w:p>
        </w:tc>
        <w:tc>
          <w:tcPr>
            <w:tcW w:w="1343" w:type="dxa"/>
          </w:tcPr>
          <w:p w14:paraId="6B61AD8B" w14:textId="77777777"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11/0</w:t>
            </w:r>
          </w:p>
        </w:tc>
        <w:tc>
          <w:tcPr>
            <w:tcW w:w="1453" w:type="dxa"/>
          </w:tcPr>
          <w:p w14:paraId="1D4B95F3" w14:textId="77777777"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09/0</w:t>
            </w:r>
          </w:p>
        </w:tc>
        <w:tc>
          <w:tcPr>
            <w:tcW w:w="1827" w:type="dxa"/>
          </w:tcPr>
          <w:p w14:paraId="77C446D8" w14:textId="77F90D10"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13/0</w:t>
            </w:r>
          </w:p>
        </w:tc>
        <w:tc>
          <w:tcPr>
            <w:tcW w:w="0" w:type="auto"/>
          </w:tcPr>
          <w:p w14:paraId="3FDEB5D1" w14:textId="77777777"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rtl/>
                <w:lang w:bidi="fa-IR"/>
              </w:rPr>
              <w:t>08/0</w:t>
            </w:r>
          </w:p>
        </w:tc>
        <w:tc>
          <w:tcPr>
            <w:tcW w:w="0" w:type="auto"/>
          </w:tcPr>
          <w:p w14:paraId="5DF1FBC0" w14:textId="77777777" w:rsidR="002627D2" w:rsidRPr="0096508A" w:rsidRDefault="002627D2" w:rsidP="0096508A">
            <w:pPr>
              <w:jc w:val="center"/>
              <w:cnfStyle w:val="000000100000" w:firstRow="0" w:lastRow="0" w:firstColumn="0" w:lastColumn="0" w:oddVBand="0" w:evenVBand="0" w:oddHBand="1" w:evenHBand="0" w:firstRowFirstColumn="0" w:firstRowLastColumn="0" w:lastRowFirstColumn="0" w:lastRowLastColumn="0"/>
              <w:rPr>
                <w:rFonts w:eastAsia="Times New Roman" w:cs="B Nazanin"/>
                <w:color w:val="000000" w:themeColor="text1"/>
                <w:sz w:val="24"/>
                <w:szCs w:val="24"/>
              </w:rPr>
            </w:pPr>
            <w:r w:rsidRPr="0096508A">
              <w:rPr>
                <w:rFonts w:asciiTheme="majorBidi" w:eastAsia="Times New Roman" w:hAnsiTheme="majorBidi" w:cstheme="majorBidi"/>
                <w:color w:val="000000" w:themeColor="text1"/>
                <w:rtl/>
                <w:lang w:bidi="fa-IR"/>
              </w:rPr>
              <w:t>05/0</w:t>
            </w:r>
          </w:p>
        </w:tc>
        <w:tc>
          <w:tcPr>
            <w:tcW w:w="0" w:type="auto"/>
          </w:tcPr>
          <w:p w14:paraId="2753D303" w14:textId="33421A96" w:rsidR="002627D2" w:rsidRPr="0096508A" w:rsidRDefault="0096508A" w:rsidP="0081719B">
            <w:pPr>
              <w:bidi/>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sz w:val="20"/>
                <w:szCs w:val="20"/>
                <w:rtl/>
              </w:rPr>
            </w:pPr>
            <w:r w:rsidRPr="0096508A">
              <w:rPr>
                <w:rFonts w:asciiTheme="majorBidi" w:eastAsia="Times New Roman" w:hAnsiTheme="majorBidi" w:cstheme="majorBidi"/>
                <w:b/>
                <w:bCs/>
                <w:color w:val="000000" w:themeColor="text1"/>
                <w:sz w:val="20"/>
                <w:szCs w:val="20"/>
              </w:rPr>
              <w:t>per capita (square meter)</w:t>
            </w:r>
          </w:p>
        </w:tc>
      </w:tr>
      <w:tr w:rsidR="0096508A" w:rsidRPr="00455513" w14:paraId="2E99DF22" w14:textId="77777777" w:rsidTr="0096508A">
        <w:trPr>
          <w:trHeight w:val="339"/>
          <w:jc w:val="center"/>
        </w:trPr>
        <w:tc>
          <w:tcPr>
            <w:cnfStyle w:val="001000000000" w:firstRow="0" w:lastRow="0" w:firstColumn="1" w:lastColumn="0" w:oddVBand="0" w:evenVBand="0" w:oddHBand="0" w:evenHBand="0" w:firstRowFirstColumn="0" w:firstRowLastColumn="0" w:lastRowFirstColumn="0" w:lastRowLastColumn="0"/>
            <w:tcW w:w="1890" w:type="dxa"/>
          </w:tcPr>
          <w:p w14:paraId="160AA3FC" w14:textId="77777777" w:rsidR="002627D2" w:rsidRPr="00455513" w:rsidRDefault="002627D2" w:rsidP="0096508A">
            <w:pPr>
              <w:jc w:val="center"/>
              <w:rPr>
                <w:rFonts w:ascii="B Nazanin" w:eastAsia="Times New Roman" w:hAnsi="B Nazanin" w:cs="B Nazanin"/>
                <w:b w:val="0"/>
                <w:bCs w:val="0"/>
                <w:color w:val="000000" w:themeColor="text1"/>
                <w:sz w:val="24"/>
                <w:szCs w:val="24"/>
              </w:rPr>
            </w:pPr>
            <w:r w:rsidRPr="0096508A">
              <w:rPr>
                <w:rFonts w:asciiTheme="majorBidi" w:eastAsia="Times New Roman" w:hAnsiTheme="majorBidi" w:cstheme="majorBidi"/>
                <w:color w:val="000000" w:themeColor="text1"/>
                <w:rtl/>
                <w:lang w:bidi="fa-IR"/>
              </w:rPr>
              <w:t>4594</w:t>
            </w:r>
          </w:p>
        </w:tc>
        <w:tc>
          <w:tcPr>
            <w:tcW w:w="2340" w:type="dxa"/>
          </w:tcPr>
          <w:p w14:paraId="3141B884" w14:textId="77777777" w:rsidR="002627D2" w:rsidRPr="00455513" w:rsidRDefault="002627D2" w:rsidP="0096508A">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4"/>
                <w:szCs w:val="24"/>
              </w:rPr>
            </w:pPr>
            <w:r w:rsidRPr="0096508A">
              <w:rPr>
                <w:rFonts w:asciiTheme="majorBidi" w:eastAsia="Times New Roman" w:hAnsiTheme="majorBidi" w:cstheme="majorBidi"/>
                <w:color w:val="000000" w:themeColor="text1"/>
                <w:rtl/>
                <w:lang w:bidi="fa-IR"/>
              </w:rPr>
              <w:t>2284</w:t>
            </w:r>
          </w:p>
        </w:tc>
        <w:tc>
          <w:tcPr>
            <w:tcW w:w="1343" w:type="dxa"/>
          </w:tcPr>
          <w:p w14:paraId="41505BBF" w14:textId="77777777" w:rsidR="002627D2" w:rsidRPr="00455513" w:rsidRDefault="002627D2" w:rsidP="0096508A">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4"/>
                <w:szCs w:val="24"/>
              </w:rPr>
            </w:pPr>
            <w:r w:rsidRPr="0096508A">
              <w:rPr>
                <w:rFonts w:asciiTheme="majorBidi" w:eastAsia="Times New Roman" w:hAnsiTheme="majorBidi" w:cstheme="majorBidi"/>
                <w:color w:val="000000" w:themeColor="text1"/>
                <w:rtl/>
                <w:lang w:bidi="fa-IR"/>
              </w:rPr>
              <w:t>1871</w:t>
            </w:r>
          </w:p>
        </w:tc>
        <w:tc>
          <w:tcPr>
            <w:tcW w:w="1453" w:type="dxa"/>
          </w:tcPr>
          <w:p w14:paraId="42DC8647" w14:textId="77777777" w:rsidR="002627D2" w:rsidRPr="00455513" w:rsidRDefault="002627D2" w:rsidP="0096508A">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4"/>
                <w:szCs w:val="24"/>
              </w:rPr>
            </w:pPr>
            <w:r w:rsidRPr="0096508A">
              <w:rPr>
                <w:rFonts w:asciiTheme="majorBidi" w:eastAsia="Times New Roman" w:hAnsiTheme="majorBidi" w:cstheme="majorBidi"/>
                <w:color w:val="000000" w:themeColor="text1"/>
                <w:rtl/>
                <w:lang w:bidi="fa-IR"/>
              </w:rPr>
              <w:t>417</w:t>
            </w:r>
          </w:p>
        </w:tc>
        <w:tc>
          <w:tcPr>
            <w:tcW w:w="1827" w:type="dxa"/>
          </w:tcPr>
          <w:p w14:paraId="21182E1B" w14:textId="77777777" w:rsidR="002627D2" w:rsidRPr="00455513" w:rsidRDefault="002627D2" w:rsidP="0096508A">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4"/>
                <w:szCs w:val="24"/>
              </w:rPr>
            </w:pPr>
            <w:r w:rsidRPr="0096508A">
              <w:rPr>
                <w:rFonts w:asciiTheme="majorBidi" w:eastAsia="Times New Roman" w:hAnsiTheme="majorBidi" w:cstheme="majorBidi"/>
                <w:color w:val="000000" w:themeColor="text1"/>
                <w:rtl/>
                <w:lang w:bidi="fa-IR"/>
              </w:rPr>
              <w:t>2310</w:t>
            </w:r>
          </w:p>
        </w:tc>
        <w:tc>
          <w:tcPr>
            <w:tcW w:w="0" w:type="auto"/>
          </w:tcPr>
          <w:p w14:paraId="37AD9342" w14:textId="77777777" w:rsidR="002627D2" w:rsidRPr="00455513" w:rsidRDefault="002627D2" w:rsidP="0096508A">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sz w:val="24"/>
                <w:szCs w:val="24"/>
              </w:rPr>
            </w:pPr>
            <w:r w:rsidRPr="0096508A">
              <w:rPr>
                <w:rFonts w:asciiTheme="majorBidi" w:eastAsia="Times New Roman" w:hAnsiTheme="majorBidi" w:cstheme="majorBidi"/>
                <w:color w:val="000000" w:themeColor="text1"/>
                <w:rtl/>
                <w:lang w:bidi="fa-IR"/>
              </w:rPr>
              <w:t>1745</w:t>
            </w:r>
          </w:p>
        </w:tc>
        <w:tc>
          <w:tcPr>
            <w:tcW w:w="0" w:type="auto"/>
          </w:tcPr>
          <w:p w14:paraId="18F70F77" w14:textId="15D7ACD4" w:rsidR="002627D2" w:rsidRPr="0096508A" w:rsidRDefault="0096508A" w:rsidP="0096508A">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96508A">
              <w:rPr>
                <w:rFonts w:asciiTheme="majorBidi" w:eastAsia="Times New Roman" w:hAnsiTheme="majorBidi" w:cstheme="majorBidi"/>
                <w:color w:val="000000" w:themeColor="text1"/>
                <w:lang w:bidi="fa-IR"/>
              </w:rPr>
              <w:t>476</w:t>
            </w:r>
          </w:p>
        </w:tc>
        <w:tc>
          <w:tcPr>
            <w:tcW w:w="0" w:type="auto"/>
          </w:tcPr>
          <w:p w14:paraId="5918FC74" w14:textId="14108011" w:rsidR="0096508A" w:rsidRPr="0096508A" w:rsidRDefault="0096508A" w:rsidP="0096508A">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sz w:val="20"/>
                <w:szCs w:val="20"/>
                <w:lang w:bidi="fa-IR"/>
              </w:rPr>
            </w:pPr>
            <w:r w:rsidRPr="0096508A">
              <w:rPr>
                <w:rFonts w:asciiTheme="majorBidi" w:eastAsia="Times New Roman" w:hAnsiTheme="majorBidi" w:cstheme="majorBidi"/>
                <w:b/>
                <w:bCs/>
                <w:color w:val="000000" w:themeColor="text1"/>
                <w:sz w:val="20"/>
                <w:szCs w:val="20"/>
              </w:rPr>
              <w:t>Number</w:t>
            </w:r>
          </w:p>
        </w:tc>
      </w:tr>
    </w:tbl>
    <w:p w14:paraId="125295EA" w14:textId="737A13BF" w:rsidR="0096508A" w:rsidRDefault="0096508A" w:rsidP="0096508A">
      <w:pPr>
        <w:jc w:val="center"/>
        <w:rPr>
          <w:rFonts w:cs="B Nazanin"/>
          <w:lang w:bidi="fa-IR"/>
        </w:rPr>
      </w:pPr>
    </w:p>
    <w:p w14:paraId="320FA2CA" w14:textId="64F9ECCF" w:rsidR="00AD69CA" w:rsidRPr="0096508A" w:rsidRDefault="00AD69CA" w:rsidP="0096508A">
      <w:pPr>
        <w:jc w:val="center"/>
        <w:rPr>
          <w:rFonts w:cs="B Nazanin"/>
          <w:lang w:bidi="fa-IR"/>
        </w:rPr>
      </w:pPr>
    </w:p>
    <w:p w14:paraId="1715FC66" w14:textId="46D3882C" w:rsidR="00220115" w:rsidRDefault="00AD69CA" w:rsidP="00AD69CA">
      <w:pPr>
        <w:contextualSpacing/>
        <w:jc w:val="center"/>
        <w:rPr>
          <w:rFonts w:asciiTheme="majorBidi" w:hAnsiTheme="majorBidi" w:cstheme="majorBidi"/>
          <w:b/>
          <w:bCs/>
          <w:lang w:bidi="fa-IR"/>
        </w:rPr>
      </w:pPr>
      <w:r w:rsidRPr="0096508A">
        <w:rPr>
          <w:rFonts w:asciiTheme="majorBidi" w:hAnsiTheme="majorBidi" w:cstheme="majorBidi"/>
          <w:b/>
          <w:bCs/>
          <w:lang w:bidi="fa-IR"/>
        </w:rPr>
        <w:t xml:space="preserve">Figure No. </w:t>
      </w:r>
      <w:r>
        <w:rPr>
          <w:rFonts w:asciiTheme="majorBidi" w:hAnsiTheme="majorBidi" w:cstheme="majorBidi"/>
          <w:b/>
          <w:bCs/>
          <w:lang w:bidi="fa-IR"/>
        </w:rPr>
        <w:t>15</w:t>
      </w:r>
      <w:r w:rsidRPr="0096508A">
        <w:rPr>
          <w:rFonts w:asciiTheme="majorBidi" w:hAnsiTheme="majorBidi" w:cstheme="majorBidi"/>
          <w:b/>
          <w:bCs/>
          <w:lang w:bidi="fa-IR"/>
        </w:rPr>
        <w:t>- The state of the total number of sports spaces (outdoor and indoor) by province</w:t>
      </w:r>
    </w:p>
    <w:p w14:paraId="3C1BD82D" w14:textId="77777777" w:rsidR="007A3FF6" w:rsidRPr="00AD69CA" w:rsidRDefault="007A3FF6" w:rsidP="00AD69CA">
      <w:pPr>
        <w:contextualSpacing/>
        <w:jc w:val="center"/>
        <w:rPr>
          <w:rFonts w:asciiTheme="majorBidi" w:hAnsiTheme="majorBidi" w:cstheme="majorBidi"/>
          <w:b/>
          <w:bCs/>
          <w:lang w:bidi="fa-IR"/>
        </w:rPr>
      </w:pPr>
    </w:p>
    <w:tbl>
      <w:tblPr>
        <w:tblStyle w:val="ListTable4-Accent6"/>
        <w:tblW w:w="10614" w:type="dxa"/>
        <w:jc w:val="center"/>
        <w:tblLayout w:type="fixed"/>
        <w:tblLook w:val="04A0" w:firstRow="1" w:lastRow="0" w:firstColumn="1" w:lastColumn="0" w:noHBand="0" w:noVBand="1"/>
      </w:tblPr>
      <w:tblGrid>
        <w:gridCol w:w="815"/>
        <w:gridCol w:w="3207"/>
        <w:gridCol w:w="1648"/>
        <w:gridCol w:w="1648"/>
        <w:gridCol w:w="1648"/>
        <w:gridCol w:w="1648"/>
      </w:tblGrid>
      <w:tr w:rsidR="0004211D" w:rsidRPr="00455513" w14:paraId="29C3E985" w14:textId="1D83B1E4" w:rsidTr="007A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41808FA6" w14:textId="3941DDAA" w:rsidR="0004211D" w:rsidRPr="00AD69CA" w:rsidRDefault="00AD69CA" w:rsidP="007A3FF6">
            <w:pPr>
              <w:spacing w:line="216" w:lineRule="auto"/>
              <w:jc w:val="center"/>
              <w:rPr>
                <w:rFonts w:eastAsia="Times New Roman" w:cs="B Nazanin"/>
                <w:b w:val="0"/>
                <w:bCs w:val="0"/>
                <w:color w:val="000000" w:themeColor="text1"/>
              </w:rPr>
            </w:pPr>
            <w:r w:rsidRPr="007A3FF6">
              <w:rPr>
                <w:rFonts w:asciiTheme="majorBidi" w:hAnsiTheme="majorBidi" w:cstheme="majorBidi"/>
                <w:color w:val="auto"/>
                <w:lang w:bidi="fa-IR"/>
              </w:rPr>
              <w:t>Rank</w:t>
            </w:r>
          </w:p>
        </w:tc>
        <w:tc>
          <w:tcPr>
            <w:tcW w:w="3207" w:type="dxa"/>
          </w:tcPr>
          <w:p w14:paraId="7C13AECA" w14:textId="53AF3002" w:rsidR="0004211D" w:rsidRPr="00455513" w:rsidRDefault="00AD69CA" w:rsidP="007A3FF6">
            <w:pPr>
              <w:spacing w:line="216" w:lineRule="auto"/>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b w:val="0"/>
                <w:bCs w:val="0"/>
                <w:color w:val="000000" w:themeColor="text1"/>
              </w:rPr>
            </w:pPr>
            <w:r w:rsidRPr="007A3FF6">
              <w:rPr>
                <w:rFonts w:asciiTheme="majorBidi" w:hAnsiTheme="majorBidi" w:cstheme="majorBidi"/>
                <w:color w:val="auto"/>
                <w:lang w:bidi="fa-IR"/>
              </w:rPr>
              <w:t>Province</w:t>
            </w:r>
          </w:p>
        </w:tc>
        <w:tc>
          <w:tcPr>
            <w:tcW w:w="1648" w:type="dxa"/>
          </w:tcPr>
          <w:p w14:paraId="1A257345" w14:textId="6C4F912D" w:rsidR="0004211D" w:rsidRPr="007A3FF6" w:rsidRDefault="00AD69CA" w:rsidP="007A3FF6">
            <w:pPr>
              <w:spacing w:line="21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lang w:bidi="fa-IR"/>
              </w:rPr>
            </w:pPr>
            <w:r w:rsidRPr="007A3FF6">
              <w:rPr>
                <w:rFonts w:asciiTheme="majorBidi" w:hAnsiTheme="majorBidi" w:cstheme="majorBidi"/>
                <w:color w:val="auto"/>
                <w:lang w:bidi="fa-IR"/>
              </w:rPr>
              <w:t>per capita (square meter)</w:t>
            </w:r>
          </w:p>
        </w:tc>
        <w:tc>
          <w:tcPr>
            <w:tcW w:w="1648" w:type="dxa"/>
          </w:tcPr>
          <w:p w14:paraId="2208E9C9" w14:textId="77777777" w:rsidR="0004211D" w:rsidRPr="007A3FF6" w:rsidRDefault="0004211D" w:rsidP="007A3FF6">
            <w:pPr>
              <w:spacing w:line="21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p>
        </w:tc>
        <w:tc>
          <w:tcPr>
            <w:tcW w:w="1648" w:type="dxa"/>
          </w:tcPr>
          <w:p w14:paraId="73E8F367" w14:textId="3F1F6816" w:rsidR="007A3FF6" w:rsidRPr="007A3FF6" w:rsidRDefault="00AD69CA" w:rsidP="007A3FF6">
            <w:pPr>
              <w:spacing w:line="21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7A3FF6">
              <w:rPr>
                <w:rFonts w:asciiTheme="majorBidi" w:hAnsiTheme="majorBidi" w:cstheme="majorBidi"/>
                <w:color w:val="auto"/>
                <w:lang w:bidi="fa-IR"/>
              </w:rPr>
              <w:t>Province</w:t>
            </w:r>
          </w:p>
        </w:tc>
        <w:tc>
          <w:tcPr>
            <w:tcW w:w="1648" w:type="dxa"/>
          </w:tcPr>
          <w:p w14:paraId="604C4C0C" w14:textId="25CD33BC" w:rsidR="0004211D" w:rsidRPr="007A3FF6" w:rsidRDefault="00AD69CA" w:rsidP="007A3FF6">
            <w:pPr>
              <w:spacing w:line="21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7A3FF6">
              <w:rPr>
                <w:rFonts w:asciiTheme="majorBidi" w:hAnsiTheme="majorBidi" w:cstheme="majorBidi"/>
                <w:color w:val="auto"/>
                <w:lang w:bidi="fa-IR"/>
              </w:rPr>
              <w:t>per capita (square meter)</w:t>
            </w:r>
          </w:p>
        </w:tc>
      </w:tr>
      <w:tr w:rsidR="0004211D" w:rsidRPr="00455513" w14:paraId="4A6E8442" w14:textId="6A0E487D" w:rsidTr="007A3FF6">
        <w:trPr>
          <w:cnfStyle w:val="000000100000" w:firstRow="0" w:lastRow="0" w:firstColumn="0" w:lastColumn="0" w:oddVBand="0" w:evenVBand="0" w:oddHBand="1" w:evenHBand="0" w:firstRowFirstColumn="0" w:firstRowLastColumn="0" w:lastRowFirstColumn="0" w:lastRowLastColumn="0"/>
          <w:trHeight w:val="50"/>
          <w:jc w:val="center"/>
        </w:trPr>
        <w:tc>
          <w:tcPr>
            <w:cnfStyle w:val="001000000000" w:firstRow="0" w:lastRow="0" w:firstColumn="1" w:lastColumn="0" w:oddVBand="0" w:evenVBand="0" w:oddHBand="0" w:evenHBand="0" w:firstRowFirstColumn="0" w:firstRowLastColumn="0" w:lastRowFirstColumn="0" w:lastRowLastColumn="0"/>
            <w:tcW w:w="815" w:type="dxa"/>
          </w:tcPr>
          <w:p w14:paraId="5BE269C8" w14:textId="3DB946DD" w:rsidR="0004211D" w:rsidRPr="007A3FF6" w:rsidRDefault="007A3FF6" w:rsidP="007A3FF6">
            <w:pPr>
              <w:spacing w:line="216" w:lineRule="auto"/>
              <w:jc w:val="center"/>
              <w:rPr>
                <w:rFonts w:asciiTheme="majorBidi" w:eastAsia="Times New Roman" w:hAnsiTheme="majorBidi" w:cstheme="majorBidi"/>
                <w:color w:val="000000" w:themeColor="text1"/>
                <w:lang w:bidi="fa-IR"/>
              </w:rPr>
            </w:pPr>
            <w:r w:rsidRPr="007A3FF6">
              <w:rPr>
                <w:rFonts w:asciiTheme="majorBidi" w:eastAsia="Times New Roman" w:hAnsiTheme="majorBidi" w:cstheme="majorBidi"/>
                <w:color w:val="000000" w:themeColor="text1"/>
                <w:lang w:bidi="fa-IR"/>
              </w:rPr>
              <w:t>1</w:t>
            </w:r>
          </w:p>
        </w:tc>
        <w:tc>
          <w:tcPr>
            <w:tcW w:w="3207" w:type="dxa"/>
          </w:tcPr>
          <w:p w14:paraId="18010F07" w14:textId="5FAE9F8E"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Bushehr</w:t>
            </w:r>
          </w:p>
        </w:tc>
        <w:tc>
          <w:tcPr>
            <w:tcW w:w="1648" w:type="dxa"/>
          </w:tcPr>
          <w:p w14:paraId="7BAA2C32" w14:textId="77777777" w:rsidR="0004211D" w:rsidRPr="00455513"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themeColor="text1"/>
                <w:rtl/>
                <w:lang w:bidi="fa-IR"/>
              </w:rPr>
            </w:pPr>
            <w:r w:rsidRPr="007A3FF6">
              <w:rPr>
                <w:rFonts w:asciiTheme="majorBidi" w:eastAsia="Times New Roman" w:hAnsiTheme="majorBidi" w:cstheme="majorBidi" w:hint="cs"/>
                <w:color w:val="000000" w:themeColor="text1"/>
                <w:rtl/>
                <w:lang w:bidi="fa-IR"/>
              </w:rPr>
              <w:t>778/0</w:t>
            </w:r>
          </w:p>
        </w:tc>
        <w:tc>
          <w:tcPr>
            <w:tcW w:w="1648" w:type="dxa"/>
          </w:tcPr>
          <w:p w14:paraId="78AD3701" w14:textId="0FAF96A8" w:rsidR="0004211D" w:rsidRPr="007A3FF6" w:rsidRDefault="00EC41E1"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Pr>
                <w:rFonts w:asciiTheme="majorBidi" w:eastAsia="Times New Roman" w:hAnsiTheme="majorBidi" w:cstheme="majorBidi"/>
                <w:b/>
                <w:bCs/>
                <w:color w:val="000000" w:themeColor="text1"/>
                <w:lang w:bidi="fa-IR"/>
              </w:rPr>
              <w:t>17</w:t>
            </w:r>
          </w:p>
        </w:tc>
        <w:tc>
          <w:tcPr>
            <w:tcW w:w="1648" w:type="dxa"/>
          </w:tcPr>
          <w:p w14:paraId="7757C279" w14:textId="6FC1C444"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Golestan</w:t>
            </w:r>
          </w:p>
        </w:tc>
        <w:tc>
          <w:tcPr>
            <w:tcW w:w="1648" w:type="dxa"/>
          </w:tcPr>
          <w:p w14:paraId="40FFE556" w14:textId="07D0DD3D"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309/0</w:t>
            </w:r>
          </w:p>
        </w:tc>
      </w:tr>
      <w:tr w:rsidR="0004211D" w:rsidRPr="00455513" w14:paraId="10BD645A" w14:textId="340DECBC"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0CD4A8D4"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w:t>
            </w:r>
          </w:p>
        </w:tc>
        <w:tc>
          <w:tcPr>
            <w:tcW w:w="3207" w:type="dxa"/>
          </w:tcPr>
          <w:p w14:paraId="555D801E" w14:textId="2184350F"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Semnan</w:t>
            </w:r>
          </w:p>
        </w:tc>
        <w:tc>
          <w:tcPr>
            <w:tcW w:w="1648" w:type="dxa"/>
          </w:tcPr>
          <w:p w14:paraId="7F08D417"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586/0</w:t>
            </w:r>
          </w:p>
        </w:tc>
        <w:tc>
          <w:tcPr>
            <w:tcW w:w="1648" w:type="dxa"/>
          </w:tcPr>
          <w:p w14:paraId="0C1775A3" w14:textId="72C421C2"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18</w:t>
            </w:r>
          </w:p>
        </w:tc>
        <w:tc>
          <w:tcPr>
            <w:tcW w:w="1648" w:type="dxa"/>
          </w:tcPr>
          <w:p w14:paraId="4C98F05E" w14:textId="4B5AEB0C"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East Azarbaijan</w:t>
            </w:r>
          </w:p>
        </w:tc>
        <w:tc>
          <w:tcPr>
            <w:tcW w:w="1648" w:type="dxa"/>
          </w:tcPr>
          <w:p w14:paraId="153FAFA2" w14:textId="3CA7B84A"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294/0</w:t>
            </w:r>
          </w:p>
        </w:tc>
      </w:tr>
      <w:tr w:rsidR="0004211D" w:rsidRPr="00455513" w14:paraId="3C6933DA" w14:textId="47418A54"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4CBF9D0C"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3</w:t>
            </w:r>
          </w:p>
        </w:tc>
        <w:tc>
          <w:tcPr>
            <w:tcW w:w="3207" w:type="dxa"/>
          </w:tcPr>
          <w:p w14:paraId="6DF8B2B8" w14:textId="761AEE5F"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Isfahan</w:t>
            </w:r>
          </w:p>
        </w:tc>
        <w:tc>
          <w:tcPr>
            <w:tcW w:w="1648" w:type="dxa"/>
          </w:tcPr>
          <w:p w14:paraId="78ED231E"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577/0</w:t>
            </w:r>
          </w:p>
        </w:tc>
        <w:tc>
          <w:tcPr>
            <w:tcW w:w="1648" w:type="dxa"/>
          </w:tcPr>
          <w:p w14:paraId="164C682C" w14:textId="0955C9B3"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19</w:t>
            </w:r>
          </w:p>
        </w:tc>
        <w:tc>
          <w:tcPr>
            <w:tcW w:w="1648" w:type="dxa"/>
          </w:tcPr>
          <w:p w14:paraId="124C6C7B" w14:textId="210D4AD2"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Zanjan</w:t>
            </w:r>
          </w:p>
        </w:tc>
        <w:tc>
          <w:tcPr>
            <w:tcW w:w="1648" w:type="dxa"/>
          </w:tcPr>
          <w:p w14:paraId="3864A65C" w14:textId="77FA1BB4"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291/0</w:t>
            </w:r>
          </w:p>
        </w:tc>
      </w:tr>
      <w:tr w:rsidR="0004211D" w:rsidRPr="00455513" w14:paraId="43B1030F" w14:textId="084EFC34"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2AF71913"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4</w:t>
            </w:r>
          </w:p>
        </w:tc>
        <w:tc>
          <w:tcPr>
            <w:tcW w:w="3207" w:type="dxa"/>
          </w:tcPr>
          <w:p w14:paraId="6489B070" w14:textId="1CBD09CE"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Markazi</w:t>
            </w:r>
          </w:p>
        </w:tc>
        <w:tc>
          <w:tcPr>
            <w:tcW w:w="1648" w:type="dxa"/>
          </w:tcPr>
          <w:p w14:paraId="11429DEB"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506/0</w:t>
            </w:r>
          </w:p>
        </w:tc>
        <w:tc>
          <w:tcPr>
            <w:tcW w:w="1648" w:type="dxa"/>
          </w:tcPr>
          <w:p w14:paraId="53139000" w14:textId="5105C1D9"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20</w:t>
            </w:r>
          </w:p>
        </w:tc>
        <w:tc>
          <w:tcPr>
            <w:tcW w:w="1648" w:type="dxa"/>
          </w:tcPr>
          <w:p w14:paraId="71E05FED" w14:textId="65E8757F"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Mazandaran</w:t>
            </w:r>
          </w:p>
        </w:tc>
        <w:tc>
          <w:tcPr>
            <w:tcW w:w="1648" w:type="dxa"/>
          </w:tcPr>
          <w:p w14:paraId="592E1621" w14:textId="1520E9EE"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289/0</w:t>
            </w:r>
          </w:p>
        </w:tc>
      </w:tr>
      <w:tr w:rsidR="0004211D" w:rsidRPr="00455513" w14:paraId="171279C4" w14:textId="5813D584"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78CF233F"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5</w:t>
            </w:r>
          </w:p>
        </w:tc>
        <w:tc>
          <w:tcPr>
            <w:tcW w:w="3207" w:type="dxa"/>
          </w:tcPr>
          <w:p w14:paraId="3D882F0F" w14:textId="04EE7015"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Yazd</w:t>
            </w:r>
          </w:p>
        </w:tc>
        <w:tc>
          <w:tcPr>
            <w:tcW w:w="1648" w:type="dxa"/>
          </w:tcPr>
          <w:p w14:paraId="2C822000"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499/0</w:t>
            </w:r>
          </w:p>
        </w:tc>
        <w:tc>
          <w:tcPr>
            <w:tcW w:w="1648" w:type="dxa"/>
          </w:tcPr>
          <w:p w14:paraId="753DD1CE" w14:textId="2ABB1E36"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21</w:t>
            </w:r>
          </w:p>
        </w:tc>
        <w:tc>
          <w:tcPr>
            <w:tcW w:w="1648" w:type="dxa"/>
          </w:tcPr>
          <w:p w14:paraId="1E5BF535" w14:textId="7EABD2BE"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Ilam</w:t>
            </w:r>
          </w:p>
        </w:tc>
        <w:tc>
          <w:tcPr>
            <w:tcW w:w="1648" w:type="dxa"/>
          </w:tcPr>
          <w:p w14:paraId="0BF30784" w14:textId="21039B84"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284/0</w:t>
            </w:r>
          </w:p>
        </w:tc>
      </w:tr>
      <w:tr w:rsidR="0004211D" w:rsidRPr="00455513" w14:paraId="2D2E70DC" w14:textId="05740F46"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3AD61EE8"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6</w:t>
            </w:r>
          </w:p>
        </w:tc>
        <w:tc>
          <w:tcPr>
            <w:tcW w:w="3207" w:type="dxa"/>
          </w:tcPr>
          <w:p w14:paraId="436C87CB" w14:textId="49AF493C"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Khorasan Razavi</w:t>
            </w:r>
          </w:p>
        </w:tc>
        <w:tc>
          <w:tcPr>
            <w:tcW w:w="1648" w:type="dxa"/>
          </w:tcPr>
          <w:p w14:paraId="35A24499"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488/0</w:t>
            </w:r>
          </w:p>
        </w:tc>
        <w:tc>
          <w:tcPr>
            <w:tcW w:w="1648" w:type="dxa"/>
          </w:tcPr>
          <w:p w14:paraId="1C81324C" w14:textId="2271D419"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22</w:t>
            </w:r>
          </w:p>
        </w:tc>
        <w:tc>
          <w:tcPr>
            <w:tcW w:w="1648" w:type="dxa"/>
          </w:tcPr>
          <w:p w14:paraId="083CDB4A" w14:textId="7097A063"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Gilan</w:t>
            </w:r>
          </w:p>
        </w:tc>
        <w:tc>
          <w:tcPr>
            <w:tcW w:w="1648" w:type="dxa"/>
          </w:tcPr>
          <w:p w14:paraId="507AAC5F" w14:textId="232D0F23"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266/0</w:t>
            </w:r>
          </w:p>
        </w:tc>
      </w:tr>
      <w:tr w:rsidR="0004211D" w:rsidRPr="00455513" w14:paraId="53D8E6D7" w14:textId="0D339E58"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69AC6224"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7</w:t>
            </w:r>
          </w:p>
        </w:tc>
        <w:tc>
          <w:tcPr>
            <w:tcW w:w="3207" w:type="dxa"/>
          </w:tcPr>
          <w:p w14:paraId="153DDE17" w14:textId="4EB6F6EA"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North Khorasan</w:t>
            </w:r>
          </w:p>
        </w:tc>
        <w:tc>
          <w:tcPr>
            <w:tcW w:w="1648" w:type="dxa"/>
          </w:tcPr>
          <w:p w14:paraId="017DD820"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440/0</w:t>
            </w:r>
          </w:p>
        </w:tc>
        <w:tc>
          <w:tcPr>
            <w:tcW w:w="1648" w:type="dxa"/>
          </w:tcPr>
          <w:p w14:paraId="190789FC" w14:textId="12AA89E9"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23</w:t>
            </w:r>
          </w:p>
        </w:tc>
        <w:tc>
          <w:tcPr>
            <w:tcW w:w="1648" w:type="dxa"/>
          </w:tcPr>
          <w:p w14:paraId="44C1D523" w14:textId="60EF7201"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Ardabil</w:t>
            </w:r>
          </w:p>
        </w:tc>
        <w:tc>
          <w:tcPr>
            <w:tcW w:w="1648" w:type="dxa"/>
          </w:tcPr>
          <w:p w14:paraId="104E43AE" w14:textId="51A8DBC5"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254/0</w:t>
            </w:r>
          </w:p>
        </w:tc>
      </w:tr>
      <w:tr w:rsidR="0004211D" w:rsidRPr="00455513" w14:paraId="09E03B21" w14:textId="2587160C"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431CAE2F"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8</w:t>
            </w:r>
          </w:p>
        </w:tc>
        <w:tc>
          <w:tcPr>
            <w:tcW w:w="3207" w:type="dxa"/>
          </w:tcPr>
          <w:p w14:paraId="3E530B7A" w14:textId="7AF65162"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Lorestan</w:t>
            </w:r>
          </w:p>
        </w:tc>
        <w:tc>
          <w:tcPr>
            <w:tcW w:w="1648" w:type="dxa"/>
          </w:tcPr>
          <w:p w14:paraId="12EC2F53"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393/0</w:t>
            </w:r>
          </w:p>
        </w:tc>
        <w:tc>
          <w:tcPr>
            <w:tcW w:w="1648" w:type="dxa"/>
          </w:tcPr>
          <w:p w14:paraId="68DD1B2F" w14:textId="560400E9"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24</w:t>
            </w:r>
          </w:p>
        </w:tc>
        <w:tc>
          <w:tcPr>
            <w:tcW w:w="1648" w:type="dxa"/>
          </w:tcPr>
          <w:p w14:paraId="22BBA27E" w14:textId="6B991D2C"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Kohgiluyeh and Boyer Ahmad</w:t>
            </w:r>
          </w:p>
        </w:tc>
        <w:tc>
          <w:tcPr>
            <w:tcW w:w="1648" w:type="dxa"/>
          </w:tcPr>
          <w:p w14:paraId="4A6587CD" w14:textId="1375AF8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237/0</w:t>
            </w:r>
          </w:p>
        </w:tc>
      </w:tr>
      <w:tr w:rsidR="0004211D" w:rsidRPr="00455513" w14:paraId="30B10927" w14:textId="34179B37"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7A490866"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9</w:t>
            </w:r>
          </w:p>
        </w:tc>
        <w:tc>
          <w:tcPr>
            <w:tcW w:w="3207" w:type="dxa"/>
          </w:tcPr>
          <w:p w14:paraId="5ED41FB9" w14:textId="0092CF92"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South Khorasan</w:t>
            </w:r>
          </w:p>
        </w:tc>
        <w:tc>
          <w:tcPr>
            <w:tcW w:w="1648" w:type="dxa"/>
          </w:tcPr>
          <w:p w14:paraId="0AD1E0FD"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385/0</w:t>
            </w:r>
          </w:p>
        </w:tc>
        <w:tc>
          <w:tcPr>
            <w:tcW w:w="1648" w:type="dxa"/>
          </w:tcPr>
          <w:p w14:paraId="2157154E" w14:textId="24DB85B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25</w:t>
            </w:r>
          </w:p>
        </w:tc>
        <w:tc>
          <w:tcPr>
            <w:tcW w:w="1648" w:type="dxa"/>
          </w:tcPr>
          <w:p w14:paraId="50D30DD3" w14:textId="52492356"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Kerman</w:t>
            </w:r>
          </w:p>
        </w:tc>
        <w:tc>
          <w:tcPr>
            <w:tcW w:w="1648" w:type="dxa"/>
          </w:tcPr>
          <w:p w14:paraId="08AA5B5C" w14:textId="2F6E992E"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222/0</w:t>
            </w:r>
          </w:p>
        </w:tc>
      </w:tr>
      <w:tr w:rsidR="0004211D" w:rsidRPr="00455513" w14:paraId="4D4A1674" w14:textId="0A7F8BC0"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12B8DC56"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10</w:t>
            </w:r>
          </w:p>
        </w:tc>
        <w:tc>
          <w:tcPr>
            <w:tcW w:w="3207" w:type="dxa"/>
          </w:tcPr>
          <w:p w14:paraId="58E98770" w14:textId="49952FEF"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Hamedan</w:t>
            </w:r>
          </w:p>
        </w:tc>
        <w:tc>
          <w:tcPr>
            <w:tcW w:w="1648" w:type="dxa"/>
          </w:tcPr>
          <w:p w14:paraId="11FDB65F"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366/0</w:t>
            </w:r>
          </w:p>
        </w:tc>
        <w:tc>
          <w:tcPr>
            <w:tcW w:w="1648" w:type="dxa"/>
          </w:tcPr>
          <w:p w14:paraId="3760714B" w14:textId="40F7368E"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26</w:t>
            </w:r>
          </w:p>
        </w:tc>
        <w:tc>
          <w:tcPr>
            <w:tcW w:w="1648" w:type="dxa"/>
          </w:tcPr>
          <w:p w14:paraId="0F008DF4" w14:textId="34B4AA25"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Tehran</w:t>
            </w:r>
          </w:p>
        </w:tc>
        <w:tc>
          <w:tcPr>
            <w:tcW w:w="1648" w:type="dxa"/>
          </w:tcPr>
          <w:p w14:paraId="5A21087C" w14:textId="53752BE5"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207/0</w:t>
            </w:r>
          </w:p>
        </w:tc>
      </w:tr>
      <w:tr w:rsidR="0004211D" w:rsidRPr="00455513" w14:paraId="688995F1" w14:textId="404F5EAE"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2E4C45F8"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11</w:t>
            </w:r>
          </w:p>
        </w:tc>
        <w:tc>
          <w:tcPr>
            <w:tcW w:w="3207" w:type="dxa"/>
          </w:tcPr>
          <w:p w14:paraId="3F250F2A" w14:textId="53DADCBC"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Chaharmahal and Bakhtiari</w:t>
            </w:r>
          </w:p>
        </w:tc>
        <w:tc>
          <w:tcPr>
            <w:tcW w:w="1648" w:type="dxa"/>
          </w:tcPr>
          <w:p w14:paraId="0BC39075"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364/0</w:t>
            </w:r>
          </w:p>
        </w:tc>
        <w:tc>
          <w:tcPr>
            <w:tcW w:w="1648" w:type="dxa"/>
          </w:tcPr>
          <w:p w14:paraId="003E35C0" w14:textId="5121C6E2"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27</w:t>
            </w:r>
          </w:p>
        </w:tc>
        <w:tc>
          <w:tcPr>
            <w:tcW w:w="1648" w:type="dxa"/>
          </w:tcPr>
          <w:p w14:paraId="3231700F" w14:textId="1F4B6163"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Khouzestan</w:t>
            </w:r>
          </w:p>
        </w:tc>
        <w:tc>
          <w:tcPr>
            <w:tcW w:w="1648" w:type="dxa"/>
          </w:tcPr>
          <w:p w14:paraId="3FF006B0" w14:textId="47EEB5BF"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206/0</w:t>
            </w:r>
          </w:p>
        </w:tc>
      </w:tr>
      <w:tr w:rsidR="0004211D" w:rsidRPr="00455513" w14:paraId="46618332" w14:textId="763D60BB"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014A3CA9"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12</w:t>
            </w:r>
          </w:p>
        </w:tc>
        <w:tc>
          <w:tcPr>
            <w:tcW w:w="3207" w:type="dxa"/>
          </w:tcPr>
          <w:p w14:paraId="1805C769" w14:textId="38FC6B3B"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Ghazvin</w:t>
            </w:r>
          </w:p>
        </w:tc>
        <w:tc>
          <w:tcPr>
            <w:tcW w:w="1648" w:type="dxa"/>
          </w:tcPr>
          <w:p w14:paraId="30BFBA79"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354/0</w:t>
            </w:r>
          </w:p>
        </w:tc>
        <w:tc>
          <w:tcPr>
            <w:tcW w:w="1648" w:type="dxa"/>
          </w:tcPr>
          <w:p w14:paraId="49D8B776" w14:textId="2BBF453E"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28</w:t>
            </w:r>
          </w:p>
        </w:tc>
        <w:tc>
          <w:tcPr>
            <w:tcW w:w="1648" w:type="dxa"/>
          </w:tcPr>
          <w:p w14:paraId="22F3AE47" w14:textId="4E6308EB"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Kurdestan</w:t>
            </w:r>
          </w:p>
        </w:tc>
        <w:tc>
          <w:tcPr>
            <w:tcW w:w="1648" w:type="dxa"/>
          </w:tcPr>
          <w:p w14:paraId="2BB4DB1F" w14:textId="42AAE45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185/0</w:t>
            </w:r>
          </w:p>
        </w:tc>
      </w:tr>
      <w:tr w:rsidR="0004211D" w:rsidRPr="00455513" w14:paraId="22C2508E" w14:textId="54471166"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25F2DF15"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13</w:t>
            </w:r>
          </w:p>
        </w:tc>
        <w:tc>
          <w:tcPr>
            <w:tcW w:w="3207" w:type="dxa"/>
          </w:tcPr>
          <w:p w14:paraId="7164F68D" w14:textId="6B53BBF6"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Hormozgan</w:t>
            </w:r>
          </w:p>
        </w:tc>
        <w:tc>
          <w:tcPr>
            <w:tcW w:w="1648" w:type="dxa"/>
          </w:tcPr>
          <w:p w14:paraId="49537BD4"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351/0</w:t>
            </w:r>
          </w:p>
        </w:tc>
        <w:tc>
          <w:tcPr>
            <w:tcW w:w="1648" w:type="dxa"/>
          </w:tcPr>
          <w:p w14:paraId="7E846183" w14:textId="3106BC8A"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29</w:t>
            </w:r>
          </w:p>
        </w:tc>
        <w:tc>
          <w:tcPr>
            <w:tcW w:w="1648" w:type="dxa"/>
          </w:tcPr>
          <w:p w14:paraId="1539B6C0" w14:textId="7B3A8EA8"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Tehran(province)</w:t>
            </w:r>
          </w:p>
        </w:tc>
        <w:tc>
          <w:tcPr>
            <w:tcW w:w="1648" w:type="dxa"/>
          </w:tcPr>
          <w:p w14:paraId="4573476D" w14:textId="2C4BDFF3"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180/0</w:t>
            </w:r>
          </w:p>
        </w:tc>
      </w:tr>
      <w:tr w:rsidR="007A3FF6" w:rsidRPr="00455513" w14:paraId="4DC744C6" w14:textId="72880479"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13991794" w14:textId="77777777" w:rsidR="007A3FF6" w:rsidRPr="007A3FF6" w:rsidRDefault="007A3FF6"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14</w:t>
            </w:r>
          </w:p>
        </w:tc>
        <w:tc>
          <w:tcPr>
            <w:tcW w:w="3207" w:type="dxa"/>
          </w:tcPr>
          <w:p w14:paraId="732A40E2" w14:textId="48829EC3" w:rsidR="007A3FF6"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Qom</w:t>
            </w:r>
          </w:p>
        </w:tc>
        <w:tc>
          <w:tcPr>
            <w:tcW w:w="1648" w:type="dxa"/>
          </w:tcPr>
          <w:p w14:paraId="3708202E" w14:textId="77777777" w:rsidR="007A3FF6"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349/0</w:t>
            </w:r>
          </w:p>
        </w:tc>
        <w:tc>
          <w:tcPr>
            <w:tcW w:w="1648" w:type="dxa"/>
          </w:tcPr>
          <w:p w14:paraId="3D7BEEE0" w14:textId="75DB2E9D" w:rsidR="007A3FF6"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30</w:t>
            </w:r>
          </w:p>
        </w:tc>
        <w:tc>
          <w:tcPr>
            <w:tcW w:w="1648" w:type="dxa"/>
          </w:tcPr>
          <w:p w14:paraId="2FFB670E" w14:textId="3FA55E53" w:rsidR="007A3FF6"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7A3FF6">
              <w:rPr>
                <w:rFonts w:asciiTheme="majorBidi" w:hAnsiTheme="majorBidi" w:cstheme="majorBidi"/>
                <w:lang w:bidi="fa-IR"/>
              </w:rPr>
              <w:t>Sistan and Baluchistan</w:t>
            </w:r>
          </w:p>
        </w:tc>
        <w:tc>
          <w:tcPr>
            <w:tcW w:w="1648" w:type="dxa"/>
          </w:tcPr>
          <w:p w14:paraId="67209B07" w14:textId="0BF14743" w:rsidR="007A3FF6"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169/0</w:t>
            </w:r>
          </w:p>
        </w:tc>
      </w:tr>
      <w:tr w:rsidR="0004211D" w:rsidRPr="00455513" w14:paraId="3F24B3BF" w14:textId="68E84C28" w:rsidTr="007A3F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5" w:type="dxa"/>
          </w:tcPr>
          <w:p w14:paraId="70A64561"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15</w:t>
            </w:r>
          </w:p>
        </w:tc>
        <w:tc>
          <w:tcPr>
            <w:tcW w:w="3207" w:type="dxa"/>
          </w:tcPr>
          <w:p w14:paraId="35C09832" w14:textId="725B0CBF"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Kermanshah</w:t>
            </w:r>
          </w:p>
        </w:tc>
        <w:tc>
          <w:tcPr>
            <w:tcW w:w="1648" w:type="dxa"/>
          </w:tcPr>
          <w:p w14:paraId="389B76AE" w14:textId="77777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349/0</w:t>
            </w:r>
          </w:p>
        </w:tc>
        <w:tc>
          <w:tcPr>
            <w:tcW w:w="1648" w:type="dxa"/>
          </w:tcPr>
          <w:p w14:paraId="33AD059D" w14:textId="42477CD4"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31</w:t>
            </w:r>
          </w:p>
        </w:tc>
        <w:tc>
          <w:tcPr>
            <w:tcW w:w="1648" w:type="dxa"/>
          </w:tcPr>
          <w:p w14:paraId="4660F122" w14:textId="2C640DAF" w:rsidR="0004211D" w:rsidRPr="007A3FF6" w:rsidRDefault="007A3FF6"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West Azarbaijan</w:t>
            </w:r>
          </w:p>
        </w:tc>
        <w:tc>
          <w:tcPr>
            <w:tcW w:w="1648" w:type="dxa"/>
          </w:tcPr>
          <w:p w14:paraId="32BE9AF6" w14:textId="6CEE1777" w:rsidR="0004211D" w:rsidRPr="007A3FF6" w:rsidRDefault="0004211D" w:rsidP="007A3FF6">
            <w:pPr>
              <w:spacing w:line="21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159/0</w:t>
            </w:r>
          </w:p>
        </w:tc>
      </w:tr>
      <w:tr w:rsidR="0004211D" w:rsidRPr="00455513" w14:paraId="0DD06B4C" w14:textId="554B8F94" w:rsidTr="007A3FF6">
        <w:trPr>
          <w:jc w:val="center"/>
        </w:trPr>
        <w:tc>
          <w:tcPr>
            <w:cnfStyle w:val="001000000000" w:firstRow="0" w:lastRow="0" w:firstColumn="1" w:lastColumn="0" w:oddVBand="0" w:evenVBand="0" w:oddHBand="0" w:evenHBand="0" w:firstRowFirstColumn="0" w:firstRowLastColumn="0" w:lastRowFirstColumn="0" w:lastRowLastColumn="0"/>
            <w:tcW w:w="815" w:type="dxa"/>
          </w:tcPr>
          <w:p w14:paraId="7E108B9D" w14:textId="77777777" w:rsidR="0004211D" w:rsidRPr="007A3FF6" w:rsidRDefault="0004211D" w:rsidP="007A3FF6">
            <w:pPr>
              <w:spacing w:line="216" w:lineRule="auto"/>
              <w:jc w:val="center"/>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16</w:t>
            </w:r>
          </w:p>
        </w:tc>
        <w:tc>
          <w:tcPr>
            <w:tcW w:w="3207" w:type="dxa"/>
          </w:tcPr>
          <w:p w14:paraId="5BC8EF15" w14:textId="60DDECBF"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Fars</w:t>
            </w:r>
          </w:p>
        </w:tc>
        <w:tc>
          <w:tcPr>
            <w:tcW w:w="1648" w:type="dxa"/>
          </w:tcPr>
          <w:p w14:paraId="4688EBF2" w14:textId="777777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7A3FF6">
              <w:rPr>
                <w:rFonts w:asciiTheme="majorBidi" w:eastAsia="Times New Roman" w:hAnsiTheme="majorBidi" w:cstheme="majorBidi" w:hint="cs"/>
                <w:color w:val="000000" w:themeColor="text1"/>
                <w:rtl/>
                <w:lang w:bidi="fa-IR"/>
              </w:rPr>
              <w:t>312/0</w:t>
            </w:r>
          </w:p>
        </w:tc>
        <w:tc>
          <w:tcPr>
            <w:tcW w:w="1648" w:type="dxa"/>
          </w:tcPr>
          <w:p w14:paraId="6694228A" w14:textId="05070F3E"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color w:val="000000" w:themeColor="text1"/>
                <w:rtl/>
                <w:lang w:bidi="fa-IR"/>
              </w:rPr>
            </w:pPr>
            <w:r w:rsidRPr="007A3FF6">
              <w:rPr>
                <w:rFonts w:asciiTheme="majorBidi" w:eastAsia="Times New Roman" w:hAnsiTheme="majorBidi" w:cstheme="majorBidi" w:hint="cs"/>
                <w:b/>
                <w:bCs/>
                <w:color w:val="000000" w:themeColor="text1"/>
                <w:rtl/>
                <w:lang w:bidi="fa-IR"/>
              </w:rPr>
              <w:t>32</w:t>
            </w:r>
          </w:p>
        </w:tc>
        <w:tc>
          <w:tcPr>
            <w:tcW w:w="1648" w:type="dxa"/>
          </w:tcPr>
          <w:p w14:paraId="3EF3BC70" w14:textId="5F457491" w:rsidR="0004211D" w:rsidRPr="007A3FF6" w:rsidRDefault="007A3FF6"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fa-IR"/>
              </w:rPr>
            </w:pPr>
            <w:r w:rsidRPr="007A3FF6">
              <w:rPr>
                <w:rFonts w:asciiTheme="majorBidi" w:hAnsiTheme="majorBidi" w:cstheme="majorBidi"/>
                <w:lang w:bidi="fa-IR"/>
              </w:rPr>
              <w:t>Alborz</w:t>
            </w:r>
          </w:p>
        </w:tc>
        <w:tc>
          <w:tcPr>
            <w:tcW w:w="1648" w:type="dxa"/>
          </w:tcPr>
          <w:p w14:paraId="4ED01428" w14:textId="11334977" w:rsidR="0004211D" w:rsidRPr="007A3FF6" w:rsidRDefault="0004211D" w:rsidP="007A3FF6">
            <w:pPr>
              <w:spacing w:line="21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lang w:bidi="fa-IR"/>
              </w:rPr>
            </w:pPr>
            <w:r w:rsidRPr="007A3FF6">
              <w:rPr>
                <w:rFonts w:asciiTheme="majorBidi" w:eastAsia="Times New Roman" w:hAnsiTheme="majorBidi" w:cstheme="majorBidi" w:hint="cs"/>
                <w:color w:val="000000" w:themeColor="text1"/>
                <w:rtl/>
                <w:lang w:bidi="fa-IR"/>
              </w:rPr>
              <w:t>095/0</w:t>
            </w:r>
          </w:p>
        </w:tc>
      </w:tr>
    </w:tbl>
    <w:p w14:paraId="06608306" w14:textId="53670236" w:rsidR="0096508A" w:rsidRDefault="0096508A" w:rsidP="0096508A">
      <w:pPr>
        <w:bidi/>
        <w:contextualSpacing/>
        <w:jc w:val="center"/>
        <w:rPr>
          <w:rFonts w:ascii="B Nazanin" w:hAnsi="B Nazanin" w:cs="B Nazanin"/>
          <w:b/>
          <w:bCs/>
          <w:sz w:val="24"/>
          <w:szCs w:val="24"/>
          <w:rtl/>
          <w:lang w:bidi="fa-IR"/>
        </w:rPr>
      </w:pPr>
    </w:p>
    <w:p w14:paraId="31CCAAC8" w14:textId="044372D5" w:rsidR="007B7569" w:rsidRDefault="007B7569" w:rsidP="007B7569">
      <w:pPr>
        <w:bidi/>
        <w:contextualSpacing/>
        <w:jc w:val="center"/>
        <w:rPr>
          <w:rFonts w:ascii="B Nazanin" w:hAnsi="B Nazanin" w:cs="B Nazanin"/>
          <w:b/>
          <w:bCs/>
          <w:sz w:val="24"/>
          <w:szCs w:val="24"/>
          <w:rtl/>
          <w:lang w:bidi="fa-IR"/>
        </w:rPr>
      </w:pPr>
    </w:p>
    <w:p w14:paraId="2A99166B" w14:textId="77777777" w:rsidR="00AD69CA" w:rsidRDefault="00AD69CA" w:rsidP="00AD69CA">
      <w:pPr>
        <w:bidi/>
        <w:contextualSpacing/>
        <w:jc w:val="center"/>
        <w:rPr>
          <w:rFonts w:ascii="B Nazanin" w:hAnsi="B Nazanin" w:cs="B Nazanin"/>
          <w:b/>
          <w:bCs/>
          <w:sz w:val="24"/>
          <w:szCs w:val="24"/>
          <w:rtl/>
          <w:lang w:bidi="fa-IR"/>
        </w:rPr>
      </w:pPr>
    </w:p>
    <w:p w14:paraId="352EB6A1" w14:textId="7306389B" w:rsidR="0096508A" w:rsidRPr="00AD69CA" w:rsidRDefault="00AD69CA" w:rsidP="00AD69CA">
      <w:pPr>
        <w:jc w:val="center"/>
        <w:rPr>
          <w:rFonts w:asciiTheme="majorBidi" w:hAnsiTheme="majorBidi" w:cstheme="majorBidi"/>
          <w:b/>
          <w:bCs/>
          <w:color w:val="000000" w:themeColor="text1"/>
          <w:rtl/>
          <w:lang w:bidi="fa-IR"/>
        </w:rPr>
      </w:pPr>
      <w:r w:rsidRPr="0096508A">
        <w:rPr>
          <w:rFonts w:asciiTheme="majorBidi" w:hAnsiTheme="majorBidi" w:cstheme="majorBidi"/>
          <w:b/>
          <w:bCs/>
          <w:lang w:bidi="fa-IR"/>
        </w:rPr>
        <w:t xml:space="preserve">Figure No. </w:t>
      </w:r>
      <w:r>
        <w:rPr>
          <w:rFonts w:asciiTheme="majorBidi" w:hAnsiTheme="majorBidi" w:cstheme="majorBidi"/>
          <w:b/>
          <w:bCs/>
          <w:lang w:bidi="fa-IR"/>
        </w:rPr>
        <w:t>16</w:t>
      </w:r>
      <w:r>
        <w:rPr>
          <w:rFonts w:asciiTheme="majorBidi" w:hAnsiTheme="majorBidi" w:cstheme="majorBidi"/>
          <w:b/>
          <w:bCs/>
          <w:color w:val="000000" w:themeColor="text1"/>
          <w:lang w:bidi="fa-IR"/>
        </w:rPr>
        <w:t xml:space="preserve">- </w:t>
      </w:r>
      <w:r w:rsidRPr="007B7569">
        <w:rPr>
          <w:rFonts w:asciiTheme="majorBidi" w:hAnsiTheme="majorBidi" w:cstheme="majorBidi"/>
          <w:b/>
          <w:bCs/>
          <w:color w:val="000000" w:themeColor="text1"/>
          <w:lang w:bidi="fa-IR"/>
        </w:rPr>
        <w:t>The mai</w:t>
      </w:r>
      <w:r>
        <w:rPr>
          <w:rFonts w:asciiTheme="majorBidi" w:hAnsiTheme="majorBidi" w:cstheme="majorBidi"/>
          <w:b/>
          <w:bCs/>
          <w:color w:val="000000" w:themeColor="text1"/>
          <w:lang w:bidi="fa-IR"/>
        </w:rPr>
        <w:t>n measures of the transformational</w:t>
      </w:r>
      <w:r w:rsidRPr="007B7569">
        <w:rPr>
          <w:rFonts w:asciiTheme="majorBidi" w:hAnsiTheme="majorBidi" w:cstheme="majorBidi"/>
          <w:b/>
          <w:bCs/>
          <w:color w:val="000000" w:themeColor="text1"/>
          <w:lang w:bidi="fa-IR"/>
        </w:rPr>
        <w:t xml:space="preserve"> plan to control the weight and obesity of students with the approach of promoting an active and healthy lifestyle</w:t>
      </w:r>
    </w:p>
    <w:tbl>
      <w:tblPr>
        <w:tblStyle w:val="ListTable4-Accent6"/>
        <w:tblW w:w="0" w:type="auto"/>
        <w:jc w:val="center"/>
        <w:tblLayout w:type="fixed"/>
        <w:tblLook w:val="04A0" w:firstRow="1" w:lastRow="0" w:firstColumn="1" w:lastColumn="0" w:noHBand="0" w:noVBand="1"/>
      </w:tblPr>
      <w:tblGrid>
        <w:gridCol w:w="728"/>
        <w:gridCol w:w="1427"/>
        <w:gridCol w:w="5018"/>
        <w:gridCol w:w="1843"/>
      </w:tblGrid>
      <w:tr w:rsidR="0004211D" w:rsidRPr="00455513" w14:paraId="7B70CEAD" w14:textId="77777777" w:rsidTr="007B7569">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728" w:type="dxa"/>
            <w:vAlign w:val="center"/>
          </w:tcPr>
          <w:p w14:paraId="19C2AA66" w14:textId="10D3DB4D" w:rsidR="00886BA1" w:rsidRPr="00E27FC9" w:rsidRDefault="007B7569" w:rsidP="007611E2">
            <w:pPr>
              <w:bidi/>
              <w:spacing w:line="276" w:lineRule="auto"/>
              <w:jc w:val="center"/>
              <w:rPr>
                <w:rFonts w:asciiTheme="majorBidi" w:eastAsia="Times New Roman" w:hAnsiTheme="majorBidi" w:cstheme="majorBidi"/>
                <w:color w:val="000000" w:themeColor="text1"/>
                <w:sz w:val="20"/>
                <w:szCs w:val="20"/>
                <w:rtl/>
              </w:rPr>
            </w:pPr>
            <w:r w:rsidRPr="00E27FC9">
              <w:rPr>
                <w:rFonts w:asciiTheme="majorBidi" w:eastAsia="Times New Roman" w:hAnsiTheme="majorBidi" w:cstheme="majorBidi"/>
                <w:color w:val="000000" w:themeColor="text1"/>
                <w:sz w:val="20"/>
                <w:szCs w:val="20"/>
              </w:rPr>
              <w:t>Row</w:t>
            </w:r>
          </w:p>
        </w:tc>
        <w:tc>
          <w:tcPr>
            <w:tcW w:w="1427" w:type="dxa"/>
            <w:vAlign w:val="center"/>
          </w:tcPr>
          <w:p w14:paraId="5C0FC3B4" w14:textId="3E393669" w:rsidR="00886BA1" w:rsidRPr="00E27FC9" w:rsidRDefault="007B7569" w:rsidP="007611E2">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tl/>
              </w:rPr>
            </w:pPr>
            <w:r w:rsidRPr="00E27FC9">
              <w:rPr>
                <w:rFonts w:asciiTheme="majorBidi" w:eastAsia="Times New Roman" w:hAnsiTheme="majorBidi" w:cstheme="majorBidi"/>
                <w:color w:val="000000" w:themeColor="text1"/>
                <w:sz w:val="20"/>
                <w:szCs w:val="20"/>
              </w:rPr>
              <w:t>Title of measure</w:t>
            </w:r>
          </w:p>
        </w:tc>
        <w:tc>
          <w:tcPr>
            <w:tcW w:w="5018" w:type="dxa"/>
            <w:vAlign w:val="center"/>
          </w:tcPr>
          <w:p w14:paraId="63D3A728" w14:textId="28646788" w:rsidR="00886BA1" w:rsidRPr="00E27FC9" w:rsidRDefault="007B7569" w:rsidP="007611E2">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tl/>
              </w:rPr>
            </w:pPr>
            <w:r w:rsidRPr="00E27FC9">
              <w:rPr>
                <w:rFonts w:asciiTheme="majorBidi" w:eastAsia="Times New Roman" w:hAnsiTheme="majorBidi" w:cstheme="majorBidi"/>
                <w:color w:val="000000" w:themeColor="text1"/>
                <w:sz w:val="20"/>
                <w:szCs w:val="20"/>
              </w:rPr>
              <w:t>Items</w:t>
            </w:r>
          </w:p>
        </w:tc>
        <w:tc>
          <w:tcPr>
            <w:tcW w:w="1843" w:type="dxa"/>
            <w:vAlign w:val="center"/>
          </w:tcPr>
          <w:p w14:paraId="49C09068" w14:textId="1AFDCCAC" w:rsidR="00886BA1" w:rsidRPr="00E27FC9" w:rsidRDefault="007B7569" w:rsidP="007611E2">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0"/>
                <w:szCs w:val="20"/>
                <w:rtl/>
              </w:rPr>
            </w:pPr>
            <w:r w:rsidRPr="00E27FC9">
              <w:rPr>
                <w:rFonts w:asciiTheme="majorBidi" w:eastAsia="Times New Roman" w:hAnsiTheme="majorBidi" w:cstheme="majorBidi"/>
                <w:color w:val="000000" w:themeColor="text1"/>
                <w:sz w:val="20"/>
                <w:szCs w:val="20"/>
              </w:rPr>
              <w:t>Explanations</w:t>
            </w:r>
          </w:p>
        </w:tc>
      </w:tr>
      <w:tr w:rsidR="0004211D" w:rsidRPr="00455513" w14:paraId="6A1EF799"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restart"/>
            <w:vAlign w:val="center"/>
          </w:tcPr>
          <w:p w14:paraId="31B5CE71" w14:textId="7F4A47BB" w:rsidR="00886BA1" w:rsidRPr="007B7569" w:rsidRDefault="007B7569" w:rsidP="007611E2">
            <w:pPr>
              <w:bidi/>
              <w:spacing w:line="276" w:lineRule="auto"/>
              <w:jc w:val="center"/>
              <w:rPr>
                <w:rFonts w:asciiTheme="majorBidi" w:eastAsia="Times New Roman" w:hAnsiTheme="majorBidi" w:cstheme="majorBidi"/>
                <w:b w:val="0"/>
                <w:bCs w:val="0"/>
                <w:color w:val="000000" w:themeColor="text1"/>
                <w:lang w:bidi="fa-IR"/>
              </w:rPr>
            </w:pPr>
            <w:r w:rsidRPr="007B7569">
              <w:rPr>
                <w:rFonts w:asciiTheme="majorBidi" w:eastAsia="Times New Roman" w:hAnsiTheme="majorBidi" w:cstheme="majorBidi"/>
                <w:b w:val="0"/>
                <w:bCs w:val="0"/>
                <w:color w:val="000000" w:themeColor="text1"/>
                <w:lang w:bidi="fa-IR"/>
              </w:rPr>
              <w:t>1</w:t>
            </w:r>
          </w:p>
        </w:tc>
        <w:tc>
          <w:tcPr>
            <w:tcW w:w="1427" w:type="dxa"/>
            <w:vMerge w:val="restart"/>
            <w:vAlign w:val="center"/>
          </w:tcPr>
          <w:p w14:paraId="26BD87D0" w14:textId="07A5A301" w:rsidR="00886BA1" w:rsidRPr="007B7569" w:rsidRDefault="007A3FF6"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themeColor="text1"/>
                <w:sz w:val="20"/>
                <w:szCs w:val="20"/>
                <w:rtl/>
              </w:rPr>
            </w:pPr>
            <w:r>
              <w:rPr>
                <w:rFonts w:asciiTheme="majorBidi" w:eastAsia="Times New Roman" w:hAnsiTheme="majorBidi" w:cstheme="majorBidi"/>
                <w:b/>
                <w:bCs/>
                <w:color w:val="000000" w:themeColor="text1"/>
              </w:rPr>
              <w:t>Compilation of executive</w:t>
            </w:r>
            <w:r w:rsidR="007B7569" w:rsidRPr="00E27FC9">
              <w:rPr>
                <w:rFonts w:asciiTheme="majorBidi" w:eastAsia="Times New Roman" w:hAnsiTheme="majorBidi" w:cstheme="majorBidi"/>
                <w:b/>
                <w:bCs/>
                <w:color w:val="000000" w:themeColor="text1"/>
              </w:rPr>
              <w:t xml:space="preserve"> instructions</w:t>
            </w:r>
          </w:p>
        </w:tc>
        <w:tc>
          <w:tcPr>
            <w:tcW w:w="5018" w:type="dxa"/>
            <w:vAlign w:val="center"/>
          </w:tcPr>
          <w:p w14:paraId="50100A55" w14:textId="24FF7E11" w:rsidR="00886BA1"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instructions for the transformational package of weight and obesity control for students with the approach of promoting a healthy and active lifestyle</w:t>
            </w:r>
          </w:p>
        </w:tc>
        <w:tc>
          <w:tcPr>
            <w:tcW w:w="1843" w:type="dxa"/>
            <w:vMerge w:val="restart"/>
            <w:vAlign w:val="center"/>
          </w:tcPr>
          <w:p w14:paraId="12693B91" w14:textId="42B391E0" w:rsidR="00886BA1"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CF6C64">
              <w:rPr>
                <w:rFonts w:asciiTheme="majorBidi" w:eastAsia="Times New Roman" w:hAnsiTheme="majorBidi" w:cstheme="majorBidi"/>
              </w:rPr>
              <w:t>Sending and Implementation of instructions in the province/region/city and schools</w:t>
            </w:r>
          </w:p>
        </w:tc>
      </w:tr>
      <w:tr w:rsidR="0004211D" w:rsidRPr="00455513" w14:paraId="52DB9815" w14:textId="77777777" w:rsidTr="007A3FF6">
        <w:trPr>
          <w:trHeight w:val="1421"/>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410DA530" w14:textId="77777777" w:rsidR="00886BA1" w:rsidRPr="00455513" w:rsidRDefault="00886BA1" w:rsidP="007611E2">
            <w:pPr>
              <w:bidi/>
              <w:spacing w:line="276" w:lineRule="auto"/>
              <w:jc w:val="center"/>
              <w:rPr>
                <w:rFonts w:ascii="B Nazanin" w:eastAsia="Times New Roman" w:hAnsi="B Nazanin" w:cs="B Nazanin"/>
                <w:b w:val="0"/>
                <w:bCs w:val="0"/>
                <w:color w:val="000000" w:themeColor="text1"/>
                <w:rtl/>
              </w:rPr>
            </w:pPr>
          </w:p>
        </w:tc>
        <w:tc>
          <w:tcPr>
            <w:tcW w:w="1427" w:type="dxa"/>
            <w:vMerge/>
            <w:vAlign w:val="center"/>
          </w:tcPr>
          <w:p w14:paraId="4386FEE6" w14:textId="77777777" w:rsidR="00886BA1" w:rsidRPr="00455513" w:rsidRDefault="00886BA1"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rtl/>
              </w:rPr>
            </w:pPr>
          </w:p>
        </w:tc>
        <w:tc>
          <w:tcPr>
            <w:tcW w:w="5018" w:type="dxa"/>
            <w:vAlign w:val="center"/>
          </w:tcPr>
          <w:p w14:paraId="2CED9CF1" w14:textId="0CD96114" w:rsidR="00886BA1"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instructions for the participation of physical education teaching groups in the implementation and supervision of the Kooch project</w:t>
            </w:r>
          </w:p>
        </w:tc>
        <w:tc>
          <w:tcPr>
            <w:tcW w:w="1843" w:type="dxa"/>
            <w:vMerge/>
            <w:vAlign w:val="center"/>
          </w:tcPr>
          <w:p w14:paraId="32AA85CB" w14:textId="77777777" w:rsidR="00886BA1" w:rsidRPr="00CF6C64" w:rsidRDefault="00886BA1"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p>
        </w:tc>
      </w:tr>
      <w:tr w:rsidR="007B7569" w:rsidRPr="00455513" w14:paraId="6D2DC000"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restart"/>
            <w:vAlign w:val="center"/>
          </w:tcPr>
          <w:p w14:paraId="4D664794" w14:textId="77777777" w:rsidR="007B7569" w:rsidRPr="00455513" w:rsidRDefault="007B7569" w:rsidP="007611E2">
            <w:pPr>
              <w:bidi/>
              <w:spacing w:line="276" w:lineRule="auto"/>
              <w:jc w:val="center"/>
              <w:rPr>
                <w:rFonts w:ascii="B Nazanin" w:eastAsia="Times New Roman" w:hAnsi="B Nazanin" w:cs="B Nazanin"/>
                <w:b w:val="0"/>
                <w:bCs w:val="0"/>
                <w:color w:val="000000" w:themeColor="text1"/>
                <w:rtl/>
              </w:rPr>
            </w:pPr>
            <w:r w:rsidRPr="007B7569">
              <w:rPr>
                <w:rFonts w:asciiTheme="majorBidi" w:eastAsia="Times New Roman" w:hAnsiTheme="majorBidi" w:cstheme="majorBidi" w:hint="cs"/>
                <w:b w:val="0"/>
                <w:bCs w:val="0"/>
                <w:color w:val="000000" w:themeColor="text1"/>
                <w:rtl/>
                <w:lang w:bidi="fa-IR"/>
              </w:rPr>
              <w:t>2</w:t>
            </w:r>
          </w:p>
        </w:tc>
        <w:tc>
          <w:tcPr>
            <w:tcW w:w="1427" w:type="dxa"/>
            <w:vMerge w:val="restart"/>
            <w:vAlign w:val="center"/>
          </w:tcPr>
          <w:p w14:paraId="67D4CC75" w14:textId="26ECAB4D" w:rsidR="007B7569" w:rsidRPr="00455513" w:rsidRDefault="007B7569"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themeColor="text1"/>
                <w:rtl/>
                <w:lang w:bidi="fa-IR"/>
              </w:rPr>
            </w:pPr>
            <w:r w:rsidRPr="00E27FC9">
              <w:rPr>
                <w:rFonts w:asciiTheme="majorBidi" w:eastAsia="Times New Roman" w:hAnsiTheme="majorBidi" w:cstheme="majorBidi"/>
                <w:b/>
                <w:bCs/>
                <w:color w:val="000000" w:themeColor="text1"/>
              </w:rPr>
              <w:t>Compilation of scientific contents</w:t>
            </w:r>
          </w:p>
        </w:tc>
        <w:tc>
          <w:tcPr>
            <w:tcW w:w="5018" w:type="dxa"/>
            <w:vAlign w:val="center"/>
          </w:tcPr>
          <w:p w14:paraId="69B4A095" w14:textId="49DA4D80"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scientific content book of the project</w:t>
            </w:r>
          </w:p>
        </w:tc>
        <w:tc>
          <w:tcPr>
            <w:tcW w:w="1843" w:type="dxa"/>
            <w:vAlign w:val="center"/>
          </w:tcPr>
          <w:p w14:paraId="51816C8A" w14:textId="6FA23B52"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volume- 110 pages</w:t>
            </w:r>
          </w:p>
        </w:tc>
      </w:tr>
      <w:tr w:rsidR="007B7569" w:rsidRPr="00455513" w14:paraId="7F03B4AF"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0F2B9FFD" w14:textId="77777777" w:rsidR="007B7569" w:rsidRPr="00455513" w:rsidRDefault="007B7569"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17A55440" w14:textId="77777777" w:rsidR="007B7569" w:rsidRPr="00455513" w:rsidRDefault="007B7569"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3C9DDC97" w14:textId="02933A77"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manual of Kooch transformational package</w:t>
            </w:r>
          </w:p>
        </w:tc>
        <w:tc>
          <w:tcPr>
            <w:tcW w:w="1843" w:type="dxa"/>
            <w:vAlign w:val="center"/>
          </w:tcPr>
          <w:p w14:paraId="0F244F52" w14:textId="7B08FA41"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volume- 35 pages</w:t>
            </w:r>
          </w:p>
        </w:tc>
      </w:tr>
      <w:tr w:rsidR="007B7569" w:rsidRPr="00455513" w14:paraId="6E4DCFB7"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4C378ABF" w14:textId="77777777" w:rsidR="007B7569" w:rsidRPr="00455513" w:rsidRDefault="007B7569"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09D28DE4" w14:textId="77777777" w:rsidR="007B7569" w:rsidRPr="00455513" w:rsidRDefault="007B7569"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6D9A28C2" w14:textId="6A66BBA3"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Scientific content of how to evaluate, screen and identify overweight and obese students</w:t>
            </w:r>
          </w:p>
        </w:tc>
        <w:tc>
          <w:tcPr>
            <w:tcW w:w="1843" w:type="dxa"/>
            <w:vAlign w:val="center"/>
          </w:tcPr>
          <w:p w14:paraId="4E1A9EE0" w14:textId="418350E3"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w:t>
            </w:r>
          </w:p>
        </w:tc>
      </w:tr>
      <w:tr w:rsidR="007B7569" w:rsidRPr="00455513" w14:paraId="2A0E2EF1"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3A267F3D" w14:textId="77777777" w:rsidR="007B7569" w:rsidRPr="00455513" w:rsidRDefault="007B7569"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71EC2664" w14:textId="77777777" w:rsidR="007B7569" w:rsidRPr="00455513" w:rsidRDefault="007B7569"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0B89C55D" w14:textId="77DAE0BE"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Contents of weight management in 12 weeks</w:t>
            </w:r>
          </w:p>
        </w:tc>
        <w:tc>
          <w:tcPr>
            <w:tcW w:w="1843" w:type="dxa"/>
            <w:vAlign w:val="center"/>
          </w:tcPr>
          <w:p w14:paraId="3F653E27" w14:textId="67A79E3A"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volume- 64 pages</w:t>
            </w:r>
          </w:p>
        </w:tc>
      </w:tr>
      <w:tr w:rsidR="007B7569" w:rsidRPr="00455513" w14:paraId="18ADA754"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7D2BA60B" w14:textId="77777777" w:rsidR="007B7569" w:rsidRPr="00455513" w:rsidRDefault="007B7569"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0E8DF3AD" w14:textId="77777777" w:rsidR="007B7569" w:rsidRPr="00455513" w:rsidRDefault="007B7569"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76C9FB1A" w14:textId="5C8144AE"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Manual of Kooch transformational package for schools principals</w:t>
            </w:r>
          </w:p>
        </w:tc>
        <w:tc>
          <w:tcPr>
            <w:tcW w:w="1843" w:type="dxa"/>
            <w:vAlign w:val="center"/>
          </w:tcPr>
          <w:p w14:paraId="3DB30AAF" w14:textId="178EC70E" w:rsidR="007B7569" w:rsidRPr="00CF6C64" w:rsidRDefault="007B7569"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volume- 24 pages</w:t>
            </w:r>
          </w:p>
        </w:tc>
      </w:tr>
      <w:tr w:rsidR="007B7569" w:rsidRPr="00455513" w14:paraId="54599DBA" w14:textId="77777777" w:rsidTr="00D76113">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58F90D7E" w14:textId="77777777" w:rsidR="007B7569" w:rsidRPr="00455513" w:rsidRDefault="007B7569"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65877BA7" w14:textId="77777777" w:rsidR="007B7569" w:rsidRPr="00455513" w:rsidRDefault="007B7569"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tcPr>
          <w:p w14:paraId="199FB08E" w14:textId="2DA4C200"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manual of Kooch transformational package for elementary teachers and evaluation teachers</w:t>
            </w:r>
          </w:p>
        </w:tc>
        <w:tc>
          <w:tcPr>
            <w:tcW w:w="1843" w:type="dxa"/>
            <w:vAlign w:val="center"/>
          </w:tcPr>
          <w:p w14:paraId="1E44E6DE" w14:textId="5CC5D428" w:rsidR="007B7569" w:rsidRPr="00CF6C64" w:rsidRDefault="007B7569"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volume- 33 pages</w:t>
            </w:r>
          </w:p>
        </w:tc>
      </w:tr>
      <w:tr w:rsidR="00A8118E" w:rsidRPr="00455513" w14:paraId="1250F429" w14:textId="77777777" w:rsidTr="00D76113">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0D04C290"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0AA8C790" w14:textId="77777777" w:rsidR="00A8118E" w:rsidRPr="00455513" w:rsidRDefault="00A8118E"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tcPr>
          <w:p w14:paraId="07FC8A1A" w14:textId="5ED385AA"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Manual of Kooch Transformational Package for Physical Education Teachers and Health Caregivers</w:t>
            </w:r>
          </w:p>
        </w:tc>
        <w:tc>
          <w:tcPr>
            <w:tcW w:w="1843" w:type="dxa"/>
            <w:vAlign w:val="center"/>
          </w:tcPr>
          <w:p w14:paraId="7E4AB00E" w14:textId="57A4F238"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volume- 33 pages</w:t>
            </w:r>
          </w:p>
        </w:tc>
      </w:tr>
      <w:tr w:rsidR="00A8118E" w:rsidRPr="00455513" w14:paraId="357DEA36" w14:textId="77777777" w:rsidTr="00D76113">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46B39219"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71F8B4AD" w14:textId="77777777" w:rsidR="00A8118E" w:rsidRPr="00455513" w:rsidRDefault="00A8118E"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tcPr>
          <w:p w14:paraId="6D384AC1" w14:textId="1D891163"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Manual of Kooch transformational package for parents</w:t>
            </w:r>
          </w:p>
        </w:tc>
        <w:tc>
          <w:tcPr>
            <w:tcW w:w="1843" w:type="dxa"/>
            <w:vAlign w:val="center"/>
          </w:tcPr>
          <w:p w14:paraId="2398BC56" w14:textId="4F78027A"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one volume- 28 pages</w:t>
            </w:r>
          </w:p>
        </w:tc>
      </w:tr>
      <w:tr w:rsidR="00A8118E" w:rsidRPr="00455513" w14:paraId="6E681BFE"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3A8EF195"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18D6C469" w14:textId="77777777" w:rsidR="00A8118E" w:rsidRPr="00455513" w:rsidRDefault="00A8118E"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0239BD7A" w14:textId="47202020"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Brochures for elementary and middle school students in the fields of nutrition, physical activity, and behavioral habits</w:t>
            </w:r>
          </w:p>
        </w:tc>
        <w:tc>
          <w:tcPr>
            <w:tcW w:w="1843" w:type="dxa"/>
            <w:vAlign w:val="center"/>
          </w:tcPr>
          <w:p w14:paraId="7C268FD0" w14:textId="658EE32D"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6 pieces</w:t>
            </w:r>
          </w:p>
        </w:tc>
      </w:tr>
      <w:tr w:rsidR="00A8118E" w:rsidRPr="00455513" w14:paraId="3D9822C6"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2B06D2BD"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3FCF730E" w14:textId="77777777" w:rsidR="00A8118E" w:rsidRPr="00455513" w:rsidRDefault="00A8118E"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147DA420" w14:textId="525642D4"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Brochure for parents about physical activity and nutrition</w:t>
            </w:r>
          </w:p>
        </w:tc>
        <w:tc>
          <w:tcPr>
            <w:tcW w:w="1843" w:type="dxa"/>
            <w:vAlign w:val="center"/>
          </w:tcPr>
          <w:p w14:paraId="330E1068" w14:textId="046B18B2"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1 piece</w:t>
            </w:r>
          </w:p>
        </w:tc>
      </w:tr>
      <w:tr w:rsidR="00A8118E" w:rsidRPr="00455513" w14:paraId="6D4F0039"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107ADA3A"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5412A3CF" w14:textId="77777777" w:rsidR="00A8118E" w:rsidRPr="00455513" w:rsidRDefault="00A8118E"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6A2313A3" w14:textId="23C735F5"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Educational posters in the fields of nutrition, physical activity and behavioral habits</w:t>
            </w:r>
          </w:p>
        </w:tc>
        <w:tc>
          <w:tcPr>
            <w:tcW w:w="1843" w:type="dxa"/>
            <w:vAlign w:val="center"/>
          </w:tcPr>
          <w:p w14:paraId="5EB55371" w14:textId="5A6F37F0"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80 piece</w:t>
            </w:r>
            <w:r w:rsidRPr="00CF6C64">
              <w:rPr>
                <w:rFonts w:asciiTheme="majorBidi" w:eastAsia="Times New Roman" w:hAnsiTheme="majorBidi" w:cstheme="majorBidi"/>
                <w:color w:val="000000" w:themeColor="text1"/>
              </w:rPr>
              <w:t>s</w:t>
            </w:r>
          </w:p>
        </w:tc>
      </w:tr>
      <w:tr w:rsidR="00A8118E" w:rsidRPr="00455513" w14:paraId="1FA874B0"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0AC8734F"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46FC670E" w14:textId="77777777" w:rsidR="00A8118E" w:rsidRPr="00455513" w:rsidRDefault="00A8118E"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5C0A5741" w14:textId="65F72782"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Infographics about nutrition, physical activity and mental health for students</w:t>
            </w:r>
          </w:p>
        </w:tc>
        <w:tc>
          <w:tcPr>
            <w:tcW w:w="1843" w:type="dxa"/>
            <w:vAlign w:val="center"/>
          </w:tcPr>
          <w:p w14:paraId="13C24A48" w14:textId="6A25217E" w:rsidR="00A8118E"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6 piece</w:t>
            </w:r>
            <w:r w:rsidRPr="00CF6C64">
              <w:rPr>
                <w:rFonts w:asciiTheme="majorBidi" w:eastAsia="Times New Roman" w:hAnsiTheme="majorBidi" w:cstheme="majorBidi"/>
                <w:color w:val="000000" w:themeColor="text1"/>
              </w:rPr>
              <w:t>s</w:t>
            </w:r>
          </w:p>
        </w:tc>
      </w:tr>
      <w:tr w:rsidR="00A8118E" w:rsidRPr="00455513" w14:paraId="6CD2E6B0"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1C91572F" w14:textId="77777777" w:rsidR="00A8118E" w:rsidRPr="00455513" w:rsidRDefault="00A8118E"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0ECA7859" w14:textId="77777777" w:rsidR="00A8118E" w:rsidRPr="00455513" w:rsidRDefault="00A8118E"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0877B2BF" w14:textId="54E5E895"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Educational clips and videos on Kooch</w:t>
            </w:r>
          </w:p>
        </w:tc>
        <w:tc>
          <w:tcPr>
            <w:tcW w:w="1843" w:type="dxa"/>
            <w:vAlign w:val="center"/>
          </w:tcPr>
          <w:p w14:paraId="7310F6A4" w14:textId="1B0CC683" w:rsidR="00A8118E"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rPr>
              <w:t>60 piece</w:t>
            </w:r>
            <w:r w:rsidRPr="00CF6C64">
              <w:rPr>
                <w:rFonts w:asciiTheme="majorBidi" w:eastAsia="Times New Roman" w:hAnsiTheme="majorBidi" w:cstheme="majorBidi"/>
                <w:color w:val="000000" w:themeColor="text1"/>
              </w:rPr>
              <w:t>s</w:t>
            </w:r>
          </w:p>
        </w:tc>
      </w:tr>
      <w:tr w:rsidR="0004211D" w:rsidRPr="00455513" w14:paraId="20AC0985"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restart"/>
            <w:vAlign w:val="center"/>
          </w:tcPr>
          <w:p w14:paraId="71E8EA8A" w14:textId="77777777" w:rsidR="00886BA1" w:rsidRPr="007B7569" w:rsidRDefault="00886BA1" w:rsidP="007611E2">
            <w:pPr>
              <w:bidi/>
              <w:spacing w:line="276" w:lineRule="auto"/>
              <w:jc w:val="center"/>
              <w:rPr>
                <w:rFonts w:asciiTheme="majorBidi" w:eastAsia="Times New Roman" w:hAnsiTheme="majorBidi" w:cstheme="majorBidi"/>
                <w:b w:val="0"/>
                <w:bCs w:val="0"/>
                <w:color w:val="000000" w:themeColor="text1"/>
                <w:rtl/>
                <w:lang w:bidi="fa-IR"/>
              </w:rPr>
            </w:pPr>
            <w:r w:rsidRPr="007B7569">
              <w:rPr>
                <w:rFonts w:asciiTheme="majorBidi" w:eastAsia="Times New Roman" w:hAnsiTheme="majorBidi" w:cstheme="majorBidi" w:hint="cs"/>
                <w:b w:val="0"/>
                <w:bCs w:val="0"/>
                <w:color w:val="000000" w:themeColor="text1"/>
                <w:rtl/>
                <w:lang w:bidi="fa-IR"/>
              </w:rPr>
              <w:t>3</w:t>
            </w:r>
          </w:p>
          <w:p w14:paraId="0F7AB309" w14:textId="77777777" w:rsidR="00886BA1" w:rsidRPr="00455513" w:rsidRDefault="00886BA1" w:rsidP="007611E2">
            <w:pPr>
              <w:bidi/>
              <w:spacing w:line="276" w:lineRule="auto"/>
              <w:jc w:val="center"/>
              <w:rPr>
                <w:rFonts w:ascii="B Nazanin" w:eastAsia="Times New Roman" w:hAnsi="B Nazanin" w:cs="B Nazanin"/>
                <w:b w:val="0"/>
                <w:bCs w:val="0"/>
                <w:color w:val="000000" w:themeColor="text1"/>
                <w:rtl/>
              </w:rPr>
            </w:pPr>
          </w:p>
        </w:tc>
        <w:tc>
          <w:tcPr>
            <w:tcW w:w="1427" w:type="dxa"/>
            <w:vMerge w:val="restart"/>
            <w:vAlign w:val="center"/>
          </w:tcPr>
          <w:p w14:paraId="516C4255" w14:textId="317775C4" w:rsidR="00886BA1" w:rsidRPr="00CF6C64" w:rsidRDefault="007B7569"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themeColor="text1"/>
                <w:rtl/>
                <w:lang w:bidi="fa-IR"/>
              </w:rPr>
            </w:pPr>
            <w:r w:rsidRPr="00CF6C64">
              <w:rPr>
                <w:rFonts w:asciiTheme="majorBidi" w:eastAsia="Times New Roman" w:hAnsiTheme="majorBidi" w:cstheme="majorBidi"/>
                <w:b/>
                <w:bCs/>
                <w:color w:val="000000" w:themeColor="text1"/>
              </w:rPr>
              <w:t>Human resources training</w:t>
            </w:r>
          </w:p>
        </w:tc>
        <w:tc>
          <w:tcPr>
            <w:tcW w:w="5018" w:type="dxa"/>
            <w:vAlign w:val="center"/>
          </w:tcPr>
          <w:p w14:paraId="41398E9F" w14:textId="41A17CEC" w:rsidR="00886BA1"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Pr>
            </w:pPr>
            <w:r w:rsidRPr="00CF6C64">
              <w:rPr>
                <w:rFonts w:asciiTheme="majorBidi" w:eastAsia="Times New Roman" w:hAnsiTheme="majorBidi" w:cstheme="majorBidi"/>
                <w:color w:val="000000" w:themeColor="text1"/>
              </w:rPr>
              <w:t>Educational webinar on the topic of "Explaining and familiarizing with the transformational package project (Kooch)" for managers of headquarters, provincial, city and regional areas and teachers</w:t>
            </w:r>
          </w:p>
        </w:tc>
        <w:tc>
          <w:tcPr>
            <w:tcW w:w="1843" w:type="dxa"/>
            <w:vAlign w:val="center"/>
          </w:tcPr>
          <w:p w14:paraId="0D737068" w14:textId="7AF5EEE6" w:rsidR="00886BA1" w:rsidRPr="00CF6C64" w:rsidRDefault="00CF6C64"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CF6C64">
              <w:rPr>
                <w:rFonts w:asciiTheme="majorBidi" w:eastAsia="Times New Roman" w:hAnsiTheme="majorBidi" w:cstheme="majorBidi"/>
                <w:color w:val="000000" w:themeColor="text1"/>
              </w:rPr>
              <w:t>In 7 stages - 800 thousand people</w:t>
            </w:r>
          </w:p>
        </w:tc>
      </w:tr>
      <w:tr w:rsidR="0004211D" w:rsidRPr="00455513" w14:paraId="769B5E19"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02F5EE97"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2FCEBDF8" w14:textId="77777777" w:rsidR="00886BA1" w:rsidRPr="00455513" w:rsidRDefault="00886BA1"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295AA5E5" w14:textId="19BB5A10" w:rsidR="00886BA1"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Virtual training course in the comprehensive learning and training management system (LTMS) with the title of familiarization with Kooch's transformational package for 18 hours especially for educators</w:t>
            </w:r>
          </w:p>
        </w:tc>
        <w:tc>
          <w:tcPr>
            <w:tcW w:w="1843" w:type="dxa"/>
            <w:vAlign w:val="center"/>
          </w:tcPr>
          <w:p w14:paraId="159B01A9" w14:textId="3F7B6E64" w:rsidR="00886BA1" w:rsidRPr="00CF6C64" w:rsidRDefault="00CF6C64"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CF6C64">
              <w:rPr>
                <w:rFonts w:asciiTheme="majorBidi" w:eastAsia="Times New Roman" w:hAnsiTheme="majorBidi" w:cstheme="majorBidi"/>
                <w:color w:val="000000" w:themeColor="text1"/>
              </w:rPr>
              <w:t>In 2 stages - 695439 participants, 12</w:t>
            </w:r>
            <w:r>
              <w:rPr>
                <w:rFonts w:asciiTheme="majorBidi" w:eastAsia="Times New Roman" w:hAnsiTheme="majorBidi" w:cstheme="majorBidi"/>
                <w:color w:val="000000" w:themeColor="text1"/>
              </w:rPr>
              <w:t>,</w:t>
            </w:r>
            <w:r w:rsidRPr="00CF6C64">
              <w:rPr>
                <w:rFonts w:asciiTheme="majorBidi" w:eastAsia="Times New Roman" w:hAnsiTheme="majorBidi" w:cstheme="majorBidi"/>
                <w:color w:val="000000" w:themeColor="text1"/>
              </w:rPr>
              <w:t>517</w:t>
            </w:r>
            <w:r>
              <w:rPr>
                <w:rFonts w:asciiTheme="majorBidi" w:eastAsia="Times New Roman" w:hAnsiTheme="majorBidi" w:cstheme="majorBidi"/>
                <w:color w:val="000000" w:themeColor="text1"/>
              </w:rPr>
              <w:t>,</w:t>
            </w:r>
            <w:r w:rsidRPr="00CF6C64">
              <w:rPr>
                <w:rFonts w:asciiTheme="majorBidi" w:eastAsia="Times New Roman" w:hAnsiTheme="majorBidi" w:cstheme="majorBidi"/>
                <w:color w:val="000000" w:themeColor="text1"/>
              </w:rPr>
              <w:t>902 person-hours</w:t>
            </w:r>
          </w:p>
        </w:tc>
      </w:tr>
      <w:tr w:rsidR="0004211D" w:rsidRPr="00455513" w14:paraId="05AB5EDD"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4175DDA4"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61C4C075" w14:textId="77777777" w:rsidR="00886BA1" w:rsidRPr="00455513" w:rsidRDefault="00886BA1"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54182736" w14:textId="7C4494AC" w:rsidR="00886BA1"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Virtual and face-to-face training course on how to evaluate screening and implement interventions in the Kooch project for 16 hours for project managers, supervisors and consultants</w:t>
            </w:r>
          </w:p>
        </w:tc>
        <w:tc>
          <w:tcPr>
            <w:tcW w:w="1843" w:type="dxa"/>
            <w:vAlign w:val="center"/>
          </w:tcPr>
          <w:p w14:paraId="3DA5333C" w14:textId="2D4653D4" w:rsidR="00886BA1" w:rsidRPr="00CF6C64" w:rsidRDefault="00CF6C64"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Number of participants: 156,458 people</w:t>
            </w:r>
          </w:p>
        </w:tc>
      </w:tr>
      <w:tr w:rsidR="0004211D" w:rsidRPr="00455513" w14:paraId="057F0EA2"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1A630480"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63B06F86" w14:textId="77777777" w:rsidR="00886BA1" w:rsidRPr="00455513" w:rsidRDefault="00886BA1"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02B35D65" w14:textId="6F567BEF" w:rsidR="00886BA1"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A joint educational webinar of the Vice-Chancellor of Physical Education and Health and the Office of the Parents and Teachers Association on the topic of "Participation of Home and School in the Implementation of the Kooch Project"</w:t>
            </w:r>
          </w:p>
        </w:tc>
        <w:tc>
          <w:tcPr>
            <w:tcW w:w="1843" w:type="dxa"/>
            <w:vAlign w:val="center"/>
          </w:tcPr>
          <w:p w14:paraId="3612ACE1" w14:textId="45DDF51E" w:rsidR="00886BA1" w:rsidRPr="00CF6C64" w:rsidRDefault="00CF6C64"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One stage - 182,400 people attended the live broadcast</w:t>
            </w:r>
          </w:p>
        </w:tc>
      </w:tr>
      <w:tr w:rsidR="0004211D" w:rsidRPr="00455513" w14:paraId="5592F9C6"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76610DA0"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0454BCD9" w14:textId="77777777" w:rsidR="00886BA1" w:rsidRPr="00455513" w:rsidRDefault="00886BA1"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41DD7EEA" w14:textId="2750EAC0" w:rsidR="00886BA1" w:rsidRPr="00CF6C64" w:rsidRDefault="00A8118E"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Educational webinar on the topic of "explaining the role of physical activity in controlling students' weight and obesity" with the presence of Dr. Rajabi, a member of Academic board of Kharazmi University</w:t>
            </w:r>
          </w:p>
        </w:tc>
        <w:tc>
          <w:tcPr>
            <w:tcW w:w="1843" w:type="dxa"/>
            <w:vAlign w:val="center"/>
          </w:tcPr>
          <w:p w14:paraId="695AA5AE" w14:textId="4AC47510" w:rsidR="00886BA1" w:rsidRPr="00CF6C64" w:rsidRDefault="00CF6C64"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Two stages - 808,000 people attended the live broadcast</w:t>
            </w:r>
          </w:p>
        </w:tc>
      </w:tr>
      <w:tr w:rsidR="0004211D" w:rsidRPr="00455513" w14:paraId="527A3EB8" w14:textId="77777777" w:rsidTr="007B7569">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0284FA8C"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428C89A0" w14:textId="77777777" w:rsidR="00886BA1" w:rsidRPr="00455513" w:rsidRDefault="00886BA1" w:rsidP="007611E2">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2488A4E2" w14:textId="195E990F" w:rsidR="00886BA1" w:rsidRPr="00CF6C64" w:rsidRDefault="00A8118E"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 xml:space="preserve">A lecture at the 12th international sports science conference on the subject of </w:t>
            </w:r>
            <w:r w:rsidR="00CF6C64" w:rsidRPr="00CF6C64">
              <w:rPr>
                <w:rFonts w:asciiTheme="majorBidi" w:eastAsia="Times New Roman" w:hAnsiTheme="majorBidi" w:cstheme="majorBidi"/>
                <w:color w:val="000000" w:themeColor="text1"/>
              </w:rPr>
              <w:t>Kooch</w:t>
            </w:r>
          </w:p>
        </w:tc>
        <w:tc>
          <w:tcPr>
            <w:tcW w:w="1843" w:type="dxa"/>
            <w:vAlign w:val="center"/>
          </w:tcPr>
          <w:p w14:paraId="292A2FD8" w14:textId="03D05222" w:rsidR="00886BA1" w:rsidRPr="00CF6C64" w:rsidRDefault="00CF6C64" w:rsidP="007611E2">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rPr>
            </w:pPr>
            <w:r w:rsidRPr="00CF6C64">
              <w:rPr>
                <w:rFonts w:asciiTheme="majorBidi" w:eastAsia="Times New Roman" w:hAnsiTheme="majorBidi" w:cstheme="majorBidi"/>
                <w:color w:val="000000" w:themeColor="text1"/>
              </w:rPr>
              <w:t>1 time</w:t>
            </w:r>
          </w:p>
        </w:tc>
      </w:tr>
      <w:tr w:rsidR="0004211D" w:rsidRPr="00455513" w14:paraId="4377C8DC" w14:textId="77777777" w:rsidTr="007B7569">
        <w:trPr>
          <w:trHeight w:val="20"/>
          <w:jc w:val="center"/>
        </w:trPr>
        <w:tc>
          <w:tcPr>
            <w:cnfStyle w:val="001000000000" w:firstRow="0" w:lastRow="0" w:firstColumn="1" w:lastColumn="0" w:oddVBand="0" w:evenVBand="0" w:oddHBand="0" w:evenHBand="0" w:firstRowFirstColumn="0" w:firstRowLastColumn="0" w:lastRowFirstColumn="0" w:lastRowLastColumn="0"/>
            <w:tcW w:w="728" w:type="dxa"/>
            <w:vMerge/>
            <w:vAlign w:val="center"/>
          </w:tcPr>
          <w:p w14:paraId="36C4FD19" w14:textId="77777777" w:rsidR="00886BA1" w:rsidRPr="00455513" w:rsidRDefault="00886BA1" w:rsidP="007611E2">
            <w:pPr>
              <w:bidi/>
              <w:spacing w:line="276" w:lineRule="auto"/>
              <w:jc w:val="center"/>
              <w:rPr>
                <w:rFonts w:ascii="B Nazanin" w:hAnsi="B Nazanin" w:cs="B Nazanin"/>
                <w:b w:val="0"/>
                <w:bCs w:val="0"/>
                <w:color w:val="000000" w:themeColor="text1"/>
                <w:sz w:val="26"/>
                <w:szCs w:val="26"/>
                <w:highlight w:val="yellow"/>
                <w:rtl/>
                <w:lang w:bidi="fa-IR"/>
              </w:rPr>
            </w:pPr>
          </w:p>
        </w:tc>
        <w:tc>
          <w:tcPr>
            <w:tcW w:w="1427" w:type="dxa"/>
            <w:vMerge/>
            <w:vAlign w:val="center"/>
          </w:tcPr>
          <w:p w14:paraId="3E2E8345" w14:textId="77777777" w:rsidR="00886BA1" w:rsidRPr="00455513" w:rsidRDefault="00886BA1" w:rsidP="007611E2">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sz w:val="26"/>
                <w:szCs w:val="26"/>
                <w:highlight w:val="yellow"/>
                <w:rtl/>
                <w:lang w:bidi="fa-IR"/>
              </w:rPr>
            </w:pPr>
          </w:p>
        </w:tc>
        <w:tc>
          <w:tcPr>
            <w:tcW w:w="5018" w:type="dxa"/>
            <w:vAlign w:val="center"/>
          </w:tcPr>
          <w:p w14:paraId="196ECA15" w14:textId="2FFF3333" w:rsidR="00886BA1" w:rsidRPr="00CF6C64" w:rsidRDefault="00CF6C64"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rtl/>
              </w:rPr>
            </w:pPr>
            <w:r w:rsidRPr="00CF6C64">
              <w:rPr>
                <w:rFonts w:asciiTheme="majorBidi" w:eastAsia="Times New Roman" w:hAnsiTheme="majorBidi" w:cstheme="majorBidi"/>
                <w:color w:val="000000" w:themeColor="text1"/>
              </w:rPr>
              <w:t>A lecture at the third national student sports conference on the subject of Kooch</w:t>
            </w:r>
          </w:p>
        </w:tc>
        <w:tc>
          <w:tcPr>
            <w:tcW w:w="1843" w:type="dxa"/>
            <w:vAlign w:val="center"/>
          </w:tcPr>
          <w:p w14:paraId="4A4B3D34" w14:textId="118C1DB9" w:rsidR="00886BA1" w:rsidRPr="00CF6C64" w:rsidRDefault="00CF6C64" w:rsidP="007611E2">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lang w:bidi="fa-IR"/>
              </w:rPr>
            </w:pPr>
            <w:r w:rsidRPr="00CF6C64">
              <w:rPr>
                <w:rFonts w:asciiTheme="majorBidi" w:eastAsia="Times New Roman" w:hAnsiTheme="majorBidi" w:cstheme="majorBidi"/>
                <w:color w:val="000000" w:themeColor="text1"/>
                <w:lang w:bidi="fa-IR"/>
              </w:rPr>
              <w:t>2 times</w:t>
            </w:r>
          </w:p>
        </w:tc>
      </w:tr>
    </w:tbl>
    <w:p w14:paraId="4008D997" w14:textId="77777777" w:rsidR="00220115" w:rsidRPr="00455513" w:rsidRDefault="00220115" w:rsidP="00CC53AC">
      <w:pPr>
        <w:bidi/>
        <w:spacing w:after="0" w:line="240" w:lineRule="auto"/>
        <w:jc w:val="center"/>
        <w:rPr>
          <w:rFonts w:ascii="B Nazanin" w:hAnsi="B Nazanin" w:cs="B Nazanin"/>
          <w:b/>
          <w:bCs/>
          <w:sz w:val="26"/>
          <w:szCs w:val="26"/>
          <w:highlight w:val="yellow"/>
        </w:rPr>
      </w:pPr>
    </w:p>
    <w:p w14:paraId="6A04D9EE" w14:textId="77777777" w:rsidR="00182270" w:rsidRPr="00455513" w:rsidRDefault="00182270">
      <w:pPr>
        <w:rPr>
          <w:rFonts w:ascii="B Nazanin" w:hAnsi="B Nazanin" w:cs="B Nazanin"/>
          <w:rtl/>
        </w:rPr>
      </w:pPr>
      <w:r w:rsidRPr="00455513">
        <w:rPr>
          <w:rFonts w:ascii="B Nazanin" w:hAnsi="B Nazanin" w:cs="B Nazanin"/>
        </w:rPr>
        <w:br w:type="page"/>
      </w:r>
    </w:p>
    <w:p w14:paraId="2A0FFFF0" w14:textId="5939D219" w:rsidR="007611E2" w:rsidRPr="001371E4" w:rsidRDefault="001371E4" w:rsidP="00182270">
      <w:pPr>
        <w:bidi/>
        <w:jc w:val="center"/>
        <w:rPr>
          <w:rFonts w:asciiTheme="majorBidi" w:hAnsiTheme="majorBidi" w:cstheme="majorBidi"/>
          <w:b/>
          <w:bCs/>
          <w:rtl/>
          <w:lang w:bidi="fa-IR"/>
        </w:rPr>
      </w:pPr>
      <w:r w:rsidRPr="001371E4">
        <w:rPr>
          <w:rFonts w:asciiTheme="majorBidi" w:hAnsiTheme="majorBidi" w:cstheme="majorBidi"/>
          <w:b/>
          <w:bCs/>
          <w:lang w:bidi="fa-IR"/>
        </w:rPr>
        <w:t>Figure</w:t>
      </w:r>
      <w:r>
        <w:rPr>
          <w:rFonts w:asciiTheme="majorBidi" w:hAnsiTheme="majorBidi" w:cstheme="majorBidi"/>
          <w:b/>
          <w:bCs/>
          <w:lang w:bidi="fa-IR"/>
        </w:rPr>
        <w:t xml:space="preserve"> No.</w:t>
      </w:r>
      <w:r w:rsidRPr="001371E4">
        <w:rPr>
          <w:rFonts w:asciiTheme="majorBidi" w:hAnsiTheme="majorBidi" w:cstheme="majorBidi"/>
          <w:b/>
          <w:bCs/>
          <w:lang w:bidi="fa-IR"/>
        </w:rPr>
        <w:t xml:space="preserve"> 17- Prevalence of malnutrition among children under 5 years old (percentage)</w:t>
      </w:r>
    </w:p>
    <w:p w14:paraId="7146968D" w14:textId="77777777" w:rsidR="001371E4" w:rsidRPr="00455513" w:rsidRDefault="001371E4" w:rsidP="001371E4">
      <w:pPr>
        <w:bidi/>
        <w:jc w:val="center"/>
        <w:rPr>
          <w:rFonts w:ascii="B Nazanin" w:hAnsi="B Nazanin" w:cs="B Nazanin"/>
          <w:b/>
          <w:bCs/>
          <w:sz w:val="24"/>
          <w:szCs w:val="24"/>
          <w:lang w:bidi="fa-IR"/>
        </w:rPr>
      </w:pPr>
      <w:r w:rsidRPr="00455513">
        <w:rPr>
          <w:rFonts w:ascii="B Nazanin" w:hAnsi="B Nazanin" w:cs="B Nazanin"/>
          <w:noProof/>
        </w:rPr>
        <w:drawing>
          <wp:inline distT="0" distB="0" distL="0" distR="0" wp14:anchorId="7CA48096" wp14:editId="1E3D3100">
            <wp:extent cx="5318760" cy="2103120"/>
            <wp:effectExtent l="0" t="0" r="15240" b="1143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77B93C" w14:textId="77777777" w:rsidR="001371E4" w:rsidRPr="001371E4" w:rsidRDefault="001371E4" w:rsidP="009F14FE">
      <w:pPr>
        <w:spacing w:after="200" w:line="276" w:lineRule="auto"/>
        <w:jc w:val="center"/>
        <w:rPr>
          <w:rFonts w:cstheme="majorBidi"/>
          <w:b/>
          <w:bCs/>
          <w:lang w:bidi="fa-IR"/>
        </w:rPr>
      </w:pPr>
    </w:p>
    <w:p w14:paraId="30F3F7B0" w14:textId="0A5F6CA2" w:rsidR="007611E2" w:rsidRPr="00E27FC9" w:rsidRDefault="007611E2" w:rsidP="00D5638D">
      <w:pPr>
        <w:spacing w:after="200" w:line="276" w:lineRule="auto"/>
        <w:jc w:val="center"/>
        <w:rPr>
          <w:rFonts w:cs="B Nazanin"/>
          <w:b/>
          <w:bCs/>
          <w:color w:val="FF0000"/>
          <w:szCs w:val="20"/>
          <w:lang w:bidi="fa-IR"/>
        </w:rPr>
      </w:pPr>
      <w:r w:rsidRPr="0096508A">
        <w:rPr>
          <w:rFonts w:asciiTheme="majorBidi" w:hAnsiTheme="majorBidi" w:cstheme="majorBidi"/>
          <w:b/>
          <w:bCs/>
          <w:lang w:bidi="fa-IR"/>
        </w:rPr>
        <w:t xml:space="preserve">Figure No. </w:t>
      </w:r>
      <w:r w:rsidR="00D5638D">
        <w:rPr>
          <w:rFonts w:asciiTheme="majorBidi" w:hAnsiTheme="majorBidi" w:cstheme="majorBidi"/>
          <w:b/>
          <w:bCs/>
          <w:lang w:bidi="fa-IR"/>
        </w:rPr>
        <w:t>18</w:t>
      </w:r>
      <w:r>
        <w:rPr>
          <w:rFonts w:asciiTheme="majorBidi" w:hAnsiTheme="majorBidi" w:cstheme="majorBidi"/>
          <w:b/>
          <w:bCs/>
          <w:lang w:bidi="fa-IR"/>
        </w:rPr>
        <w:t xml:space="preserve">- </w:t>
      </w:r>
      <w:r w:rsidRPr="00E27FC9">
        <w:rPr>
          <w:rFonts w:asciiTheme="majorBidi" w:hAnsiTheme="majorBidi" w:cstheme="majorBidi"/>
          <w:b/>
          <w:bCs/>
          <w:lang w:bidi="fa-IR"/>
        </w:rPr>
        <w:t>Prevalence of short stature among children under 5 years old (percentage)</w:t>
      </w:r>
    </w:p>
    <w:p w14:paraId="42A4B2E0" w14:textId="19203F2A" w:rsidR="00182270" w:rsidRPr="00455513" w:rsidRDefault="00182270" w:rsidP="007611E2">
      <w:pPr>
        <w:bidi/>
        <w:jc w:val="center"/>
        <w:rPr>
          <w:rFonts w:ascii="B Nazanin" w:hAnsi="B Nazanin" w:cs="B Nazanin"/>
          <w:b/>
          <w:bCs/>
          <w:sz w:val="24"/>
          <w:szCs w:val="24"/>
          <w:lang w:bidi="fa-IR"/>
        </w:rPr>
      </w:pPr>
      <w:r w:rsidRPr="00455513">
        <w:rPr>
          <w:rFonts w:ascii="B Nazanin" w:hAnsi="B Nazanin" w:cs="B Nazanin"/>
          <w:noProof/>
        </w:rPr>
        <w:drawing>
          <wp:inline distT="0" distB="0" distL="0" distR="0" wp14:anchorId="4E52EB63" wp14:editId="42C40909">
            <wp:extent cx="6454140" cy="1935480"/>
            <wp:effectExtent l="0" t="0" r="3810" b="762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904ECC" w14:textId="71FBFE47" w:rsidR="00220115" w:rsidRPr="00455513" w:rsidRDefault="00220115" w:rsidP="00CC53AC">
      <w:pPr>
        <w:jc w:val="center"/>
        <w:rPr>
          <w:rFonts w:ascii="B Nazanin" w:hAnsi="B Nazanin" w:cs="B Nazanin"/>
        </w:rPr>
      </w:pPr>
      <w:r w:rsidRPr="00455513">
        <w:rPr>
          <w:rFonts w:ascii="B Nazanin" w:hAnsi="B Nazanin" w:cs="B Nazanin"/>
        </w:rPr>
        <w:br w:type="page"/>
      </w:r>
    </w:p>
    <w:p w14:paraId="238EDB70" w14:textId="2A45180D" w:rsidR="008F1AFC" w:rsidRPr="00E27FC9" w:rsidRDefault="00E27FC9" w:rsidP="00D5638D">
      <w:pPr>
        <w:jc w:val="center"/>
        <w:rPr>
          <w:rFonts w:asciiTheme="majorBidi" w:hAnsiTheme="majorBidi" w:cstheme="majorBidi"/>
          <w:b/>
          <w:bCs/>
          <w:color w:val="000000" w:themeColor="text1"/>
          <w:rtl/>
          <w:lang w:bidi="fa-IR"/>
        </w:rPr>
      </w:pPr>
      <w:r w:rsidRPr="00E27FC9">
        <w:rPr>
          <w:rFonts w:asciiTheme="majorBidi" w:hAnsiTheme="majorBidi" w:cstheme="majorBidi"/>
          <w:b/>
          <w:bCs/>
          <w:lang w:bidi="fa-IR"/>
        </w:rPr>
        <w:t xml:space="preserve">Figure No. </w:t>
      </w:r>
      <w:r w:rsidR="00D5638D">
        <w:rPr>
          <w:rFonts w:asciiTheme="majorBidi" w:hAnsiTheme="majorBidi" w:cstheme="majorBidi"/>
          <w:b/>
          <w:bCs/>
          <w:lang w:bidi="fa-IR"/>
        </w:rPr>
        <w:t>19</w:t>
      </w:r>
      <w:r w:rsidRPr="00E27FC9">
        <w:rPr>
          <w:rFonts w:asciiTheme="majorBidi" w:hAnsiTheme="majorBidi" w:cstheme="majorBidi"/>
          <w:b/>
          <w:bCs/>
          <w:lang w:bidi="fa-IR"/>
        </w:rPr>
        <w:t xml:space="preserve">- The percentage of </w:t>
      </w:r>
      <w:r>
        <w:rPr>
          <w:rFonts w:asciiTheme="majorBidi" w:hAnsiTheme="majorBidi" w:cstheme="majorBidi"/>
          <w:b/>
          <w:bCs/>
          <w:lang w:bidi="fa-IR"/>
        </w:rPr>
        <w:t>elementary</w:t>
      </w:r>
      <w:r w:rsidRPr="00E27FC9">
        <w:rPr>
          <w:rFonts w:asciiTheme="majorBidi" w:hAnsiTheme="majorBidi" w:cstheme="majorBidi"/>
          <w:b/>
          <w:bCs/>
          <w:lang w:bidi="fa-IR"/>
        </w:rPr>
        <w:t xml:space="preserve"> school students enrolled in </w:t>
      </w:r>
      <w:r>
        <w:rPr>
          <w:rFonts w:asciiTheme="majorBidi" w:hAnsiTheme="majorBidi" w:cstheme="majorBidi"/>
          <w:b/>
          <w:bCs/>
          <w:lang w:bidi="fa-IR"/>
        </w:rPr>
        <w:t>2021</w:t>
      </w:r>
      <w:r w:rsidRPr="00E27FC9">
        <w:rPr>
          <w:rFonts w:asciiTheme="majorBidi" w:hAnsiTheme="majorBidi" w:cstheme="majorBidi"/>
          <w:b/>
          <w:bCs/>
          <w:lang w:bidi="fa-IR"/>
        </w:rPr>
        <w:t xml:space="preserve"> </w:t>
      </w:r>
      <w:r>
        <w:rPr>
          <w:rFonts w:asciiTheme="majorBidi" w:hAnsiTheme="majorBidi" w:cstheme="majorBidi"/>
          <w:b/>
          <w:bCs/>
          <w:lang w:bidi="fa-IR"/>
        </w:rPr>
        <w:t>according to</w:t>
      </w:r>
      <w:r w:rsidRPr="00E27FC9">
        <w:rPr>
          <w:rFonts w:asciiTheme="majorBidi" w:hAnsiTheme="majorBidi" w:cstheme="majorBidi"/>
          <w:b/>
          <w:bCs/>
          <w:lang w:bidi="fa-IR"/>
        </w:rPr>
        <w:t xml:space="preserve"> age</w:t>
      </w:r>
    </w:p>
    <w:p w14:paraId="63EEC476" w14:textId="22652F81" w:rsidR="00564CFD" w:rsidRPr="00455513" w:rsidRDefault="00564CFD" w:rsidP="0057069D">
      <w:pPr>
        <w:bidi/>
        <w:jc w:val="center"/>
        <w:rPr>
          <w:rFonts w:ascii="B Nazanin" w:hAnsi="B Nazanin" w:cs="B Nazanin"/>
          <w:color w:val="FF0000"/>
          <w:sz w:val="24"/>
          <w:szCs w:val="24"/>
          <w:rtl/>
          <w:lang w:bidi="fa-IR"/>
        </w:rPr>
      </w:pPr>
      <w:r w:rsidRPr="00455513">
        <w:rPr>
          <w:rFonts w:ascii="B Nazanin" w:hAnsi="B Nazanin" w:cs="B Nazanin"/>
          <w:noProof/>
        </w:rPr>
        <w:drawing>
          <wp:inline distT="0" distB="0" distL="0" distR="0" wp14:anchorId="21CFE5E4" wp14:editId="41E46A92">
            <wp:extent cx="5771407" cy="3004457"/>
            <wp:effectExtent l="0" t="0" r="1270" b="57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1AB182B" w14:textId="2D201111" w:rsidR="00226E9C" w:rsidRDefault="00226E9C" w:rsidP="00226E9C">
      <w:pPr>
        <w:contextualSpacing/>
        <w:jc w:val="center"/>
        <w:rPr>
          <w:rFonts w:cs="B Nazanin"/>
          <w:sz w:val="24"/>
          <w:szCs w:val="24"/>
          <w:lang w:bidi="fa-IR"/>
        </w:rPr>
      </w:pPr>
    </w:p>
    <w:p w14:paraId="423B8082" w14:textId="4F9FDF53" w:rsidR="00E27FC9" w:rsidRDefault="00E27FC9" w:rsidP="00226E9C">
      <w:pPr>
        <w:contextualSpacing/>
        <w:jc w:val="center"/>
        <w:rPr>
          <w:rFonts w:cs="B Nazanin"/>
          <w:sz w:val="24"/>
          <w:szCs w:val="24"/>
          <w:lang w:bidi="fa-IR"/>
        </w:rPr>
      </w:pPr>
    </w:p>
    <w:p w14:paraId="43475AEE" w14:textId="64031C6B" w:rsidR="00E27FC9" w:rsidRDefault="00E27FC9" w:rsidP="00226E9C">
      <w:pPr>
        <w:contextualSpacing/>
        <w:jc w:val="center"/>
        <w:rPr>
          <w:rFonts w:cs="B Nazanin"/>
          <w:sz w:val="24"/>
          <w:szCs w:val="24"/>
          <w:lang w:bidi="fa-IR"/>
        </w:rPr>
      </w:pPr>
    </w:p>
    <w:p w14:paraId="66662556" w14:textId="77777777" w:rsidR="00E27FC9" w:rsidRPr="00E27FC9" w:rsidRDefault="00E27FC9" w:rsidP="00226E9C">
      <w:pPr>
        <w:contextualSpacing/>
        <w:jc w:val="center"/>
        <w:rPr>
          <w:rFonts w:cs="B Nazanin"/>
          <w:sz w:val="24"/>
          <w:szCs w:val="24"/>
          <w:rtl/>
          <w:lang w:bidi="fa-IR"/>
        </w:rPr>
      </w:pPr>
    </w:p>
    <w:p w14:paraId="024FD446" w14:textId="137C7323" w:rsidR="00220115" w:rsidRDefault="00E27FC9" w:rsidP="00173710">
      <w:pPr>
        <w:contextualSpacing/>
        <w:jc w:val="center"/>
        <w:rPr>
          <w:rFonts w:asciiTheme="majorBidi" w:hAnsiTheme="majorBidi" w:cstheme="majorBidi"/>
          <w:b/>
          <w:bCs/>
          <w:lang w:bidi="fa-IR"/>
        </w:rPr>
      </w:pPr>
      <w:r w:rsidRPr="00E27FC9">
        <w:rPr>
          <w:rFonts w:asciiTheme="majorBidi" w:hAnsiTheme="majorBidi" w:cstheme="majorBidi"/>
          <w:b/>
          <w:bCs/>
          <w:lang w:bidi="fa-IR"/>
        </w:rPr>
        <w:t xml:space="preserve">Figure No. </w:t>
      </w:r>
      <w:r w:rsidR="00D5638D">
        <w:rPr>
          <w:rFonts w:asciiTheme="majorBidi" w:hAnsiTheme="majorBidi" w:cstheme="majorBidi"/>
          <w:b/>
          <w:bCs/>
          <w:lang w:bidi="fa-IR"/>
        </w:rPr>
        <w:t>20</w:t>
      </w:r>
      <w:r w:rsidRPr="00E27FC9">
        <w:rPr>
          <w:rFonts w:asciiTheme="majorBidi" w:hAnsiTheme="majorBidi" w:cstheme="majorBidi"/>
          <w:b/>
          <w:bCs/>
          <w:lang w:bidi="fa-IR"/>
        </w:rPr>
        <w:t xml:space="preserve">- Percentage of enrollment of </w:t>
      </w:r>
      <w:r w:rsidR="00173710">
        <w:rPr>
          <w:rFonts w:asciiTheme="majorBidi" w:hAnsiTheme="majorBidi" w:cstheme="majorBidi"/>
          <w:b/>
          <w:bCs/>
          <w:lang w:bidi="fa-IR"/>
        </w:rPr>
        <w:t>elementary</w:t>
      </w:r>
      <w:r w:rsidRPr="00E27FC9">
        <w:rPr>
          <w:rFonts w:asciiTheme="majorBidi" w:hAnsiTheme="majorBidi" w:cstheme="majorBidi"/>
          <w:b/>
          <w:bCs/>
          <w:lang w:bidi="fa-IR"/>
        </w:rPr>
        <w:t xml:space="preserve"> school students by gender and citizenship in 1400</w:t>
      </w:r>
    </w:p>
    <w:p w14:paraId="3FBD7A24" w14:textId="77777777" w:rsidR="00B56E23" w:rsidRPr="00E27FC9" w:rsidRDefault="00B56E23" w:rsidP="00226E9C">
      <w:pPr>
        <w:contextualSpacing/>
        <w:jc w:val="center"/>
        <w:rPr>
          <w:rFonts w:asciiTheme="majorBidi" w:hAnsiTheme="majorBidi" w:cstheme="majorBidi"/>
          <w:b/>
          <w:bCs/>
          <w:rtl/>
          <w:lang w:bidi="fa-IR"/>
        </w:rPr>
      </w:pPr>
    </w:p>
    <w:tbl>
      <w:tblPr>
        <w:tblStyle w:val="ListTable4-Accent6"/>
        <w:tblW w:w="5175" w:type="dxa"/>
        <w:jc w:val="center"/>
        <w:tblLook w:val="04A0" w:firstRow="1" w:lastRow="0" w:firstColumn="1" w:lastColumn="0" w:noHBand="0" w:noVBand="1"/>
      </w:tblPr>
      <w:tblGrid>
        <w:gridCol w:w="1920"/>
        <w:gridCol w:w="749"/>
        <w:gridCol w:w="1920"/>
        <w:gridCol w:w="1083"/>
      </w:tblGrid>
      <w:tr w:rsidR="00220115" w:rsidRPr="00455513" w14:paraId="0F7B3283" w14:textId="77777777" w:rsidTr="00B15AE0">
        <w:trPr>
          <w:cnfStyle w:val="100000000000" w:firstRow="1" w:lastRow="0" w:firstColumn="0" w:lastColumn="0" w:oddVBand="0" w:evenVBand="0" w:oddHBand="0"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2638" w:type="dxa"/>
            <w:gridSpan w:val="2"/>
            <w:noWrap/>
            <w:hideMark/>
          </w:tcPr>
          <w:p w14:paraId="4B8F3F8B" w14:textId="6E61B2EC" w:rsidR="00220115" w:rsidRPr="00B15AE0" w:rsidRDefault="00B15AE0" w:rsidP="00B15AE0">
            <w:pPr>
              <w:jc w:val="center"/>
              <w:rPr>
                <w:rFonts w:asciiTheme="majorBidi" w:eastAsia="Times New Roman" w:hAnsiTheme="majorBidi" w:cstheme="majorBidi"/>
                <w:color w:val="000000"/>
                <w:sz w:val="20"/>
                <w:szCs w:val="20"/>
                <w:lang w:bidi="fa-IR"/>
              </w:rPr>
            </w:pPr>
            <w:r>
              <w:rPr>
                <w:rFonts w:asciiTheme="majorBidi" w:eastAsia="Times New Roman" w:hAnsiTheme="majorBidi" w:cstheme="majorBidi"/>
                <w:color w:val="000000"/>
                <w:sz w:val="20"/>
                <w:szCs w:val="20"/>
              </w:rPr>
              <w:t xml:space="preserve">        </w:t>
            </w:r>
            <w:r w:rsidRPr="00B15AE0">
              <w:rPr>
                <w:rFonts w:asciiTheme="majorBidi" w:eastAsia="Times New Roman" w:hAnsiTheme="majorBidi" w:cstheme="majorBidi"/>
                <w:color w:val="000000"/>
                <w:sz w:val="20"/>
                <w:szCs w:val="20"/>
              </w:rPr>
              <w:t>G</w:t>
            </w:r>
            <w:r w:rsidR="00B56E23" w:rsidRPr="00B15AE0">
              <w:rPr>
                <w:rFonts w:asciiTheme="majorBidi" w:eastAsia="Times New Roman" w:hAnsiTheme="majorBidi" w:cstheme="majorBidi"/>
                <w:color w:val="000000"/>
                <w:sz w:val="20"/>
                <w:szCs w:val="20"/>
              </w:rPr>
              <w:t>ender</w:t>
            </w:r>
          </w:p>
        </w:tc>
        <w:tc>
          <w:tcPr>
            <w:tcW w:w="2537" w:type="dxa"/>
            <w:gridSpan w:val="2"/>
            <w:noWrap/>
            <w:hideMark/>
          </w:tcPr>
          <w:p w14:paraId="5185A797" w14:textId="043FC2BA" w:rsidR="00220115" w:rsidRPr="00B15AE0" w:rsidRDefault="00B15AE0" w:rsidP="00B15AE0">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lang w:bidi="fa-IR"/>
              </w:rPr>
            </w:pPr>
            <w:r>
              <w:rPr>
                <w:rFonts w:asciiTheme="majorBidi" w:eastAsia="Times New Roman" w:hAnsiTheme="majorBidi" w:cstheme="majorBidi"/>
                <w:color w:val="000000"/>
                <w:sz w:val="20"/>
                <w:szCs w:val="20"/>
              </w:rPr>
              <w:t xml:space="preserve">                  </w:t>
            </w:r>
            <w:r w:rsidR="00B56E23" w:rsidRPr="00B15AE0">
              <w:rPr>
                <w:rFonts w:asciiTheme="majorBidi" w:eastAsia="Times New Roman" w:hAnsiTheme="majorBidi" w:cstheme="majorBidi"/>
                <w:color w:val="000000"/>
                <w:sz w:val="20"/>
                <w:szCs w:val="20"/>
              </w:rPr>
              <w:t>nationality</w:t>
            </w:r>
          </w:p>
        </w:tc>
      </w:tr>
      <w:tr w:rsidR="00220115" w:rsidRPr="00455513" w14:paraId="4F5743F2" w14:textId="77777777" w:rsidTr="00BA47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20" w:type="dxa"/>
            <w:noWrap/>
            <w:hideMark/>
          </w:tcPr>
          <w:p w14:paraId="044D793A" w14:textId="2E83E31E" w:rsidR="00220115" w:rsidRPr="00B15AE0" w:rsidRDefault="00B15AE0" w:rsidP="00B15AE0">
            <w:pPr>
              <w:jc w:val="center"/>
              <w:rPr>
                <w:rFonts w:asciiTheme="majorBidi" w:eastAsia="Times New Roman" w:hAnsiTheme="majorBidi" w:cstheme="majorBidi"/>
                <w:color w:val="000000"/>
                <w:sz w:val="20"/>
                <w:szCs w:val="20"/>
                <w:rtl/>
              </w:rPr>
            </w:pPr>
            <w:r>
              <w:rPr>
                <w:rFonts w:asciiTheme="majorBidi" w:eastAsia="Times New Roman" w:hAnsiTheme="majorBidi" w:cstheme="majorBidi"/>
                <w:color w:val="000000"/>
                <w:sz w:val="20"/>
                <w:szCs w:val="20"/>
              </w:rPr>
              <w:t>g</w:t>
            </w:r>
            <w:r w:rsidRPr="00B15AE0">
              <w:rPr>
                <w:rFonts w:asciiTheme="majorBidi" w:eastAsia="Times New Roman" w:hAnsiTheme="majorBidi" w:cstheme="majorBidi"/>
                <w:color w:val="000000"/>
                <w:sz w:val="20"/>
                <w:szCs w:val="20"/>
              </w:rPr>
              <w:t>irl</w:t>
            </w:r>
          </w:p>
        </w:tc>
        <w:tc>
          <w:tcPr>
            <w:tcW w:w="718" w:type="dxa"/>
            <w:noWrap/>
            <w:hideMark/>
          </w:tcPr>
          <w:p w14:paraId="2B304AF0" w14:textId="79B3A14B" w:rsidR="00220115" w:rsidRPr="00B15AE0" w:rsidRDefault="00B15AE0" w:rsidP="00B15AE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sz w:val="20"/>
                <w:szCs w:val="20"/>
                <w:rtl/>
              </w:rPr>
            </w:pPr>
            <w:r w:rsidRPr="00B15AE0">
              <w:rPr>
                <w:rFonts w:asciiTheme="majorBidi" w:eastAsia="Times New Roman" w:hAnsiTheme="majorBidi" w:cstheme="majorBidi"/>
                <w:b/>
                <w:bCs/>
                <w:color w:val="000000"/>
                <w:sz w:val="20"/>
                <w:szCs w:val="20"/>
              </w:rPr>
              <w:t>boy</w:t>
            </w:r>
          </w:p>
        </w:tc>
        <w:tc>
          <w:tcPr>
            <w:tcW w:w="1920" w:type="dxa"/>
            <w:noWrap/>
            <w:hideMark/>
          </w:tcPr>
          <w:p w14:paraId="76B79ABF" w14:textId="44A6D0B2" w:rsidR="00220115" w:rsidRPr="00B15AE0" w:rsidRDefault="00B15AE0" w:rsidP="00B15AE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sz w:val="20"/>
                <w:szCs w:val="20"/>
                <w:rtl/>
                <w:lang w:bidi="fa-IR"/>
              </w:rPr>
            </w:pPr>
            <w:r w:rsidRPr="00B15AE0">
              <w:rPr>
                <w:rFonts w:asciiTheme="majorBidi" w:eastAsia="Times New Roman" w:hAnsiTheme="majorBidi" w:cstheme="majorBidi"/>
                <w:b/>
                <w:bCs/>
                <w:color w:val="000000"/>
                <w:sz w:val="20"/>
                <w:szCs w:val="20"/>
              </w:rPr>
              <w:t>iranian</w:t>
            </w:r>
          </w:p>
        </w:tc>
        <w:tc>
          <w:tcPr>
            <w:tcW w:w="617" w:type="dxa"/>
            <w:noWrap/>
            <w:hideMark/>
          </w:tcPr>
          <w:p w14:paraId="7CB88F1D" w14:textId="42ED5094" w:rsidR="00220115" w:rsidRPr="00B15AE0" w:rsidRDefault="00B56E23" w:rsidP="00B15AE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sz w:val="20"/>
                <w:szCs w:val="20"/>
                <w:rtl/>
              </w:rPr>
            </w:pPr>
            <w:r w:rsidRPr="00B15AE0">
              <w:rPr>
                <w:rFonts w:asciiTheme="majorBidi" w:eastAsia="Times New Roman" w:hAnsiTheme="majorBidi" w:cstheme="majorBidi"/>
                <w:b/>
                <w:bCs/>
                <w:color w:val="000000"/>
                <w:sz w:val="20"/>
                <w:szCs w:val="20"/>
              </w:rPr>
              <w:t>foreigners</w:t>
            </w:r>
          </w:p>
        </w:tc>
      </w:tr>
      <w:tr w:rsidR="00220115" w:rsidRPr="00455513" w14:paraId="015A6807" w14:textId="77777777" w:rsidTr="00BA476E">
        <w:trPr>
          <w:trHeight w:val="300"/>
          <w:jc w:val="center"/>
        </w:trPr>
        <w:tc>
          <w:tcPr>
            <w:cnfStyle w:val="001000000000" w:firstRow="0" w:lastRow="0" w:firstColumn="1" w:lastColumn="0" w:oddVBand="0" w:evenVBand="0" w:oddHBand="0" w:evenHBand="0" w:firstRowFirstColumn="0" w:firstRowLastColumn="0" w:lastRowFirstColumn="0" w:lastRowLastColumn="0"/>
            <w:tcW w:w="1920" w:type="dxa"/>
            <w:noWrap/>
            <w:hideMark/>
          </w:tcPr>
          <w:p w14:paraId="61D670DB" w14:textId="77777777" w:rsidR="00220115" w:rsidRPr="00B15AE0" w:rsidRDefault="00220115" w:rsidP="00B15AE0">
            <w:pPr>
              <w:jc w:val="center"/>
              <w:rPr>
                <w:rFonts w:asciiTheme="majorBidi" w:eastAsia="Times New Roman" w:hAnsiTheme="majorBidi" w:cstheme="majorBidi"/>
                <w:b w:val="0"/>
                <w:bCs w:val="0"/>
                <w:color w:val="000000"/>
                <w:rtl/>
                <w:lang w:bidi="fa-IR"/>
              </w:rPr>
            </w:pPr>
            <w:r w:rsidRPr="00B15AE0">
              <w:rPr>
                <w:rFonts w:asciiTheme="majorBidi" w:eastAsia="Times New Roman" w:hAnsiTheme="majorBidi" w:cstheme="majorBidi"/>
                <w:b w:val="0"/>
                <w:bCs w:val="0"/>
                <w:color w:val="000000"/>
                <w:lang w:bidi="fa-IR"/>
              </w:rPr>
              <w:t>48.60</w:t>
            </w:r>
          </w:p>
        </w:tc>
        <w:tc>
          <w:tcPr>
            <w:tcW w:w="718" w:type="dxa"/>
            <w:noWrap/>
            <w:hideMark/>
          </w:tcPr>
          <w:p w14:paraId="7AB46882" w14:textId="77777777" w:rsidR="00220115" w:rsidRPr="00B15AE0" w:rsidRDefault="00220115" w:rsidP="00B15AE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lang w:bidi="fa-IR"/>
              </w:rPr>
            </w:pPr>
            <w:r w:rsidRPr="00B15AE0">
              <w:rPr>
                <w:rFonts w:asciiTheme="majorBidi" w:eastAsia="Times New Roman" w:hAnsiTheme="majorBidi" w:cstheme="majorBidi"/>
                <w:color w:val="000000"/>
                <w:lang w:bidi="fa-IR"/>
              </w:rPr>
              <w:t>51.40</w:t>
            </w:r>
          </w:p>
        </w:tc>
        <w:tc>
          <w:tcPr>
            <w:tcW w:w="1920" w:type="dxa"/>
            <w:noWrap/>
            <w:hideMark/>
          </w:tcPr>
          <w:p w14:paraId="761A3317" w14:textId="77777777" w:rsidR="00220115" w:rsidRPr="00B15AE0" w:rsidRDefault="00220115" w:rsidP="00B15AE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lang w:bidi="fa-IR"/>
              </w:rPr>
            </w:pPr>
            <w:r w:rsidRPr="00B15AE0">
              <w:rPr>
                <w:rFonts w:asciiTheme="majorBidi" w:eastAsia="Times New Roman" w:hAnsiTheme="majorBidi" w:cstheme="majorBidi"/>
                <w:color w:val="000000"/>
                <w:lang w:bidi="fa-IR"/>
              </w:rPr>
              <w:t>96.02</w:t>
            </w:r>
          </w:p>
        </w:tc>
        <w:tc>
          <w:tcPr>
            <w:tcW w:w="617" w:type="dxa"/>
            <w:noWrap/>
            <w:hideMark/>
          </w:tcPr>
          <w:p w14:paraId="662700E6" w14:textId="4BA55CF7" w:rsidR="00220115" w:rsidRPr="00B15AE0" w:rsidRDefault="00B15AE0" w:rsidP="00B15AE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lang w:bidi="fa-IR"/>
              </w:rPr>
            </w:pPr>
            <w:r w:rsidRPr="00B15AE0">
              <w:rPr>
                <w:rFonts w:asciiTheme="majorBidi" w:eastAsia="Times New Roman" w:hAnsiTheme="majorBidi" w:cstheme="majorBidi"/>
                <w:color w:val="000000"/>
                <w:lang w:bidi="fa-IR"/>
              </w:rPr>
              <w:t>3.98</w:t>
            </w:r>
          </w:p>
        </w:tc>
      </w:tr>
    </w:tbl>
    <w:p w14:paraId="04557A50" w14:textId="5EA73BA3" w:rsidR="00220115" w:rsidRDefault="00220115" w:rsidP="00CC53AC">
      <w:pPr>
        <w:bidi/>
        <w:jc w:val="center"/>
        <w:rPr>
          <w:rFonts w:ascii="B Nazanin" w:hAnsi="B Nazanin" w:cs="B Nazanin"/>
          <w:color w:val="FF0000"/>
          <w:sz w:val="24"/>
          <w:szCs w:val="24"/>
          <w:rtl/>
          <w:lang w:bidi="fa-IR"/>
        </w:rPr>
      </w:pPr>
    </w:p>
    <w:p w14:paraId="50A7C5DD" w14:textId="77777777" w:rsidR="00E27FC9" w:rsidRPr="00455513" w:rsidRDefault="00E27FC9" w:rsidP="00E27FC9">
      <w:pPr>
        <w:bidi/>
        <w:jc w:val="center"/>
        <w:rPr>
          <w:rFonts w:ascii="B Nazanin" w:hAnsi="B Nazanin" w:cs="B Nazanin"/>
          <w:color w:val="FF0000"/>
          <w:sz w:val="24"/>
          <w:szCs w:val="24"/>
          <w:rtl/>
          <w:lang w:bidi="fa-IR"/>
        </w:rPr>
      </w:pPr>
    </w:p>
    <w:p w14:paraId="63DEC754" w14:textId="77777777" w:rsidR="00455513" w:rsidRDefault="00455513" w:rsidP="00455513">
      <w:pPr>
        <w:bidi/>
        <w:contextualSpacing/>
        <w:jc w:val="center"/>
        <w:rPr>
          <w:rFonts w:ascii="B Nazanin" w:hAnsi="B Nazanin" w:cs="B Nazanin"/>
          <w:b/>
          <w:bCs/>
          <w:sz w:val="24"/>
          <w:szCs w:val="24"/>
          <w:rtl/>
          <w:lang w:bidi="fa-IR"/>
        </w:rPr>
      </w:pPr>
    </w:p>
    <w:p w14:paraId="65741B53" w14:textId="5E0603BD" w:rsidR="008F1AFC" w:rsidRDefault="00E27FC9" w:rsidP="00D5638D">
      <w:pPr>
        <w:contextualSpacing/>
        <w:jc w:val="center"/>
        <w:rPr>
          <w:rFonts w:asciiTheme="majorBidi" w:hAnsiTheme="majorBidi" w:cstheme="majorBidi"/>
          <w:b/>
          <w:bCs/>
          <w:lang w:bidi="fa-IR"/>
        </w:rPr>
      </w:pPr>
      <w:r w:rsidRPr="00E27FC9">
        <w:rPr>
          <w:rFonts w:asciiTheme="majorBidi" w:hAnsiTheme="majorBidi" w:cstheme="majorBidi"/>
          <w:b/>
          <w:bCs/>
          <w:lang w:bidi="fa-IR"/>
        </w:rPr>
        <w:t xml:space="preserve">Figure No. </w:t>
      </w:r>
      <w:r w:rsidR="00D5638D">
        <w:rPr>
          <w:rFonts w:asciiTheme="majorBidi" w:hAnsiTheme="majorBidi" w:cstheme="majorBidi"/>
          <w:b/>
          <w:bCs/>
          <w:lang w:bidi="fa-IR"/>
        </w:rPr>
        <w:t>21</w:t>
      </w:r>
      <w:r>
        <w:rPr>
          <w:rFonts w:asciiTheme="majorBidi" w:hAnsiTheme="majorBidi" w:cstheme="majorBidi"/>
          <w:b/>
          <w:bCs/>
          <w:lang w:bidi="fa-IR"/>
        </w:rPr>
        <w:t xml:space="preserve">- </w:t>
      </w:r>
      <w:r w:rsidRPr="00E27FC9">
        <w:rPr>
          <w:rFonts w:asciiTheme="majorBidi" w:hAnsiTheme="majorBidi" w:cstheme="majorBidi"/>
          <w:b/>
          <w:bCs/>
          <w:lang w:bidi="fa-IR"/>
        </w:rPr>
        <w:t xml:space="preserve">Coverage rate (student attendance rate in schools) in </w:t>
      </w:r>
      <w:r>
        <w:rPr>
          <w:rFonts w:asciiTheme="majorBidi" w:hAnsiTheme="majorBidi" w:cstheme="majorBidi"/>
          <w:b/>
          <w:bCs/>
          <w:lang w:bidi="fa-IR"/>
        </w:rPr>
        <w:t>2020</w:t>
      </w:r>
      <w:r w:rsidRPr="00E27FC9">
        <w:rPr>
          <w:rFonts w:asciiTheme="majorBidi" w:hAnsiTheme="majorBidi" w:cstheme="majorBidi"/>
          <w:b/>
          <w:bCs/>
          <w:lang w:bidi="fa-IR"/>
        </w:rPr>
        <w:t xml:space="preserve"> by age groups and provinces</w:t>
      </w:r>
    </w:p>
    <w:p w14:paraId="11D1E8C0" w14:textId="77777777" w:rsidR="007611E2" w:rsidRPr="00367604" w:rsidRDefault="007611E2" w:rsidP="007611E2">
      <w:pPr>
        <w:bidi/>
        <w:contextualSpacing/>
        <w:jc w:val="center"/>
        <w:rPr>
          <w:rFonts w:ascii="B Nazanin" w:hAnsi="B Nazanin" w:cs="B Nazanin"/>
          <w:b/>
          <w:bCs/>
          <w:sz w:val="20"/>
          <w:szCs w:val="20"/>
          <w:rtl/>
          <w:lang w:bidi="fa-IR"/>
        </w:rPr>
      </w:pPr>
    </w:p>
    <w:tbl>
      <w:tblPr>
        <w:tblStyle w:val="ListTable4-Accent6"/>
        <w:tblW w:w="0" w:type="auto"/>
        <w:jc w:val="center"/>
        <w:tblLook w:val="04A0" w:firstRow="1" w:lastRow="0" w:firstColumn="1" w:lastColumn="0" w:noHBand="0" w:noVBand="1"/>
      </w:tblPr>
      <w:tblGrid>
        <w:gridCol w:w="2318"/>
        <w:gridCol w:w="1210"/>
        <w:gridCol w:w="1209"/>
        <w:gridCol w:w="1208"/>
        <w:gridCol w:w="1174"/>
        <w:gridCol w:w="1173"/>
        <w:gridCol w:w="1173"/>
        <w:gridCol w:w="1182"/>
        <w:gridCol w:w="1181"/>
        <w:gridCol w:w="1181"/>
      </w:tblGrid>
      <w:tr w:rsidR="007611E2" w:rsidRPr="00455513" w14:paraId="53360C74" w14:textId="77777777" w:rsidTr="001371E4">
        <w:trPr>
          <w:cnfStyle w:val="100000000000" w:firstRow="1" w:lastRow="0" w:firstColumn="0" w:lastColumn="0" w:oddVBand="0" w:evenVBand="0" w:oddHBand="0" w:evenHBand="0" w:firstRowFirstColumn="0" w:firstRowLastColumn="0" w:lastRowFirstColumn="0" w:lastRowLastColumn="0"/>
          <w:trHeight w:val="450"/>
          <w:tblHeader/>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3CDACDAA" w14:textId="77777777" w:rsidR="007611E2" w:rsidRPr="00A97508" w:rsidRDefault="007611E2" w:rsidP="001371E4">
            <w:pPr>
              <w:bidi/>
              <w:jc w:val="center"/>
              <w:rPr>
                <w:rFonts w:asciiTheme="majorBidi" w:hAnsiTheme="majorBidi" w:cstheme="majorBidi"/>
                <w:color w:val="000000" w:themeColor="text1"/>
                <w:sz w:val="20"/>
                <w:szCs w:val="20"/>
              </w:rPr>
            </w:pPr>
            <w:r w:rsidRPr="00A97508">
              <w:rPr>
                <w:rFonts w:asciiTheme="majorBidi" w:hAnsiTheme="majorBidi" w:cstheme="majorBidi"/>
                <w:color w:val="000000" w:themeColor="text1"/>
                <w:sz w:val="20"/>
                <w:szCs w:val="20"/>
              </w:rPr>
              <w:t>Province</w:t>
            </w:r>
          </w:p>
        </w:tc>
        <w:tc>
          <w:tcPr>
            <w:tcW w:w="0" w:type="auto"/>
            <w:gridSpan w:val="3"/>
            <w:vMerge w:val="restart"/>
            <w:noWrap/>
            <w:vAlign w:val="center"/>
            <w:hideMark/>
          </w:tcPr>
          <w:p w14:paraId="3110CA46" w14:textId="77777777" w:rsidR="007611E2" w:rsidRPr="00125D30"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125D30">
              <w:rPr>
                <w:rFonts w:asciiTheme="majorBidi" w:hAnsiTheme="majorBidi" w:cstheme="majorBidi"/>
                <w:color w:val="000000" w:themeColor="text1"/>
                <w:sz w:val="20"/>
                <w:szCs w:val="20"/>
              </w:rPr>
              <w:t xml:space="preserve">Students 6 </w:t>
            </w:r>
            <w:r>
              <w:rPr>
                <w:rFonts w:asciiTheme="majorBidi" w:hAnsiTheme="majorBidi" w:cstheme="majorBidi"/>
                <w:color w:val="000000" w:themeColor="text1"/>
                <w:sz w:val="20"/>
                <w:szCs w:val="20"/>
              </w:rPr>
              <w:t>-</w:t>
            </w:r>
            <w:r w:rsidRPr="00125D30">
              <w:rPr>
                <w:rFonts w:asciiTheme="majorBidi" w:hAnsiTheme="majorBidi" w:cstheme="majorBidi"/>
                <w:color w:val="000000" w:themeColor="text1"/>
                <w:sz w:val="20"/>
                <w:szCs w:val="20"/>
              </w:rPr>
              <w:t xml:space="preserve"> 11 years of elementary school and above</w:t>
            </w:r>
          </w:p>
        </w:tc>
        <w:tc>
          <w:tcPr>
            <w:tcW w:w="0" w:type="auto"/>
            <w:gridSpan w:val="3"/>
            <w:vMerge w:val="restart"/>
            <w:noWrap/>
            <w:vAlign w:val="center"/>
            <w:hideMark/>
          </w:tcPr>
          <w:p w14:paraId="6C2CBF43"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125D30">
              <w:rPr>
                <w:rFonts w:asciiTheme="majorBidi" w:hAnsiTheme="majorBidi" w:cstheme="majorBidi"/>
                <w:color w:val="000000" w:themeColor="text1"/>
                <w:sz w:val="20"/>
                <w:szCs w:val="20"/>
              </w:rPr>
              <w:t xml:space="preserve">student </w:t>
            </w:r>
            <w:r>
              <w:rPr>
                <w:rFonts w:asciiTheme="majorBidi" w:hAnsiTheme="majorBidi" w:cstheme="majorBidi"/>
                <w:color w:val="000000" w:themeColor="text1"/>
                <w:sz w:val="20"/>
                <w:szCs w:val="20"/>
              </w:rPr>
              <w:t xml:space="preserve">12-14 years </w:t>
            </w:r>
            <w:r w:rsidRPr="00125D30">
              <w:rPr>
                <w:rFonts w:asciiTheme="majorBidi" w:hAnsiTheme="majorBidi" w:cstheme="majorBidi"/>
                <w:color w:val="000000" w:themeColor="text1"/>
                <w:sz w:val="20"/>
                <w:szCs w:val="20"/>
              </w:rPr>
              <w:t xml:space="preserve">of </w:t>
            </w:r>
            <w:r>
              <w:rPr>
                <w:rFonts w:asciiTheme="majorBidi" w:hAnsiTheme="majorBidi" w:cstheme="majorBidi"/>
                <w:color w:val="000000" w:themeColor="text1"/>
                <w:sz w:val="20"/>
                <w:szCs w:val="20"/>
              </w:rPr>
              <w:t>lower high-school</w:t>
            </w:r>
            <w:r w:rsidRPr="00125D30">
              <w:rPr>
                <w:rFonts w:asciiTheme="majorBidi" w:hAnsiTheme="majorBidi" w:cstheme="majorBidi"/>
                <w:color w:val="000000" w:themeColor="text1"/>
                <w:sz w:val="20"/>
                <w:szCs w:val="20"/>
              </w:rPr>
              <w:t xml:space="preserve"> and above</w:t>
            </w:r>
          </w:p>
        </w:tc>
        <w:tc>
          <w:tcPr>
            <w:tcW w:w="0" w:type="auto"/>
            <w:gridSpan w:val="3"/>
            <w:vMerge w:val="restart"/>
            <w:noWrap/>
            <w:vAlign w:val="center"/>
            <w:hideMark/>
          </w:tcPr>
          <w:p w14:paraId="0BB25365"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125D30">
              <w:rPr>
                <w:rFonts w:asciiTheme="majorBidi" w:hAnsiTheme="majorBidi" w:cstheme="majorBidi"/>
                <w:color w:val="000000" w:themeColor="text1"/>
                <w:sz w:val="20"/>
                <w:szCs w:val="20"/>
              </w:rPr>
              <w:t xml:space="preserve">student </w:t>
            </w:r>
            <w:r>
              <w:rPr>
                <w:rFonts w:asciiTheme="majorBidi" w:hAnsiTheme="majorBidi" w:cstheme="majorBidi"/>
                <w:color w:val="000000" w:themeColor="text1"/>
                <w:sz w:val="20"/>
                <w:szCs w:val="20"/>
              </w:rPr>
              <w:t xml:space="preserve">12-14 years </w:t>
            </w:r>
            <w:r w:rsidRPr="00125D30">
              <w:rPr>
                <w:rFonts w:asciiTheme="majorBidi" w:hAnsiTheme="majorBidi" w:cstheme="majorBidi"/>
                <w:color w:val="000000" w:themeColor="text1"/>
                <w:sz w:val="20"/>
                <w:szCs w:val="20"/>
              </w:rPr>
              <w:t xml:space="preserve">of </w:t>
            </w:r>
            <w:r>
              <w:rPr>
                <w:rFonts w:asciiTheme="majorBidi" w:hAnsiTheme="majorBidi" w:cstheme="majorBidi"/>
                <w:color w:val="000000" w:themeColor="text1"/>
                <w:sz w:val="20"/>
                <w:szCs w:val="20"/>
              </w:rPr>
              <w:t>upper high-school</w:t>
            </w:r>
            <w:r w:rsidRPr="00125D30">
              <w:rPr>
                <w:rFonts w:asciiTheme="majorBidi" w:hAnsiTheme="majorBidi" w:cstheme="majorBidi"/>
                <w:color w:val="000000" w:themeColor="text1"/>
                <w:sz w:val="20"/>
                <w:szCs w:val="20"/>
              </w:rPr>
              <w:t xml:space="preserve"> and above</w:t>
            </w:r>
          </w:p>
        </w:tc>
      </w:tr>
      <w:tr w:rsidR="007611E2" w:rsidRPr="00455513" w14:paraId="3BFA3ACD" w14:textId="77777777" w:rsidTr="001371E4">
        <w:trPr>
          <w:cnfStyle w:val="100000000000" w:firstRow="1" w:lastRow="0" w:firstColumn="0" w:lastColumn="0" w:oddVBand="0" w:evenVBand="0" w:oddHBand="0" w:evenHBand="0" w:firstRowFirstColumn="0" w:firstRowLastColumn="0" w:lastRowFirstColumn="0" w:lastRowLastColumn="0"/>
          <w:trHeight w:val="512"/>
          <w:tblHeade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8891E9" w14:textId="77777777" w:rsidR="007611E2" w:rsidRPr="00455513" w:rsidRDefault="007611E2" w:rsidP="001371E4">
            <w:pPr>
              <w:bidi/>
              <w:jc w:val="center"/>
              <w:rPr>
                <w:rFonts w:ascii="B Nazanin" w:hAnsi="B Nazanin" w:cs="B Nazanin"/>
                <w:b w:val="0"/>
                <w:bCs w:val="0"/>
                <w:color w:val="000000" w:themeColor="text1"/>
                <w:sz w:val="24"/>
                <w:szCs w:val="24"/>
              </w:rPr>
            </w:pPr>
          </w:p>
        </w:tc>
        <w:tc>
          <w:tcPr>
            <w:tcW w:w="0" w:type="auto"/>
            <w:gridSpan w:val="3"/>
            <w:vMerge/>
            <w:vAlign w:val="center"/>
            <w:hideMark/>
          </w:tcPr>
          <w:p w14:paraId="21527455"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4"/>
                <w:szCs w:val="24"/>
              </w:rPr>
            </w:pPr>
          </w:p>
        </w:tc>
        <w:tc>
          <w:tcPr>
            <w:tcW w:w="0" w:type="auto"/>
            <w:gridSpan w:val="3"/>
            <w:vMerge/>
            <w:vAlign w:val="center"/>
            <w:hideMark/>
          </w:tcPr>
          <w:p w14:paraId="7345AECD"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4"/>
                <w:szCs w:val="24"/>
              </w:rPr>
            </w:pPr>
          </w:p>
        </w:tc>
        <w:tc>
          <w:tcPr>
            <w:tcW w:w="0" w:type="auto"/>
            <w:gridSpan w:val="3"/>
            <w:vMerge/>
            <w:vAlign w:val="center"/>
            <w:hideMark/>
          </w:tcPr>
          <w:p w14:paraId="534FEB14"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4"/>
                <w:szCs w:val="24"/>
              </w:rPr>
            </w:pPr>
          </w:p>
        </w:tc>
      </w:tr>
      <w:tr w:rsidR="007611E2" w:rsidRPr="00455513" w14:paraId="68534FB3" w14:textId="77777777" w:rsidTr="001371E4">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9AEB0D4" w14:textId="77777777" w:rsidR="007611E2" w:rsidRPr="00455513" w:rsidRDefault="007611E2" w:rsidP="001371E4">
            <w:pPr>
              <w:bidi/>
              <w:jc w:val="center"/>
              <w:rPr>
                <w:rFonts w:ascii="B Nazanin" w:hAnsi="B Nazanin" w:cs="B Nazanin"/>
                <w:b w:val="0"/>
                <w:bCs w:val="0"/>
                <w:color w:val="000000" w:themeColor="text1"/>
                <w:sz w:val="24"/>
                <w:szCs w:val="24"/>
              </w:rPr>
            </w:pPr>
          </w:p>
        </w:tc>
        <w:tc>
          <w:tcPr>
            <w:tcW w:w="0" w:type="auto"/>
            <w:noWrap/>
            <w:vAlign w:val="center"/>
            <w:hideMark/>
          </w:tcPr>
          <w:p w14:paraId="0DC26D24" w14:textId="77777777" w:rsidR="007611E2" w:rsidRPr="004965A6"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rtl/>
              </w:rPr>
            </w:pPr>
            <w:r w:rsidRPr="004965A6">
              <w:rPr>
                <w:rFonts w:asciiTheme="majorBidi" w:hAnsiTheme="majorBidi" w:cstheme="majorBidi"/>
                <w:color w:val="000000" w:themeColor="text1"/>
                <w:sz w:val="20"/>
                <w:szCs w:val="20"/>
              </w:rPr>
              <w:t>Boy</w:t>
            </w:r>
          </w:p>
        </w:tc>
        <w:tc>
          <w:tcPr>
            <w:tcW w:w="0" w:type="auto"/>
            <w:noWrap/>
            <w:vAlign w:val="center"/>
            <w:hideMark/>
          </w:tcPr>
          <w:p w14:paraId="76E1B36D" w14:textId="77777777" w:rsidR="007611E2" w:rsidRPr="004965A6"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rtl/>
              </w:rPr>
            </w:pPr>
            <w:r w:rsidRPr="004965A6">
              <w:rPr>
                <w:rFonts w:asciiTheme="majorBidi" w:hAnsiTheme="majorBidi" w:cstheme="majorBidi"/>
                <w:color w:val="000000" w:themeColor="text1"/>
                <w:sz w:val="20"/>
                <w:szCs w:val="20"/>
              </w:rPr>
              <w:t>Girl</w:t>
            </w:r>
          </w:p>
        </w:tc>
        <w:tc>
          <w:tcPr>
            <w:tcW w:w="0" w:type="auto"/>
            <w:noWrap/>
            <w:vAlign w:val="center"/>
            <w:hideMark/>
          </w:tcPr>
          <w:p w14:paraId="4BAD4306" w14:textId="77777777" w:rsidR="007611E2" w:rsidRPr="004965A6"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z w:val="24"/>
                <w:szCs w:val="24"/>
                <w:rtl/>
              </w:rPr>
            </w:pPr>
            <w:r w:rsidRPr="004965A6">
              <w:rPr>
                <w:rFonts w:asciiTheme="majorBidi" w:hAnsiTheme="majorBidi" w:cstheme="majorBidi"/>
                <w:color w:val="000000" w:themeColor="text1"/>
                <w:sz w:val="20"/>
                <w:szCs w:val="20"/>
              </w:rPr>
              <w:t>Total</w:t>
            </w:r>
          </w:p>
        </w:tc>
        <w:tc>
          <w:tcPr>
            <w:tcW w:w="0" w:type="auto"/>
            <w:noWrap/>
            <w:vAlign w:val="center"/>
            <w:hideMark/>
          </w:tcPr>
          <w:p w14:paraId="50F122B5"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Boy</w:t>
            </w:r>
          </w:p>
        </w:tc>
        <w:tc>
          <w:tcPr>
            <w:tcW w:w="0" w:type="auto"/>
            <w:noWrap/>
            <w:vAlign w:val="center"/>
            <w:hideMark/>
          </w:tcPr>
          <w:p w14:paraId="4DCD5850"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Girl</w:t>
            </w:r>
          </w:p>
        </w:tc>
        <w:tc>
          <w:tcPr>
            <w:tcW w:w="0" w:type="auto"/>
            <w:noWrap/>
            <w:vAlign w:val="center"/>
            <w:hideMark/>
          </w:tcPr>
          <w:p w14:paraId="59C1D7BE"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Total</w:t>
            </w:r>
          </w:p>
        </w:tc>
        <w:tc>
          <w:tcPr>
            <w:tcW w:w="0" w:type="auto"/>
            <w:noWrap/>
            <w:vAlign w:val="center"/>
            <w:hideMark/>
          </w:tcPr>
          <w:p w14:paraId="7C7E7653"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Boy</w:t>
            </w:r>
          </w:p>
        </w:tc>
        <w:tc>
          <w:tcPr>
            <w:tcW w:w="0" w:type="auto"/>
            <w:noWrap/>
            <w:vAlign w:val="center"/>
            <w:hideMark/>
          </w:tcPr>
          <w:p w14:paraId="1A8E5A59"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Girl</w:t>
            </w:r>
          </w:p>
        </w:tc>
        <w:tc>
          <w:tcPr>
            <w:tcW w:w="0" w:type="auto"/>
            <w:noWrap/>
            <w:vAlign w:val="center"/>
            <w:hideMark/>
          </w:tcPr>
          <w:p w14:paraId="622CB61D" w14:textId="77777777" w:rsidR="007611E2" w:rsidRPr="0045551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4965A6">
              <w:rPr>
                <w:rFonts w:asciiTheme="majorBidi" w:hAnsiTheme="majorBidi" w:cstheme="majorBidi"/>
                <w:color w:val="000000" w:themeColor="text1"/>
                <w:sz w:val="20"/>
                <w:szCs w:val="20"/>
              </w:rPr>
              <w:t>Total</w:t>
            </w:r>
          </w:p>
        </w:tc>
      </w:tr>
      <w:tr w:rsidR="007611E2" w:rsidRPr="00455513" w14:paraId="6FB8C5A5"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F2565B6" w14:textId="77777777" w:rsidR="007611E2" w:rsidRPr="007611E2" w:rsidRDefault="007611E2" w:rsidP="007611E2">
            <w:pPr>
              <w:bidi/>
              <w:spacing w:line="276" w:lineRule="auto"/>
              <w:jc w:val="center"/>
              <w:rPr>
                <w:rFonts w:ascii="B Nazanin" w:hAnsi="B Nazanin" w:cs="B Nazanin"/>
                <w:b w:val="0"/>
                <w:bCs w:val="0"/>
                <w:color w:val="000000" w:themeColor="text1"/>
                <w:rtl/>
              </w:rPr>
            </w:pPr>
            <w:r w:rsidRPr="007611E2">
              <w:rPr>
                <w:rFonts w:asciiTheme="majorBidi" w:hAnsiTheme="majorBidi" w:cstheme="majorBidi"/>
                <w:color w:val="000000" w:themeColor="text1"/>
              </w:rPr>
              <w:t>East Azarbaijan</w:t>
            </w:r>
          </w:p>
        </w:tc>
        <w:tc>
          <w:tcPr>
            <w:tcW w:w="0" w:type="auto"/>
            <w:noWrap/>
            <w:vAlign w:val="center"/>
            <w:hideMark/>
          </w:tcPr>
          <w:p w14:paraId="38BBCF3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99.19</w:t>
            </w:r>
          </w:p>
        </w:tc>
        <w:tc>
          <w:tcPr>
            <w:tcW w:w="0" w:type="auto"/>
            <w:noWrap/>
            <w:vAlign w:val="center"/>
            <w:hideMark/>
          </w:tcPr>
          <w:p w14:paraId="1809FBA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99.35</w:t>
            </w:r>
          </w:p>
        </w:tc>
        <w:tc>
          <w:tcPr>
            <w:tcW w:w="0" w:type="auto"/>
            <w:noWrap/>
            <w:vAlign w:val="center"/>
            <w:hideMark/>
          </w:tcPr>
          <w:p w14:paraId="5207FAC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99.27</w:t>
            </w:r>
          </w:p>
        </w:tc>
        <w:tc>
          <w:tcPr>
            <w:tcW w:w="0" w:type="auto"/>
            <w:noWrap/>
            <w:vAlign w:val="center"/>
            <w:hideMark/>
          </w:tcPr>
          <w:p w14:paraId="172B83B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97.11</w:t>
            </w:r>
          </w:p>
        </w:tc>
        <w:tc>
          <w:tcPr>
            <w:tcW w:w="0" w:type="auto"/>
            <w:noWrap/>
            <w:vAlign w:val="center"/>
            <w:hideMark/>
          </w:tcPr>
          <w:p w14:paraId="7B69203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95.38</w:t>
            </w:r>
          </w:p>
        </w:tc>
        <w:tc>
          <w:tcPr>
            <w:tcW w:w="0" w:type="auto"/>
            <w:noWrap/>
            <w:vAlign w:val="center"/>
            <w:hideMark/>
          </w:tcPr>
          <w:p w14:paraId="0B0650F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96.27</w:t>
            </w:r>
          </w:p>
        </w:tc>
        <w:tc>
          <w:tcPr>
            <w:tcW w:w="0" w:type="auto"/>
            <w:noWrap/>
            <w:vAlign w:val="center"/>
            <w:hideMark/>
          </w:tcPr>
          <w:p w14:paraId="0C5D3CB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85.21</w:t>
            </w:r>
          </w:p>
        </w:tc>
        <w:tc>
          <w:tcPr>
            <w:tcW w:w="0" w:type="auto"/>
            <w:noWrap/>
            <w:vAlign w:val="center"/>
            <w:hideMark/>
          </w:tcPr>
          <w:p w14:paraId="6FEE432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80.02</w:t>
            </w:r>
          </w:p>
        </w:tc>
        <w:tc>
          <w:tcPr>
            <w:tcW w:w="0" w:type="auto"/>
            <w:noWrap/>
            <w:vAlign w:val="center"/>
            <w:hideMark/>
          </w:tcPr>
          <w:p w14:paraId="2292AB0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82.66</w:t>
            </w:r>
          </w:p>
        </w:tc>
      </w:tr>
      <w:tr w:rsidR="007611E2" w:rsidRPr="00455513" w14:paraId="6C2654A0"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E83466D"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West Azarbaijan</w:t>
            </w:r>
          </w:p>
        </w:tc>
        <w:tc>
          <w:tcPr>
            <w:tcW w:w="0" w:type="auto"/>
            <w:noWrap/>
            <w:vAlign w:val="center"/>
            <w:hideMark/>
          </w:tcPr>
          <w:p w14:paraId="2D31844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98.71</w:t>
            </w:r>
          </w:p>
        </w:tc>
        <w:tc>
          <w:tcPr>
            <w:tcW w:w="0" w:type="auto"/>
            <w:noWrap/>
            <w:vAlign w:val="center"/>
            <w:hideMark/>
          </w:tcPr>
          <w:p w14:paraId="5FABCED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98.69</w:t>
            </w:r>
          </w:p>
        </w:tc>
        <w:tc>
          <w:tcPr>
            <w:tcW w:w="0" w:type="auto"/>
            <w:noWrap/>
            <w:vAlign w:val="center"/>
            <w:hideMark/>
          </w:tcPr>
          <w:p w14:paraId="5D29DE8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98.70</w:t>
            </w:r>
          </w:p>
        </w:tc>
        <w:tc>
          <w:tcPr>
            <w:tcW w:w="0" w:type="auto"/>
            <w:noWrap/>
            <w:vAlign w:val="center"/>
            <w:hideMark/>
          </w:tcPr>
          <w:p w14:paraId="2A4B8AA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92.44</w:t>
            </w:r>
          </w:p>
        </w:tc>
        <w:tc>
          <w:tcPr>
            <w:tcW w:w="0" w:type="auto"/>
            <w:noWrap/>
            <w:vAlign w:val="center"/>
            <w:hideMark/>
          </w:tcPr>
          <w:p w14:paraId="2F133B2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87.04</w:t>
            </w:r>
          </w:p>
        </w:tc>
        <w:tc>
          <w:tcPr>
            <w:tcW w:w="0" w:type="auto"/>
            <w:noWrap/>
            <w:vAlign w:val="center"/>
            <w:hideMark/>
          </w:tcPr>
          <w:p w14:paraId="0FD1252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89.82</w:t>
            </w:r>
          </w:p>
        </w:tc>
        <w:tc>
          <w:tcPr>
            <w:tcW w:w="0" w:type="auto"/>
            <w:noWrap/>
            <w:vAlign w:val="center"/>
            <w:hideMark/>
          </w:tcPr>
          <w:p w14:paraId="658A344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74.37</w:t>
            </w:r>
          </w:p>
        </w:tc>
        <w:tc>
          <w:tcPr>
            <w:tcW w:w="0" w:type="auto"/>
            <w:noWrap/>
            <w:vAlign w:val="center"/>
            <w:hideMark/>
          </w:tcPr>
          <w:p w14:paraId="0204B16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69.82</w:t>
            </w:r>
          </w:p>
        </w:tc>
        <w:tc>
          <w:tcPr>
            <w:tcW w:w="0" w:type="auto"/>
            <w:noWrap/>
            <w:vAlign w:val="center"/>
            <w:hideMark/>
          </w:tcPr>
          <w:p w14:paraId="0917ABC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72.15</w:t>
            </w:r>
          </w:p>
        </w:tc>
      </w:tr>
      <w:tr w:rsidR="007611E2" w:rsidRPr="00455513" w14:paraId="4C19B47C"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58972B5"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Ardabil</w:t>
            </w:r>
          </w:p>
        </w:tc>
        <w:tc>
          <w:tcPr>
            <w:tcW w:w="0" w:type="auto"/>
            <w:noWrap/>
            <w:vAlign w:val="center"/>
            <w:hideMark/>
          </w:tcPr>
          <w:p w14:paraId="5502465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99.23</w:t>
            </w:r>
          </w:p>
        </w:tc>
        <w:tc>
          <w:tcPr>
            <w:tcW w:w="0" w:type="auto"/>
            <w:noWrap/>
            <w:vAlign w:val="center"/>
            <w:hideMark/>
          </w:tcPr>
          <w:p w14:paraId="5352825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99.25</w:t>
            </w:r>
          </w:p>
        </w:tc>
        <w:tc>
          <w:tcPr>
            <w:tcW w:w="0" w:type="auto"/>
            <w:noWrap/>
            <w:vAlign w:val="center"/>
            <w:hideMark/>
          </w:tcPr>
          <w:p w14:paraId="1F5EA5D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99.24</w:t>
            </w:r>
          </w:p>
        </w:tc>
        <w:tc>
          <w:tcPr>
            <w:tcW w:w="0" w:type="auto"/>
            <w:noWrap/>
            <w:vAlign w:val="center"/>
            <w:hideMark/>
          </w:tcPr>
          <w:p w14:paraId="0D0DBE7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95.98</w:t>
            </w:r>
          </w:p>
        </w:tc>
        <w:tc>
          <w:tcPr>
            <w:tcW w:w="0" w:type="auto"/>
            <w:noWrap/>
            <w:vAlign w:val="center"/>
            <w:hideMark/>
          </w:tcPr>
          <w:p w14:paraId="6351ABE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93.85</w:t>
            </w:r>
          </w:p>
        </w:tc>
        <w:tc>
          <w:tcPr>
            <w:tcW w:w="0" w:type="auto"/>
            <w:noWrap/>
            <w:vAlign w:val="center"/>
            <w:hideMark/>
          </w:tcPr>
          <w:p w14:paraId="4F3BDB3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94.95</w:t>
            </w:r>
          </w:p>
        </w:tc>
        <w:tc>
          <w:tcPr>
            <w:tcW w:w="0" w:type="auto"/>
            <w:noWrap/>
            <w:vAlign w:val="center"/>
            <w:hideMark/>
          </w:tcPr>
          <w:p w14:paraId="465585D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82.86</w:t>
            </w:r>
          </w:p>
        </w:tc>
        <w:tc>
          <w:tcPr>
            <w:tcW w:w="0" w:type="auto"/>
            <w:noWrap/>
            <w:vAlign w:val="center"/>
            <w:hideMark/>
          </w:tcPr>
          <w:p w14:paraId="59FCD0D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77.13</w:t>
            </w:r>
          </w:p>
        </w:tc>
        <w:tc>
          <w:tcPr>
            <w:tcW w:w="0" w:type="auto"/>
            <w:noWrap/>
            <w:vAlign w:val="center"/>
            <w:hideMark/>
          </w:tcPr>
          <w:p w14:paraId="52E591D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80.08</w:t>
            </w:r>
          </w:p>
        </w:tc>
      </w:tr>
      <w:tr w:rsidR="007611E2" w:rsidRPr="00455513" w14:paraId="470E1DC1"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12DD3C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Isfahan</w:t>
            </w:r>
          </w:p>
        </w:tc>
        <w:tc>
          <w:tcPr>
            <w:tcW w:w="0" w:type="auto"/>
            <w:noWrap/>
            <w:vAlign w:val="center"/>
            <w:hideMark/>
          </w:tcPr>
          <w:p w14:paraId="26229E9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98.91</w:t>
            </w:r>
          </w:p>
        </w:tc>
        <w:tc>
          <w:tcPr>
            <w:tcW w:w="0" w:type="auto"/>
            <w:noWrap/>
            <w:vAlign w:val="center"/>
            <w:hideMark/>
          </w:tcPr>
          <w:p w14:paraId="192AAEC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99.13</w:t>
            </w:r>
          </w:p>
        </w:tc>
        <w:tc>
          <w:tcPr>
            <w:tcW w:w="0" w:type="auto"/>
            <w:noWrap/>
            <w:vAlign w:val="center"/>
            <w:hideMark/>
          </w:tcPr>
          <w:p w14:paraId="15807478"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99.02</w:t>
            </w:r>
          </w:p>
        </w:tc>
        <w:tc>
          <w:tcPr>
            <w:tcW w:w="0" w:type="auto"/>
            <w:noWrap/>
            <w:vAlign w:val="center"/>
            <w:hideMark/>
          </w:tcPr>
          <w:p w14:paraId="7C00E77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97.45</w:t>
            </w:r>
          </w:p>
        </w:tc>
        <w:tc>
          <w:tcPr>
            <w:tcW w:w="0" w:type="auto"/>
            <w:noWrap/>
            <w:vAlign w:val="center"/>
            <w:hideMark/>
          </w:tcPr>
          <w:p w14:paraId="49BC080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98.13</w:t>
            </w:r>
          </w:p>
        </w:tc>
        <w:tc>
          <w:tcPr>
            <w:tcW w:w="0" w:type="auto"/>
            <w:noWrap/>
            <w:vAlign w:val="center"/>
            <w:hideMark/>
          </w:tcPr>
          <w:p w14:paraId="4D8D126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97.78</w:t>
            </w:r>
          </w:p>
        </w:tc>
        <w:tc>
          <w:tcPr>
            <w:tcW w:w="0" w:type="auto"/>
            <w:noWrap/>
            <w:vAlign w:val="center"/>
            <w:hideMark/>
          </w:tcPr>
          <w:p w14:paraId="380861D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88.73</w:t>
            </w:r>
          </w:p>
        </w:tc>
        <w:tc>
          <w:tcPr>
            <w:tcW w:w="0" w:type="auto"/>
            <w:noWrap/>
            <w:vAlign w:val="center"/>
            <w:hideMark/>
          </w:tcPr>
          <w:p w14:paraId="349E868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94.09</w:t>
            </w:r>
          </w:p>
        </w:tc>
        <w:tc>
          <w:tcPr>
            <w:tcW w:w="0" w:type="auto"/>
            <w:noWrap/>
            <w:vAlign w:val="center"/>
            <w:hideMark/>
          </w:tcPr>
          <w:p w14:paraId="409C4BA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91.36</w:t>
            </w:r>
          </w:p>
        </w:tc>
      </w:tr>
      <w:tr w:rsidR="007611E2" w:rsidRPr="00455513" w14:paraId="451C33D0"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3984CC9"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Alborz</w:t>
            </w:r>
          </w:p>
        </w:tc>
        <w:tc>
          <w:tcPr>
            <w:tcW w:w="0" w:type="auto"/>
            <w:noWrap/>
            <w:vAlign w:val="center"/>
            <w:hideMark/>
          </w:tcPr>
          <w:p w14:paraId="04C65C1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98.75</w:t>
            </w:r>
          </w:p>
        </w:tc>
        <w:tc>
          <w:tcPr>
            <w:tcW w:w="0" w:type="auto"/>
            <w:noWrap/>
            <w:vAlign w:val="center"/>
            <w:hideMark/>
          </w:tcPr>
          <w:p w14:paraId="48C6AF9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98.92</w:t>
            </w:r>
          </w:p>
        </w:tc>
        <w:tc>
          <w:tcPr>
            <w:tcW w:w="0" w:type="auto"/>
            <w:noWrap/>
            <w:vAlign w:val="center"/>
            <w:hideMark/>
          </w:tcPr>
          <w:p w14:paraId="094C507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98.84</w:t>
            </w:r>
          </w:p>
        </w:tc>
        <w:tc>
          <w:tcPr>
            <w:tcW w:w="0" w:type="auto"/>
            <w:noWrap/>
            <w:vAlign w:val="center"/>
            <w:hideMark/>
          </w:tcPr>
          <w:p w14:paraId="4FB88A3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97.86</w:t>
            </w:r>
          </w:p>
        </w:tc>
        <w:tc>
          <w:tcPr>
            <w:tcW w:w="0" w:type="auto"/>
            <w:noWrap/>
            <w:vAlign w:val="center"/>
            <w:hideMark/>
          </w:tcPr>
          <w:p w14:paraId="759AA89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98.21</w:t>
            </w:r>
          </w:p>
        </w:tc>
        <w:tc>
          <w:tcPr>
            <w:tcW w:w="0" w:type="auto"/>
            <w:noWrap/>
            <w:vAlign w:val="center"/>
            <w:hideMark/>
          </w:tcPr>
          <w:p w14:paraId="4943399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98.03</w:t>
            </w:r>
          </w:p>
        </w:tc>
        <w:tc>
          <w:tcPr>
            <w:tcW w:w="0" w:type="auto"/>
            <w:noWrap/>
            <w:vAlign w:val="center"/>
            <w:hideMark/>
          </w:tcPr>
          <w:p w14:paraId="33055CA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91.45</w:t>
            </w:r>
          </w:p>
        </w:tc>
        <w:tc>
          <w:tcPr>
            <w:tcW w:w="0" w:type="auto"/>
            <w:noWrap/>
            <w:vAlign w:val="center"/>
            <w:hideMark/>
          </w:tcPr>
          <w:p w14:paraId="6FC043B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93.44</w:t>
            </w:r>
          </w:p>
        </w:tc>
        <w:tc>
          <w:tcPr>
            <w:tcW w:w="0" w:type="auto"/>
            <w:noWrap/>
            <w:vAlign w:val="center"/>
            <w:hideMark/>
          </w:tcPr>
          <w:p w14:paraId="3DF3980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92.43</w:t>
            </w:r>
          </w:p>
        </w:tc>
      </w:tr>
      <w:tr w:rsidR="007611E2" w:rsidRPr="00455513" w14:paraId="000DB952"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5FC8249"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Ilam</w:t>
            </w:r>
          </w:p>
        </w:tc>
        <w:tc>
          <w:tcPr>
            <w:tcW w:w="0" w:type="auto"/>
            <w:noWrap/>
            <w:vAlign w:val="center"/>
            <w:hideMark/>
          </w:tcPr>
          <w:p w14:paraId="231F0E8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99.28</w:t>
            </w:r>
          </w:p>
        </w:tc>
        <w:tc>
          <w:tcPr>
            <w:tcW w:w="0" w:type="auto"/>
            <w:noWrap/>
            <w:vAlign w:val="center"/>
            <w:hideMark/>
          </w:tcPr>
          <w:p w14:paraId="797DFD8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99.24</w:t>
            </w:r>
          </w:p>
        </w:tc>
        <w:tc>
          <w:tcPr>
            <w:tcW w:w="0" w:type="auto"/>
            <w:noWrap/>
            <w:vAlign w:val="center"/>
            <w:hideMark/>
          </w:tcPr>
          <w:p w14:paraId="7173263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99.26</w:t>
            </w:r>
          </w:p>
        </w:tc>
        <w:tc>
          <w:tcPr>
            <w:tcW w:w="0" w:type="auto"/>
            <w:noWrap/>
            <w:vAlign w:val="center"/>
            <w:hideMark/>
          </w:tcPr>
          <w:p w14:paraId="698ECD0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97.10</w:t>
            </w:r>
          </w:p>
        </w:tc>
        <w:tc>
          <w:tcPr>
            <w:tcW w:w="0" w:type="auto"/>
            <w:noWrap/>
            <w:vAlign w:val="center"/>
            <w:hideMark/>
          </w:tcPr>
          <w:p w14:paraId="265D2BF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95.96</w:t>
            </w:r>
          </w:p>
        </w:tc>
        <w:tc>
          <w:tcPr>
            <w:tcW w:w="0" w:type="auto"/>
            <w:noWrap/>
            <w:vAlign w:val="center"/>
            <w:hideMark/>
          </w:tcPr>
          <w:p w14:paraId="5F6B633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96.54</w:t>
            </w:r>
          </w:p>
        </w:tc>
        <w:tc>
          <w:tcPr>
            <w:tcW w:w="0" w:type="auto"/>
            <w:noWrap/>
            <w:vAlign w:val="center"/>
            <w:hideMark/>
          </w:tcPr>
          <w:p w14:paraId="35CA045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89.78</w:t>
            </w:r>
          </w:p>
        </w:tc>
        <w:tc>
          <w:tcPr>
            <w:tcW w:w="0" w:type="auto"/>
            <w:noWrap/>
            <w:vAlign w:val="center"/>
            <w:hideMark/>
          </w:tcPr>
          <w:p w14:paraId="2214F21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88.92</w:t>
            </w:r>
          </w:p>
        </w:tc>
        <w:tc>
          <w:tcPr>
            <w:tcW w:w="0" w:type="auto"/>
            <w:noWrap/>
            <w:vAlign w:val="center"/>
            <w:hideMark/>
          </w:tcPr>
          <w:p w14:paraId="1897511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89.36</w:t>
            </w:r>
          </w:p>
        </w:tc>
      </w:tr>
      <w:tr w:rsidR="007611E2" w:rsidRPr="00455513" w14:paraId="60E90A4F"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98B1E7C"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Bushehr</w:t>
            </w:r>
          </w:p>
        </w:tc>
        <w:tc>
          <w:tcPr>
            <w:tcW w:w="0" w:type="auto"/>
            <w:noWrap/>
            <w:vAlign w:val="center"/>
            <w:hideMark/>
          </w:tcPr>
          <w:p w14:paraId="591D4E8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98.83</w:t>
            </w:r>
          </w:p>
        </w:tc>
        <w:tc>
          <w:tcPr>
            <w:tcW w:w="0" w:type="auto"/>
            <w:noWrap/>
            <w:vAlign w:val="center"/>
            <w:hideMark/>
          </w:tcPr>
          <w:p w14:paraId="545A12C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99.17</w:t>
            </w:r>
          </w:p>
        </w:tc>
        <w:tc>
          <w:tcPr>
            <w:tcW w:w="0" w:type="auto"/>
            <w:noWrap/>
            <w:vAlign w:val="center"/>
            <w:hideMark/>
          </w:tcPr>
          <w:p w14:paraId="1E8EC9D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99.00</w:t>
            </w:r>
          </w:p>
        </w:tc>
        <w:tc>
          <w:tcPr>
            <w:tcW w:w="0" w:type="auto"/>
            <w:noWrap/>
            <w:vAlign w:val="center"/>
            <w:hideMark/>
          </w:tcPr>
          <w:p w14:paraId="66E2E2E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97.45</w:t>
            </w:r>
          </w:p>
        </w:tc>
        <w:tc>
          <w:tcPr>
            <w:tcW w:w="0" w:type="auto"/>
            <w:noWrap/>
            <w:vAlign w:val="center"/>
            <w:hideMark/>
          </w:tcPr>
          <w:p w14:paraId="2927739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97.62</w:t>
            </w:r>
          </w:p>
        </w:tc>
        <w:tc>
          <w:tcPr>
            <w:tcW w:w="0" w:type="auto"/>
            <w:noWrap/>
            <w:vAlign w:val="center"/>
            <w:hideMark/>
          </w:tcPr>
          <w:p w14:paraId="6989254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97.53</w:t>
            </w:r>
          </w:p>
        </w:tc>
        <w:tc>
          <w:tcPr>
            <w:tcW w:w="0" w:type="auto"/>
            <w:noWrap/>
            <w:vAlign w:val="center"/>
            <w:hideMark/>
          </w:tcPr>
          <w:p w14:paraId="4D67864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89.80</w:t>
            </w:r>
          </w:p>
        </w:tc>
        <w:tc>
          <w:tcPr>
            <w:tcW w:w="0" w:type="auto"/>
            <w:noWrap/>
            <w:vAlign w:val="center"/>
            <w:hideMark/>
          </w:tcPr>
          <w:p w14:paraId="179662A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90.03</w:t>
            </w:r>
          </w:p>
        </w:tc>
        <w:tc>
          <w:tcPr>
            <w:tcW w:w="0" w:type="auto"/>
            <w:noWrap/>
            <w:vAlign w:val="center"/>
            <w:hideMark/>
          </w:tcPr>
          <w:p w14:paraId="7F54525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89.91</w:t>
            </w:r>
          </w:p>
        </w:tc>
      </w:tr>
      <w:tr w:rsidR="007611E2" w:rsidRPr="00455513" w14:paraId="62398908"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3D6604"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Tehran</w:t>
            </w:r>
          </w:p>
        </w:tc>
        <w:tc>
          <w:tcPr>
            <w:tcW w:w="0" w:type="auto"/>
            <w:noWrap/>
            <w:vAlign w:val="center"/>
            <w:hideMark/>
          </w:tcPr>
          <w:p w14:paraId="397FA82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97.90</w:t>
            </w:r>
          </w:p>
        </w:tc>
        <w:tc>
          <w:tcPr>
            <w:tcW w:w="0" w:type="auto"/>
            <w:noWrap/>
            <w:vAlign w:val="center"/>
            <w:hideMark/>
          </w:tcPr>
          <w:p w14:paraId="7163C8C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98.19</w:t>
            </w:r>
          </w:p>
        </w:tc>
        <w:tc>
          <w:tcPr>
            <w:tcW w:w="0" w:type="auto"/>
            <w:noWrap/>
            <w:vAlign w:val="center"/>
            <w:hideMark/>
          </w:tcPr>
          <w:p w14:paraId="1C1B1D0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98.04</w:t>
            </w:r>
          </w:p>
        </w:tc>
        <w:tc>
          <w:tcPr>
            <w:tcW w:w="0" w:type="auto"/>
            <w:noWrap/>
            <w:vAlign w:val="center"/>
            <w:hideMark/>
          </w:tcPr>
          <w:p w14:paraId="5734F34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96.07</w:t>
            </w:r>
          </w:p>
        </w:tc>
        <w:tc>
          <w:tcPr>
            <w:tcW w:w="0" w:type="auto"/>
            <w:noWrap/>
            <w:vAlign w:val="center"/>
            <w:hideMark/>
          </w:tcPr>
          <w:p w14:paraId="2566AA7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96.78</w:t>
            </w:r>
          </w:p>
        </w:tc>
        <w:tc>
          <w:tcPr>
            <w:tcW w:w="0" w:type="auto"/>
            <w:noWrap/>
            <w:vAlign w:val="center"/>
            <w:hideMark/>
          </w:tcPr>
          <w:p w14:paraId="6EA55FE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96.41</w:t>
            </w:r>
          </w:p>
        </w:tc>
        <w:tc>
          <w:tcPr>
            <w:tcW w:w="0" w:type="auto"/>
            <w:noWrap/>
            <w:vAlign w:val="center"/>
            <w:hideMark/>
          </w:tcPr>
          <w:p w14:paraId="595C28B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87.77</w:t>
            </w:r>
          </w:p>
        </w:tc>
        <w:tc>
          <w:tcPr>
            <w:tcW w:w="0" w:type="auto"/>
            <w:noWrap/>
            <w:vAlign w:val="center"/>
            <w:hideMark/>
          </w:tcPr>
          <w:p w14:paraId="3F9380A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91.45</w:t>
            </w:r>
          </w:p>
        </w:tc>
        <w:tc>
          <w:tcPr>
            <w:tcW w:w="0" w:type="auto"/>
            <w:noWrap/>
            <w:vAlign w:val="center"/>
            <w:hideMark/>
          </w:tcPr>
          <w:p w14:paraId="18BB3DA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89.58</w:t>
            </w:r>
          </w:p>
        </w:tc>
      </w:tr>
      <w:tr w:rsidR="007611E2" w:rsidRPr="00455513" w14:paraId="383B02B4"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4AF5C9"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Chaharmahal and Bakhtiari</w:t>
            </w:r>
          </w:p>
        </w:tc>
        <w:tc>
          <w:tcPr>
            <w:tcW w:w="0" w:type="auto"/>
            <w:noWrap/>
            <w:vAlign w:val="center"/>
            <w:hideMark/>
          </w:tcPr>
          <w:p w14:paraId="5AC3FFD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99.16</w:t>
            </w:r>
          </w:p>
        </w:tc>
        <w:tc>
          <w:tcPr>
            <w:tcW w:w="0" w:type="auto"/>
            <w:noWrap/>
            <w:vAlign w:val="center"/>
            <w:hideMark/>
          </w:tcPr>
          <w:p w14:paraId="2C3B344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99.28</w:t>
            </w:r>
          </w:p>
        </w:tc>
        <w:tc>
          <w:tcPr>
            <w:tcW w:w="0" w:type="auto"/>
            <w:noWrap/>
            <w:vAlign w:val="center"/>
            <w:hideMark/>
          </w:tcPr>
          <w:p w14:paraId="76503DD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99.22</w:t>
            </w:r>
          </w:p>
        </w:tc>
        <w:tc>
          <w:tcPr>
            <w:tcW w:w="0" w:type="auto"/>
            <w:noWrap/>
            <w:vAlign w:val="center"/>
            <w:hideMark/>
          </w:tcPr>
          <w:p w14:paraId="7F620D1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96.65</w:t>
            </w:r>
          </w:p>
        </w:tc>
        <w:tc>
          <w:tcPr>
            <w:tcW w:w="0" w:type="auto"/>
            <w:noWrap/>
            <w:vAlign w:val="center"/>
            <w:hideMark/>
          </w:tcPr>
          <w:p w14:paraId="6F9E1CD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94.88</w:t>
            </w:r>
          </w:p>
        </w:tc>
        <w:tc>
          <w:tcPr>
            <w:tcW w:w="0" w:type="auto"/>
            <w:noWrap/>
            <w:vAlign w:val="center"/>
            <w:hideMark/>
          </w:tcPr>
          <w:p w14:paraId="1FC4BE45"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95.78</w:t>
            </w:r>
          </w:p>
        </w:tc>
        <w:tc>
          <w:tcPr>
            <w:tcW w:w="0" w:type="auto"/>
            <w:noWrap/>
            <w:vAlign w:val="center"/>
            <w:hideMark/>
          </w:tcPr>
          <w:p w14:paraId="59C41B0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84.72</w:t>
            </w:r>
          </w:p>
        </w:tc>
        <w:tc>
          <w:tcPr>
            <w:tcW w:w="0" w:type="auto"/>
            <w:noWrap/>
            <w:vAlign w:val="center"/>
            <w:hideMark/>
          </w:tcPr>
          <w:p w14:paraId="534DE41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86.15</w:t>
            </w:r>
          </w:p>
        </w:tc>
        <w:tc>
          <w:tcPr>
            <w:tcW w:w="0" w:type="auto"/>
            <w:noWrap/>
            <w:vAlign w:val="center"/>
            <w:hideMark/>
          </w:tcPr>
          <w:p w14:paraId="6E3311B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85.43</w:t>
            </w:r>
          </w:p>
        </w:tc>
      </w:tr>
      <w:tr w:rsidR="007611E2" w:rsidRPr="00455513" w14:paraId="749B2837"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E384D6"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South Khorasan</w:t>
            </w:r>
          </w:p>
        </w:tc>
        <w:tc>
          <w:tcPr>
            <w:tcW w:w="0" w:type="auto"/>
            <w:noWrap/>
            <w:vAlign w:val="center"/>
            <w:hideMark/>
          </w:tcPr>
          <w:p w14:paraId="156BF098"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98.80</w:t>
            </w:r>
          </w:p>
        </w:tc>
        <w:tc>
          <w:tcPr>
            <w:tcW w:w="0" w:type="auto"/>
            <w:noWrap/>
            <w:vAlign w:val="center"/>
            <w:hideMark/>
          </w:tcPr>
          <w:p w14:paraId="68F9AB7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98.72</w:t>
            </w:r>
          </w:p>
        </w:tc>
        <w:tc>
          <w:tcPr>
            <w:tcW w:w="0" w:type="auto"/>
            <w:noWrap/>
            <w:vAlign w:val="center"/>
            <w:hideMark/>
          </w:tcPr>
          <w:p w14:paraId="4D32FF0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98.76</w:t>
            </w:r>
          </w:p>
        </w:tc>
        <w:tc>
          <w:tcPr>
            <w:tcW w:w="0" w:type="auto"/>
            <w:noWrap/>
            <w:vAlign w:val="center"/>
            <w:hideMark/>
          </w:tcPr>
          <w:p w14:paraId="386F1F8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96.75</w:t>
            </w:r>
          </w:p>
        </w:tc>
        <w:tc>
          <w:tcPr>
            <w:tcW w:w="0" w:type="auto"/>
            <w:noWrap/>
            <w:vAlign w:val="center"/>
            <w:hideMark/>
          </w:tcPr>
          <w:p w14:paraId="1A19C31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94.94</w:t>
            </w:r>
          </w:p>
        </w:tc>
        <w:tc>
          <w:tcPr>
            <w:tcW w:w="0" w:type="auto"/>
            <w:noWrap/>
            <w:vAlign w:val="center"/>
            <w:hideMark/>
          </w:tcPr>
          <w:p w14:paraId="695EB1B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95.86</w:t>
            </w:r>
          </w:p>
        </w:tc>
        <w:tc>
          <w:tcPr>
            <w:tcW w:w="0" w:type="auto"/>
            <w:noWrap/>
            <w:vAlign w:val="center"/>
            <w:hideMark/>
          </w:tcPr>
          <w:p w14:paraId="70D450D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85.21</w:t>
            </w:r>
          </w:p>
        </w:tc>
        <w:tc>
          <w:tcPr>
            <w:tcW w:w="0" w:type="auto"/>
            <w:noWrap/>
            <w:vAlign w:val="center"/>
            <w:hideMark/>
          </w:tcPr>
          <w:p w14:paraId="1C2ED52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83.58</w:t>
            </w:r>
          </w:p>
        </w:tc>
        <w:tc>
          <w:tcPr>
            <w:tcW w:w="0" w:type="auto"/>
            <w:noWrap/>
            <w:vAlign w:val="center"/>
            <w:hideMark/>
          </w:tcPr>
          <w:p w14:paraId="4BB4DD5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84.40</w:t>
            </w:r>
          </w:p>
        </w:tc>
      </w:tr>
      <w:tr w:rsidR="007611E2" w:rsidRPr="00455513" w14:paraId="642ED93A"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F62C43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Khorasan Razavi</w:t>
            </w:r>
          </w:p>
        </w:tc>
        <w:tc>
          <w:tcPr>
            <w:tcW w:w="0" w:type="auto"/>
            <w:noWrap/>
            <w:vAlign w:val="center"/>
            <w:hideMark/>
          </w:tcPr>
          <w:p w14:paraId="0B0F0E3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96.88</w:t>
            </w:r>
          </w:p>
        </w:tc>
        <w:tc>
          <w:tcPr>
            <w:tcW w:w="0" w:type="auto"/>
            <w:noWrap/>
            <w:vAlign w:val="center"/>
            <w:hideMark/>
          </w:tcPr>
          <w:p w14:paraId="5B9FF99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97.12</w:t>
            </w:r>
          </w:p>
        </w:tc>
        <w:tc>
          <w:tcPr>
            <w:tcW w:w="0" w:type="auto"/>
            <w:noWrap/>
            <w:vAlign w:val="center"/>
            <w:hideMark/>
          </w:tcPr>
          <w:p w14:paraId="2335F70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96.99</w:t>
            </w:r>
          </w:p>
        </w:tc>
        <w:tc>
          <w:tcPr>
            <w:tcW w:w="0" w:type="auto"/>
            <w:noWrap/>
            <w:vAlign w:val="center"/>
            <w:hideMark/>
          </w:tcPr>
          <w:p w14:paraId="6851DE9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93.41</w:t>
            </w:r>
          </w:p>
        </w:tc>
        <w:tc>
          <w:tcPr>
            <w:tcW w:w="0" w:type="auto"/>
            <w:noWrap/>
            <w:vAlign w:val="center"/>
            <w:hideMark/>
          </w:tcPr>
          <w:p w14:paraId="27D44E8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91.94</w:t>
            </w:r>
          </w:p>
        </w:tc>
        <w:tc>
          <w:tcPr>
            <w:tcW w:w="0" w:type="auto"/>
            <w:noWrap/>
            <w:vAlign w:val="center"/>
            <w:hideMark/>
          </w:tcPr>
          <w:p w14:paraId="16D5291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92.69</w:t>
            </w:r>
          </w:p>
        </w:tc>
        <w:tc>
          <w:tcPr>
            <w:tcW w:w="0" w:type="auto"/>
            <w:noWrap/>
            <w:vAlign w:val="center"/>
            <w:hideMark/>
          </w:tcPr>
          <w:p w14:paraId="0A96635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75.43</w:t>
            </w:r>
          </w:p>
        </w:tc>
        <w:tc>
          <w:tcPr>
            <w:tcW w:w="0" w:type="auto"/>
            <w:noWrap/>
            <w:vAlign w:val="center"/>
            <w:hideMark/>
          </w:tcPr>
          <w:p w14:paraId="466D265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75.32</w:t>
            </w:r>
          </w:p>
        </w:tc>
        <w:tc>
          <w:tcPr>
            <w:tcW w:w="0" w:type="auto"/>
            <w:noWrap/>
            <w:vAlign w:val="center"/>
            <w:hideMark/>
          </w:tcPr>
          <w:p w14:paraId="6463CFF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75.38</w:t>
            </w:r>
          </w:p>
        </w:tc>
      </w:tr>
      <w:tr w:rsidR="007611E2" w:rsidRPr="00455513" w14:paraId="4403FBE5"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4506860"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North Khorasan</w:t>
            </w:r>
          </w:p>
        </w:tc>
        <w:tc>
          <w:tcPr>
            <w:tcW w:w="0" w:type="auto"/>
            <w:noWrap/>
            <w:vAlign w:val="center"/>
            <w:hideMark/>
          </w:tcPr>
          <w:p w14:paraId="4BC110B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98.77</w:t>
            </w:r>
          </w:p>
        </w:tc>
        <w:tc>
          <w:tcPr>
            <w:tcW w:w="0" w:type="auto"/>
            <w:noWrap/>
            <w:vAlign w:val="center"/>
            <w:hideMark/>
          </w:tcPr>
          <w:p w14:paraId="48AA9D8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98.90</w:t>
            </w:r>
          </w:p>
        </w:tc>
        <w:tc>
          <w:tcPr>
            <w:tcW w:w="0" w:type="auto"/>
            <w:noWrap/>
            <w:vAlign w:val="center"/>
            <w:hideMark/>
          </w:tcPr>
          <w:p w14:paraId="546A69E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98.83</w:t>
            </w:r>
          </w:p>
        </w:tc>
        <w:tc>
          <w:tcPr>
            <w:tcW w:w="0" w:type="auto"/>
            <w:noWrap/>
            <w:vAlign w:val="center"/>
            <w:hideMark/>
          </w:tcPr>
          <w:p w14:paraId="116ED58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93.87</w:t>
            </w:r>
          </w:p>
        </w:tc>
        <w:tc>
          <w:tcPr>
            <w:tcW w:w="0" w:type="auto"/>
            <w:noWrap/>
            <w:vAlign w:val="center"/>
            <w:hideMark/>
          </w:tcPr>
          <w:p w14:paraId="6401B45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90.88</w:t>
            </w:r>
          </w:p>
        </w:tc>
        <w:tc>
          <w:tcPr>
            <w:tcW w:w="0" w:type="auto"/>
            <w:noWrap/>
            <w:vAlign w:val="center"/>
            <w:hideMark/>
          </w:tcPr>
          <w:p w14:paraId="30705ED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92.40</w:t>
            </w:r>
          </w:p>
        </w:tc>
        <w:tc>
          <w:tcPr>
            <w:tcW w:w="0" w:type="auto"/>
            <w:noWrap/>
            <w:vAlign w:val="center"/>
            <w:hideMark/>
          </w:tcPr>
          <w:p w14:paraId="61F289B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74.42</w:t>
            </w:r>
          </w:p>
        </w:tc>
        <w:tc>
          <w:tcPr>
            <w:tcW w:w="0" w:type="auto"/>
            <w:noWrap/>
            <w:vAlign w:val="center"/>
            <w:hideMark/>
          </w:tcPr>
          <w:p w14:paraId="309ADD4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72.16</w:t>
            </w:r>
          </w:p>
        </w:tc>
        <w:tc>
          <w:tcPr>
            <w:tcW w:w="0" w:type="auto"/>
            <w:noWrap/>
            <w:vAlign w:val="center"/>
            <w:hideMark/>
          </w:tcPr>
          <w:p w14:paraId="4027701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73.30</w:t>
            </w:r>
          </w:p>
        </w:tc>
      </w:tr>
      <w:tr w:rsidR="007611E2" w:rsidRPr="00455513" w14:paraId="7D643AC5"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E35C5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Khuzestan</w:t>
            </w:r>
          </w:p>
        </w:tc>
        <w:tc>
          <w:tcPr>
            <w:tcW w:w="0" w:type="auto"/>
            <w:noWrap/>
            <w:vAlign w:val="center"/>
            <w:hideMark/>
          </w:tcPr>
          <w:p w14:paraId="185AD29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98.02</w:t>
            </w:r>
          </w:p>
        </w:tc>
        <w:tc>
          <w:tcPr>
            <w:tcW w:w="0" w:type="auto"/>
            <w:noWrap/>
            <w:vAlign w:val="center"/>
            <w:hideMark/>
          </w:tcPr>
          <w:p w14:paraId="6F4CF7C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98.26</w:t>
            </w:r>
          </w:p>
        </w:tc>
        <w:tc>
          <w:tcPr>
            <w:tcW w:w="0" w:type="auto"/>
            <w:noWrap/>
            <w:vAlign w:val="center"/>
            <w:hideMark/>
          </w:tcPr>
          <w:p w14:paraId="76C9F40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98.14</w:t>
            </w:r>
          </w:p>
        </w:tc>
        <w:tc>
          <w:tcPr>
            <w:tcW w:w="0" w:type="auto"/>
            <w:noWrap/>
            <w:vAlign w:val="center"/>
            <w:hideMark/>
          </w:tcPr>
          <w:p w14:paraId="3CA41BB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93.11</w:t>
            </w:r>
          </w:p>
        </w:tc>
        <w:tc>
          <w:tcPr>
            <w:tcW w:w="0" w:type="auto"/>
            <w:noWrap/>
            <w:vAlign w:val="center"/>
            <w:hideMark/>
          </w:tcPr>
          <w:p w14:paraId="7EC9287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89.85</w:t>
            </w:r>
          </w:p>
        </w:tc>
        <w:tc>
          <w:tcPr>
            <w:tcW w:w="0" w:type="auto"/>
            <w:noWrap/>
            <w:vAlign w:val="center"/>
            <w:hideMark/>
          </w:tcPr>
          <w:p w14:paraId="0621E195"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91.51</w:t>
            </w:r>
          </w:p>
        </w:tc>
        <w:tc>
          <w:tcPr>
            <w:tcW w:w="0" w:type="auto"/>
            <w:noWrap/>
            <w:vAlign w:val="center"/>
            <w:hideMark/>
          </w:tcPr>
          <w:p w14:paraId="5CD7B2E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80.20</w:t>
            </w:r>
          </w:p>
        </w:tc>
        <w:tc>
          <w:tcPr>
            <w:tcW w:w="0" w:type="auto"/>
            <w:noWrap/>
            <w:vAlign w:val="center"/>
            <w:hideMark/>
          </w:tcPr>
          <w:p w14:paraId="59F7DE8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75.69</w:t>
            </w:r>
          </w:p>
        </w:tc>
        <w:tc>
          <w:tcPr>
            <w:tcW w:w="0" w:type="auto"/>
            <w:noWrap/>
            <w:vAlign w:val="center"/>
            <w:hideMark/>
          </w:tcPr>
          <w:p w14:paraId="151FBB6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77.97</w:t>
            </w:r>
          </w:p>
        </w:tc>
      </w:tr>
      <w:tr w:rsidR="007611E2" w:rsidRPr="00455513" w14:paraId="66FA2B7A"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92FA329"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Zanjan</w:t>
            </w:r>
          </w:p>
        </w:tc>
        <w:tc>
          <w:tcPr>
            <w:tcW w:w="0" w:type="auto"/>
            <w:noWrap/>
            <w:vAlign w:val="center"/>
            <w:hideMark/>
          </w:tcPr>
          <w:p w14:paraId="03931EA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99.24</w:t>
            </w:r>
          </w:p>
        </w:tc>
        <w:tc>
          <w:tcPr>
            <w:tcW w:w="0" w:type="auto"/>
            <w:noWrap/>
            <w:vAlign w:val="center"/>
            <w:hideMark/>
          </w:tcPr>
          <w:p w14:paraId="3E0BE6C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99.39</w:t>
            </w:r>
          </w:p>
        </w:tc>
        <w:tc>
          <w:tcPr>
            <w:tcW w:w="0" w:type="auto"/>
            <w:noWrap/>
            <w:vAlign w:val="center"/>
            <w:hideMark/>
          </w:tcPr>
          <w:p w14:paraId="69A22328"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99.32</w:t>
            </w:r>
          </w:p>
        </w:tc>
        <w:tc>
          <w:tcPr>
            <w:tcW w:w="0" w:type="auto"/>
            <w:noWrap/>
            <w:vAlign w:val="center"/>
            <w:hideMark/>
          </w:tcPr>
          <w:p w14:paraId="0C2BA9D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96.82</w:t>
            </w:r>
          </w:p>
        </w:tc>
        <w:tc>
          <w:tcPr>
            <w:tcW w:w="0" w:type="auto"/>
            <w:noWrap/>
            <w:vAlign w:val="center"/>
            <w:hideMark/>
          </w:tcPr>
          <w:p w14:paraId="021EB38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93.49</w:t>
            </w:r>
          </w:p>
        </w:tc>
        <w:tc>
          <w:tcPr>
            <w:tcW w:w="0" w:type="auto"/>
            <w:noWrap/>
            <w:vAlign w:val="center"/>
            <w:hideMark/>
          </w:tcPr>
          <w:p w14:paraId="6EDA44D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95.19</w:t>
            </w:r>
          </w:p>
        </w:tc>
        <w:tc>
          <w:tcPr>
            <w:tcW w:w="0" w:type="auto"/>
            <w:noWrap/>
            <w:vAlign w:val="center"/>
            <w:hideMark/>
          </w:tcPr>
          <w:p w14:paraId="4690D80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83.23</w:t>
            </w:r>
          </w:p>
        </w:tc>
        <w:tc>
          <w:tcPr>
            <w:tcW w:w="0" w:type="auto"/>
            <w:noWrap/>
            <w:vAlign w:val="center"/>
            <w:hideMark/>
          </w:tcPr>
          <w:p w14:paraId="3DBCA48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76.56</w:t>
            </w:r>
          </w:p>
        </w:tc>
        <w:tc>
          <w:tcPr>
            <w:tcW w:w="0" w:type="auto"/>
            <w:noWrap/>
            <w:vAlign w:val="center"/>
            <w:hideMark/>
          </w:tcPr>
          <w:p w14:paraId="09002E3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79.95</w:t>
            </w:r>
          </w:p>
        </w:tc>
      </w:tr>
      <w:tr w:rsidR="007611E2" w:rsidRPr="00455513" w14:paraId="7DC1A195"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662E14E"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Semnan</w:t>
            </w:r>
          </w:p>
        </w:tc>
        <w:tc>
          <w:tcPr>
            <w:tcW w:w="0" w:type="auto"/>
            <w:noWrap/>
            <w:vAlign w:val="center"/>
            <w:hideMark/>
          </w:tcPr>
          <w:p w14:paraId="3A6A3C1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99.03</w:t>
            </w:r>
          </w:p>
        </w:tc>
        <w:tc>
          <w:tcPr>
            <w:tcW w:w="0" w:type="auto"/>
            <w:noWrap/>
            <w:vAlign w:val="center"/>
            <w:hideMark/>
          </w:tcPr>
          <w:p w14:paraId="188FEE2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99.19</w:t>
            </w:r>
          </w:p>
        </w:tc>
        <w:tc>
          <w:tcPr>
            <w:tcW w:w="0" w:type="auto"/>
            <w:noWrap/>
            <w:vAlign w:val="center"/>
            <w:hideMark/>
          </w:tcPr>
          <w:p w14:paraId="64B0706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99.11</w:t>
            </w:r>
          </w:p>
        </w:tc>
        <w:tc>
          <w:tcPr>
            <w:tcW w:w="0" w:type="auto"/>
            <w:noWrap/>
            <w:vAlign w:val="center"/>
            <w:hideMark/>
          </w:tcPr>
          <w:p w14:paraId="5FD4697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97.72</w:t>
            </w:r>
          </w:p>
        </w:tc>
        <w:tc>
          <w:tcPr>
            <w:tcW w:w="0" w:type="auto"/>
            <w:noWrap/>
            <w:vAlign w:val="center"/>
            <w:hideMark/>
          </w:tcPr>
          <w:p w14:paraId="72DF02D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97.82</w:t>
            </w:r>
          </w:p>
        </w:tc>
        <w:tc>
          <w:tcPr>
            <w:tcW w:w="0" w:type="auto"/>
            <w:noWrap/>
            <w:vAlign w:val="center"/>
            <w:hideMark/>
          </w:tcPr>
          <w:p w14:paraId="707C378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97.77</w:t>
            </w:r>
          </w:p>
        </w:tc>
        <w:tc>
          <w:tcPr>
            <w:tcW w:w="0" w:type="auto"/>
            <w:noWrap/>
            <w:vAlign w:val="center"/>
            <w:hideMark/>
          </w:tcPr>
          <w:p w14:paraId="686A74E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90.76</w:t>
            </w:r>
          </w:p>
        </w:tc>
        <w:tc>
          <w:tcPr>
            <w:tcW w:w="0" w:type="auto"/>
            <w:noWrap/>
            <w:vAlign w:val="center"/>
            <w:hideMark/>
          </w:tcPr>
          <w:p w14:paraId="5714AE4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91.92</w:t>
            </w:r>
          </w:p>
        </w:tc>
        <w:tc>
          <w:tcPr>
            <w:tcW w:w="0" w:type="auto"/>
            <w:noWrap/>
            <w:vAlign w:val="center"/>
            <w:hideMark/>
          </w:tcPr>
          <w:p w14:paraId="4F6F594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91.33</w:t>
            </w:r>
          </w:p>
        </w:tc>
      </w:tr>
      <w:tr w:rsidR="007611E2" w:rsidRPr="00455513" w14:paraId="77D970A0"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860BD54"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Sistan and Baluchistan</w:t>
            </w:r>
          </w:p>
        </w:tc>
        <w:tc>
          <w:tcPr>
            <w:tcW w:w="0" w:type="auto"/>
            <w:noWrap/>
            <w:vAlign w:val="center"/>
            <w:hideMark/>
          </w:tcPr>
          <w:p w14:paraId="024BFE1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93.57</w:t>
            </w:r>
          </w:p>
        </w:tc>
        <w:tc>
          <w:tcPr>
            <w:tcW w:w="0" w:type="auto"/>
            <w:noWrap/>
            <w:vAlign w:val="center"/>
            <w:hideMark/>
          </w:tcPr>
          <w:p w14:paraId="385F38C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94.16</w:t>
            </w:r>
          </w:p>
        </w:tc>
        <w:tc>
          <w:tcPr>
            <w:tcW w:w="0" w:type="auto"/>
            <w:noWrap/>
            <w:vAlign w:val="center"/>
            <w:hideMark/>
          </w:tcPr>
          <w:p w14:paraId="3813142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93.85</w:t>
            </w:r>
          </w:p>
        </w:tc>
        <w:tc>
          <w:tcPr>
            <w:tcW w:w="0" w:type="auto"/>
            <w:noWrap/>
            <w:vAlign w:val="center"/>
            <w:hideMark/>
          </w:tcPr>
          <w:p w14:paraId="4EF7DF9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83.04</w:t>
            </w:r>
          </w:p>
        </w:tc>
        <w:tc>
          <w:tcPr>
            <w:tcW w:w="0" w:type="auto"/>
            <w:noWrap/>
            <w:vAlign w:val="center"/>
            <w:hideMark/>
          </w:tcPr>
          <w:p w14:paraId="1648DCF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73.62</w:t>
            </w:r>
          </w:p>
        </w:tc>
        <w:tc>
          <w:tcPr>
            <w:tcW w:w="0" w:type="auto"/>
            <w:noWrap/>
            <w:vAlign w:val="center"/>
            <w:hideMark/>
          </w:tcPr>
          <w:p w14:paraId="04521CB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78.34</w:t>
            </w:r>
          </w:p>
        </w:tc>
        <w:tc>
          <w:tcPr>
            <w:tcW w:w="0" w:type="auto"/>
            <w:noWrap/>
            <w:vAlign w:val="center"/>
            <w:hideMark/>
          </w:tcPr>
          <w:p w14:paraId="5D256828"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61.61</w:t>
            </w:r>
          </w:p>
        </w:tc>
        <w:tc>
          <w:tcPr>
            <w:tcW w:w="0" w:type="auto"/>
            <w:noWrap/>
            <w:vAlign w:val="center"/>
            <w:hideMark/>
          </w:tcPr>
          <w:p w14:paraId="7F19BD2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51.45</w:t>
            </w:r>
          </w:p>
        </w:tc>
        <w:tc>
          <w:tcPr>
            <w:tcW w:w="0" w:type="auto"/>
            <w:noWrap/>
            <w:vAlign w:val="center"/>
            <w:hideMark/>
          </w:tcPr>
          <w:p w14:paraId="1979FC8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56.51</w:t>
            </w:r>
          </w:p>
        </w:tc>
      </w:tr>
      <w:tr w:rsidR="007611E2" w:rsidRPr="00455513" w14:paraId="530EEB59"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BC2A30F"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Fars</w:t>
            </w:r>
          </w:p>
        </w:tc>
        <w:tc>
          <w:tcPr>
            <w:tcW w:w="0" w:type="auto"/>
            <w:noWrap/>
            <w:vAlign w:val="center"/>
            <w:hideMark/>
          </w:tcPr>
          <w:p w14:paraId="24F656E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97.87</w:t>
            </w:r>
          </w:p>
        </w:tc>
        <w:tc>
          <w:tcPr>
            <w:tcW w:w="0" w:type="auto"/>
            <w:noWrap/>
            <w:vAlign w:val="center"/>
            <w:hideMark/>
          </w:tcPr>
          <w:p w14:paraId="196FED4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98.06</w:t>
            </w:r>
          </w:p>
        </w:tc>
        <w:tc>
          <w:tcPr>
            <w:tcW w:w="0" w:type="auto"/>
            <w:noWrap/>
            <w:vAlign w:val="center"/>
            <w:hideMark/>
          </w:tcPr>
          <w:p w14:paraId="75ED7F3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97.96</w:t>
            </w:r>
          </w:p>
        </w:tc>
        <w:tc>
          <w:tcPr>
            <w:tcW w:w="0" w:type="auto"/>
            <w:noWrap/>
            <w:vAlign w:val="center"/>
            <w:hideMark/>
          </w:tcPr>
          <w:p w14:paraId="333698C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95.89</w:t>
            </w:r>
          </w:p>
        </w:tc>
        <w:tc>
          <w:tcPr>
            <w:tcW w:w="0" w:type="auto"/>
            <w:noWrap/>
            <w:vAlign w:val="center"/>
            <w:hideMark/>
          </w:tcPr>
          <w:p w14:paraId="508FF9D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97.00</w:t>
            </w:r>
          </w:p>
        </w:tc>
        <w:tc>
          <w:tcPr>
            <w:tcW w:w="0" w:type="auto"/>
            <w:noWrap/>
            <w:vAlign w:val="center"/>
            <w:hideMark/>
          </w:tcPr>
          <w:p w14:paraId="3E715885"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96.43</w:t>
            </w:r>
          </w:p>
        </w:tc>
        <w:tc>
          <w:tcPr>
            <w:tcW w:w="0" w:type="auto"/>
            <w:noWrap/>
            <w:vAlign w:val="center"/>
            <w:hideMark/>
          </w:tcPr>
          <w:p w14:paraId="1D5DB9D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85.02</w:t>
            </w:r>
          </w:p>
        </w:tc>
        <w:tc>
          <w:tcPr>
            <w:tcW w:w="0" w:type="auto"/>
            <w:noWrap/>
            <w:vAlign w:val="center"/>
            <w:hideMark/>
          </w:tcPr>
          <w:p w14:paraId="2FB01B1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90.19</w:t>
            </w:r>
          </w:p>
        </w:tc>
        <w:tc>
          <w:tcPr>
            <w:tcW w:w="0" w:type="auto"/>
            <w:noWrap/>
            <w:vAlign w:val="center"/>
            <w:hideMark/>
          </w:tcPr>
          <w:p w14:paraId="120B357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87.56</w:t>
            </w:r>
          </w:p>
        </w:tc>
      </w:tr>
      <w:tr w:rsidR="007611E2" w:rsidRPr="00455513" w14:paraId="1C2DA46F"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679C5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Ghazvin</w:t>
            </w:r>
          </w:p>
        </w:tc>
        <w:tc>
          <w:tcPr>
            <w:tcW w:w="0" w:type="auto"/>
            <w:noWrap/>
            <w:vAlign w:val="center"/>
            <w:hideMark/>
          </w:tcPr>
          <w:p w14:paraId="67E645E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99.25</w:t>
            </w:r>
          </w:p>
        </w:tc>
        <w:tc>
          <w:tcPr>
            <w:tcW w:w="0" w:type="auto"/>
            <w:noWrap/>
            <w:vAlign w:val="center"/>
            <w:hideMark/>
          </w:tcPr>
          <w:p w14:paraId="08143F5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99.43</w:t>
            </w:r>
          </w:p>
        </w:tc>
        <w:tc>
          <w:tcPr>
            <w:tcW w:w="0" w:type="auto"/>
            <w:noWrap/>
            <w:vAlign w:val="center"/>
            <w:hideMark/>
          </w:tcPr>
          <w:p w14:paraId="0BCE4AE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99.34</w:t>
            </w:r>
          </w:p>
        </w:tc>
        <w:tc>
          <w:tcPr>
            <w:tcW w:w="0" w:type="auto"/>
            <w:noWrap/>
            <w:vAlign w:val="center"/>
            <w:hideMark/>
          </w:tcPr>
          <w:p w14:paraId="041BCA5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97.39</w:t>
            </w:r>
          </w:p>
        </w:tc>
        <w:tc>
          <w:tcPr>
            <w:tcW w:w="0" w:type="auto"/>
            <w:noWrap/>
            <w:vAlign w:val="center"/>
            <w:hideMark/>
          </w:tcPr>
          <w:p w14:paraId="392E70A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97.13</w:t>
            </w:r>
          </w:p>
        </w:tc>
        <w:tc>
          <w:tcPr>
            <w:tcW w:w="0" w:type="auto"/>
            <w:noWrap/>
            <w:vAlign w:val="center"/>
            <w:hideMark/>
          </w:tcPr>
          <w:p w14:paraId="45A58D7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97.26</w:t>
            </w:r>
          </w:p>
        </w:tc>
        <w:tc>
          <w:tcPr>
            <w:tcW w:w="0" w:type="auto"/>
            <w:noWrap/>
            <w:vAlign w:val="center"/>
            <w:hideMark/>
          </w:tcPr>
          <w:p w14:paraId="7B30E84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86.55</w:t>
            </w:r>
          </w:p>
        </w:tc>
        <w:tc>
          <w:tcPr>
            <w:tcW w:w="0" w:type="auto"/>
            <w:noWrap/>
            <w:vAlign w:val="center"/>
            <w:hideMark/>
          </w:tcPr>
          <w:p w14:paraId="1E4C6BD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85.84</w:t>
            </w:r>
          </w:p>
        </w:tc>
        <w:tc>
          <w:tcPr>
            <w:tcW w:w="0" w:type="auto"/>
            <w:noWrap/>
            <w:vAlign w:val="center"/>
            <w:hideMark/>
          </w:tcPr>
          <w:p w14:paraId="74D14AC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86.20</w:t>
            </w:r>
          </w:p>
        </w:tc>
      </w:tr>
      <w:tr w:rsidR="007611E2" w:rsidRPr="00455513" w14:paraId="5915F4A0"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E09F365"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Qom</w:t>
            </w:r>
          </w:p>
        </w:tc>
        <w:tc>
          <w:tcPr>
            <w:tcW w:w="0" w:type="auto"/>
            <w:noWrap/>
            <w:vAlign w:val="center"/>
            <w:hideMark/>
          </w:tcPr>
          <w:p w14:paraId="7ECB1E9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98.37</w:t>
            </w:r>
          </w:p>
        </w:tc>
        <w:tc>
          <w:tcPr>
            <w:tcW w:w="0" w:type="auto"/>
            <w:noWrap/>
            <w:vAlign w:val="center"/>
            <w:hideMark/>
          </w:tcPr>
          <w:p w14:paraId="516169D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98.56</w:t>
            </w:r>
          </w:p>
        </w:tc>
        <w:tc>
          <w:tcPr>
            <w:tcW w:w="0" w:type="auto"/>
            <w:noWrap/>
            <w:vAlign w:val="center"/>
            <w:hideMark/>
          </w:tcPr>
          <w:p w14:paraId="21260EA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98.46</w:t>
            </w:r>
          </w:p>
        </w:tc>
        <w:tc>
          <w:tcPr>
            <w:tcW w:w="0" w:type="auto"/>
            <w:noWrap/>
            <w:vAlign w:val="center"/>
            <w:hideMark/>
          </w:tcPr>
          <w:p w14:paraId="4C0C392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95.71</w:t>
            </w:r>
          </w:p>
        </w:tc>
        <w:tc>
          <w:tcPr>
            <w:tcW w:w="0" w:type="auto"/>
            <w:noWrap/>
            <w:vAlign w:val="center"/>
            <w:hideMark/>
          </w:tcPr>
          <w:p w14:paraId="0BF9D1B5"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97.19</w:t>
            </w:r>
          </w:p>
        </w:tc>
        <w:tc>
          <w:tcPr>
            <w:tcW w:w="0" w:type="auto"/>
            <w:noWrap/>
            <w:vAlign w:val="center"/>
            <w:hideMark/>
          </w:tcPr>
          <w:p w14:paraId="09EED13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96.43</w:t>
            </w:r>
          </w:p>
        </w:tc>
        <w:tc>
          <w:tcPr>
            <w:tcW w:w="0" w:type="auto"/>
            <w:noWrap/>
            <w:vAlign w:val="center"/>
            <w:hideMark/>
          </w:tcPr>
          <w:p w14:paraId="29DDEBC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81.81</w:t>
            </w:r>
          </w:p>
        </w:tc>
        <w:tc>
          <w:tcPr>
            <w:tcW w:w="0" w:type="auto"/>
            <w:noWrap/>
            <w:vAlign w:val="center"/>
            <w:hideMark/>
          </w:tcPr>
          <w:p w14:paraId="41A9EF6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88.03</w:t>
            </w:r>
          </w:p>
        </w:tc>
        <w:tc>
          <w:tcPr>
            <w:tcW w:w="0" w:type="auto"/>
            <w:noWrap/>
            <w:vAlign w:val="center"/>
            <w:hideMark/>
          </w:tcPr>
          <w:p w14:paraId="2F5132C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84.86</w:t>
            </w:r>
          </w:p>
        </w:tc>
      </w:tr>
      <w:tr w:rsidR="007611E2" w:rsidRPr="00455513" w14:paraId="2B34B4B4"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A569363"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Kordistan</w:t>
            </w:r>
          </w:p>
        </w:tc>
        <w:tc>
          <w:tcPr>
            <w:tcW w:w="0" w:type="auto"/>
            <w:noWrap/>
            <w:vAlign w:val="center"/>
            <w:hideMark/>
          </w:tcPr>
          <w:p w14:paraId="2661211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99.18</w:t>
            </w:r>
          </w:p>
        </w:tc>
        <w:tc>
          <w:tcPr>
            <w:tcW w:w="0" w:type="auto"/>
            <w:noWrap/>
            <w:vAlign w:val="center"/>
            <w:hideMark/>
          </w:tcPr>
          <w:p w14:paraId="773E7CC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99.29</w:t>
            </w:r>
          </w:p>
        </w:tc>
        <w:tc>
          <w:tcPr>
            <w:tcW w:w="0" w:type="auto"/>
            <w:noWrap/>
            <w:vAlign w:val="center"/>
            <w:hideMark/>
          </w:tcPr>
          <w:p w14:paraId="334635A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99.23</w:t>
            </w:r>
          </w:p>
        </w:tc>
        <w:tc>
          <w:tcPr>
            <w:tcW w:w="0" w:type="auto"/>
            <w:noWrap/>
            <w:vAlign w:val="center"/>
            <w:hideMark/>
          </w:tcPr>
          <w:p w14:paraId="2784898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96.07</w:t>
            </w:r>
          </w:p>
        </w:tc>
        <w:tc>
          <w:tcPr>
            <w:tcW w:w="0" w:type="auto"/>
            <w:noWrap/>
            <w:vAlign w:val="center"/>
            <w:hideMark/>
          </w:tcPr>
          <w:p w14:paraId="229DD02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92.49</w:t>
            </w:r>
          </w:p>
        </w:tc>
        <w:tc>
          <w:tcPr>
            <w:tcW w:w="0" w:type="auto"/>
            <w:noWrap/>
            <w:vAlign w:val="center"/>
            <w:hideMark/>
          </w:tcPr>
          <w:p w14:paraId="1B47FBA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94.33</w:t>
            </w:r>
          </w:p>
        </w:tc>
        <w:tc>
          <w:tcPr>
            <w:tcW w:w="0" w:type="auto"/>
            <w:noWrap/>
            <w:vAlign w:val="center"/>
            <w:hideMark/>
          </w:tcPr>
          <w:p w14:paraId="338F17E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82.29</w:t>
            </w:r>
          </w:p>
        </w:tc>
        <w:tc>
          <w:tcPr>
            <w:tcW w:w="0" w:type="auto"/>
            <w:noWrap/>
            <w:vAlign w:val="center"/>
            <w:hideMark/>
          </w:tcPr>
          <w:p w14:paraId="1395D78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75.94</w:t>
            </w:r>
          </w:p>
        </w:tc>
        <w:tc>
          <w:tcPr>
            <w:tcW w:w="0" w:type="auto"/>
            <w:noWrap/>
            <w:vAlign w:val="center"/>
            <w:hideMark/>
          </w:tcPr>
          <w:p w14:paraId="76796C1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79.18</w:t>
            </w:r>
          </w:p>
        </w:tc>
      </w:tr>
      <w:tr w:rsidR="007611E2" w:rsidRPr="00455513" w14:paraId="2B2477AD"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0052B1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Kerman</w:t>
            </w:r>
          </w:p>
        </w:tc>
        <w:tc>
          <w:tcPr>
            <w:tcW w:w="0" w:type="auto"/>
            <w:noWrap/>
            <w:vAlign w:val="center"/>
            <w:hideMark/>
          </w:tcPr>
          <w:p w14:paraId="0152F90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98.05</w:t>
            </w:r>
          </w:p>
        </w:tc>
        <w:tc>
          <w:tcPr>
            <w:tcW w:w="0" w:type="auto"/>
            <w:noWrap/>
            <w:vAlign w:val="center"/>
            <w:hideMark/>
          </w:tcPr>
          <w:p w14:paraId="672976E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98.38</w:t>
            </w:r>
          </w:p>
        </w:tc>
        <w:tc>
          <w:tcPr>
            <w:tcW w:w="0" w:type="auto"/>
            <w:noWrap/>
            <w:vAlign w:val="center"/>
            <w:hideMark/>
          </w:tcPr>
          <w:p w14:paraId="3CC3A6E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98.21</w:t>
            </w:r>
          </w:p>
        </w:tc>
        <w:tc>
          <w:tcPr>
            <w:tcW w:w="0" w:type="auto"/>
            <w:noWrap/>
            <w:vAlign w:val="center"/>
            <w:hideMark/>
          </w:tcPr>
          <w:p w14:paraId="38E6E48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93.82</w:t>
            </w:r>
          </w:p>
        </w:tc>
        <w:tc>
          <w:tcPr>
            <w:tcW w:w="0" w:type="auto"/>
            <w:noWrap/>
            <w:vAlign w:val="center"/>
            <w:hideMark/>
          </w:tcPr>
          <w:p w14:paraId="0CDAE00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93.98</w:t>
            </w:r>
          </w:p>
        </w:tc>
        <w:tc>
          <w:tcPr>
            <w:tcW w:w="0" w:type="auto"/>
            <w:noWrap/>
            <w:vAlign w:val="center"/>
            <w:hideMark/>
          </w:tcPr>
          <w:p w14:paraId="43D00D4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93.90</w:t>
            </w:r>
          </w:p>
        </w:tc>
        <w:tc>
          <w:tcPr>
            <w:tcW w:w="0" w:type="auto"/>
            <w:noWrap/>
            <w:vAlign w:val="center"/>
            <w:hideMark/>
          </w:tcPr>
          <w:p w14:paraId="1F996BBA"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83.70</w:t>
            </w:r>
          </w:p>
        </w:tc>
        <w:tc>
          <w:tcPr>
            <w:tcW w:w="0" w:type="auto"/>
            <w:noWrap/>
            <w:vAlign w:val="center"/>
            <w:hideMark/>
          </w:tcPr>
          <w:p w14:paraId="5BC694B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84.84</w:t>
            </w:r>
          </w:p>
        </w:tc>
        <w:tc>
          <w:tcPr>
            <w:tcW w:w="0" w:type="auto"/>
            <w:noWrap/>
            <w:vAlign w:val="center"/>
            <w:hideMark/>
          </w:tcPr>
          <w:p w14:paraId="6C44EC2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84.26</w:t>
            </w:r>
          </w:p>
        </w:tc>
      </w:tr>
      <w:tr w:rsidR="007611E2" w:rsidRPr="00455513" w14:paraId="3E12F991"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10FE3B7"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Kermanshah</w:t>
            </w:r>
          </w:p>
        </w:tc>
        <w:tc>
          <w:tcPr>
            <w:tcW w:w="0" w:type="auto"/>
            <w:noWrap/>
            <w:vAlign w:val="center"/>
            <w:hideMark/>
          </w:tcPr>
          <w:p w14:paraId="499FC25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98.67</w:t>
            </w:r>
          </w:p>
        </w:tc>
        <w:tc>
          <w:tcPr>
            <w:tcW w:w="0" w:type="auto"/>
            <w:noWrap/>
            <w:vAlign w:val="center"/>
            <w:hideMark/>
          </w:tcPr>
          <w:p w14:paraId="10EF5BC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98.85</w:t>
            </w:r>
          </w:p>
        </w:tc>
        <w:tc>
          <w:tcPr>
            <w:tcW w:w="0" w:type="auto"/>
            <w:noWrap/>
            <w:vAlign w:val="center"/>
            <w:hideMark/>
          </w:tcPr>
          <w:p w14:paraId="49A172E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98.76</w:t>
            </w:r>
          </w:p>
        </w:tc>
        <w:tc>
          <w:tcPr>
            <w:tcW w:w="0" w:type="auto"/>
            <w:noWrap/>
            <w:vAlign w:val="center"/>
            <w:hideMark/>
          </w:tcPr>
          <w:p w14:paraId="51C2FBC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95.97</w:t>
            </w:r>
          </w:p>
        </w:tc>
        <w:tc>
          <w:tcPr>
            <w:tcW w:w="0" w:type="auto"/>
            <w:noWrap/>
            <w:vAlign w:val="center"/>
            <w:hideMark/>
          </w:tcPr>
          <w:p w14:paraId="40423A5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92.70</w:t>
            </w:r>
          </w:p>
        </w:tc>
        <w:tc>
          <w:tcPr>
            <w:tcW w:w="0" w:type="auto"/>
            <w:noWrap/>
            <w:vAlign w:val="center"/>
            <w:hideMark/>
          </w:tcPr>
          <w:p w14:paraId="47C5F4A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94.38</w:t>
            </w:r>
          </w:p>
        </w:tc>
        <w:tc>
          <w:tcPr>
            <w:tcW w:w="0" w:type="auto"/>
            <w:noWrap/>
            <w:vAlign w:val="center"/>
            <w:hideMark/>
          </w:tcPr>
          <w:p w14:paraId="10476F9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85.53</w:t>
            </w:r>
          </w:p>
        </w:tc>
        <w:tc>
          <w:tcPr>
            <w:tcW w:w="0" w:type="auto"/>
            <w:noWrap/>
            <w:vAlign w:val="center"/>
            <w:hideMark/>
          </w:tcPr>
          <w:p w14:paraId="1F9144F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79.40</w:t>
            </w:r>
          </w:p>
        </w:tc>
        <w:tc>
          <w:tcPr>
            <w:tcW w:w="0" w:type="auto"/>
            <w:noWrap/>
            <w:vAlign w:val="center"/>
            <w:hideMark/>
          </w:tcPr>
          <w:p w14:paraId="2310297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82.53</w:t>
            </w:r>
          </w:p>
        </w:tc>
      </w:tr>
      <w:tr w:rsidR="007611E2" w:rsidRPr="00455513" w14:paraId="6B43D98A"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FD12E1"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Kohgiluyeh and Boyer Ahmad</w:t>
            </w:r>
          </w:p>
        </w:tc>
        <w:tc>
          <w:tcPr>
            <w:tcW w:w="0" w:type="auto"/>
            <w:noWrap/>
            <w:vAlign w:val="center"/>
            <w:hideMark/>
          </w:tcPr>
          <w:p w14:paraId="1FCA2E7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98.94</w:t>
            </w:r>
          </w:p>
        </w:tc>
        <w:tc>
          <w:tcPr>
            <w:tcW w:w="0" w:type="auto"/>
            <w:noWrap/>
            <w:vAlign w:val="center"/>
            <w:hideMark/>
          </w:tcPr>
          <w:p w14:paraId="2A652DE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99.07</w:t>
            </w:r>
          </w:p>
        </w:tc>
        <w:tc>
          <w:tcPr>
            <w:tcW w:w="0" w:type="auto"/>
            <w:noWrap/>
            <w:vAlign w:val="center"/>
            <w:hideMark/>
          </w:tcPr>
          <w:p w14:paraId="069F946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99.00</w:t>
            </w:r>
          </w:p>
        </w:tc>
        <w:tc>
          <w:tcPr>
            <w:tcW w:w="0" w:type="auto"/>
            <w:noWrap/>
            <w:vAlign w:val="center"/>
            <w:hideMark/>
          </w:tcPr>
          <w:p w14:paraId="330CC27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96.48</w:t>
            </w:r>
          </w:p>
        </w:tc>
        <w:tc>
          <w:tcPr>
            <w:tcW w:w="0" w:type="auto"/>
            <w:noWrap/>
            <w:vAlign w:val="center"/>
            <w:hideMark/>
          </w:tcPr>
          <w:p w14:paraId="0B8DAFB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93.80</w:t>
            </w:r>
          </w:p>
        </w:tc>
        <w:tc>
          <w:tcPr>
            <w:tcW w:w="0" w:type="auto"/>
            <w:noWrap/>
            <w:vAlign w:val="center"/>
            <w:hideMark/>
          </w:tcPr>
          <w:p w14:paraId="559AE0D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95.17</w:t>
            </w:r>
          </w:p>
        </w:tc>
        <w:tc>
          <w:tcPr>
            <w:tcW w:w="0" w:type="auto"/>
            <w:noWrap/>
            <w:vAlign w:val="center"/>
            <w:hideMark/>
          </w:tcPr>
          <w:p w14:paraId="31AF638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88.69</w:t>
            </w:r>
          </w:p>
        </w:tc>
        <w:tc>
          <w:tcPr>
            <w:tcW w:w="0" w:type="auto"/>
            <w:noWrap/>
            <w:vAlign w:val="center"/>
            <w:hideMark/>
          </w:tcPr>
          <w:p w14:paraId="308A1553"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83.25</w:t>
            </w:r>
          </w:p>
        </w:tc>
        <w:tc>
          <w:tcPr>
            <w:tcW w:w="0" w:type="auto"/>
            <w:noWrap/>
            <w:vAlign w:val="center"/>
            <w:hideMark/>
          </w:tcPr>
          <w:p w14:paraId="3C60DE7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86.00</w:t>
            </w:r>
          </w:p>
        </w:tc>
      </w:tr>
      <w:tr w:rsidR="007611E2" w:rsidRPr="00455513" w14:paraId="453D273D"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4FD8091"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Golestan</w:t>
            </w:r>
          </w:p>
        </w:tc>
        <w:tc>
          <w:tcPr>
            <w:tcW w:w="0" w:type="auto"/>
            <w:noWrap/>
            <w:vAlign w:val="center"/>
            <w:hideMark/>
          </w:tcPr>
          <w:p w14:paraId="2C39F0D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98.59</w:t>
            </w:r>
          </w:p>
        </w:tc>
        <w:tc>
          <w:tcPr>
            <w:tcW w:w="0" w:type="auto"/>
            <w:noWrap/>
            <w:vAlign w:val="center"/>
            <w:hideMark/>
          </w:tcPr>
          <w:p w14:paraId="45D99B2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98.81</w:t>
            </w:r>
          </w:p>
        </w:tc>
        <w:tc>
          <w:tcPr>
            <w:tcW w:w="0" w:type="auto"/>
            <w:noWrap/>
            <w:vAlign w:val="center"/>
            <w:hideMark/>
          </w:tcPr>
          <w:p w14:paraId="4823388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98.70</w:t>
            </w:r>
          </w:p>
        </w:tc>
        <w:tc>
          <w:tcPr>
            <w:tcW w:w="0" w:type="auto"/>
            <w:noWrap/>
            <w:vAlign w:val="center"/>
            <w:hideMark/>
          </w:tcPr>
          <w:p w14:paraId="0A3DA1A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93.02</w:t>
            </w:r>
          </w:p>
        </w:tc>
        <w:tc>
          <w:tcPr>
            <w:tcW w:w="0" w:type="auto"/>
            <w:noWrap/>
            <w:vAlign w:val="center"/>
            <w:hideMark/>
          </w:tcPr>
          <w:p w14:paraId="796FB6D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90.95</w:t>
            </w:r>
          </w:p>
        </w:tc>
        <w:tc>
          <w:tcPr>
            <w:tcW w:w="0" w:type="auto"/>
            <w:noWrap/>
            <w:vAlign w:val="center"/>
            <w:hideMark/>
          </w:tcPr>
          <w:p w14:paraId="4DC57BB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92.00</w:t>
            </w:r>
          </w:p>
        </w:tc>
        <w:tc>
          <w:tcPr>
            <w:tcW w:w="0" w:type="auto"/>
            <w:noWrap/>
            <w:vAlign w:val="center"/>
            <w:hideMark/>
          </w:tcPr>
          <w:p w14:paraId="2C28FFC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74.88</w:t>
            </w:r>
          </w:p>
        </w:tc>
        <w:tc>
          <w:tcPr>
            <w:tcW w:w="0" w:type="auto"/>
            <w:noWrap/>
            <w:vAlign w:val="center"/>
            <w:hideMark/>
          </w:tcPr>
          <w:p w14:paraId="3BE8D09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72.75</w:t>
            </w:r>
          </w:p>
        </w:tc>
        <w:tc>
          <w:tcPr>
            <w:tcW w:w="0" w:type="auto"/>
            <w:noWrap/>
            <w:vAlign w:val="center"/>
            <w:hideMark/>
          </w:tcPr>
          <w:p w14:paraId="6D96977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73.83</w:t>
            </w:r>
          </w:p>
        </w:tc>
      </w:tr>
      <w:tr w:rsidR="007611E2" w:rsidRPr="00455513" w14:paraId="6CEA4479"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61730C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Gilan</w:t>
            </w:r>
          </w:p>
        </w:tc>
        <w:tc>
          <w:tcPr>
            <w:tcW w:w="0" w:type="auto"/>
            <w:noWrap/>
            <w:vAlign w:val="center"/>
            <w:hideMark/>
          </w:tcPr>
          <w:p w14:paraId="52B7A93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99.18</w:t>
            </w:r>
          </w:p>
        </w:tc>
        <w:tc>
          <w:tcPr>
            <w:tcW w:w="0" w:type="auto"/>
            <w:noWrap/>
            <w:vAlign w:val="center"/>
            <w:hideMark/>
          </w:tcPr>
          <w:p w14:paraId="6AE3C28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99.31</w:t>
            </w:r>
          </w:p>
        </w:tc>
        <w:tc>
          <w:tcPr>
            <w:tcW w:w="0" w:type="auto"/>
            <w:noWrap/>
            <w:vAlign w:val="center"/>
            <w:hideMark/>
          </w:tcPr>
          <w:p w14:paraId="3EA99DB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99.24</w:t>
            </w:r>
          </w:p>
        </w:tc>
        <w:tc>
          <w:tcPr>
            <w:tcW w:w="0" w:type="auto"/>
            <w:noWrap/>
            <w:vAlign w:val="center"/>
            <w:hideMark/>
          </w:tcPr>
          <w:p w14:paraId="0C13461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96.63</w:t>
            </w:r>
          </w:p>
        </w:tc>
        <w:tc>
          <w:tcPr>
            <w:tcW w:w="0" w:type="auto"/>
            <w:noWrap/>
            <w:vAlign w:val="center"/>
            <w:hideMark/>
          </w:tcPr>
          <w:p w14:paraId="5A74184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97.20</w:t>
            </w:r>
          </w:p>
        </w:tc>
        <w:tc>
          <w:tcPr>
            <w:tcW w:w="0" w:type="auto"/>
            <w:noWrap/>
            <w:vAlign w:val="center"/>
            <w:hideMark/>
          </w:tcPr>
          <w:p w14:paraId="32D4194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96.91</w:t>
            </w:r>
          </w:p>
        </w:tc>
        <w:tc>
          <w:tcPr>
            <w:tcW w:w="0" w:type="auto"/>
            <w:noWrap/>
            <w:vAlign w:val="center"/>
            <w:hideMark/>
          </w:tcPr>
          <w:p w14:paraId="0DDBCA6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86.93</w:t>
            </w:r>
          </w:p>
        </w:tc>
        <w:tc>
          <w:tcPr>
            <w:tcW w:w="0" w:type="auto"/>
            <w:noWrap/>
            <w:vAlign w:val="center"/>
            <w:hideMark/>
          </w:tcPr>
          <w:p w14:paraId="43F0E86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90.18</w:t>
            </w:r>
          </w:p>
        </w:tc>
        <w:tc>
          <w:tcPr>
            <w:tcW w:w="0" w:type="auto"/>
            <w:noWrap/>
            <w:vAlign w:val="center"/>
            <w:hideMark/>
          </w:tcPr>
          <w:p w14:paraId="0C106B1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88.52</w:t>
            </w:r>
          </w:p>
        </w:tc>
      </w:tr>
      <w:tr w:rsidR="007611E2" w:rsidRPr="00455513" w14:paraId="36A1B8CE"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251C95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Lorestan</w:t>
            </w:r>
          </w:p>
        </w:tc>
        <w:tc>
          <w:tcPr>
            <w:tcW w:w="0" w:type="auto"/>
            <w:noWrap/>
            <w:vAlign w:val="center"/>
            <w:hideMark/>
          </w:tcPr>
          <w:p w14:paraId="46A62AA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98.62</w:t>
            </w:r>
          </w:p>
        </w:tc>
        <w:tc>
          <w:tcPr>
            <w:tcW w:w="0" w:type="auto"/>
            <w:noWrap/>
            <w:vAlign w:val="center"/>
            <w:hideMark/>
          </w:tcPr>
          <w:p w14:paraId="6FC03CD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98.61</w:t>
            </w:r>
          </w:p>
        </w:tc>
        <w:tc>
          <w:tcPr>
            <w:tcW w:w="0" w:type="auto"/>
            <w:noWrap/>
            <w:vAlign w:val="center"/>
            <w:hideMark/>
          </w:tcPr>
          <w:p w14:paraId="3CEABF99"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98.61</w:t>
            </w:r>
          </w:p>
        </w:tc>
        <w:tc>
          <w:tcPr>
            <w:tcW w:w="0" w:type="auto"/>
            <w:noWrap/>
            <w:vAlign w:val="center"/>
            <w:hideMark/>
          </w:tcPr>
          <w:p w14:paraId="14C5331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95.20</w:t>
            </w:r>
          </w:p>
        </w:tc>
        <w:tc>
          <w:tcPr>
            <w:tcW w:w="0" w:type="auto"/>
            <w:noWrap/>
            <w:vAlign w:val="center"/>
            <w:hideMark/>
          </w:tcPr>
          <w:p w14:paraId="6C46B3E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92.17</w:t>
            </w:r>
          </w:p>
        </w:tc>
        <w:tc>
          <w:tcPr>
            <w:tcW w:w="0" w:type="auto"/>
            <w:noWrap/>
            <w:vAlign w:val="center"/>
            <w:hideMark/>
          </w:tcPr>
          <w:p w14:paraId="6F7092F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93.73</w:t>
            </w:r>
          </w:p>
        </w:tc>
        <w:tc>
          <w:tcPr>
            <w:tcW w:w="0" w:type="auto"/>
            <w:noWrap/>
            <w:vAlign w:val="center"/>
            <w:hideMark/>
          </w:tcPr>
          <w:p w14:paraId="4CC3C74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82.90</w:t>
            </w:r>
          </w:p>
        </w:tc>
        <w:tc>
          <w:tcPr>
            <w:tcW w:w="0" w:type="auto"/>
            <w:noWrap/>
            <w:vAlign w:val="center"/>
            <w:hideMark/>
          </w:tcPr>
          <w:p w14:paraId="0DC1DB9F"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77.15</w:t>
            </w:r>
          </w:p>
        </w:tc>
        <w:tc>
          <w:tcPr>
            <w:tcW w:w="0" w:type="auto"/>
            <w:noWrap/>
            <w:vAlign w:val="center"/>
            <w:hideMark/>
          </w:tcPr>
          <w:p w14:paraId="611325E5"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80.10</w:t>
            </w:r>
          </w:p>
        </w:tc>
      </w:tr>
      <w:tr w:rsidR="007611E2" w:rsidRPr="00455513" w14:paraId="24579B0B"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53B7EE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Mazandaran</w:t>
            </w:r>
          </w:p>
        </w:tc>
        <w:tc>
          <w:tcPr>
            <w:tcW w:w="0" w:type="auto"/>
            <w:noWrap/>
            <w:vAlign w:val="center"/>
            <w:hideMark/>
          </w:tcPr>
          <w:p w14:paraId="0680CD2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99.29</w:t>
            </w:r>
          </w:p>
        </w:tc>
        <w:tc>
          <w:tcPr>
            <w:tcW w:w="0" w:type="auto"/>
            <w:noWrap/>
            <w:vAlign w:val="center"/>
            <w:hideMark/>
          </w:tcPr>
          <w:p w14:paraId="164BD5B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99.43</w:t>
            </w:r>
          </w:p>
        </w:tc>
        <w:tc>
          <w:tcPr>
            <w:tcW w:w="0" w:type="auto"/>
            <w:noWrap/>
            <w:vAlign w:val="center"/>
            <w:hideMark/>
          </w:tcPr>
          <w:p w14:paraId="7651D6C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99.36</w:t>
            </w:r>
          </w:p>
        </w:tc>
        <w:tc>
          <w:tcPr>
            <w:tcW w:w="0" w:type="auto"/>
            <w:noWrap/>
            <w:vAlign w:val="center"/>
            <w:hideMark/>
          </w:tcPr>
          <w:p w14:paraId="3CAA0E6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97.04</w:t>
            </w:r>
          </w:p>
        </w:tc>
        <w:tc>
          <w:tcPr>
            <w:tcW w:w="0" w:type="auto"/>
            <w:noWrap/>
            <w:vAlign w:val="center"/>
            <w:hideMark/>
          </w:tcPr>
          <w:p w14:paraId="62F6509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98.26</w:t>
            </w:r>
          </w:p>
        </w:tc>
        <w:tc>
          <w:tcPr>
            <w:tcW w:w="0" w:type="auto"/>
            <w:noWrap/>
            <w:vAlign w:val="center"/>
            <w:hideMark/>
          </w:tcPr>
          <w:p w14:paraId="1E7F8BC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97.64</w:t>
            </w:r>
          </w:p>
        </w:tc>
        <w:tc>
          <w:tcPr>
            <w:tcW w:w="0" w:type="auto"/>
            <w:noWrap/>
            <w:vAlign w:val="center"/>
            <w:hideMark/>
          </w:tcPr>
          <w:p w14:paraId="1E22049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87.74</w:t>
            </w:r>
          </w:p>
        </w:tc>
        <w:tc>
          <w:tcPr>
            <w:tcW w:w="0" w:type="auto"/>
            <w:noWrap/>
            <w:vAlign w:val="center"/>
            <w:hideMark/>
          </w:tcPr>
          <w:p w14:paraId="1A180B8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93.21</w:t>
            </w:r>
          </w:p>
        </w:tc>
        <w:tc>
          <w:tcPr>
            <w:tcW w:w="0" w:type="auto"/>
            <w:noWrap/>
            <w:vAlign w:val="center"/>
            <w:hideMark/>
          </w:tcPr>
          <w:p w14:paraId="277DE8C5"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90.44</w:t>
            </w:r>
          </w:p>
        </w:tc>
      </w:tr>
      <w:tr w:rsidR="007611E2" w:rsidRPr="00455513" w14:paraId="0DAD40F6"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FE3C7C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Markazi</w:t>
            </w:r>
          </w:p>
        </w:tc>
        <w:tc>
          <w:tcPr>
            <w:tcW w:w="0" w:type="auto"/>
            <w:noWrap/>
            <w:vAlign w:val="center"/>
            <w:hideMark/>
          </w:tcPr>
          <w:p w14:paraId="7074859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99.25</w:t>
            </w:r>
          </w:p>
        </w:tc>
        <w:tc>
          <w:tcPr>
            <w:tcW w:w="0" w:type="auto"/>
            <w:noWrap/>
            <w:vAlign w:val="center"/>
            <w:hideMark/>
          </w:tcPr>
          <w:p w14:paraId="41350F2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99.36</w:t>
            </w:r>
          </w:p>
        </w:tc>
        <w:tc>
          <w:tcPr>
            <w:tcW w:w="0" w:type="auto"/>
            <w:noWrap/>
            <w:vAlign w:val="center"/>
            <w:hideMark/>
          </w:tcPr>
          <w:p w14:paraId="2B9402C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99.31</w:t>
            </w:r>
          </w:p>
        </w:tc>
        <w:tc>
          <w:tcPr>
            <w:tcW w:w="0" w:type="auto"/>
            <w:noWrap/>
            <w:vAlign w:val="center"/>
            <w:hideMark/>
          </w:tcPr>
          <w:p w14:paraId="683C109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97.68</w:t>
            </w:r>
          </w:p>
        </w:tc>
        <w:tc>
          <w:tcPr>
            <w:tcW w:w="0" w:type="auto"/>
            <w:noWrap/>
            <w:vAlign w:val="center"/>
            <w:hideMark/>
          </w:tcPr>
          <w:p w14:paraId="635571C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97.80</w:t>
            </w:r>
          </w:p>
        </w:tc>
        <w:tc>
          <w:tcPr>
            <w:tcW w:w="0" w:type="auto"/>
            <w:noWrap/>
            <w:vAlign w:val="center"/>
            <w:hideMark/>
          </w:tcPr>
          <w:p w14:paraId="5FFBDCD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97.74</w:t>
            </w:r>
          </w:p>
        </w:tc>
        <w:tc>
          <w:tcPr>
            <w:tcW w:w="0" w:type="auto"/>
            <w:noWrap/>
            <w:vAlign w:val="center"/>
            <w:hideMark/>
          </w:tcPr>
          <w:p w14:paraId="5C53878E"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87.50</w:t>
            </w:r>
          </w:p>
        </w:tc>
        <w:tc>
          <w:tcPr>
            <w:tcW w:w="0" w:type="auto"/>
            <w:noWrap/>
            <w:vAlign w:val="center"/>
            <w:hideMark/>
          </w:tcPr>
          <w:p w14:paraId="0B844AE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90.03</w:t>
            </w:r>
          </w:p>
        </w:tc>
        <w:tc>
          <w:tcPr>
            <w:tcW w:w="0" w:type="auto"/>
            <w:noWrap/>
            <w:vAlign w:val="center"/>
            <w:hideMark/>
          </w:tcPr>
          <w:p w14:paraId="6D3B0EA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88.75</w:t>
            </w:r>
          </w:p>
        </w:tc>
      </w:tr>
      <w:tr w:rsidR="007611E2" w:rsidRPr="00455513" w14:paraId="40CC9266"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AA1C441"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Hormozgan</w:t>
            </w:r>
          </w:p>
        </w:tc>
        <w:tc>
          <w:tcPr>
            <w:tcW w:w="0" w:type="auto"/>
            <w:noWrap/>
            <w:vAlign w:val="center"/>
            <w:hideMark/>
          </w:tcPr>
          <w:p w14:paraId="3AF2D5D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98.76</w:t>
            </w:r>
          </w:p>
        </w:tc>
        <w:tc>
          <w:tcPr>
            <w:tcW w:w="0" w:type="auto"/>
            <w:noWrap/>
            <w:vAlign w:val="center"/>
            <w:hideMark/>
          </w:tcPr>
          <w:p w14:paraId="110380D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98.90</w:t>
            </w:r>
          </w:p>
        </w:tc>
        <w:tc>
          <w:tcPr>
            <w:tcW w:w="0" w:type="auto"/>
            <w:noWrap/>
            <w:vAlign w:val="center"/>
            <w:hideMark/>
          </w:tcPr>
          <w:p w14:paraId="4E726DC1"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98.83</w:t>
            </w:r>
          </w:p>
        </w:tc>
        <w:tc>
          <w:tcPr>
            <w:tcW w:w="0" w:type="auto"/>
            <w:noWrap/>
            <w:vAlign w:val="center"/>
            <w:hideMark/>
          </w:tcPr>
          <w:p w14:paraId="16E9610E"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95.25</w:t>
            </w:r>
          </w:p>
        </w:tc>
        <w:tc>
          <w:tcPr>
            <w:tcW w:w="0" w:type="auto"/>
            <w:noWrap/>
            <w:vAlign w:val="center"/>
            <w:hideMark/>
          </w:tcPr>
          <w:p w14:paraId="123D04B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93.37</w:t>
            </w:r>
          </w:p>
        </w:tc>
        <w:tc>
          <w:tcPr>
            <w:tcW w:w="0" w:type="auto"/>
            <w:noWrap/>
            <w:vAlign w:val="center"/>
            <w:hideMark/>
          </w:tcPr>
          <w:p w14:paraId="49E9D364"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94.32</w:t>
            </w:r>
          </w:p>
        </w:tc>
        <w:tc>
          <w:tcPr>
            <w:tcW w:w="0" w:type="auto"/>
            <w:noWrap/>
            <w:vAlign w:val="center"/>
            <w:hideMark/>
          </w:tcPr>
          <w:p w14:paraId="2A5F7C0B"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82.78</w:t>
            </w:r>
          </w:p>
        </w:tc>
        <w:tc>
          <w:tcPr>
            <w:tcW w:w="0" w:type="auto"/>
            <w:noWrap/>
            <w:vAlign w:val="center"/>
            <w:hideMark/>
          </w:tcPr>
          <w:p w14:paraId="2C268E3C"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81.38</w:t>
            </w:r>
          </w:p>
        </w:tc>
        <w:tc>
          <w:tcPr>
            <w:tcW w:w="0" w:type="auto"/>
            <w:noWrap/>
            <w:vAlign w:val="center"/>
            <w:hideMark/>
          </w:tcPr>
          <w:p w14:paraId="5E2B5E46"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82.09</w:t>
            </w:r>
          </w:p>
        </w:tc>
      </w:tr>
      <w:tr w:rsidR="007611E2" w:rsidRPr="00455513" w14:paraId="73CFAD34"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3192D46"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Hamedan</w:t>
            </w:r>
          </w:p>
        </w:tc>
        <w:tc>
          <w:tcPr>
            <w:tcW w:w="0" w:type="auto"/>
            <w:noWrap/>
            <w:vAlign w:val="center"/>
            <w:hideMark/>
          </w:tcPr>
          <w:p w14:paraId="77EA7E37"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98.87</w:t>
            </w:r>
          </w:p>
        </w:tc>
        <w:tc>
          <w:tcPr>
            <w:tcW w:w="0" w:type="auto"/>
            <w:noWrap/>
            <w:vAlign w:val="center"/>
            <w:hideMark/>
          </w:tcPr>
          <w:p w14:paraId="79F8EF2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98.93</w:t>
            </w:r>
          </w:p>
        </w:tc>
        <w:tc>
          <w:tcPr>
            <w:tcW w:w="0" w:type="auto"/>
            <w:noWrap/>
            <w:vAlign w:val="center"/>
            <w:hideMark/>
          </w:tcPr>
          <w:p w14:paraId="5DFAAC2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98.90</w:t>
            </w:r>
          </w:p>
        </w:tc>
        <w:tc>
          <w:tcPr>
            <w:tcW w:w="0" w:type="auto"/>
            <w:noWrap/>
            <w:vAlign w:val="center"/>
            <w:hideMark/>
          </w:tcPr>
          <w:p w14:paraId="74ABA5B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95.23</w:t>
            </w:r>
          </w:p>
        </w:tc>
        <w:tc>
          <w:tcPr>
            <w:tcW w:w="0" w:type="auto"/>
            <w:noWrap/>
            <w:vAlign w:val="center"/>
            <w:hideMark/>
          </w:tcPr>
          <w:p w14:paraId="780245B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93.48</w:t>
            </w:r>
          </w:p>
        </w:tc>
        <w:tc>
          <w:tcPr>
            <w:tcW w:w="0" w:type="auto"/>
            <w:noWrap/>
            <w:vAlign w:val="center"/>
            <w:hideMark/>
          </w:tcPr>
          <w:p w14:paraId="0A3A23BA"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94.38</w:t>
            </w:r>
          </w:p>
        </w:tc>
        <w:tc>
          <w:tcPr>
            <w:tcW w:w="0" w:type="auto"/>
            <w:noWrap/>
            <w:vAlign w:val="center"/>
            <w:hideMark/>
          </w:tcPr>
          <w:p w14:paraId="737955B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77.51</w:t>
            </w:r>
          </w:p>
        </w:tc>
        <w:tc>
          <w:tcPr>
            <w:tcW w:w="0" w:type="auto"/>
            <w:noWrap/>
            <w:vAlign w:val="center"/>
            <w:hideMark/>
          </w:tcPr>
          <w:p w14:paraId="10DAEBDC"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75.37</w:t>
            </w:r>
          </w:p>
        </w:tc>
        <w:tc>
          <w:tcPr>
            <w:tcW w:w="0" w:type="auto"/>
            <w:noWrap/>
            <w:vAlign w:val="center"/>
            <w:hideMark/>
          </w:tcPr>
          <w:p w14:paraId="39971364"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76.46</w:t>
            </w:r>
          </w:p>
        </w:tc>
      </w:tr>
      <w:tr w:rsidR="007611E2" w:rsidRPr="00455513" w14:paraId="59E52B9A"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134A7D8" w14:textId="77777777" w:rsidR="007611E2" w:rsidRPr="007611E2" w:rsidRDefault="007611E2" w:rsidP="007611E2">
            <w:pPr>
              <w:bidi/>
              <w:spacing w:line="276" w:lineRule="auto"/>
              <w:jc w:val="center"/>
              <w:rPr>
                <w:rFonts w:asciiTheme="majorBidi" w:hAnsiTheme="majorBidi" w:cstheme="majorBidi"/>
                <w:color w:val="000000" w:themeColor="text1"/>
              </w:rPr>
            </w:pPr>
            <w:r w:rsidRPr="007611E2">
              <w:rPr>
                <w:rFonts w:asciiTheme="majorBidi" w:hAnsiTheme="majorBidi" w:cstheme="majorBidi"/>
                <w:color w:val="000000" w:themeColor="text1"/>
              </w:rPr>
              <w:t>Yazd</w:t>
            </w:r>
          </w:p>
        </w:tc>
        <w:tc>
          <w:tcPr>
            <w:tcW w:w="0" w:type="auto"/>
            <w:noWrap/>
            <w:vAlign w:val="center"/>
            <w:hideMark/>
          </w:tcPr>
          <w:p w14:paraId="5C17B7F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98.67</w:t>
            </w:r>
          </w:p>
        </w:tc>
        <w:tc>
          <w:tcPr>
            <w:tcW w:w="0" w:type="auto"/>
            <w:noWrap/>
            <w:vAlign w:val="center"/>
            <w:hideMark/>
          </w:tcPr>
          <w:p w14:paraId="14FAAA20"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99.02</w:t>
            </w:r>
          </w:p>
        </w:tc>
        <w:tc>
          <w:tcPr>
            <w:tcW w:w="0" w:type="auto"/>
            <w:noWrap/>
            <w:vAlign w:val="center"/>
            <w:hideMark/>
          </w:tcPr>
          <w:p w14:paraId="6F5D4F8F"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98.84</w:t>
            </w:r>
          </w:p>
        </w:tc>
        <w:tc>
          <w:tcPr>
            <w:tcW w:w="0" w:type="auto"/>
            <w:noWrap/>
            <w:vAlign w:val="center"/>
            <w:hideMark/>
          </w:tcPr>
          <w:p w14:paraId="69C21B2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97.99</w:t>
            </w:r>
          </w:p>
        </w:tc>
        <w:tc>
          <w:tcPr>
            <w:tcW w:w="0" w:type="auto"/>
            <w:noWrap/>
            <w:vAlign w:val="center"/>
            <w:hideMark/>
          </w:tcPr>
          <w:p w14:paraId="5698B142"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98.84</w:t>
            </w:r>
          </w:p>
        </w:tc>
        <w:tc>
          <w:tcPr>
            <w:tcW w:w="0" w:type="auto"/>
            <w:noWrap/>
            <w:vAlign w:val="center"/>
            <w:hideMark/>
          </w:tcPr>
          <w:p w14:paraId="3AD5281D"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98.41</w:t>
            </w:r>
          </w:p>
        </w:tc>
        <w:tc>
          <w:tcPr>
            <w:tcW w:w="0" w:type="auto"/>
            <w:noWrap/>
            <w:vAlign w:val="center"/>
            <w:hideMark/>
          </w:tcPr>
          <w:p w14:paraId="1E70B309"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89.48</w:t>
            </w:r>
          </w:p>
        </w:tc>
        <w:tc>
          <w:tcPr>
            <w:tcW w:w="0" w:type="auto"/>
            <w:noWrap/>
            <w:vAlign w:val="center"/>
            <w:hideMark/>
          </w:tcPr>
          <w:p w14:paraId="64911338"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94.07</w:t>
            </w:r>
          </w:p>
        </w:tc>
        <w:tc>
          <w:tcPr>
            <w:tcW w:w="0" w:type="auto"/>
            <w:noWrap/>
            <w:vAlign w:val="center"/>
            <w:hideMark/>
          </w:tcPr>
          <w:p w14:paraId="2C9B38F7" w14:textId="77777777" w:rsidR="007611E2" w:rsidRPr="00AF673F" w:rsidRDefault="007611E2" w:rsidP="007611E2">
            <w:pP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91.76</w:t>
            </w:r>
          </w:p>
        </w:tc>
      </w:tr>
      <w:tr w:rsidR="007611E2" w:rsidRPr="00455513" w14:paraId="067CD53C"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7C6A4E9" w14:textId="77777777" w:rsidR="007611E2" w:rsidRPr="007611E2" w:rsidRDefault="007611E2" w:rsidP="007611E2">
            <w:pPr>
              <w:bidi/>
              <w:spacing w:line="276" w:lineRule="auto"/>
              <w:jc w:val="center"/>
              <w:rPr>
                <w:rFonts w:ascii="Cambria" w:hAnsi="Cambria" w:cs="B Nazanin"/>
                <w:b w:val="0"/>
                <w:bCs w:val="0"/>
                <w:color w:val="000000" w:themeColor="text1"/>
              </w:rPr>
            </w:pPr>
            <w:r w:rsidRPr="007611E2">
              <w:rPr>
                <w:rFonts w:asciiTheme="majorBidi" w:hAnsiTheme="majorBidi" w:cstheme="majorBidi"/>
                <w:color w:val="000000" w:themeColor="text1"/>
              </w:rPr>
              <w:t>Total</w:t>
            </w:r>
          </w:p>
        </w:tc>
        <w:tc>
          <w:tcPr>
            <w:tcW w:w="0" w:type="auto"/>
            <w:noWrap/>
            <w:vAlign w:val="center"/>
            <w:hideMark/>
          </w:tcPr>
          <w:p w14:paraId="2AB1630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97.32</w:t>
            </w:r>
          </w:p>
        </w:tc>
        <w:tc>
          <w:tcPr>
            <w:tcW w:w="0" w:type="auto"/>
            <w:noWrap/>
            <w:vAlign w:val="center"/>
            <w:hideMark/>
          </w:tcPr>
          <w:p w14:paraId="7231AC7B"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97.58</w:t>
            </w:r>
          </w:p>
        </w:tc>
        <w:tc>
          <w:tcPr>
            <w:tcW w:w="0" w:type="auto"/>
            <w:noWrap/>
            <w:vAlign w:val="center"/>
            <w:hideMark/>
          </w:tcPr>
          <w:p w14:paraId="76B2E4D0"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97.45</w:t>
            </w:r>
          </w:p>
        </w:tc>
        <w:tc>
          <w:tcPr>
            <w:tcW w:w="0" w:type="auto"/>
            <w:noWrap/>
            <w:vAlign w:val="center"/>
            <w:hideMark/>
          </w:tcPr>
          <w:p w14:paraId="480102C3"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94.94</w:t>
            </w:r>
          </w:p>
        </w:tc>
        <w:tc>
          <w:tcPr>
            <w:tcW w:w="0" w:type="auto"/>
            <w:noWrap/>
            <w:vAlign w:val="center"/>
            <w:hideMark/>
          </w:tcPr>
          <w:p w14:paraId="69D3CEC6"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93.51</w:t>
            </w:r>
          </w:p>
        </w:tc>
        <w:tc>
          <w:tcPr>
            <w:tcW w:w="0" w:type="auto"/>
            <w:noWrap/>
            <w:vAlign w:val="center"/>
            <w:hideMark/>
          </w:tcPr>
          <w:p w14:paraId="7DB07D42"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94.24</w:t>
            </w:r>
          </w:p>
        </w:tc>
        <w:tc>
          <w:tcPr>
            <w:tcW w:w="0" w:type="auto"/>
            <w:noWrap/>
            <w:vAlign w:val="center"/>
            <w:hideMark/>
          </w:tcPr>
          <w:p w14:paraId="76C24C6D"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82.69</w:t>
            </w:r>
          </w:p>
        </w:tc>
        <w:tc>
          <w:tcPr>
            <w:tcW w:w="0" w:type="auto"/>
            <w:noWrap/>
            <w:vAlign w:val="center"/>
            <w:hideMark/>
          </w:tcPr>
          <w:p w14:paraId="16FAF0C1"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82.28</w:t>
            </w:r>
          </w:p>
        </w:tc>
        <w:tc>
          <w:tcPr>
            <w:tcW w:w="0" w:type="auto"/>
            <w:noWrap/>
            <w:vAlign w:val="center"/>
            <w:hideMark/>
          </w:tcPr>
          <w:p w14:paraId="33F2D908" w14:textId="77777777" w:rsidR="007611E2" w:rsidRPr="00AF673F" w:rsidRDefault="007611E2" w:rsidP="007611E2">
            <w:pPr>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82.48</w:t>
            </w:r>
          </w:p>
        </w:tc>
      </w:tr>
    </w:tbl>
    <w:p w14:paraId="0E994E13" w14:textId="77777777" w:rsidR="00220115" w:rsidRPr="00455513" w:rsidRDefault="00220115" w:rsidP="00CC53AC">
      <w:pPr>
        <w:jc w:val="center"/>
        <w:rPr>
          <w:rFonts w:ascii="B Nazanin" w:hAnsi="B Nazanin" w:cs="B Nazanin"/>
        </w:rPr>
      </w:pPr>
      <w:r w:rsidRPr="00455513">
        <w:rPr>
          <w:rFonts w:ascii="B Nazanin" w:hAnsi="B Nazanin" w:cs="B Nazanin"/>
        </w:rPr>
        <w:br w:type="page"/>
      </w:r>
    </w:p>
    <w:p w14:paraId="34C6825D" w14:textId="237614D5" w:rsidR="008F1AFC" w:rsidRDefault="00E27FC9" w:rsidP="00D5638D">
      <w:pPr>
        <w:contextualSpacing/>
        <w:jc w:val="center"/>
        <w:rPr>
          <w:rFonts w:asciiTheme="majorBidi" w:hAnsiTheme="majorBidi" w:cstheme="majorBidi"/>
          <w:b/>
          <w:bCs/>
          <w:lang w:bidi="fa-IR"/>
        </w:rPr>
      </w:pPr>
      <w:r w:rsidRPr="00E27FC9">
        <w:rPr>
          <w:rFonts w:asciiTheme="majorBidi" w:hAnsiTheme="majorBidi" w:cstheme="majorBidi"/>
          <w:b/>
          <w:bCs/>
          <w:lang w:bidi="fa-IR"/>
        </w:rPr>
        <w:t xml:space="preserve">Figure No. </w:t>
      </w:r>
      <w:r w:rsidR="00D5638D">
        <w:rPr>
          <w:rFonts w:asciiTheme="majorBidi" w:hAnsiTheme="majorBidi" w:cstheme="majorBidi"/>
          <w:b/>
          <w:bCs/>
          <w:lang w:bidi="fa-IR"/>
        </w:rPr>
        <w:t>22</w:t>
      </w:r>
      <w:r w:rsidRPr="00E27FC9">
        <w:rPr>
          <w:rFonts w:asciiTheme="majorBidi" w:hAnsiTheme="majorBidi" w:cstheme="majorBidi"/>
          <w:b/>
          <w:bCs/>
          <w:lang w:bidi="fa-IR"/>
        </w:rPr>
        <w:t xml:space="preserve">- Education dropout rate by province, </w:t>
      </w:r>
      <w:r w:rsidR="00B56E23" w:rsidRPr="00E27FC9">
        <w:rPr>
          <w:rFonts w:asciiTheme="majorBidi" w:hAnsiTheme="majorBidi" w:cstheme="majorBidi"/>
          <w:b/>
          <w:bCs/>
          <w:lang w:bidi="fa-IR"/>
        </w:rPr>
        <w:t xml:space="preserve">educational level </w:t>
      </w:r>
      <w:r w:rsidRPr="00E27FC9">
        <w:rPr>
          <w:rFonts w:asciiTheme="majorBidi" w:hAnsiTheme="majorBidi" w:cstheme="majorBidi"/>
          <w:b/>
          <w:bCs/>
          <w:lang w:bidi="fa-IR"/>
        </w:rPr>
        <w:t xml:space="preserve">and gender in </w:t>
      </w:r>
      <w:r>
        <w:rPr>
          <w:rFonts w:asciiTheme="majorBidi" w:hAnsiTheme="majorBidi" w:cstheme="majorBidi"/>
          <w:b/>
          <w:bCs/>
          <w:lang w:bidi="fa-IR"/>
        </w:rPr>
        <w:t>2020</w:t>
      </w:r>
      <w:r w:rsidRPr="00E27FC9">
        <w:rPr>
          <w:rFonts w:asciiTheme="majorBidi" w:hAnsiTheme="majorBidi" w:cstheme="majorBidi"/>
          <w:b/>
          <w:bCs/>
          <w:lang w:bidi="fa-IR"/>
        </w:rPr>
        <w:t>-</w:t>
      </w:r>
      <w:r>
        <w:rPr>
          <w:rFonts w:asciiTheme="majorBidi" w:hAnsiTheme="majorBidi" w:cstheme="majorBidi"/>
          <w:b/>
          <w:bCs/>
          <w:lang w:bidi="fa-IR"/>
        </w:rPr>
        <w:t>2021</w:t>
      </w:r>
    </w:p>
    <w:p w14:paraId="77072944" w14:textId="77777777" w:rsidR="007611E2" w:rsidRPr="00D61C4C" w:rsidRDefault="007611E2" w:rsidP="007611E2">
      <w:pPr>
        <w:contextualSpacing/>
        <w:jc w:val="center"/>
        <w:rPr>
          <w:rFonts w:asciiTheme="majorBidi" w:hAnsiTheme="majorBidi" w:cstheme="majorBidi"/>
          <w:b/>
          <w:bCs/>
          <w:sz w:val="20"/>
          <w:szCs w:val="20"/>
          <w:rtl/>
          <w:lang w:bidi="fa-IR"/>
        </w:rPr>
      </w:pPr>
    </w:p>
    <w:tbl>
      <w:tblPr>
        <w:tblStyle w:val="ListTable4-Accent6"/>
        <w:tblpPr w:leftFromText="180" w:rightFromText="180" w:vertAnchor="text" w:tblpXSpec="center" w:tblpY="1"/>
        <w:tblOverlap w:val="never"/>
        <w:tblW w:w="13178" w:type="dxa"/>
        <w:tblLook w:val="04A0" w:firstRow="1" w:lastRow="0" w:firstColumn="1" w:lastColumn="0" w:noHBand="0" w:noVBand="1"/>
      </w:tblPr>
      <w:tblGrid>
        <w:gridCol w:w="3083"/>
        <w:gridCol w:w="865"/>
        <w:gridCol w:w="865"/>
        <w:gridCol w:w="865"/>
        <w:gridCol w:w="749"/>
        <w:gridCol w:w="749"/>
        <w:gridCol w:w="749"/>
        <w:gridCol w:w="865"/>
        <w:gridCol w:w="865"/>
        <w:gridCol w:w="865"/>
        <w:gridCol w:w="875"/>
        <w:gridCol w:w="874"/>
        <w:gridCol w:w="1060"/>
      </w:tblGrid>
      <w:tr w:rsidR="007611E2" w:rsidRPr="00455513" w14:paraId="219C3F7E" w14:textId="77777777" w:rsidTr="001371E4">
        <w:trPr>
          <w:cnfStyle w:val="100000000000" w:firstRow="1" w:lastRow="0" w:firstColumn="0" w:lastColumn="0" w:oddVBand="0" w:evenVBand="0" w:oddHBand="0" w:evenHBand="0" w:firstRowFirstColumn="0" w:firstRowLastColumn="0" w:lastRowFirstColumn="0" w:lastRowLastColumn="0"/>
          <w:trHeight w:val="450"/>
          <w:tblHeader/>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68C71E72" w14:textId="77777777" w:rsidR="007611E2" w:rsidRPr="00455513" w:rsidRDefault="007611E2" w:rsidP="001371E4">
            <w:pPr>
              <w:bidi/>
              <w:jc w:val="center"/>
              <w:rPr>
                <w:rFonts w:ascii="B Nazanin" w:hAnsi="B Nazanin" w:cs="B Nazanin"/>
                <w:color w:val="000000" w:themeColor="text1"/>
                <w:lang w:bidi="fa-IR"/>
              </w:rPr>
            </w:pPr>
            <w:r w:rsidRPr="0001690F">
              <w:rPr>
                <w:rFonts w:asciiTheme="majorBidi" w:hAnsiTheme="majorBidi" w:cstheme="majorBidi"/>
                <w:color w:val="000000" w:themeColor="text1"/>
                <w:sz w:val="20"/>
                <w:szCs w:val="20"/>
              </w:rPr>
              <w:t>Province</w:t>
            </w:r>
          </w:p>
        </w:tc>
        <w:tc>
          <w:tcPr>
            <w:tcW w:w="0" w:type="auto"/>
            <w:gridSpan w:val="3"/>
            <w:vMerge w:val="restart"/>
            <w:noWrap/>
            <w:vAlign w:val="center"/>
            <w:hideMark/>
          </w:tcPr>
          <w:p w14:paraId="39E7E849"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Pr>
                <w:rFonts w:asciiTheme="majorBidi" w:hAnsiTheme="majorBidi" w:cstheme="majorBidi"/>
                <w:color w:val="000000" w:themeColor="text1"/>
                <w:sz w:val="20"/>
                <w:szCs w:val="20"/>
              </w:rPr>
              <w:t xml:space="preserve">First </w:t>
            </w:r>
            <w:r w:rsidRPr="0001690F">
              <w:rPr>
                <w:rFonts w:asciiTheme="majorBidi" w:hAnsiTheme="majorBidi" w:cstheme="majorBidi"/>
                <w:color w:val="000000" w:themeColor="text1"/>
                <w:sz w:val="20"/>
                <w:szCs w:val="20"/>
              </w:rPr>
              <w:t>Elementary</w:t>
            </w:r>
            <w:r>
              <w:rPr>
                <w:rFonts w:asciiTheme="majorBidi" w:hAnsiTheme="majorBidi" w:cstheme="majorBidi"/>
                <w:color w:val="000000" w:themeColor="text1"/>
                <w:sz w:val="20"/>
                <w:szCs w:val="20"/>
              </w:rPr>
              <w:t xml:space="preserve"> </w:t>
            </w:r>
          </w:p>
        </w:tc>
        <w:tc>
          <w:tcPr>
            <w:tcW w:w="0" w:type="auto"/>
            <w:gridSpan w:val="3"/>
            <w:vMerge w:val="restart"/>
            <w:noWrap/>
            <w:vAlign w:val="center"/>
            <w:hideMark/>
          </w:tcPr>
          <w:p w14:paraId="10C70F71"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FF7033">
              <w:rPr>
                <w:rFonts w:asciiTheme="majorBidi" w:hAnsiTheme="majorBidi" w:cstheme="majorBidi"/>
                <w:color w:val="000000" w:themeColor="text1"/>
                <w:sz w:val="20"/>
                <w:szCs w:val="20"/>
              </w:rPr>
              <w:t>Elementary School</w:t>
            </w:r>
            <w:r w:rsidRPr="00FF7033">
              <w:rPr>
                <w:rFonts w:asciiTheme="majorBidi" w:hAnsiTheme="majorBidi" w:cstheme="majorBidi" w:hint="cs"/>
                <w:color w:val="000000" w:themeColor="text1"/>
                <w:sz w:val="20"/>
                <w:szCs w:val="20"/>
                <w:rtl/>
              </w:rPr>
              <w:t xml:space="preserve"> </w:t>
            </w:r>
          </w:p>
        </w:tc>
        <w:tc>
          <w:tcPr>
            <w:tcW w:w="0" w:type="auto"/>
            <w:gridSpan w:val="3"/>
            <w:vMerge w:val="restart"/>
            <w:noWrap/>
            <w:vAlign w:val="center"/>
            <w:hideMark/>
          </w:tcPr>
          <w:p w14:paraId="3FA80A23"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Pr>
                <w:rFonts w:asciiTheme="majorBidi" w:hAnsiTheme="majorBidi" w:cstheme="majorBidi"/>
                <w:color w:val="000000" w:themeColor="text1"/>
                <w:sz w:val="20"/>
                <w:szCs w:val="20"/>
              </w:rPr>
              <w:t>Lower High-School</w:t>
            </w:r>
          </w:p>
        </w:tc>
        <w:tc>
          <w:tcPr>
            <w:tcW w:w="2809" w:type="dxa"/>
            <w:gridSpan w:val="3"/>
            <w:vMerge w:val="restart"/>
            <w:noWrap/>
            <w:vAlign w:val="center"/>
            <w:hideMark/>
          </w:tcPr>
          <w:p w14:paraId="2C99C160"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Pr>
                <w:rFonts w:asciiTheme="majorBidi" w:hAnsiTheme="majorBidi" w:cstheme="majorBidi"/>
                <w:color w:val="000000" w:themeColor="text1"/>
                <w:sz w:val="20"/>
                <w:szCs w:val="20"/>
              </w:rPr>
              <w:t>Upper High- School</w:t>
            </w:r>
          </w:p>
        </w:tc>
      </w:tr>
      <w:tr w:rsidR="007611E2" w:rsidRPr="00455513" w14:paraId="6521C17D" w14:textId="77777777" w:rsidTr="001371E4">
        <w:trPr>
          <w:cnfStyle w:val="100000000000" w:firstRow="1" w:lastRow="0" w:firstColumn="0" w:lastColumn="0" w:oddVBand="0" w:evenVBand="0" w:oddHBand="0" w:evenHBand="0" w:firstRowFirstColumn="0" w:firstRowLastColumn="0" w:lastRowFirstColumn="0" w:lastRowLastColumn="0"/>
          <w:trHeight w:val="512"/>
          <w:tblHead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23C806C" w14:textId="77777777" w:rsidR="007611E2" w:rsidRPr="00455513" w:rsidRDefault="007611E2" w:rsidP="001371E4">
            <w:pPr>
              <w:bidi/>
              <w:jc w:val="center"/>
              <w:rPr>
                <w:rFonts w:ascii="B Nazanin" w:hAnsi="B Nazanin" w:cs="B Nazanin"/>
                <w:color w:val="000000" w:themeColor="text1"/>
                <w:lang w:bidi="fa-IR"/>
              </w:rPr>
            </w:pPr>
          </w:p>
        </w:tc>
        <w:tc>
          <w:tcPr>
            <w:tcW w:w="0" w:type="auto"/>
            <w:gridSpan w:val="3"/>
            <w:vMerge/>
            <w:vAlign w:val="center"/>
            <w:hideMark/>
          </w:tcPr>
          <w:p w14:paraId="661752D3"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c>
          <w:tcPr>
            <w:tcW w:w="0" w:type="auto"/>
            <w:gridSpan w:val="3"/>
            <w:vMerge/>
            <w:vAlign w:val="center"/>
            <w:hideMark/>
          </w:tcPr>
          <w:p w14:paraId="27D14D36"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c>
          <w:tcPr>
            <w:tcW w:w="0" w:type="auto"/>
            <w:gridSpan w:val="3"/>
            <w:vMerge/>
            <w:vAlign w:val="center"/>
            <w:hideMark/>
          </w:tcPr>
          <w:p w14:paraId="238BD1F5"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c>
          <w:tcPr>
            <w:tcW w:w="2809" w:type="dxa"/>
            <w:gridSpan w:val="3"/>
            <w:vMerge/>
            <w:vAlign w:val="center"/>
            <w:hideMark/>
          </w:tcPr>
          <w:p w14:paraId="46026677"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r>
      <w:tr w:rsidR="007611E2" w:rsidRPr="00455513" w14:paraId="1D4959D4" w14:textId="77777777" w:rsidTr="001371E4">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B08C594" w14:textId="77777777" w:rsidR="007611E2" w:rsidRPr="00455513" w:rsidRDefault="007611E2" w:rsidP="001371E4">
            <w:pPr>
              <w:bidi/>
              <w:jc w:val="center"/>
              <w:rPr>
                <w:rFonts w:ascii="B Nazanin" w:hAnsi="B Nazanin" w:cs="B Nazanin"/>
                <w:color w:val="000000" w:themeColor="text1"/>
                <w:lang w:bidi="fa-IR"/>
              </w:rPr>
            </w:pPr>
          </w:p>
        </w:tc>
        <w:tc>
          <w:tcPr>
            <w:tcW w:w="0" w:type="auto"/>
            <w:noWrap/>
            <w:vAlign w:val="center"/>
            <w:hideMark/>
          </w:tcPr>
          <w:p w14:paraId="7A90B18D"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Boy</w:t>
            </w:r>
          </w:p>
        </w:tc>
        <w:tc>
          <w:tcPr>
            <w:tcW w:w="0" w:type="auto"/>
            <w:noWrap/>
            <w:vAlign w:val="center"/>
            <w:hideMark/>
          </w:tcPr>
          <w:p w14:paraId="1BF878EB"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Girl</w:t>
            </w:r>
          </w:p>
        </w:tc>
        <w:tc>
          <w:tcPr>
            <w:tcW w:w="0" w:type="auto"/>
            <w:noWrap/>
            <w:vAlign w:val="center"/>
            <w:hideMark/>
          </w:tcPr>
          <w:p w14:paraId="26438B3E"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Total</w:t>
            </w:r>
          </w:p>
        </w:tc>
        <w:tc>
          <w:tcPr>
            <w:tcW w:w="0" w:type="auto"/>
            <w:noWrap/>
            <w:vAlign w:val="center"/>
            <w:hideMark/>
          </w:tcPr>
          <w:p w14:paraId="08418206"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Boy</w:t>
            </w:r>
          </w:p>
        </w:tc>
        <w:tc>
          <w:tcPr>
            <w:tcW w:w="0" w:type="auto"/>
            <w:noWrap/>
            <w:vAlign w:val="center"/>
            <w:hideMark/>
          </w:tcPr>
          <w:p w14:paraId="5425D202"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Girl</w:t>
            </w:r>
          </w:p>
        </w:tc>
        <w:tc>
          <w:tcPr>
            <w:tcW w:w="0" w:type="auto"/>
            <w:noWrap/>
            <w:vAlign w:val="center"/>
            <w:hideMark/>
          </w:tcPr>
          <w:p w14:paraId="49F6688C"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Total</w:t>
            </w:r>
          </w:p>
        </w:tc>
        <w:tc>
          <w:tcPr>
            <w:tcW w:w="0" w:type="auto"/>
            <w:noWrap/>
            <w:vAlign w:val="center"/>
            <w:hideMark/>
          </w:tcPr>
          <w:p w14:paraId="0D15AA30"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Boy</w:t>
            </w:r>
          </w:p>
        </w:tc>
        <w:tc>
          <w:tcPr>
            <w:tcW w:w="0" w:type="auto"/>
            <w:noWrap/>
            <w:vAlign w:val="center"/>
            <w:hideMark/>
          </w:tcPr>
          <w:p w14:paraId="132EB96C"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Girl</w:t>
            </w:r>
          </w:p>
        </w:tc>
        <w:tc>
          <w:tcPr>
            <w:tcW w:w="0" w:type="auto"/>
            <w:noWrap/>
            <w:vAlign w:val="center"/>
            <w:hideMark/>
          </w:tcPr>
          <w:p w14:paraId="028C30BE"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Total</w:t>
            </w:r>
          </w:p>
        </w:tc>
        <w:tc>
          <w:tcPr>
            <w:tcW w:w="0" w:type="auto"/>
            <w:noWrap/>
            <w:vAlign w:val="center"/>
            <w:hideMark/>
          </w:tcPr>
          <w:p w14:paraId="57368798"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Boy</w:t>
            </w:r>
          </w:p>
        </w:tc>
        <w:tc>
          <w:tcPr>
            <w:tcW w:w="0" w:type="auto"/>
            <w:noWrap/>
            <w:vAlign w:val="center"/>
            <w:hideMark/>
          </w:tcPr>
          <w:p w14:paraId="61FCB041"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Girl</w:t>
            </w:r>
          </w:p>
        </w:tc>
        <w:tc>
          <w:tcPr>
            <w:tcW w:w="1049" w:type="dxa"/>
            <w:noWrap/>
            <w:vAlign w:val="center"/>
            <w:hideMark/>
          </w:tcPr>
          <w:p w14:paraId="36029CE2" w14:textId="77777777" w:rsidR="007611E2" w:rsidRPr="00FF7033" w:rsidRDefault="007611E2"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FF7033">
              <w:rPr>
                <w:rFonts w:asciiTheme="majorBidi" w:hAnsiTheme="majorBidi" w:cstheme="majorBidi"/>
                <w:color w:val="000000" w:themeColor="text1"/>
                <w:sz w:val="20"/>
                <w:szCs w:val="20"/>
              </w:rPr>
              <w:t>Total</w:t>
            </w:r>
          </w:p>
        </w:tc>
      </w:tr>
      <w:tr w:rsidR="007611E2" w:rsidRPr="00455513" w14:paraId="25FACE89"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207D7AF" w14:textId="77777777" w:rsidR="007611E2" w:rsidRPr="007611E2" w:rsidRDefault="007611E2" w:rsidP="007611E2">
            <w:pPr>
              <w:bidi/>
              <w:spacing w:line="276" w:lineRule="auto"/>
              <w:jc w:val="center"/>
              <w:rPr>
                <w:rFonts w:ascii="B Nazanin" w:hAnsi="B Nazanin" w:cs="B Nazanin"/>
                <w:b w:val="0"/>
                <w:bCs w:val="0"/>
                <w:color w:val="000000" w:themeColor="text1"/>
                <w:rtl/>
              </w:rPr>
            </w:pPr>
            <w:r w:rsidRPr="007611E2">
              <w:rPr>
                <w:rFonts w:asciiTheme="majorBidi" w:hAnsiTheme="majorBidi" w:cstheme="majorBidi"/>
                <w:color w:val="000000" w:themeColor="text1"/>
              </w:rPr>
              <w:t>East Azarbaijan</w:t>
            </w:r>
          </w:p>
        </w:tc>
        <w:tc>
          <w:tcPr>
            <w:tcW w:w="0" w:type="auto"/>
            <w:noWrap/>
            <w:hideMark/>
          </w:tcPr>
          <w:p w14:paraId="21EA1ADC"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2.88%</w:t>
            </w:r>
          </w:p>
        </w:tc>
        <w:tc>
          <w:tcPr>
            <w:tcW w:w="0" w:type="auto"/>
            <w:noWrap/>
            <w:hideMark/>
          </w:tcPr>
          <w:p w14:paraId="2D152BEF"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2.32%</w:t>
            </w:r>
          </w:p>
        </w:tc>
        <w:tc>
          <w:tcPr>
            <w:tcW w:w="0" w:type="auto"/>
            <w:noWrap/>
            <w:hideMark/>
          </w:tcPr>
          <w:p w14:paraId="20434AA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2.61%</w:t>
            </w:r>
          </w:p>
        </w:tc>
        <w:tc>
          <w:tcPr>
            <w:tcW w:w="0" w:type="auto"/>
            <w:noWrap/>
            <w:hideMark/>
          </w:tcPr>
          <w:p w14:paraId="50932EBF"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0.81%</w:t>
            </w:r>
          </w:p>
        </w:tc>
        <w:tc>
          <w:tcPr>
            <w:tcW w:w="0" w:type="auto"/>
            <w:noWrap/>
            <w:hideMark/>
          </w:tcPr>
          <w:p w14:paraId="397545E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0.65%</w:t>
            </w:r>
          </w:p>
        </w:tc>
        <w:tc>
          <w:tcPr>
            <w:tcW w:w="0" w:type="auto"/>
            <w:noWrap/>
            <w:hideMark/>
          </w:tcPr>
          <w:p w14:paraId="63088E8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0.73%</w:t>
            </w:r>
          </w:p>
        </w:tc>
        <w:tc>
          <w:tcPr>
            <w:tcW w:w="0" w:type="auto"/>
            <w:noWrap/>
            <w:hideMark/>
          </w:tcPr>
          <w:p w14:paraId="5A51C848"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2.89%</w:t>
            </w:r>
          </w:p>
        </w:tc>
        <w:tc>
          <w:tcPr>
            <w:tcW w:w="0" w:type="auto"/>
            <w:noWrap/>
            <w:hideMark/>
          </w:tcPr>
          <w:p w14:paraId="0E7D652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4.62%</w:t>
            </w:r>
          </w:p>
        </w:tc>
        <w:tc>
          <w:tcPr>
            <w:tcW w:w="0" w:type="auto"/>
            <w:noWrap/>
            <w:hideMark/>
          </w:tcPr>
          <w:p w14:paraId="7B9F1BDA"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3.73%</w:t>
            </w:r>
          </w:p>
        </w:tc>
        <w:tc>
          <w:tcPr>
            <w:tcW w:w="0" w:type="auto"/>
            <w:noWrap/>
            <w:hideMark/>
          </w:tcPr>
          <w:p w14:paraId="21FC765B"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14.79%</w:t>
            </w:r>
          </w:p>
        </w:tc>
        <w:tc>
          <w:tcPr>
            <w:tcW w:w="0" w:type="auto"/>
            <w:noWrap/>
            <w:hideMark/>
          </w:tcPr>
          <w:p w14:paraId="6D5533C8"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19.98%</w:t>
            </w:r>
          </w:p>
        </w:tc>
        <w:tc>
          <w:tcPr>
            <w:tcW w:w="1049" w:type="dxa"/>
            <w:noWrap/>
            <w:hideMark/>
          </w:tcPr>
          <w:p w14:paraId="78B07EBB"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17.34%</w:t>
            </w:r>
          </w:p>
        </w:tc>
      </w:tr>
      <w:tr w:rsidR="007611E2" w:rsidRPr="00455513" w14:paraId="39FD2708"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1D22853"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West Azarbaijan</w:t>
            </w:r>
          </w:p>
        </w:tc>
        <w:tc>
          <w:tcPr>
            <w:tcW w:w="0" w:type="auto"/>
            <w:noWrap/>
            <w:hideMark/>
          </w:tcPr>
          <w:p w14:paraId="1661C7B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4.58%</w:t>
            </w:r>
          </w:p>
        </w:tc>
        <w:tc>
          <w:tcPr>
            <w:tcW w:w="0" w:type="auto"/>
            <w:noWrap/>
            <w:hideMark/>
          </w:tcPr>
          <w:p w14:paraId="403800A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4.74%</w:t>
            </w:r>
          </w:p>
        </w:tc>
        <w:tc>
          <w:tcPr>
            <w:tcW w:w="0" w:type="auto"/>
            <w:noWrap/>
            <w:hideMark/>
          </w:tcPr>
          <w:p w14:paraId="3F7E4848"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4.66%</w:t>
            </w:r>
          </w:p>
        </w:tc>
        <w:tc>
          <w:tcPr>
            <w:tcW w:w="0" w:type="auto"/>
            <w:noWrap/>
            <w:hideMark/>
          </w:tcPr>
          <w:p w14:paraId="6AA7D9C8"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1.29%</w:t>
            </w:r>
          </w:p>
        </w:tc>
        <w:tc>
          <w:tcPr>
            <w:tcW w:w="0" w:type="auto"/>
            <w:noWrap/>
            <w:hideMark/>
          </w:tcPr>
          <w:p w14:paraId="445AAF8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1.31%</w:t>
            </w:r>
          </w:p>
        </w:tc>
        <w:tc>
          <w:tcPr>
            <w:tcW w:w="0" w:type="auto"/>
            <w:noWrap/>
            <w:hideMark/>
          </w:tcPr>
          <w:p w14:paraId="660C16F8"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1.30%</w:t>
            </w:r>
          </w:p>
        </w:tc>
        <w:tc>
          <w:tcPr>
            <w:tcW w:w="0" w:type="auto"/>
            <w:noWrap/>
            <w:hideMark/>
          </w:tcPr>
          <w:p w14:paraId="78DA14E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7.56%</w:t>
            </w:r>
          </w:p>
        </w:tc>
        <w:tc>
          <w:tcPr>
            <w:tcW w:w="0" w:type="auto"/>
            <w:noWrap/>
            <w:hideMark/>
          </w:tcPr>
          <w:p w14:paraId="61603EC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12.96%</w:t>
            </w:r>
          </w:p>
        </w:tc>
        <w:tc>
          <w:tcPr>
            <w:tcW w:w="0" w:type="auto"/>
            <w:noWrap/>
            <w:hideMark/>
          </w:tcPr>
          <w:p w14:paraId="44552AF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10.18%</w:t>
            </w:r>
          </w:p>
        </w:tc>
        <w:tc>
          <w:tcPr>
            <w:tcW w:w="0" w:type="auto"/>
            <w:noWrap/>
            <w:hideMark/>
          </w:tcPr>
          <w:p w14:paraId="125D207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25.63%</w:t>
            </w:r>
          </w:p>
        </w:tc>
        <w:tc>
          <w:tcPr>
            <w:tcW w:w="0" w:type="auto"/>
            <w:noWrap/>
            <w:hideMark/>
          </w:tcPr>
          <w:p w14:paraId="19B24E1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30.18%</w:t>
            </w:r>
          </w:p>
        </w:tc>
        <w:tc>
          <w:tcPr>
            <w:tcW w:w="1049" w:type="dxa"/>
            <w:noWrap/>
            <w:hideMark/>
          </w:tcPr>
          <w:p w14:paraId="6869B2CC"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27.85%</w:t>
            </w:r>
          </w:p>
        </w:tc>
      </w:tr>
      <w:tr w:rsidR="007611E2" w:rsidRPr="00455513" w14:paraId="4F7731B5"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FCF3F77"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Ardabil</w:t>
            </w:r>
          </w:p>
        </w:tc>
        <w:tc>
          <w:tcPr>
            <w:tcW w:w="0" w:type="auto"/>
            <w:noWrap/>
            <w:hideMark/>
          </w:tcPr>
          <w:p w14:paraId="0CC27EB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2.57%</w:t>
            </w:r>
          </w:p>
        </w:tc>
        <w:tc>
          <w:tcPr>
            <w:tcW w:w="0" w:type="auto"/>
            <w:noWrap/>
            <w:hideMark/>
          </w:tcPr>
          <w:p w14:paraId="1C84EF9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2.66%</w:t>
            </w:r>
          </w:p>
        </w:tc>
        <w:tc>
          <w:tcPr>
            <w:tcW w:w="0" w:type="auto"/>
            <w:noWrap/>
            <w:hideMark/>
          </w:tcPr>
          <w:p w14:paraId="32E7CF37"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2.61%</w:t>
            </w:r>
          </w:p>
        </w:tc>
        <w:tc>
          <w:tcPr>
            <w:tcW w:w="0" w:type="auto"/>
            <w:noWrap/>
            <w:hideMark/>
          </w:tcPr>
          <w:p w14:paraId="020551A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0.77%</w:t>
            </w:r>
          </w:p>
        </w:tc>
        <w:tc>
          <w:tcPr>
            <w:tcW w:w="0" w:type="auto"/>
            <w:noWrap/>
            <w:hideMark/>
          </w:tcPr>
          <w:p w14:paraId="2119C03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0.75%</w:t>
            </w:r>
          </w:p>
        </w:tc>
        <w:tc>
          <w:tcPr>
            <w:tcW w:w="0" w:type="auto"/>
            <w:noWrap/>
            <w:hideMark/>
          </w:tcPr>
          <w:p w14:paraId="73EEF9C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0.76%</w:t>
            </w:r>
          </w:p>
        </w:tc>
        <w:tc>
          <w:tcPr>
            <w:tcW w:w="0" w:type="auto"/>
            <w:noWrap/>
            <w:hideMark/>
          </w:tcPr>
          <w:p w14:paraId="31F25B28"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4.02%</w:t>
            </w:r>
          </w:p>
        </w:tc>
        <w:tc>
          <w:tcPr>
            <w:tcW w:w="0" w:type="auto"/>
            <w:noWrap/>
            <w:hideMark/>
          </w:tcPr>
          <w:p w14:paraId="399FE92B"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6.15%</w:t>
            </w:r>
          </w:p>
        </w:tc>
        <w:tc>
          <w:tcPr>
            <w:tcW w:w="0" w:type="auto"/>
            <w:noWrap/>
            <w:hideMark/>
          </w:tcPr>
          <w:p w14:paraId="46C0F61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5.05%</w:t>
            </w:r>
          </w:p>
        </w:tc>
        <w:tc>
          <w:tcPr>
            <w:tcW w:w="0" w:type="auto"/>
            <w:noWrap/>
            <w:hideMark/>
          </w:tcPr>
          <w:p w14:paraId="73AD46D6"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17.14%</w:t>
            </w:r>
          </w:p>
        </w:tc>
        <w:tc>
          <w:tcPr>
            <w:tcW w:w="0" w:type="auto"/>
            <w:noWrap/>
            <w:hideMark/>
          </w:tcPr>
          <w:p w14:paraId="59837D5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22.87%</w:t>
            </w:r>
          </w:p>
        </w:tc>
        <w:tc>
          <w:tcPr>
            <w:tcW w:w="1049" w:type="dxa"/>
            <w:noWrap/>
            <w:hideMark/>
          </w:tcPr>
          <w:p w14:paraId="246B9D1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19.92%</w:t>
            </w:r>
          </w:p>
        </w:tc>
      </w:tr>
      <w:tr w:rsidR="007611E2" w:rsidRPr="00455513" w14:paraId="13C62DBE"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ABAD43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Isfahan</w:t>
            </w:r>
          </w:p>
        </w:tc>
        <w:tc>
          <w:tcPr>
            <w:tcW w:w="0" w:type="auto"/>
            <w:noWrap/>
            <w:hideMark/>
          </w:tcPr>
          <w:p w14:paraId="5C6CAF5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4.18%</w:t>
            </w:r>
          </w:p>
        </w:tc>
        <w:tc>
          <w:tcPr>
            <w:tcW w:w="0" w:type="auto"/>
            <w:noWrap/>
            <w:hideMark/>
          </w:tcPr>
          <w:p w14:paraId="508FFA5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3.12%</w:t>
            </w:r>
          </w:p>
        </w:tc>
        <w:tc>
          <w:tcPr>
            <w:tcW w:w="0" w:type="auto"/>
            <w:noWrap/>
            <w:hideMark/>
          </w:tcPr>
          <w:p w14:paraId="3E82E179"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3.67%</w:t>
            </w:r>
          </w:p>
        </w:tc>
        <w:tc>
          <w:tcPr>
            <w:tcW w:w="0" w:type="auto"/>
            <w:noWrap/>
            <w:hideMark/>
          </w:tcPr>
          <w:p w14:paraId="3E10B5F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1.09%</w:t>
            </w:r>
          </w:p>
        </w:tc>
        <w:tc>
          <w:tcPr>
            <w:tcW w:w="0" w:type="auto"/>
            <w:noWrap/>
            <w:hideMark/>
          </w:tcPr>
          <w:p w14:paraId="222100B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0.87%</w:t>
            </w:r>
          </w:p>
        </w:tc>
        <w:tc>
          <w:tcPr>
            <w:tcW w:w="0" w:type="auto"/>
            <w:noWrap/>
            <w:hideMark/>
          </w:tcPr>
          <w:p w14:paraId="6724893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0.98%</w:t>
            </w:r>
          </w:p>
        </w:tc>
        <w:tc>
          <w:tcPr>
            <w:tcW w:w="0" w:type="auto"/>
            <w:noWrap/>
            <w:hideMark/>
          </w:tcPr>
          <w:p w14:paraId="7FB04FE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2.55%</w:t>
            </w:r>
          </w:p>
        </w:tc>
        <w:tc>
          <w:tcPr>
            <w:tcW w:w="0" w:type="auto"/>
            <w:noWrap/>
            <w:hideMark/>
          </w:tcPr>
          <w:p w14:paraId="29F54939"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1.87%</w:t>
            </w:r>
          </w:p>
        </w:tc>
        <w:tc>
          <w:tcPr>
            <w:tcW w:w="0" w:type="auto"/>
            <w:noWrap/>
            <w:hideMark/>
          </w:tcPr>
          <w:p w14:paraId="4206EB7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2.22%</w:t>
            </w:r>
          </w:p>
        </w:tc>
        <w:tc>
          <w:tcPr>
            <w:tcW w:w="0" w:type="auto"/>
            <w:noWrap/>
            <w:hideMark/>
          </w:tcPr>
          <w:p w14:paraId="1E852E2C"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11.27%</w:t>
            </w:r>
          </w:p>
        </w:tc>
        <w:tc>
          <w:tcPr>
            <w:tcW w:w="0" w:type="auto"/>
            <w:noWrap/>
            <w:hideMark/>
          </w:tcPr>
          <w:p w14:paraId="764908F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5.91%</w:t>
            </w:r>
          </w:p>
        </w:tc>
        <w:tc>
          <w:tcPr>
            <w:tcW w:w="1049" w:type="dxa"/>
            <w:noWrap/>
            <w:hideMark/>
          </w:tcPr>
          <w:p w14:paraId="6AE9509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8.64%</w:t>
            </w:r>
          </w:p>
        </w:tc>
      </w:tr>
      <w:tr w:rsidR="007611E2" w:rsidRPr="00455513" w14:paraId="55C6BDA0"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4D58700"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Alborz</w:t>
            </w:r>
          </w:p>
        </w:tc>
        <w:tc>
          <w:tcPr>
            <w:tcW w:w="0" w:type="auto"/>
            <w:noWrap/>
            <w:hideMark/>
          </w:tcPr>
          <w:p w14:paraId="7EA8CE95"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4.74%</w:t>
            </w:r>
          </w:p>
        </w:tc>
        <w:tc>
          <w:tcPr>
            <w:tcW w:w="0" w:type="auto"/>
            <w:noWrap/>
            <w:hideMark/>
          </w:tcPr>
          <w:p w14:paraId="2D0A2430"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4.09%</w:t>
            </w:r>
          </w:p>
        </w:tc>
        <w:tc>
          <w:tcPr>
            <w:tcW w:w="0" w:type="auto"/>
            <w:noWrap/>
            <w:hideMark/>
          </w:tcPr>
          <w:p w14:paraId="791B1B3A"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4.43%</w:t>
            </w:r>
          </w:p>
        </w:tc>
        <w:tc>
          <w:tcPr>
            <w:tcW w:w="0" w:type="auto"/>
            <w:noWrap/>
            <w:hideMark/>
          </w:tcPr>
          <w:p w14:paraId="1FF07F73"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1.25%</w:t>
            </w:r>
          </w:p>
        </w:tc>
        <w:tc>
          <w:tcPr>
            <w:tcW w:w="0" w:type="auto"/>
            <w:noWrap/>
            <w:hideMark/>
          </w:tcPr>
          <w:p w14:paraId="68563086"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1.08%</w:t>
            </w:r>
          </w:p>
        </w:tc>
        <w:tc>
          <w:tcPr>
            <w:tcW w:w="0" w:type="auto"/>
            <w:noWrap/>
            <w:hideMark/>
          </w:tcPr>
          <w:p w14:paraId="4D906509"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1.16%</w:t>
            </w:r>
          </w:p>
        </w:tc>
        <w:tc>
          <w:tcPr>
            <w:tcW w:w="0" w:type="auto"/>
            <w:noWrap/>
            <w:hideMark/>
          </w:tcPr>
          <w:p w14:paraId="3780FAB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2.14%</w:t>
            </w:r>
          </w:p>
        </w:tc>
        <w:tc>
          <w:tcPr>
            <w:tcW w:w="0" w:type="auto"/>
            <w:noWrap/>
            <w:hideMark/>
          </w:tcPr>
          <w:p w14:paraId="6A1FF0C9"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1.79%</w:t>
            </w:r>
          </w:p>
        </w:tc>
        <w:tc>
          <w:tcPr>
            <w:tcW w:w="0" w:type="auto"/>
            <w:noWrap/>
            <w:hideMark/>
          </w:tcPr>
          <w:p w14:paraId="66653DD6"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1.97%</w:t>
            </w:r>
          </w:p>
        </w:tc>
        <w:tc>
          <w:tcPr>
            <w:tcW w:w="0" w:type="auto"/>
            <w:noWrap/>
            <w:hideMark/>
          </w:tcPr>
          <w:p w14:paraId="55022D6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8.55%</w:t>
            </w:r>
          </w:p>
        </w:tc>
        <w:tc>
          <w:tcPr>
            <w:tcW w:w="0" w:type="auto"/>
            <w:noWrap/>
            <w:hideMark/>
          </w:tcPr>
          <w:p w14:paraId="4F93DEF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6.56%</w:t>
            </w:r>
          </w:p>
        </w:tc>
        <w:tc>
          <w:tcPr>
            <w:tcW w:w="1049" w:type="dxa"/>
            <w:noWrap/>
            <w:hideMark/>
          </w:tcPr>
          <w:p w14:paraId="76DEA0AB"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7.57%</w:t>
            </w:r>
          </w:p>
        </w:tc>
      </w:tr>
      <w:tr w:rsidR="007611E2" w:rsidRPr="00455513" w14:paraId="7F4796EA"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465868E"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Ilam</w:t>
            </w:r>
          </w:p>
        </w:tc>
        <w:tc>
          <w:tcPr>
            <w:tcW w:w="0" w:type="auto"/>
            <w:noWrap/>
            <w:hideMark/>
          </w:tcPr>
          <w:p w14:paraId="05E7D0D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2.20%</w:t>
            </w:r>
          </w:p>
        </w:tc>
        <w:tc>
          <w:tcPr>
            <w:tcW w:w="0" w:type="auto"/>
            <w:noWrap/>
            <w:hideMark/>
          </w:tcPr>
          <w:p w14:paraId="2943F7D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2.46%</w:t>
            </w:r>
          </w:p>
        </w:tc>
        <w:tc>
          <w:tcPr>
            <w:tcW w:w="0" w:type="auto"/>
            <w:noWrap/>
            <w:hideMark/>
          </w:tcPr>
          <w:p w14:paraId="2F86BE6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2.32%</w:t>
            </w:r>
          </w:p>
        </w:tc>
        <w:tc>
          <w:tcPr>
            <w:tcW w:w="0" w:type="auto"/>
            <w:noWrap/>
            <w:hideMark/>
          </w:tcPr>
          <w:p w14:paraId="5F42649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0.72%</w:t>
            </w:r>
          </w:p>
        </w:tc>
        <w:tc>
          <w:tcPr>
            <w:tcW w:w="0" w:type="auto"/>
            <w:noWrap/>
            <w:hideMark/>
          </w:tcPr>
          <w:p w14:paraId="11197DB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0.76%</w:t>
            </w:r>
          </w:p>
        </w:tc>
        <w:tc>
          <w:tcPr>
            <w:tcW w:w="0" w:type="auto"/>
            <w:noWrap/>
            <w:hideMark/>
          </w:tcPr>
          <w:p w14:paraId="19F8002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0.74%</w:t>
            </w:r>
          </w:p>
        </w:tc>
        <w:tc>
          <w:tcPr>
            <w:tcW w:w="0" w:type="auto"/>
            <w:noWrap/>
            <w:hideMark/>
          </w:tcPr>
          <w:p w14:paraId="5A2A1CD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2.90%</w:t>
            </w:r>
          </w:p>
        </w:tc>
        <w:tc>
          <w:tcPr>
            <w:tcW w:w="0" w:type="auto"/>
            <w:noWrap/>
            <w:hideMark/>
          </w:tcPr>
          <w:p w14:paraId="1CA0A9E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4.04%</w:t>
            </w:r>
          </w:p>
        </w:tc>
        <w:tc>
          <w:tcPr>
            <w:tcW w:w="0" w:type="auto"/>
            <w:noWrap/>
            <w:hideMark/>
          </w:tcPr>
          <w:p w14:paraId="5AA23E22"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3.46%</w:t>
            </w:r>
          </w:p>
        </w:tc>
        <w:tc>
          <w:tcPr>
            <w:tcW w:w="0" w:type="auto"/>
            <w:noWrap/>
            <w:hideMark/>
          </w:tcPr>
          <w:p w14:paraId="1D3681E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10.22%</w:t>
            </w:r>
          </w:p>
        </w:tc>
        <w:tc>
          <w:tcPr>
            <w:tcW w:w="0" w:type="auto"/>
            <w:noWrap/>
            <w:hideMark/>
          </w:tcPr>
          <w:p w14:paraId="4F2370A9"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11.08%</w:t>
            </w:r>
          </w:p>
        </w:tc>
        <w:tc>
          <w:tcPr>
            <w:tcW w:w="1049" w:type="dxa"/>
            <w:noWrap/>
            <w:hideMark/>
          </w:tcPr>
          <w:p w14:paraId="1DA5DE2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10.64%</w:t>
            </w:r>
          </w:p>
        </w:tc>
      </w:tr>
      <w:tr w:rsidR="007611E2" w:rsidRPr="00455513" w14:paraId="0B70D3E3"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87583A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Bushehr</w:t>
            </w:r>
          </w:p>
        </w:tc>
        <w:tc>
          <w:tcPr>
            <w:tcW w:w="0" w:type="auto"/>
            <w:noWrap/>
            <w:hideMark/>
          </w:tcPr>
          <w:p w14:paraId="4F493048"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4.71%</w:t>
            </w:r>
          </w:p>
        </w:tc>
        <w:tc>
          <w:tcPr>
            <w:tcW w:w="0" w:type="auto"/>
            <w:noWrap/>
            <w:hideMark/>
          </w:tcPr>
          <w:p w14:paraId="45CE090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3.38%</w:t>
            </w:r>
          </w:p>
        </w:tc>
        <w:tc>
          <w:tcPr>
            <w:tcW w:w="0" w:type="auto"/>
            <w:noWrap/>
            <w:hideMark/>
          </w:tcPr>
          <w:p w14:paraId="0C3E423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4.07%</w:t>
            </w:r>
          </w:p>
        </w:tc>
        <w:tc>
          <w:tcPr>
            <w:tcW w:w="0" w:type="auto"/>
            <w:noWrap/>
            <w:hideMark/>
          </w:tcPr>
          <w:p w14:paraId="4B7E1F0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1.17%</w:t>
            </w:r>
          </w:p>
        </w:tc>
        <w:tc>
          <w:tcPr>
            <w:tcW w:w="0" w:type="auto"/>
            <w:noWrap/>
            <w:hideMark/>
          </w:tcPr>
          <w:p w14:paraId="407A19FA"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0.83%</w:t>
            </w:r>
          </w:p>
        </w:tc>
        <w:tc>
          <w:tcPr>
            <w:tcW w:w="0" w:type="auto"/>
            <w:noWrap/>
            <w:hideMark/>
          </w:tcPr>
          <w:p w14:paraId="27436703"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1.00%</w:t>
            </w:r>
          </w:p>
        </w:tc>
        <w:tc>
          <w:tcPr>
            <w:tcW w:w="0" w:type="auto"/>
            <w:noWrap/>
            <w:hideMark/>
          </w:tcPr>
          <w:p w14:paraId="5FD393B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2.55%</w:t>
            </w:r>
          </w:p>
        </w:tc>
        <w:tc>
          <w:tcPr>
            <w:tcW w:w="0" w:type="auto"/>
            <w:noWrap/>
            <w:hideMark/>
          </w:tcPr>
          <w:p w14:paraId="52D79599"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2.38%</w:t>
            </w:r>
          </w:p>
        </w:tc>
        <w:tc>
          <w:tcPr>
            <w:tcW w:w="0" w:type="auto"/>
            <w:noWrap/>
            <w:hideMark/>
          </w:tcPr>
          <w:p w14:paraId="3392E38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2.47%</w:t>
            </w:r>
          </w:p>
        </w:tc>
        <w:tc>
          <w:tcPr>
            <w:tcW w:w="0" w:type="auto"/>
            <w:noWrap/>
            <w:hideMark/>
          </w:tcPr>
          <w:p w14:paraId="25307150"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10.20%</w:t>
            </w:r>
          </w:p>
        </w:tc>
        <w:tc>
          <w:tcPr>
            <w:tcW w:w="0" w:type="auto"/>
            <w:noWrap/>
            <w:hideMark/>
          </w:tcPr>
          <w:p w14:paraId="4E77E2C7"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9.97%</w:t>
            </w:r>
          </w:p>
        </w:tc>
        <w:tc>
          <w:tcPr>
            <w:tcW w:w="1049" w:type="dxa"/>
            <w:noWrap/>
            <w:hideMark/>
          </w:tcPr>
          <w:p w14:paraId="6843C887"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10.09%</w:t>
            </w:r>
          </w:p>
        </w:tc>
      </w:tr>
      <w:tr w:rsidR="007611E2" w:rsidRPr="00455513" w14:paraId="69605A0D"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27D7413"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Tehran</w:t>
            </w:r>
          </w:p>
        </w:tc>
        <w:tc>
          <w:tcPr>
            <w:tcW w:w="0" w:type="auto"/>
            <w:noWrap/>
            <w:hideMark/>
          </w:tcPr>
          <w:p w14:paraId="21DAB0C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8.11%</w:t>
            </w:r>
          </w:p>
        </w:tc>
        <w:tc>
          <w:tcPr>
            <w:tcW w:w="0" w:type="auto"/>
            <w:noWrap/>
            <w:hideMark/>
          </w:tcPr>
          <w:p w14:paraId="5DBBAA4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6.82%</w:t>
            </w:r>
          </w:p>
        </w:tc>
        <w:tc>
          <w:tcPr>
            <w:tcW w:w="0" w:type="auto"/>
            <w:noWrap/>
            <w:hideMark/>
          </w:tcPr>
          <w:p w14:paraId="037FCE7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7.48%</w:t>
            </w:r>
          </w:p>
        </w:tc>
        <w:tc>
          <w:tcPr>
            <w:tcW w:w="0" w:type="auto"/>
            <w:noWrap/>
            <w:hideMark/>
          </w:tcPr>
          <w:p w14:paraId="59217EC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2.10%</w:t>
            </w:r>
          </w:p>
        </w:tc>
        <w:tc>
          <w:tcPr>
            <w:tcW w:w="0" w:type="auto"/>
            <w:noWrap/>
            <w:hideMark/>
          </w:tcPr>
          <w:p w14:paraId="750A862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1.81%</w:t>
            </w:r>
          </w:p>
        </w:tc>
        <w:tc>
          <w:tcPr>
            <w:tcW w:w="0" w:type="auto"/>
            <w:noWrap/>
            <w:hideMark/>
          </w:tcPr>
          <w:p w14:paraId="2FC9F797"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1.96%</w:t>
            </w:r>
          </w:p>
        </w:tc>
        <w:tc>
          <w:tcPr>
            <w:tcW w:w="0" w:type="auto"/>
            <w:noWrap/>
            <w:hideMark/>
          </w:tcPr>
          <w:p w14:paraId="722C18E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3.93%</w:t>
            </w:r>
          </w:p>
        </w:tc>
        <w:tc>
          <w:tcPr>
            <w:tcW w:w="0" w:type="auto"/>
            <w:noWrap/>
            <w:hideMark/>
          </w:tcPr>
          <w:p w14:paraId="20C4F10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3.22%</w:t>
            </w:r>
          </w:p>
        </w:tc>
        <w:tc>
          <w:tcPr>
            <w:tcW w:w="0" w:type="auto"/>
            <w:noWrap/>
            <w:hideMark/>
          </w:tcPr>
          <w:p w14:paraId="3E5E49C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3.59%</w:t>
            </w:r>
          </w:p>
        </w:tc>
        <w:tc>
          <w:tcPr>
            <w:tcW w:w="0" w:type="auto"/>
            <w:noWrap/>
            <w:hideMark/>
          </w:tcPr>
          <w:p w14:paraId="4240C9F5"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12.23%</w:t>
            </w:r>
          </w:p>
        </w:tc>
        <w:tc>
          <w:tcPr>
            <w:tcW w:w="0" w:type="auto"/>
            <w:noWrap/>
            <w:hideMark/>
          </w:tcPr>
          <w:p w14:paraId="4A90891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8.55%</w:t>
            </w:r>
          </w:p>
        </w:tc>
        <w:tc>
          <w:tcPr>
            <w:tcW w:w="1049" w:type="dxa"/>
            <w:noWrap/>
            <w:hideMark/>
          </w:tcPr>
          <w:p w14:paraId="25E8A72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10.42%</w:t>
            </w:r>
          </w:p>
        </w:tc>
      </w:tr>
      <w:tr w:rsidR="007611E2" w:rsidRPr="00455513" w14:paraId="4148DB2C"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hideMark/>
          </w:tcPr>
          <w:p w14:paraId="306BA65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Chaharmahal and Bakhtiari</w:t>
            </w:r>
          </w:p>
        </w:tc>
        <w:tc>
          <w:tcPr>
            <w:tcW w:w="0" w:type="auto"/>
            <w:noWrap/>
            <w:hideMark/>
          </w:tcPr>
          <w:p w14:paraId="2CD98750"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2.89%</w:t>
            </w:r>
          </w:p>
        </w:tc>
        <w:tc>
          <w:tcPr>
            <w:tcW w:w="0" w:type="auto"/>
            <w:noWrap/>
            <w:hideMark/>
          </w:tcPr>
          <w:p w14:paraId="3028DFE1"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2.63%</w:t>
            </w:r>
          </w:p>
        </w:tc>
        <w:tc>
          <w:tcPr>
            <w:tcW w:w="0" w:type="auto"/>
            <w:noWrap/>
            <w:hideMark/>
          </w:tcPr>
          <w:p w14:paraId="2B219015"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2.76%</w:t>
            </w:r>
          </w:p>
        </w:tc>
        <w:tc>
          <w:tcPr>
            <w:tcW w:w="0" w:type="auto"/>
            <w:noWrap/>
            <w:hideMark/>
          </w:tcPr>
          <w:p w14:paraId="41A14B3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0.84%</w:t>
            </w:r>
          </w:p>
        </w:tc>
        <w:tc>
          <w:tcPr>
            <w:tcW w:w="0" w:type="auto"/>
            <w:noWrap/>
            <w:hideMark/>
          </w:tcPr>
          <w:p w14:paraId="63CEA7A3"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0.72%</w:t>
            </w:r>
          </w:p>
        </w:tc>
        <w:tc>
          <w:tcPr>
            <w:tcW w:w="0" w:type="auto"/>
            <w:noWrap/>
            <w:hideMark/>
          </w:tcPr>
          <w:p w14:paraId="0A01F65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0.78%</w:t>
            </w:r>
          </w:p>
        </w:tc>
        <w:tc>
          <w:tcPr>
            <w:tcW w:w="0" w:type="auto"/>
            <w:noWrap/>
            <w:hideMark/>
          </w:tcPr>
          <w:p w14:paraId="0853AD6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3.35%</w:t>
            </w:r>
          </w:p>
        </w:tc>
        <w:tc>
          <w:tcPr>
            <w:tcW w:w="0" w:type="auto"/>
            <w:noWrap/>
            <w:hideMark/>
          </w:tcPr>
          <w:p w14:paraId="0D2F83A3"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5.12%</w:t>
            </w:r>
          </w:p>
        </w:tc>
        <w:tc>
          <w:tcPr>
            <w:tcW w:w="0" w:type="auto"/>
            <w:noWrap/>
            <w:hideMark/>
          </w:tcPr>
          <w:p w14:paraId="72D9C16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4.22%</w:t>
            </w:r>
          </w:p>
        </w:tc>
        <w:tc>
          <w:tcPr>
            <w:tcW w:w="0" w:type="auto"/>
            <w:noWrap/>
            <w:hideMark/>
          </w:tcPr>
          <w:p w14:paraId="26DE822A"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15.28%</w:t>
            </w:r>
          </w:p>
        </w:tc>
        <w:tc>
          <w:tcPr>
            <w:tcW w:w="0" w:type="auto"/>
            <w:noWrap/>
            <w:hideMark/>
          </w:tcPr>
          <w:p w14:paraId="413439A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13.85%</w:t>
            </w:r>
          </w:p>
        </w:tc>
        <w:tc>
          <w:tcPr>
            <w:tcW w:w="1049" w:type="dxa"/>
            <w:noWrap/>
            <w:hideMark/>
          </w:tcPr>
          <w:p w14:paraId="0B93D46C"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14.57%</w:t>
            </w:r>
          </w:p>
        </w:tc>
      </w:tr>
      <w:tr w:rsidR="007611E2" w:rsidRPr="00455513" w14:paraId="2E209FB2"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hideMark/>
          </w:tcPr>
          <w:p w14:paraId="230CF9B5"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South Khorasan</w:t>
            </w:r>
          </w:p>
        </w:tc>
        <w:tc>
          <w:tcPr>
            <w:tcW w:w="0" w:type="auto"/>
            <w:noWrap/>
            <w:hideMark/>
          </w:tcPr>
          <w:p w14:paraId="43D45C9C"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5.41%</w:t>
            </w:r>
          </w:p>
        </w:tc>
        <w:tc>
          <w:tcPr>
            <w:tcW w:w="0" w:type="auto"/>
            <w:noWrap/>
            <w:hideMark/>
          </w:tcPr>
          <w:p w14:paraId="44F1ADE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5.64%</w:t>
            </w:r>
          </w:p>
        </w:tc>
        <w:tc>
          <w:tcPr>
            <w:tcW w:w="0" w:type="auto"/>
            <w:noWrap/>
            <w:hideMark/>
          </w:tcPr>
          <w:p w14:paraId="06AA547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5.52%</w:t>
            </w:r>
          </w:p>
        </w:tc>
        <w:tc>
          <w:tcPr>
            <w:tcW w:w="0" w:type="auto"/>
            <w:noWrap/>
            <w:hideMark/>
          </w:tcPr>
          <w:p w14:paraId="4F76F3E8"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1.20%</w:t>
            </w:r>
          </w:p>
        </w:tc>
        <w:tc>
          <w:tcPr>
            <w:tcW w:w="0" w:type="auto"/>
            <w:noWrap/>
            <w:hideMark/>
          </w:tcPr>
          <w:p w14:paraId="2177D83C"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1.28%</w:t>
            </w:r>
          </w:p>
        </w:tc>
        <w:tc>
          <w:tcPr>
            <w:tcW w:w="0" w:type="auto"/>
            <w:noWrap/>
            <w:hideMark/>
          </w:tcPr>
          <w:p w14:paraId="0DAF3E2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1.24%</w:t>
            </w:r>
          </w:p>
        </w:tc>
        <w:tc>
          <w:tcPr>
            <w:tcW w:w="0" w:type="auto"/>
            <w:noWrap/>
            <w:hideMark/>
          </w:tcPr>
          <w:p w14:paraId="16F1300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3.25%</w:t>
            </w:r>
          </w:p>
        </w:tc>
        <w:tc>
          <w:tcPr>
            <w:tcW w:w="0" w:type="auto"/>
            <w:noWrap/>
            <w:hideMark/>
          </w:tcPr>
          <w:p w14:paraId="3DCC0A55"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5.06%</w:t>
            </w:r>
          </w:p>
        </w:tc>
        <w:tc>
          <w:tcPr>
            <w:tcW w:w="0" w:type="auto"/>
            <w:noWrap/>
            <w:hideMark/>
          </w:tcPr>
          <w:p w14:paraId="57B5228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4.14%</w:t>
            </w:r>
          </w:p>
        </w:tc>
        <w:tc>
          <w:tcPr>
            <w:tcW w:w="0" w:type="auto"/>
            <w:noWrap/>
            <w:hideMark/>
          </w:tcPr>
          <w:p w14:paraId="5AFAE2C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14.79%</w:t>
            </w:r>
          </w:p>
        </w:tc>
        <w:tc>
          <w:tcPr>
            <w:tcW w:w="0" w:type="auto"/>
            <w:noWrap/>
            <w:hideMark/>
          </w:tcPr>
          <w:p w14:paraId="65DB7DB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16.42%</w:t>
            </w:r>
          </w:p>
        </w:tc>
        <w:tc>
          <w:tcPr>
            <w:tcW w:w="1049" w:type="dxa"/>
            <w:noWrap/>
            <w:hideMark/>
          </w:tcPr>
          <w:p w14:paraId="30725B2D"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15.60%</w:t>
            </w:r>
          </w:p>
        </w:tc>
      </w:tr>
      <w:tr w:rsidR="007611E2" w:rsidRPr="00455513" w14:paraId="461DBFCF"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49B3B0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Khorasan Razavi</w:t>
            </w:r>
          </w:p>
        </w:tc>
        <w:tc>
          <w:tcPr>
            <w:tcW w:w="0" w:type="auto"/>
            <w:noWrap/>
            <w:hideMark/>
          </w:tcPr>
          <w:p w14:paraId="4234E47F"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15.21%</w:t>
            </w:r>
          </w:p>
        </w:tc>
        <w:tc>
          <w:tcPr>
            <w:tcW w:w="0" w:type="auto"/>
            <w:noWrap/>
            <w:hideMark/>
          </w:tcPr>
          <w:p w14:paraId="022EAB4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14.44%</w:t>
            </w:r>
          </w:p>
        </w:tc>
        <w:tc>
          <w:tcPr>
            <w:tcW w:w="0" w:type="auto"/>
            <w:noWrap/>
            <w:hideMark/>
          </w:tcPr>
          <w:p w14:paraId="536CFBFC"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14.84%</w:t>
            </w:r>
          </w:p>
        </w:tc>
        <w:tc>
          <w:tcPr>
            <w:tcW w:w="0" w:type="auto"/>
            <w:noWrap/>
            <w:hideMark/>
          </w:tcPr>
          <w:p w14:paraId="170BD9C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3.12%</w:t>
            </w:r>
          </w:p>
        </w:tc>
        <w:tc>
          <w:tcPr>
            <w:tcW w:w="0" w:type="auto"/>
            <w:noWrap/>
            <w:hideMark/>
          </w:tcPr>
          <w:p w14:paraId="3CAF637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2.88%</w:t>
            </w:r>
          </w:p>
        </w:tc>
        <w:tc>
          <w:tcPr>
            <w:tcW w:w="0" w:type="auto"/>
            <w:noWrap/>
            <w:hideMark/>
          </w:tcPr>
          <w:p w14:paraId="2F88A055"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3.01%</w:t>
            </w:r>
          </w:p>
        </w:tc>
        <w:tc>
          <w:tcPr>
            <w:tcW w:w="0" w:type="auto"/>
            <w:noWrap/>
            <w:hideMark/>
          </w:tcPr>
          <w:p w14:paraId="277BA244"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6.59%</w:t>
            </w:r>
          </w:p>
        </w:tc>
        <w:tc>
          <w:tcPr>
            <w:tcW w:w="0" w:type="auto"/>
            <w:noWrap/>
            <w:hideMark/>
          </w:tcPr>
          <w:p w14:paraId="4D0CC5D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8.06%</w:t>
            </w:r>
          </w:p>
        </w:tc>
        <w:tc>
          <w:tcPr>
            <w:tcW w:w="0" w:type="auto"/>
            <w:noWrap/>
            <w:hideMark/>
          </w:tcPr>
          <w:p w14:paraId="7E0DEF30"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7.31%</w:t>
            </w:r>
          </w:p>
        </w:tc>
        <w:tc>
          <w:tcPr>
            <w:tcW w:w="0" w:type="auto"/>
            <w:noWrap/>
            <w:hideMark/>
          </w:tcPr>
          <w:p w14:paraId="779E05D6"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24.57%</w:t>
            </w:r>
          </w:p>
        </w:tc>
        <w:tc>
          <w:tcPr>
            <w:tcW w:w="0" w:type="auto"/>
            <w:noWrap/>
            <w:hideMark/>
          </w:tcPr>
          <w:p w14:paraId="0452D74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24.68%</w:t>
            </w:r>
          </w:p>
        </w:tc>
        <w:tc>
          <w:tcPr>
            <w:tcW w:w="1049" w:type="dxa"/>
            <w:noWrap/>
            <w:hideMark/>
          </w:tcPr>
          <w:p w14:paraId="7918C3D5"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24.62%</w:t>
            </w:r>
          </w:p>
        </w:tc>
      </w:tr>
      <w:tr w:rsidR="007611E2" w:rsidRPr="00455513" w14:paraId="2894D40D"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5444B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North Khorasan</w:t>
            </w:r>
          </w:p>
        </w:tc>
        <w:tc>
          <w:tcPr>
            <w:tcW w:w="0" w:type="auto"/>
            <w:noWrap/>
            <w:hideMark/>
          </w:tcPr>
          <w:p w14:paraId="01DDC6A7"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5.09%</w:t>
            </w:r>
          </w:p>
        </w:tc>
        <w:tc>
          <w:tcPr>
            <w:tcW w:w="0" w:type="auto"/>
            <w:noWrap/>
            <w:hideMark/>
          </w:tcPr>
          <w:p w14:paraId="341AACF1"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4.25%</w:t>
            </w:r>
          </w:p>
        </w:tc>
        <w:tc>
          <w:tcPr>
            <w:tcW w:w="0" w:type="auto"/>
            <w:noWrap/>
            <w:hideMark/>
          </w:tcPr>
          <w:p w14:paraId="7E695CD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4.69%</w:t>
            </w:r>
          </w:p>
        </w:tc>
        <w:tc>
          <w:tcPr>
            <w:tcW w:w="0" w:type="auto"/>
            <w:noWrap/>
            <w:hideMark/>
          </w:tcPr>
          <w:p w14:paraId="2B1B72E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1.23%</w:t>
            </w:r>
          </w:p>
        </w:tc>
        <w:tc>
          <w:tcPr>
            <w:tcW w:w="0" w:type="auto"/>
            <w:noWrap/>
            <w:hideMark/>
          </w:tcPr>
          <w:p w14:paraId="5714F199"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1.10%</w:t>
            </w:r>
          </w:p>
        </w:tc>
        <w:tc>
          <w:tcPr>
            <w:tcW w:w="0" w:type="auto"/>
            <w:noWrap/>
            <w:hideMark/>
          </w:tcPr>
          <w:p w14:paraId="59854BF4"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1.17%</w:t>
            </w:r>
          </w:p>
        </w:tc>
        <w:tc>
          <w:tcPr>
            <w:tcW w:w="0" w:type="auto"/>
            <w:noWrap/>
            <w:hideMark/>
          </w:tcPr>
          <w:p w14:paraId="69BFB385"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6.13%</w:t>
            </w:r>
          </w:p>
        </w:tc>
        <w:tc>
          <w:tcPr>
            <w:tcW w:w="0" w:type="auto"/>
            <w:noWrap/>
            <w:hideMark/>
          </w:tcPr>
          <w:p w14:paraId="7A56D40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9.12%</w:t>
            </w:r>
          </w:p>
        </w:tc>
        <w:tc>
          <w:tcPr>
            <w:tcW w:w="0" w:type="auto"/>
            <w:noWrap/>
            <w:hideMark/>
          </w:tcPr>
          <w:p w14:paraId="7010DAC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7.60%</w:t>
            </w:r>
          </w:p>
        </w:tc>
        <w:tc>
          <w:tcPr>
            <w:tcW w:w="0" w:type="auto"/>
            <w:noWrap/>
            <w:hideMark/>
          </w:tcPr>
          <w:p w14:paraId="51A69E3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25.58%</w:t>
            </w:r>
          </w:p>
        </w:tc>
        <w:tc>
          <w:tcPr>
            <w:tcW w:w="0" w:type="auto"/>
            <w:noWrap/>
            <w:hideMark/>
          </w:tcPr>
          <w:p w14:paraId="0011C483"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27.84%</w:t>
            </w:r>
          </w:p>
        </w:tc>
        <w:tc>
          <w:tcPr>
            <w:tcW w:w="1049" w:type="dxa"/>
            <w:noWrap/>
            <w:hideMark/>
          </w:tcPr>
          <w:p w14:paraId="44AC7F1A"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26.70%</w:t>
            </w:r>
          </w:p>
        </w:tc>
      </w:tr>
      <w:tr w:rsidR="007611E2" w:rsidRPr="00455513" w14:paraId="58F78610"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097C266"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Khuzestan</w:t>
            </w:r>
          </w:p>
        </w:tc>
        <w:tc>
          <w:tcPr>
            <w:tcW w:w="0" w:type="auto"/>
            <w:noWrap/>
            <w:hideMark/>
          </w:tcPr>
          <w:p w14:paraId="0909AE6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6.63%</w:t>
            </w:r>
          </w:p>
        </w:tc>
        <w:tc>
          <w:tcPr>
            <w:tcW w:w="0" w:type="auto"/>
            <w:noWrap/>
            <w:hideMark/>
          </w:tcPr>
          <w:p w14:paraId="537570AD"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5.82%</w:t>
            </w:r>
          </w:p>
        </w:tc>
        <w:tc>
          <w:tcPr>
            <w:tcW w:w="0" w:type="auto"/>
            <w:noWrap/>
            <w:hideMark/>
          </w:tcPr>
          <w:p w14:paraId="5B7077F6"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6.23%</w:t>
            </w:r>
          </w:p>
        </w:tc>
        <w:tc>
          <w:tcPr>
            <w:tcW w:w="0" w:type="auto"/>
            <w:noWrap/>
            <w:hideMark/>
          </w:tcPr>
          <w:p w14:paraId="04B6ED6A"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1.98%</w:t>
            </w:r>
          </w:p>
        </w:tc>
        <w:tc>
          <w:tcPr>
            <w:tcW w:w="0" w:type="auto"/>
            <w:noWrap/>
            <w:hideMark/>
          </w:tcPr>
          <w:p w14:paraId="78BEB533"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1.74%</w:t>
            </w:r>
          </w:p>
        </w:tc>
        <w:tc>
          <w:tcPr>
            <w:tcW w:w="0" w:type="auto"/>
            <w:noWrap/>
            <w:hideMark/>
          </w:tcPr>
          <w:p w14:paraId="473A607C"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1.86%</w:t>
            </w:r>
          </w:p>
        </w:tc>
        <w:tc>
          <w:tcPr>
            <w:tcW w:w="0" w:type="auto"/>
            <w:noWrap/>
            <w:hideMark/>
          </w:tcPr>
          <w:p w14:paraId="259451BC"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6.89%</w:t>
            </w:r>
          </w:p>
        </w:tc>
        <w:tc>
          <w:tcPr>
            <w:tcW w:w="0" w:type="auto"/>
            <w:noWrap/>
            <w:hideMark/>
          </w:tcPr>
          <w:p w14:paraId="46106739"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10.15%</w:t>
            </w:r>
          </w:p>
        </w:tc>
        <w:tc>
          <w:tcPr>
            <w:tcW w:w="0" w:type="auto"/>
            <w:noWrap/>
            <w:hideMark/>
          </w:tcPr>
          <w:p w14:paraId="7E54CBF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8.49%</w:t>
            </w:r>
          </w:p>
        </w:tc>
        <w:tc>
          <w:tcPr>
            <w:tcW w:w="0" w:type="auto"/>
            <w:noWrap/>
            <w:hideMark/>
          </w:tcPr>
          <w:p w14:paraId="162105BE"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19.80%</w:t>
            </w:r>
          </w:p>
        </w:tc>
        <w:tc>
          <w:tcPr>
            <w:tcW w:w="0" w:type="auto"/>
            <w:noWrap/>
            <w:hideMark/>
          </w:tcPr>
          <w:p w14:paraId="0BE60332"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24.31%</w:t>
            </w:r>
          </w:p>
        </w:tc>
        <w:tc>
          <w:tcPr>
            <w:tcW w:w="1049" w:type="dxa"/>
            <w:noWrap/>
            <w:hideMark/>
          </w:tcPr>
          <w:p w14:paraId="12155F59" w14:textId="77777777" w:rsidR="007611E2" w:rsidRPr="00AF673F"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22.03%</w:t>
            </w:r>
          </w:p>
        </w:tc>
      </w:tr>
      <w:tr w:rsidR="007611E2" w:rsidRPr="00455513" w14:paraId="41F7B528"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ADEFE83"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Zanjan</w:t>
            </w:r>
          </w:p>
        </w:tc>
        <w:tc>
          <w:tcPr>
            <w:tcW w:w="0" w:type="auto"/>
            <w:noWrap/>
            <w:hideMark/>
          </w:tcPr>
          <w:p w14:paraId="47D6B43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3.60%</w:t>
            </w:r>
          </w:p>
        </w:tc>
        <w:tc>
          <w:tcPr>
            <w:tcW w:w="0" w:type="auto"/>
            <w:noWrap/>
            <w:hideMark/>
          </w:tcPr>
          <w:p w14:paraId="12CD816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2.36%</w:t>
            </w:r>
          </w:p>
        </w:tc>
        <w:tc>
          <w:tcPr>
            <w:tcW w:w="0" w:type="auto"/>
            <w:noWrap/>
            <w:hideMark/>
          </w:tcPr>
          <w:p w14:paraId="70E9D57B"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2.99%</w:t>
            </w:r>
          </w:p>
        </w:tc>
        <w:tc>
          <w:tcPr>
            <w:tcW w:w="0" w:type="auto"/>
            <w:noWrap/>
            <w:hideMark/>
          </w:tcPr>
          <w:p w14:paraId="55AFCF1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0.76%</w:t>
            </w:r>
          </w:p>
        </w:tc>
        <w:tc>
          <w:tcPr>
            <w:tcW w:w="0" w:type="auto"/>
            <w:noWrap/>
            <w:hideMark/>
          </w:tcPr>
          <w:p w14:paraId="54A76A8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0.61%</w:t>
            </w:r>
          </w:p>
        </w:tc>
        <w:tc>
          <w:tcPr>
            <w:tcW w:w="0" w:type="auto"/>
            <w:noWrap/>
            <w:hideMark/>
          </w:tcPr>
          <w:p w14:paraId="35AFD04F"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0.68%</w:t>
            </w:r>
          </w:p>
        </w:tc>
        <w:tc>
          <w:tcPr>
            <w:tcW w:w="0" w:type="auto"/>
            <w:noWrap/>
            <w:hideMark/>
          </w:tcPr>
          <w:p w14:paraId="34D730CE"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3.18%</w:t>
            </w:r>
          </w:p>
        </w:tc>
        <w:tc>
          <w:tcPr>
            <w:tcW w:w="0" w:type="auto"/>
            <w:noWrap/>
            <w:hideMark/>
          </w:tcPr>
          <w:p w14:paraId="3E781AF7"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6.51%</w:t>
            </w:r>
          </w:p>
        </w:tc>
        <w:tc>
          <w:tcPr>
            <w:tcW w:w="0" w:type="auto"/>
            <w:noWrap/>
            <w:hideMark/>
          </w:tcPr>
          <w:p w14:paraId="20AF3E3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4.81%</w:t>
            </w:r>
          </w:p>
        </w:tc>
        <w:tc>
          <w:tcPr>
            <w:tcW w:w="0" w:type="auto"/>
            <w:noWrap/>
            <w:hideMark/>
          </w:tcPr>
          <w:p w14:paraId="7DF183B6"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16.77%</w:t>
            </w:r>
          </w:p>
        </w:tc>
        <w:tc>
          <w:tcPr>
            <w:tcW w:w="0" w:type="auto"/>
            <w:noWrap/>
            <w:hideMark/>
          </w:tcPr>
          <w:p w14:paraId="3556D9E0"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23.44%</w:t>
            </w:r>
          </w:p>
        </w:tc>
        <w:tc>
          <w:tcPr>
            <w:tcW w:w="1049" w:type="dxa"/>
            <w:noWrap/>
            <w:hideMark/>
          </w:tcPr>
          <w:p w14:paraId="5FF12A7C" w14:textId="77777777" w:rsidR="007611E2" w:rsidRPr="00AF673F"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20.05%</w:t>
            </w:r>
          </w:p>
        </w:tc>
      </w:tr>
      <w:tr w:rsidR="007611E2" w:rsidRPr="00455513" w14:paraId="2A73826C"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6ED9EC4"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Semnan</w:t>
            </w:r>
          </w:p>
        </w:tc>
        <w:tc>
          <w:tcPr>
            <w:tcW w:w="0" w:type="auto"/>
            <w:noWrap/>
            <w:hideMark/>
          </w:tcPr>
          <w:p w14:paraId="74F099D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4.13%</w:t>
            </w:r>
          </w:p>
        </w:tc>
        <w:tc>
          <w:tcPr>
            <w:tcW w:w="0" w:type="auto"/>
            <w:noWrap/>
            <w:hideMark/>
          </w:tcPr>
          <w:p w14:paraId="4D4BE397"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2.95%</w:t>
            </w:r>
          </w:p>
        </w:tc>
        <w:tc>
          <w:tcPr>
            <w:tcW w:w="0" w:type="auto"/>
            <w:noWrap/>
            <w:hideMark/>
          </w:tcPr>
          <w:p w14:paraId="73670120"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3.55%</w:t>
            </w:r>
          </w:p>
        </w:tc>
        <w:tc>
          <w:tcPr>
            <w:tcW w:w="0" w:type="auto"/>
            <w:noWrap/>
            <w:hideMark/>
          </w:tcPr>
          <w:p w14:paraId="51A330B2"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0.97%</w:t>
            </w:r>
          </w:p>
        </w:tc>
        <w:tc>
          <w:tcPr>
            <w:tcW w:w="0" w:type="auto"/>
            <w:noWrap/>
            <w:hideMark/>
          </w:tcPr>
          <w:p w14:paraId="7C8FF11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0.81%</w:t>
            </w:r>
          </w:p>
        </w:tc>
        <w:tc>
          <w:tcPr>
            <w:tcW w:w="0" w:type="auto"/>
            <w:noWrap/>
            <w:hideMark/>
          </w:tcPr>
          <w:p w14:paraId="39218DD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0.89%</w:t>
            </w:r>
          </w:p>
        </w:tc>
        <w:tc>
          <w:tcPr>
            <w:tcW w:w="0" w:type="auto"/>
            <w:noWrap/>
            <w:hideMark/>
          </w:tcPr>
          <w:p w14:paraId="574B8D2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2.28%</w:t>
            </w:r>
          </w:p>
        </w:tc>
        <w:tc>
          <w:tcPr>
            <w:tcW w:w="0" w:type="auto"/>
            <w:noWrap/>
            <w:hideMark/>
          </w:tcPr>
          <w:p w14:paraId="0874054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2.18%</w:t>
            </w:r>
          </w:p>
        </w:tc>
        <w:tc>
          <w:tcPr>
            <w:tcW w:w="0" w:type="auto"/>
            <w:noWrap/>
            <w:hideMark/>
          </w:tcPr>
          <w:p w14:paraId="65FAB63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2.23%</w:t>
            </w:r>
          </w:p>
        </w:tc>
        <w:tc>
          <w:tcPr>
            <w:tcW w:w="0" w:type="auto"/>
            <w:noWrap/>
            <w:hideMark/>
          </w:tcPr>
          <w:p w14:paraId="5E2DB592"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9.24%</w:t>
            </w:r>
          </w:p>
        </w:tc>
        <w:tc>
          <w:tcPr>
            <w:tcW w:w="0" w:type="auto"/>
            <w:noWrap/>
            <w:hideMark/>
          </w:tcPr>
          <w:p w14:paraId="1A9B8E77"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8.08%</w:t>
            </w:r>
          </w:p>
        </w:tc>
        <w:tc>
          <w:tcPr>
            <w:tcW w:w="1049" w:type="dxa"/>
            <w:noWrap/>
            <w:hideMark/>
          </w:tcPr>
          <w:p w14:paraId="5CB5185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8.67%</w:t>
            </w:r>
          </w:p>
        </w:tc>
      </w:tr>
      <w:tr w:rsidR="007611E2" w:rsidRPr="00455513" w14:paraId="5CA7C6B3"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hideMark/>
          </w:tcPr>
          <w:p w14:paraId="2C5F214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Sistan and Baluchistan</w:t>
            </w:r>
          </w:p>
        </w:tc>
        <w:tc>
          <w:tcPr>
            <w:tcW w:w="0" w:type="auto"/>
            <w:noWrap/>
            <w:hideMark/>
          </w:tcPr>
          <w:p w14:paraId="588C9BE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19.90%</w:t>
            </w:r>
          </w:p>
        </w:tc>
        <w:tc>
          <w:tcPr>
            <w:tcW w:w="0" w:type="auto"/>
            <w:noWrap/>
            <w:hideMark/>
          </w:tcPr>
          <w:p w14:paraId="2545B11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17.45%</w:t>
            </w:r>
          </w:p>
        </w:tc>
        <w:tc>
          <w:tcPr>
            <w:tcW w:w="0" w:type="auto"/>
            <w:noWrap/>
            <w:hideMark/>
          </w:tcPr>
          <w:p w14:paraId="7DA8178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18.71%</w:t>
            </w:r>
          </w:p>
        </w:tc>
        <w:tc>
          <w:tcPr>
            <w:tcW w:w="0" w:type="auto"/>
            <w:noWrap/>
            <w:hideMark/>
          </w:tcPr>
          <w:p w14:paraId="349B4AC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6.43%</w:t>
            </w:r>
          </w:p>
        </w:tc>
        <w:tc>
          <w:tcPr>
            <w:tcW w:w="0" w:type="auto"/>
            <w:noWrap/>
            <w:hideMark/>
          </w:tcPr>
          <w:p w14:paraId="449122C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5.84%</w:t>
            </w:r>
          </w:p>
        </w:tc>
        <w:tc>
          <w:tcPr>
            <w:tcW w:w="0" w:type="auto"/>
            <w:noWrap/>
            <w:hideMark/>
          </w:tcPr>
          <w:p w14:paraId="0EF07F7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6.15%</w:t>
            </w:r>
          </w:p>
        </w:tc>
        <w:tc>
          <w:tcPr>
            <w:tcW w:w="0" w:type="auto"/>
            <w:noWrap/>
            <w:hideMark/>
          </w:tcPr>
          <w:p w14:paraId="3B55E6A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16.96%</w:t>
            </w:r>
          </w:p>
        </w:tc>
        <w:tc>
          <w:tcPr>
            <w:tcW w:w="0" w:type="auto"/>
            <w:noWrap/>
            <w:hideMark/>
          </w:tcPr>
          <w:p w14:paraId="697E248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26.38%</w:t>
            </w:r>
          </w:p>
        </w:tc>
        <w:tc>
          <w:tcPr>
            <w:tcW w:w="0" w:type="auto"/>
            <w:noWrap/>
            <w:hideMark/>
          </w:tcPr>
          <w:p w14:paraId="274D228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21.66%</w:t>
            </w:r>
          </w:p>
        </w:tc>
        <w:tc>
          <w:tcPr>
            <w:tcW w:w="0" w:type="auto"/>
            <w:noWrap/>
            <w:hideMark/>
          </w:tcPr>
          <w:p w14:paraId="553308D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38.39%</w:t>
            </w:r>
          </w:p>
        </w:tc>
        <w:tc>
          <w:tcPr>
            <w:tcW w:w="0" w:type="auto"/>
            <w:noWrap/>
            <w:hideMark/>
          </w:tcPr>
          <w:p w14:paraId="21E7BC0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48.55%</w:t>
            </w:r>
          </w:p>
        </w:tc>
        <w:tc>
          <w:tcPr>
            <w:tcW w:w="1049" w:type="dxa"/>
            <w:noWrap/>
            <w:hideMark/>
          </w:tcPr>
          <w:p w14:paraId="52247BA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43.49%</w:t>
            </w:r>
          </w:p>
        </w:tc>
      </w:tr>
      <w:tr w:rsidR="007611E2" w:rsidRPr="00455513" w14:paraId="14A5980D"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B7E9A7E"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Fars</w:t>
            </w:r>
          </w:p>
        </w:tc>
        <w:tc>
          <w:tcPr>
            <w:tcW w:w="0" w:type="auto"/>
            <w:noWrap/>
            <w:hideMark/>
          </w:tcPr>
          <w:p w14:paraId="32F9A8F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8.94%</w:t>
            </w:r>
          </w:p>
        </w:tc>
        <w:tc>
          <w:tcPr>
            <w:tcW w:w="0" w:type="auto"/>
            <w:noWrap/>
            <w:hideMark/>
          </w:tcPr>
          <w:p w14:paraId="2ED3F9B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8.19%</w:t>
            </w:r>
          </w:p>
        </w:tc>
        <w:tc>
          <w:tcPr>
            <w:tcW w:w="0" w:type="auto"/>
            <w:noWrap/>
            <w:hideMark/>
          </w:tcPr>
          <w:p w14:paraId="152020ED"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8.58%</w:t>
            </w:r>
          </w:p>
        </w:tc>
        <w:tc>
          <w:tcPr>
            <w:tcW w:w="0" w:type="auto"/>
            <w:noWrap/>
            <w:hideMark/>
          </w:tcPr>
          <w:p w14:paraId="0C9BDB1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2.13%</w:t>
            </w:r>
          </w:p>
        </w:tc>
        <w:tc>
          <w:tcPr>
            <w:tcW w:w="0" w:type="auto"/>
            <w:noWrap/>
            <w:hideMark/>
          </w:tcPr>
          <w:p w14:paraId="52310DF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1.94%</w:t>
            </w:r>
          </w:p>
        </w:tc>
        <w:tc>
          <w:tcPr>
            <w:tcW w:w="0" w:type="auto"/>
            <w:noWrap/>
            <w:hideMark/>
          </w:tcPr>
          <w:p w14:paraId="3EF2C727"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2.04%</w:t>
            </w:r>
          </w:p>
        </w:tc>
        <w:tc>
          <w:tcPr>
            <w:tcW w:w="0" w:type="auto"/>
            <w:noWrap/>
            <w:hideMark/>
          </w:tcPr>
          <w:p w14:paraId="02CF0301"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4.11%</w:t>
            </w:r>
          </w:p>
        </w:tc>
        <w:tc>
          <w:tcPr>
            <w:tcW w:w="0" w:type="auto"/>
            <w:noWrap/>
            <w:hideMark/>
          </w:tcPr>
          <w:p w14:paraId="5AB2FD0D"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3.00%</w:t>
            </w:r>
          </w:p>
        </w:tc>
        <w:tc>
          <w:tcPr>
            <w:tcW w:w="0" w:type="auto"/>
            <w:noWrap/>
            <w:hideMark/>
          </w:tcPr>
          <w:p w14:paraId="1FA2C4B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3.57%</w:t>
            </w:r>
          </w:p>
        </w:tc>
        <w:tc>
          <w:tcPr>
            <w:tcW w:w="0" w:type="auto"/>
            <w:noWrap/>
            <w:hideMark/>
          </w:tcPr>
          <w:p w14:paraId="4260E3DD"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14.98%</w:t>
            </w:r>
          </w:p>
        </w:tc>
        <w:tc>
          <w:tcPr>
            <w:tcW w:w="0" w:type="auto"/>
            <w:noWrap/>
            <w:hideMark/>
          </w:tcPr>
          <w:p w14:paraId="1A12712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9.81%</w:t>
            </w:r>
          </w:p>
        </w:tc>
        <w:tc>
          <w:tcPr>
            <w:tcW w:w="1049" w:type="dxa"/>
            <w:noWrap/>
            <w:hideMark/>
          </w:tcPr>
          <w:p w14:paraId="508B8CC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12.44%</w:t>
            </w:r>
          </w:p>
        </w:tc>
      </w:tr>
      <w:tr w:rsidR="007611E2" w:rsidRPr="00455513" w14:paraId="155B325E"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FC6DCB3"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Ghazvin</w:t>
            </w:r>
          </w:p>
        </w:tc>
        <w:tc>
          <w:tcPr>
            <w:tcW w:w="0" w:type="auto"/>
            <w:noWrap/>
            <w:hideMark/>
          </w:tcPr>
          <w:p w14:paraId="7B0D9EC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2.91%</w:t>
            </w:r>
          </w:p>
        </w:tc>
        <w:tc>
          <w:tcPr>
            <w:tcW w:w="0" w:type="auto"/>
            <w:noWrap/>
            <w:hideMark/>
          </w:tcPr>
          <w:p w14:paraId="5491641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2.15%</w:t>
            </w:r>
          </w:p>
        </w:tc>
        <w:tc>
          <w:tcPr>
            <w:tcW w:w="0" w:type="auto"/>
            <w:noWrap/>
            <w:hideMark/>
          </w:tcPr>
          <w:p w14:paraId="68BA269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2.55%</w:t>
            </w:r>
          </w:p>
        </w:tc>
        <w:tc>
          <w:tcPr>
            <w:tcW w:w="0" w:type="auto"/>
            <w:noWrap/>
            <w:hideMark/>
          </w:tcPr>
          <w:p w14:paraId="486847D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0.75%</w:t>
            </w:r>
          </w:p>
        </w:tc>
        <w:tc>
          <w:tcPr>
            <w:tcW w:w="0" w:type="auto"/>
            <w:noWrap/>
            <w:hideMark/>
          </w:tcPr>
          <w:p w14:paraId="63984DF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0.57%</w:t>
            </w:r>
          </w:p>
        </w:tc>
        <w:tc>
          <w:tcPr>
            <w:tcW w:w="0" w:type="auto"/>
            <w:noWrap/>
            <w:hideMark/>
          </w:tcPr>
          <w:p w14:paraId="64F4785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0.66%</w:t>
            </w:r>
          </w:p>
        </w:tc>
        <w:tc>
          <w:tcPr>
            <w:tcW w:w="0" w:type="auto"/>
            <w:noWrap/>
            <w:hideMark/>
          </w:tcPr>
          <w:p w14:paraId="11B97980"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2.61%</w:t>
            </w:r>
          </w:p>
        </w:tc>
        <w:tc>
          <w:tcPr>
            <w:tcW w:w="0" w:type="auto"/>
            <w:noWrap/>
            <w:hideMark/>
          </w:tcPr>
          <w:p w14:paraId="1376D97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2.87%</w:t>
            </w:r>
          </w:p>
        </w:tc>
        <w:tc>
          <w:tcPr>
            <w:tcW w:w="0" w:type="auto"/>
            <w:noWrap/>
            <w:hideMark/>
          </w:tcPr>
          <w:p w14:paraId="5180E23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2.74%</w:t>
            </w:r>
          </w:p>
        </w:tc>
        <w:tc>
          <w:tcPr>
            <w:tcW w:w="0" w:type="auto"/>
            <w:noWrap/>
            <w:hideMark/>
          </w:tcPr>
          <w:p w14:paraId="58738F8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13.45%</w:t>
            </w:r>
          </w:p>
        </w:tc>
        <w:tc>
          <w:tcPr>
            <w:tcW w:w="0" w:type="auto"/>
            <w:noWrap/>
            <w:hideMark/>
          </w:tcPr>
          <w:p w14:paraId="6457152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14.16%</w:t>
            </w:r>
          </w:p>
        </w:tc>
        <w:tc>
          <w:tcPr>
            <w:tcW w:w="1049" w:type="dxa"/>
            <w:noWrap/>
            <w:hideMark/>
          </w:tcPr>
          <w:p w14:paraId="7BD429F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13.80%</w:t>
            </w:r>
          </w:p>
        </w:tc>
      </w:tr>
      <w:tr w:rsidR="007611E2" w:rsidRPr="00455513" w14:paraId="78CD7A3F"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6A7EBD4"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Qom</w:t>
            </w:r>
          </w:p>
        </w:tc>
        <w:tc>
          <w:tcPr>
            <w:tcW w:w="0" w:type="auto"/>
            <w:noWrap/>
            <w:hideMark/>
          </w:tcPr>
          <w:p w14:paraId="530F203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6.88%</w:t>
            </w:r>
          </w:p>
        </w:tc>
        <w:tc>
          <w:tcPr>
            <w:tcW w:w="0" w:type="auto"/>
            <w:noWrap/>
            <w:hideMark/>
          </w:tcPr>
          <w:p w14:paraId="0654F0E0"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6.77%</w:t>
            </w:r>
          </w:p>
        </w:tc>
        <w:tc>
          <w:tcPr>
            <w:tcW w:w="0" w:type="auto"/>
            <w:noWrap/>
            <w:hideMark/>
          </w:tcPr>
          <w:p w14:paraId="03A968A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6.83%</w:t>
            </w:r>
          </w:p>
        </w:tc>
        <w:tc>
          <w:tcPr>
            <w:tcW w:w="0" w:type="auto"/>
            <w:noWrap/>
            <w:hideMark/>
          </w:tcPr>
          <w:p w14:paraId="152015F3"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1.63%</w:t>
            </w:r>
          </w:p>
        </w:tc>
        <w:tc>
          <w:tcPr>
            <w:tcW w:w="0" w:type="auto"/>
            <w:noWrap/>
            <w:hideMark/>
          </w:tcPr>
          <w:p w14:paraId="0AF6D1DD"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1.44%</w:t>
            </w:r>
          </w:p>
        </w:tc>
        <w:tc>
          <w:tcPr>
            <w:tcW w:w="0" w:type="auto"/>
            <w:noWrap/>
            <w:hideMark/>
          </w:tcPr>
          <w:p w14:paraId="39DDC2C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1.54%</w:t>
            </w:r>
          </w:p>
        </w:tc>
        <w:tc>
          <w:tcPr>
            <w:tcW w:w="0" w:type="auto"/>
            <w:noWrap/>
            <w:hideMark/>
          </w:tcPr>
          <w:p w14:paraId="0B87498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4.29%</w:t>
            </w:r>
          </w:p>
        </w:tc>
        <w:tc>
          <w:tcPr>
            <w:tcW w:w="0" w:type="auto"/>
            <w:noWrap/>
            <w:hideMark/>
          </w:tcPr>
          <w:p w14:paraId="601CA113"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2.81%</w:t>
            </w:r>
          </w:p>
        </w:tc>
        <w:tc>
          <w:tcPr>
            <w:tcW w:w="0" w:type="auto"/>
            <w:noWrap/>
            <w:hideMark/>
          </w:tcPr>
          <w:p w14:paraId="455C385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3.57%</w:t>
            </w:r>
          </w:p>
        </w:tc>
        <w:tc>
          <w:tcPr>
            <w:tcW w:w="0" w:type="auto"/>
            <w:noWrap/>
            <w:hideMark/>
          </w:tcPr>
          <w:p w14:paraId="7DEAEED2"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18.19%</w:t>
            </w:r>
          </w:p>
        </w:tc>
        <w:tc>
          <w:tcPr>
            <w:tcW w:w="0" w:type="auto"/>
            <w:noWrap/>
            <w:hideMark/>
          </w:tcPr>
          <w:p w14:paraId="38D8E07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11.97%</w:t>
            </w:r>
          </w:p>
        </w:tc>
        <w:tc>
          <w:tcPr>
            <w:tcW w:w="1049" w:type="dxa"/>
            <w:noWrap/>
            <w:hideMark/>
          </w:tcPr>
          <w:p w14:paraId="7328A1A0"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15.14%</w:t>
            </w:r>
          </w:p>
        </w:tc>
      </w:tr>
      <w:tr w:rsidR="007611E2" w:rsidRPr="00455513" w14:paraId="7962A4D1"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DD7BE4A"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Kordistan</w:t>
            </w:r>
          </w:p>
        </w:tc>
        <w:tc>
          <w:tcPr>
            <w:tcW w:w="0" w:type="auto"/>
            <w:noWrap/>
            <w:hideMark/>
          </w:tcPr>
          <w:p w14:paraId="58AC2361"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2.38%</w:t>
            </w:r>
          </w:p>
        </w:tc>
        <w:tc>
          <w:tcPr>
            <w:tcW w:w="0" w:type="auto"/>
            <w:noWrap/>
            <w:hideMark/>
          </w:tcPr>
          <w:p w14:paraId="5ED61BE0"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2.01%</w:t>
            </w:r>
          </w:p>
        </w:tc>
        <w:tc>
          <w:tcPr>
            <w:tcW w:w="0" w:type="auto"/>
            <w:noWrap/>
            <w:hideMark/>
          </w:tcPr>
          <w:p w14:paraId="56F83FD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2.20%</w:t>
            </w:r>
          </w:p>
        </w:tc>
        <w:tc>
          <w:tcPr>
            <w:tcW w:w="0" w:type="auto"/>
            <w:noWrap/>
            <w:hideMark/>
          </w:tcPr>
          <w:p w14:paraId="0CB5B7F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0.82%</w:t>
            </w:r>
          </w:p>
        </w:tc>
        <w:tc>
          <w:tcPr>
            <w:tcW w:w="0" w:type="auto"/>
            <w:noWrap/>
            <w:hideMark/>
          </w:tcPr>
          <w:p w14:paraId="325EE2D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0.71%</w:t>
            </w:r>
          </w:p>
        </w:tc>
        <w:tc>
          <w:tcPr>
            <w:tcW w:w="0" w:type="auto"/>
            <w:noWrap/>
            <w:hideMark/>
          </w:tcPr>
          <w:p w14:paraId="7D31D5E1"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0.77%</w:t>
            </w:r>
          </w:p>
        </w:tc>
        <w:tc>
          <w:tcPr>
            <w:tcW w:w="0" w:type="auto"/>
            <w:noWrap/>
            <w:hideMark/>
          </w:tcPr>
          <w:p w14:paraId="7BE70F4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3.93%</w:t>
            </w:r>
          </w:p>
        </w:tc>
        <w:tc>
          <w:tcPr>
            <w:tcW w:w="0" w:type="auto"/>
            <w:noWrap/>
            <w:hideMark/>
          </w:tcPr>
          <w:p w14:paraId="6A41D80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7.51%</w:t>
            </w:r>
          </w:p>
        </w:tc>
        <w:tc>
          <w:tcPr>
            <w:tcW w:w="0" w:type="auto"/>
            <w:noWrap/>
            <w:hideMark/>
          </w:tcPr>
          <w:p w14:paraId="7B0A730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5.67%</w:t>
            </w:r>
          </w:p>
        </w:tc>
        <w:tc>
          <w:tcPr>
            <w:tcW w:w="0" w:type="auto"/>
            <w:noWrap/>
            <w:hideMark/>
          </w:tcPr>
          <w:p w14:paraId="5AEB49C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17.71%</w:t>
            </w:r>
          </w:p>
        </w:tc>
        <w:tc>
          <w:tcPr>
            <w:tcW w:w="0" w:type="auto"/>
            <w:noWrap/>
            <w:hideMark/>
          </w:tcPr>
          <w:p w14:paraId="0F7B264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24.06%</w:t>
            </w:r>
          </w:p>
        </w:tc>
        <w:tc>
          <w:tcPr>
            <w:tcW w:w="1049" w:type="dxa"/>
            <w:noWrap/>
            <w:hideMark/>
          </w:tcPr>
          <w:p w14:paraId="02790FE0"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20.82%</w:t>
            </w:r>
          </w:p>
        </w:tc>
      </w:tr>
      <w:tr w:rsidR="007611E2" w:rsidRPr="00455513" w14:paraId="57196AF5"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859D8B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Kerman</w:t>
            </w:r>
          </w:p>
        </w:tc>
        <w:tc>
          <w:tcPr>
            <w:tcW w:w="0" w:type="auto"/>
            <w:noWrap/>
            <w:hideMark/>
          </w:tcPr>
          <w:p w14:paraId="09DBDFE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7.26%</w:t>
            </w:r>
          </w:p>
        </w:tc>
        <w:tc>
          <w:tcPr>
            <w:tcW w:w="0" w:type="auto"/>
            <w:noWrap/>
            <w:hideMark/>
          </w:tcPr>
          <w:p w14:paraId="5328E78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6.02%</w:t>
            </w:r>
          </w:p>
        </w:tc>
        <w:tc>
          <w:tcPr>
            <w:tcW w:w="0" w:type="auto"/>
            <w:noWrap/>
            <w:hideMark/>
          </w:tcPr>
          <w:p w14:paraId="6346D44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6.66%</w:t>
            </w:r>
          </w:p>
        </w:tc>
        <w:tc>
          <w:tcPr>
            <w:tcW w:w="0" w:type="auto"/>
            <w:noWrap/>
            <w:hideMark/>
          </w:tcPr>
          <w:p w14:paraId="2F4A5E0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1.95%</w:t>
            </w:r>
          </w:p>
        </w:tc>
        <w:tc>
          <w:tcPr>
            <w:tcW w:w="0" w:type="auto"/>
            <w:noWrap/>
            <w:hideMark/>
          </w:tcPr>
          <w:p w14:paraId="530692F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1.62%</w:t>
            </w:r>
          </w:p>
        </w:tc>
        <w:tc>
          <w:tcPr>
            <w:tcW w:w="0" w:type="auto"/>
            <w:noWrap/>
            <w:hideMark/>
          </w:tcPr>
          <w:p w14:paraId="3E407501"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1.79%</w:t>
            </w:r>
          </w:p>
        </w:tc>
        <w:tc>
          <w:tcPr>
            <w:tcW w:w="0" w:type="auto"/>
            <w:noWrap/>
            <w:hideMark/>
          </w:tcPr>
          <w:p w14:paraId="49D58373"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6.18%</w:t>
            </w:r>
          </w:p>
        </w:tc>
        <w:tc>
          <w:tcPr>
            <w:tcW w:w="0" w:type="auto"/>
            <w:noWrap/>
            <w:hideMark/>
          </w:tcPr>
          <w:p w14:paraId="1F20B5A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6.02%</w:t>
            </w:r>
          </w:p>
        </w:tc>
        <w:tc>
          <w:tcPr>
            <w:tcW w:w="0" w:type="auto"/>
            <w:noWrap/>
            <w:hideMark/>
          </w:tcPr>
          <w:p w14:paraId="44E6CB6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6.10%</w:t>
            </w:r>
          </w:p>
        </w:tc>
        <w:tc>
          <w:tcPr>
            <w:tcW w:w="0" w:type="auto"/>
            <w:noWrap/>
            <w:hideMark/>
          </w:tcPr>
          <w:p w14:paraId="6516C7B2"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16.30%</w:t>
            </w:r>
          </w:p>
        </w:tc>
        <w:tc>
          <w:tcPr>
            <w:tcW w:w="0" w:type="auto"/>
            <w:noWrap/>
            <w:hideMark/>
          </w:tcPr>
          <w:p w14:paraId="35F7F33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15.16%</w:t>
            </w:r>
          </w:p>
        </w:tc>
        <w:tc>
          <w:tcPr>
            <w:tcW w:w="1049" w:type="dxa"/>
            <w:noWrap/>
            <w:hideMark/>
          </w:tcPr>
          <w:p w14:paraId="043A995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15.74%</w:t>
            </w:r>
          </w:p>
        </w:tc>
      </w:tr>
      <w:tr w:rsidR="007611E2" w:rsidRPr="00455513" w14:paraId="7BC8F328"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529165E"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Kermanshah</w:t>
            </w:r>
          </w:p>
        </w:tc>
        <w:tc>
          <w:tcPr>
            <w:tcW w:w="0" w:type="auto"/>
            <w:noWrap/>
            <w:hideMark/>
          </w:tcPr>
          <w:p w14:paraId="144BD411"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4.84%</w:t>
            </w:r>
          </w:p>
        </w:tc>
        <w:tc>
          <w:tcPr>
            <w:tcW w:w="0" w:type="auto"/>
            <w:noWrap/>
            <w:hideMark/>
          </w:tcPr>
          <w:p w14:paraId="3C13415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3.92%</w:t>
            </w:r>
          </w:p>
        </w:tc>
        <w:tc>
          <w:tcPr>
            <w:tcW w:w="0" w:type="auto"/>
            <w:noWrap/>
            <w:hideMark/>
          </w:tcPr>
          <w:p w14:paraId="49BE135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4.40%</w:t>
            </w:r>
          </w:p>
        </w:tc>
        <w:tc>
          <w:tcPr>
            <w:tcW w:w="0" w:type="auto"/>
            <w:noWrap/>
            <w:hideMark/>
          </w:tcPr>
          <w:p w14:paraId="1BF9236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1.33%</w:t>
            </w:r>
          </w:p>
        </w:tc>
        <w:tc>
          <w:tcPr>
            <w:tcW w:w="0" w:type="auto"/>
            <w:noWrap/>
            <w:hideMark/>
          </w:tcPr>
          <w:p w14:paraId="3FCF4F9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1.15%</w:t>
            </w:r>
          </w:p>
        </w:tc>
        <w:tc>
          <w:tcPr>
            <w:tcW w:w="0" w:type="auto"/>
            <w:noWrap/>
            <w:hideMark/>
          </w:tcPr>
          <w:p w14:paraId="0F2CA69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1.24%</w:t>
            </w:r>
          </w:p>
        </w:tc>
        <w:tc>
          <w:tcPr>
            <w:tcW w:w="0" w:type="auto"/>
            <w:noWrap/>
            <w:hideMark/>
          </w:tcPr>
          <w:p w14:paraId="3F00208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4.03%</w:t>
            </w:r>
          </w:p>
        </w:tc>
        <w:tc>
          <w:tcPr>
            <w:tcW w:w="0" w:type="auto"/>
            <w:noWrap/>
            <w:hideMark/>
          </w:tcPr>
          <w:p w14:paraId="02EC0EC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7.30%</w:t>
            </w:r>
          </w:p>
        </w:tc>
        <w:tc>
          <w:tcPr>
            <w:tcW w:w="0" w:type="auto"/>
            <w:noWrap/>
            <w:hideMark/>
          </w:tcPr>
          <w:p w14:paraId="34FF527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5.62%</w:t>
            </w:r>
          </w:p>
        </w:tc>
        <w:tc>
          <w:tcPr>
            <w:tcW w:w="0" w:type="auto"/>
            <w:noWrap/>
            <w:hideMark/>
          </w:tcPr>
          <w:p w14:paraId="420C64B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14.47%</w:t>
            </w:r>
          </w:p>
        </w:tc>
        <w:tc>
          <w:tcPr>
            <w:tcW w:w="0" w:type="auto"/>
            <w:noWrap/>
            <w:hideMark/>
          </w:tcPr>
          <w:p w14:paraId="7080D97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20.60%</w:t>
            </w:r>
          </w:p>
        </w:tc>
        <w:tc>
          <w:tcPr>
            <w:tcW w:w="1049" w:type="dxa"/>
            <w:noWrap/>
            <w:hideMark/>
          </w:tcPr>
          <w:p w14:paraId="1A244071"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17.47%</w:t>
            </w:r>
          </w:p>
        </w:tc>
      </w:tr>
      <w:tr w:rsidR="007611E2" w:rsidRPr="00455513" w14:paraId="7F169084"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hideMark/>
          </w:tcPr>
          <w:p w14:paraId="67254A01"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Kohgiluyeh and Boyer Ahmad</w:t>
            </w:r>
          </w:p>
        </w:tc>
        <w:tc>
          <w:tcPr>
            <w:tcW w:w="0" w:type="auto"/>
            <w:noWrap/>
            <w:hideMark/>
          </w:tcPr>
          <w:p w14:paraId="1C94E79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3.19%</w:t>
            </w:r>
          </w:p>
        </w:tc>
        <w:tc>
          <w:tcPr>
            <w:tcW w:w="0" w:type="auto"/>
            <w:noWrap/>
            <w:hideMark/>
          </w:tcPr>
          <w:p w14:paraId="1785AD41"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2.98%</w:t>
            </w:r>
          </w:p>
        </w:tc>
        <w:tc>
          <w:tcPr>
            <w:tcW w:w="0" w:type="auto"/>
            <w:noWrap/>
            <w:hideMark/>
          </w:tcPr>
          <w:p w14:paraId="7E5453D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3.09%</w:t>
            </w:r>
          </w:p>
        </w:tc>
        <w:tc>
          <w:tcPr>
            <w:tcW w:w="0" w:type="auto"/>
            <w:noWrap/>
            <w:hideMark/>
          </w:tcPr>
          <w:p w14:paraId="0420D53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1.06%</w:t>
            </w:r>
          </w:p>
        </w:tc>
        <w:tc>
          <w:tcPr>
            <w:tcW w:w="0" w:type="auto"/>
            <w:noWrap/>
            <w:hideMark/>
          </w:tcPr>
          <w:p w14:paraId="7AA079B7"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0.93%</w:t>
            </w:r>
          </w:p>
        </w:tc>
        <w:tc>
          <w:tcPr>
            <w:tcW w:w="0" w:type="auto"/>
            <w:noWrap/>
            <w:hideMark/>
          </w:tcPr>
          <w:p w14:paraId="796A606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1.00%</w:t>
            </w:r>
          </w:p>
        </w:tc>
        <w:tc>
          <w:tcPr>
            <w:tcW w:w="0" w:type="auto"/>
            <w:noWrap/>
            <w:hideMark/>
          </w:tcPr>
          <w:p w14:paraId="01016A9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3.52%</w:t>
            </w:r>
          </w:p>
        </w:tc>
        <w:tc>
          <w:tcPr>
            <w:tcW w:w="0" w:type="auto"/>
            <w:noWrap/>
            <w:hideMark/>
          </w:tcPr>
          <w:p w14:paraId="2E6329F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6.20%</w:t>
            </w:r>
          </w:p>
        </w:tc>
        <w:tc>
          <w:tcPr>
            <w:tcW w:w="0" w:type="auto"/>
            <w:noWrap/>
            <w:hideMark/>
          </w:tcPr>
          <w:p w14:paraId="2D4D3C3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4.83%</w:t>
            </w:r>
          </w:p>
        </w:tc>
        <w:tc>
          <w:tcPr>
            <w:tcW w:w="0" w:type="auto"/>
            <w:noWrap/>
            <w:hideMark/>
          </w:tcPr>
          <w:p w14:paraId="070C401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11.31%</w:t>
            </w:r>
          </w:p>
        </w:tc>
        <w:tc>
          <w:tcPr>
            <w:tcW w:w="0" w:type="auto"/>
            <w:noWrap/>
            <w:hideMark/>
          </w:tcPr>
          <w:p w14:paraId="7C03B1B1"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16.75%</w:t>
            </w:r>
          </w:p>
        </w:tc>
        <w:tc>
          <w:tcPr>
            <w:tcW w:w="1049" w:type="dxa"/>
            <w:noWrap/>
            <w:hideMark/>
          </w:tcPr>
          <w:p w14:paraId="34C4DB1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14.00%</w:t>
            </w:r>
          </w:p>
        </w:tc>
      </w:tr>
      <w:tr w:rsidR="007611E2" w:rsidRPr="00455513" w14:paraId="0A6EF34E"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FB325DF"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Golestan</w:t>
            </w:r>
          </w:p>
        </w:tc>
        <w:tc>
          <w:tcPr>
            <w:tcW w:w="0" w:type="auto"/>
            <w:noWrap/>
            <w:hideMark/>
          </w:tcPr>
          <w:p w14:paraId="36C090B0"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5.10%</w:t>
            </w:r>
          </w:p>
        </w:tc>
        <w:tc>
          <w:tcPr>
            <w:tcW w:w="0" w:type="auto"/>
            <w:noWrap/>
            <w:hideMark/>
          </w:tcPr>
          <w:p w14:paraId="147B7E0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4.15%</w:t>
            </w:r>
          </w:p>
        </w:tc>
        <w:tc>
          <w:tcPr>
            <w:tcW w:w="0" w:type="auto"/>
            <w:noWrap/>
            <w:hideMark/>
          </w:tcPr>
          <w:p w14:paraId="609E1D4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4.63%</w:t>
            </w:r>
          </w:p>
        </w:tc>
        <w:tc>
          <w:tcPr>
            <w:tcW w:w="0" w:type="auto"/>
            <w:noWrap/>
            <w:hideMark/>
          </w:tcPr>
          <w:p w14:paraId="2CD5B44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1.41%</w:t>
            </w:r>
          </w:p>
        </w:tc>
        <w:tc>
          <w:tcPr>
            <w:tcW w:w="0" w:type="auto"/>
            <w:noWrap/>
            <w:hideMark/>
          </w:tcPr>
          <w:p w14:paraId="1D7234A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1.19%</w:t>
            </w:r>
          </w:p>
        </w:tc>
        <w:tc>
          <w:tcPr>
            <w:tcW w:w="0" w:type="auto"/>
            <w:noWrap/>
            <w:hideMark/>
          </w:tcPr>
          <w:p w14:paraId="415AC63B"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1.30%</w:t>
            </w:r>
          </w:p>
        </w:tc>
        <w:tc>
          <w:tcPr>
            <w:tcW w:w="0" w:type="auto"/>
            <w:noWrap/>
            <w:hideMark/>
          </w:tcPr>
          <w:p w14:paraId="52739DE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6.98%</w:t>
            </w:r>
          </w:p>
        </w:tc>
        <w:tc>
          <w:tcPr>
            <w:tcW w:w="0" w:type="auto"/>
            <w:noWrap/>
            <w:hideMark/>
          </w:tcPr>
          <w:p w14:paraId="387E546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9.05%</w:t>
            </w:r>
          </w:p>
        </w:tc>
        <w:tc>
          <w:tcPr>
            <w:tcW w:w="0" w:type="auto"/>
            <w:noWrap/>
            <w:hideMark/>
          </w:tcPr>
          <w:p w14:paraId="6179D6C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8.00%</w:t>
            </w:r>
          </w:p>
        </w:tc>
        <w:tc>
          <w:tcPr>
            <w:tcW w:w="0" w:type="auto"/>
            <w:noWrap/>
            <w:hideMark/>
          </w:tcPr>
          <w:p w14:paraId="1A32645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25.12%</w:t>
            </w:r>
          </w:p>
        </w:tc>
        <w:tc>
          <w:tcPr>
            <w:tcW w:w="0" w:type="auto"/>
            <w:noWrap/>
            <w:hideMark/>
          </w:tcPr>
          <w:p w14:paraId="1A3F5C3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27.25%</w:t>
            </w:r>
          </w:p>
        </w:tc>
        <w:tc>
          <w:tcPr>
            <w:tcW w:w="1049" w:type="dxa"/>
            <w:noWrap/>
            <w:hideMark/>
          </w:tcPr>
          <w:p w14:paraId="0BC11C7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26.17%</w:t>
            </w:r>
          </w:p>
        </w:tc>
      </w:tr>
      <w:tr w:rsidR="007611E2" w:rsidRPr="00455513" w14:paraId="7BE759B3"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D78AF8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Gilan</w:t>
            </w:r>
          </w:p>
        </w:tc>
        <w:tc>
          <w:tcPr>
            <w:tcW w:w="0" w:type="auto"/>
            <w:noWrap/>
            <w:hideMark/>
          </w:tcPr>
          <w:p w14:paraId="79F2D715"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2.59%</w:t>
            </w:r>
          </w:p>
        </w:tc>
        <w:tc>
          <w:tcPr>
            <w:tcW w:w="0" w:type="auto"/>
            <w:noWrap/>
            <w:hideMark/>
          </w:tcPr>
          <w:p w14:paraId="7432494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2.19%</w:t>
            </w:r>
          </w:p>
        </w:tc>
        <w:tc>
          <w:tcPr>
            <w:tcW w:w="0" w:type="auto"/>
            <w:noWrap/>
            <w:hideMark/>
          </w:tcPr>
          <w:p w14:paraId="4832CE70"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2.39%</w:t>
            </w:r>
          </w:p>
        </w:tc>
        <w:tc>
          <w:tcPr>
            <w:tcW w:w="0" w:type="auto"/>
            <w:noWrap/>
            <w:hideMark/>
          </w:tcPr>
          <w:p w14:paraId="602672D5"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0.82%</w:t>
            </w:r>
          </w:p>
        </w:tc>
        <w:tc>
          <w:tcPr>
            <w:tcW w:w="0" w:type="auto"/>
            <w:noWrap/>
            <w:hideMark/>
          </w:tcPr>
          <w:p w14:paraId="3E102E8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0.69%</w:t>
            </w:r>
          </w:p>
        </w:tc>
        <w:tc>
          <w:tcPr>
            <w:tcW w:w="0" w:type="auto"/>
            <w:noWrap/>
            <w:hideMark/>
          </w:tcPr>
          <w:p w14:paraId="0DD66A2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0.76%</w:t>
            </w:r>
          </w:p>
        </w:tc>
        <w:tc>
          <w:tcPr>
            <w:tcW w:w="0" w:type="auto"/>
            <w:noWrap/>
            <w:hideMark/>
          </w:tcPr>
          <w:p w14:paraId="75B43ED3"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3.37%</w:t>
            </w:r>
          </w:p>
        </w:tc>
        <w:tc>
          <w:tcPr>
            <w:tcW w:w="0" w:type="auto"/>
            <w:noWrap/>
            <w:hideMark/>
          </w:tcPr>
          <w:p w14:paraId="1EDB15D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2.80%</w:t>
            </w:r>
          </w:p>
        </w:tc>
        <w:tc>
          <w:tcPr>
            <w:tcW w:w="0" w:type="auto"/>
            <w:noWrap/>
            <w:hideMark/>
          </w:tcPr>
          <w:p w14:paraId="55E2D12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3.09%</w:t>
            </w:r>
          </w:p>
        </w:tc>
        <w:tc>
          <w:tcPr>
            <w:tcW w:w="0" w:type="auto"/>
            <w:noWrap/>
            <w:hideMark/>
          </w:tcPr>
          <w:p w14:paraId="797F518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13.07%</w:t>
            </w:r>
          </w:p>
        </w:tc>
        <w:tc>
          <w:tcPr>
            <w:tcW w:w="0" w:type="auto"/>
            <w:noWrap/>
            <w:hideMark/>
          </w:tcPr>
          <w:p w14:paraId="2468CD3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9.82%</w:t>
            </w:r>
          </w:p>
        </w:tc>
        <w:tc>
          <w:tcPr>
            <w:tcW w:w="1049" w:type="dxa"/>
            <w:noWrap/>
            <w:hideMark/>
          </w:tcPr>
          <w:p w14:paraId="639590F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11.48%</w:t>
            </w:r>
          </w:p>
        </w:tc>
      </w:tr>
      <w:tr w:rsidR="007611E2" w:rsidRPr="00455513" w14:paraId="0C96AF87"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5691F89"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Lorestan</w:t>
            </w:r>
          </w:p>
        </w:tc>
        <w:tc>
          <w:tcPr>
            <w:tcW w:w="0" w:type="auto"/>
            <w:noWrap/>
            <w:hideMark/>
          </w:tcPr>
          <w:p w14:paraId="5CEBC02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4.56%</w:t>
            </w:r>
          </w:p>
        </w:tc>
        <w:tc>
          <w:tcPr>
            <w:tcW w:w="0" w:type="auto"/>
            <w:noWrap/>
            <w:hideMark/>
          </w:tcPr>
          <w:p w14:paraId="5B3896D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4.69%</w:t>
            </w:r>
          </w:p>
        </w:tc>
        <w:tc>
          <w:tcPr>
            <w:tcW w:w="0" w:type="auto"/>
            <w:noWrap/>
            <w:hideMark/>
          </w:tcPr>
          <w:p w14:paraId="24FF0EF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4.62%</w:t>
            </w:r>
          </w:p>
        </w:tc>
        <w:tc>
          <w:tcPr>
            <w:tcW w:w="0" w:type="auto"/>
            <w:noWrap/>
            <w:hideMark/>
          </w:tcPr>
          <w:p w14:paraId="67EF0727"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1.38%</w:t>
            </w:r>
          </w:p>
        </w:tc>
        <w:tc>
          <w:tcPr>
            <w:tcW w:w="0" w:type="auto"/>
            <w:noWrap/>
            <w:hideMark/>
          </w:tcPr>
          <w:p w14:paraId="57F25E0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1.39%</w:t>
            </w:r>
          </w:p>
        </w:tc>
        <w:tc>
          <w:tcPr>
            <w:tcW w:w="0" w:type="auto"/>
            <w:noWrap/>
            <w:hideMark/>
          </w:tcPr>
          <w:p w14:paraId="080EEE5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1.39%</w:t>
            </w:r>
          </w:p>
        </w:tc>
        <w:tc>
          <w:tcPr>
            <w:tcW w:w="0" w:type="auto"/>
            <w:noWrap/>
            <w:hideMark/>
          </w:tcPr>
          <w:p w14:paraId="3FDB573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4.80%</w:t>
            </w:r>
          </w:p>
        </w:tc>
        <w:tc>
          <w:tcPr>
            <w:tcW w:w="0" w:type="auto"/>
            <w:noWrap/>
            <w:hideMark/>
          </w:tcPr>
          <w:p w14:paraId="5CAE260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7.83%</w:t>
            </w:r>
          </w:p>
        </w:tc>
        <w:tc>
          <w:tcPr>
            <w:tcW w:w="0" w:type="auto"/>
            <w:noWrap/>
            <w:hideMark/>
          </w:tcPr>
          <w:p w14:paraId="1FF6ED0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6.27%</w:t>
            </w:r>
          </w:p>
        </w:tc>
        <w:tc>
          <w:tcPr>
            <w:tcW w:w="0" w:type="auto"/>
            <w:noWrap/>
            <w:hideMark/>
          </w:tcPr>
          <w:p w14:paraId="5EF1299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17.10%</w:t>
            </w:r>
          </w:p>
        </w:tc>
        <w:tc>
          <w:tcPr>
            <w:tcW w:w="0" w:type="auto"/>
            <w:noWrap/>
            <w:hideMark/>
          </w:tcPr>
          <w:p w14:paraId="64D5A18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22.85%</w:t>
            </w:r>
          </w:p>
        </w:tc>
        <w:tc>
          <w:tcPr>
            <w:tcW w:w="1049" w:type="dxa"/>
            <w:noWrap/>
            <w:hideMark/>
          </w:tcPr>
          <w:p w14:paraId="72A3AFA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19.90%</w:t>
            </w:r>
          </w:p>
        </w:tc>
      </w:tr>
      <w:tr w:rsidR="007611E2" w:rsidRPr="00455513" w14:paraId="4E746387"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BD88C50"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Mazandaran</w:t>
            </w:r>
          </w:p>
        </w:tc>
        <w:tc>
          <w:tcPr>
            <w:tcW w:w="0" w:type="auto"/>
            <w:noWrap/>
            <w:hideMark/>
          </w:tcPr>
          <w:p w14:paraId="0D8B8A5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2.13%</w:t>
            </w:r>
          </w:p>
        </w:tc>
        <w:tc>
          <w:tcPr>
            <w:tcW w:w="0" w:type="auto"/>
            <w:noWrap/>
            <w:hideMark/>
          </w:tcPr>
          <w:p w14:paraId="3D47FF8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1.60%</w:t>
            </w:r>
          </w:p>
        </w:tc>
        <w:tc>
          <w:tcPr>
            <w:tcW w:w="0" w:type="auto"/>
            <w:noWrap/>
            <w:hideMark/>
          </w:tcPr>
          <w:p w14:paraId="0E23C86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1.87%</w:t>
            </w:r>
          </w:p>
        </w:tc>
        <w:tc>
          <w:tcPr>
            <w:tcW w:w="0" w:type="auto"/>
            <w:noWrap/>
            <w:hideMark/>
          </w:tcPr>
          <w:p w14:paraId="0DCBB46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0.71%</w:t>
            </w:r>
          </w:p>
        </w:tc>
        <w:tc>
          <w:tcPr>
            <w:tcW w:w="0" w:type="auto"/>
            <w:noWrap/>
            <w:hideMark/>
          </w:tcPr>
          <w:p w14:paraId="5AD52BA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0.57%</w:t>
            </w:r>
          </w:p>
        </w:tc>
        <w:tc>
          <w:tcPr>
            <w:tcW w:w="0" w:type="auto"/>
            <w:noWrap/>
            <w:hideMark/>
          </w:tcPr>
          <w:p w14:paraId="3EF8D47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0.64%</w:t>
            </w:r>
          </w:p>
        </w:tc>
        <w:tc>
          <w:tcPr>
            <w:tcW w:w="0" w:type="auto"/>
            <w:noWrap/>
            <w:hideMark/>
          </w:tcPr>
          <w:p w14:paraId="6AFC1D3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2.96%</w:t>
            </w:r>
          </w:p>
        </w:tc>
        <w:tc>
          <w:tcPr>
            <w:tcW w:w="0" w:type="auto"/>
            <w:noWrap/>
            <w:hideMark/>
          </w:tcPr>
          <w:p w14:paraId="64FAB3F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1.74%</w:t>
            </w:r>
          </w:p>
        </w:tc>
        <w:tc>
          <w:tcPr>
            <w:tcW w:w="0" w:type="auto"/>
            <w:noWrap/>
            <w:hideMark/>
          </w:tcPr>
          <w:p w14:paraId="00D68F2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2.36%</w:t>
            </w:r>
          </w:p>
        </w:tc>
        <w:tc>
          <w:tcPr>
            <w:tcW w:w="0" w:type="auto"/>
            <w:noWrap/>
            <w:hideMark/>
          </w:tcPr>
          <w:p w14:paraId="423E9A25"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12.26%</w:t>
            </w:r>
          </w:p>
        </w:tc>
        <w:tc>
          <w:tcPr>
            <w:tcW w:w="0" w:type="auto"/>
            <w:noWrap/>
            <w:hideMark/>
          </w:tcPr>
          <w:p w14:paraId="76AC4226"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6.79%</w:t>
            </w:r>
          </w:p>
        </w:tc>
        <w:tc>
          <w:tcPr>
            <w:tcW w:w="1049" w:type="dxa"/>
            <w:noWrap/>
            <w:hideMark/>
          </w:tcPr>
          <w:p w14:paraId="4972A6C3"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9.56%</w:t>
            </w:r>
          </w:p>
        </w:tc>
      </w:tr>
      <w:tr w:rsidR="007611E2" w:rsidRPr="00455513" w14:paraId="61F7377D"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21AFFF7"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Markazi</w:t>
            </w:r>
          </w:p>
        </w:tc>
        <w:tc>
          <w:tcPr>
            <w:tcW w:w="0" w:type="auto"/>
            <w:noWrap/>
            <w:hideMark/>
          </w:tcPr>
          <w:p w14:paraId="40DAA35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2.93%</w:t>
            </w:r>
          </w:p>
        </w:tc>
        <w:tc>
          <w:tcPr>
            <w:tcW w:w="0" w:type="auto"/>
            <w:noWrap/>
            <w:hideMark/>
          </w:tcPr>
          <w:p w14:paraId="1EB8F6B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2.39%</w:t>
            </w:r>
          </w:p>
        </w:tc>
        <w:tc>
          <w:tcPr>
            <w:tcW w:w="0" w:type="auto"/>
            <w:noWrap/>
            <w:hideMark/>
          </w:tcPr>
          <w:p w14:paraId="38DD36C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2.67%</w:t>
            </w:r>
          </w:p>
        </w:tc>
        <w:tc>
          <w:tcPr>
            <w:tcW w:w="0" w:type="auto"/>
            <w:noWrap/>
            <w:hideMark/>
          </w:tcPr>
          <w:p w14:paraId="198B2C8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0.75%</w:t>
            </w:r>
          </w:p>
        </w:tc>
        <w:tc>
          <w:tcPr>
            <w:tcW w:w="0" w:type="auto"/>
            <w:noWrap/>
            <w:hideMark/>
          </w:tcPr>
          <w:p w14:paraId="0B385F1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0.64%</w:t>
            </w:r>
          </w:p>
        </w:tc>
        <w:tc>
          <w:tcPr>
            <w:tcW w:w="0" w:type="auto"/>
            <w:noWrap/>
            <w:hideMark/>
          </w:tcPr>
          <w:p w14:paraId="0CA578C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0.69%</w:t>
            </w:r>
          </w:p>
        </w:tc>
        <w:tc>
          <w:tcPr>
            <w:tcW w:w="0" w:type="auto"/>
            <w:noWrap/>
            <w:hideMark/>
          </w:tcPr>
          <w:p w14:paraId="43167E2C"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2.32%</w:t>
            </w:r>
          </w:p>
        </w:tc>
        <w:tc>
          <w:tcPr>
            <w:tcW w:w="0" w:type="auto"/>
            <w:noWrap/>
            <w:hideMark/>
          </w:tcPr>
          <w:p w14:paraId="50F333B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2.20%</w:t>
            </w:r>
          </w:p>
        </w:tc>
        <w:tc>
          <w:tcPr>
            <w:tcW w:w="0" w:type="auto"/>
            <w:noWrap/>
            <w:hideMark/>
          </w:tcPr>
          <w:p w14:paraId="1D135271"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2.26%</w:t>
            </w:r>
          </w:p>
        </w:tc>
        <w:tc>
          <w:tcPr>
            <w:tcW w:w="0" w:type="auto"/>
            <w:noWrap/>
            <w:hideMark/>
          </w:tcPr>
          <w:p w14:paraId="094E688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12.50%</w:t>
            </w:r>
          </w:p>
        </w:tc>
        <w:tc>
          <w:tcPr>
            <w:tcW w:w="0" w:type="auto"/>
            <w:noWrap/>
            <w:hideMark/>
          </w:tcPr>
          <w:p w14:paraId="200DEF9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9.97%</w:t>
            </w:r>
          </w:p>
        </w:tc>
        <w:tc>
          <w:tcPr>
            <w:tcW w:w="1049" w:type="dxa"/>
            <w:noWrap/>
            <w:hideMark/>
          </w:tcPr>
          <w:p w14:paraId="51AC81A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11.25%</w:t>
            </w:r>
          </w:p>
        </w:tc>
      </w:tr>
      <w:tr w:rsidR="007611E2" w:rsidRPr="00455513" w14:paraId="58B5C372"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418A35B"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Hormozgan</w:t>
            </w:r>
          </w:p>
        </w:tc>
        <w:tc>
          <w:tcPr>
            <w:tcW w:w="0" w:type="auto"/>
            <w:noWrap/>
            <w:hideMark/>
          </w:tcPr>
          <w:p w14:paraId="203FB7F2"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4.14%</w:t>
            </w:r>
          </w:p>
        </w:tc>
        <w:tc>
          <w:tcPr>
            <w:tcW w:w="0" w:type="auto"/>
            <w:noWrap/>
            <w:hideMark/>
          </w:tcPr>
          <w:p w14:paraId="4780893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3.41%</w:t>
            </w:r>
          </w:p>
        </w:tc>
        <w:tc>
          <w:tcPr>
            <w:tcW w:w="0" w:type="auto"/>
            <w:noWrap/>
            <w:hideMark/>
          </w:tcPr>
          <w:p w14:paraId="291DF08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3.78%</w:t>
            </w:r>
          </w:p>
        </w:tc>
        <w:tc>
          <w:tcPr>
            <w:tcW w:w="0" w:type="auto"/>
            <w:noWrap/>
            <w:hideMark/>
          </w:tcPr>
          <w:p w14:paraId="7CA25A0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1.24%</w:t>
            </w:r>
          </w:p>
        </w:tc>
        <w:tc>
          <w:tcPr>
            <w:tcW w:w="0" w:type="auto"/>
            <w:noWrap/>
            <w:hideMark/>
          </w:tcPr>
          <w:p w14:paraId="7B652565"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1.10%</w:t>
            </w:r>
          </w:p>
        </w:tc>
        <w:tc>
          <w:tcPr>
            <w:tcW w:w="0" w:type="auto"/>
            <w:noWrap/>
            <w:hideMark/>
          </w:tcPr>
          <w:p w14:paraId="725885F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1.17%</w:t>
            </w:r>
          </w:p>
        </w:tc>
        <w:tc>
          <w:tcPr>
            <w:tcW w:w="0" w:type="auto"/>
            <w:noWrap/>
            <w:hideMark/>
          </w:tcPr>
          <w:p w14:paraId="4917E1F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4.75%</w:t>
            </w:r>
          </w:p>
        </w:tc>
        <w:tc>
          <w:tcPr>
            <w:tcW w:w="0" w:type="auto"/>
            <w:noWrap/>
            <w:hideMark/>
          </w:tcPr>
          <w:p w14:paraId="3445ACF5"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6.63%</w:t>
            </w:r>
          </w:p>
        </w:tc>
        <w:tc>
          <w:tcPr>
            <w:tcW w:w="0" w:type="auto"/>
            <w:noWrap/>
            <w:hideMark/>
          </w:tcPr>
          <w:p w14:paraId="70090B1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5.68%</w:t>
            </w:r>
          </w:p>
        </w:tc>
        <w:tc>
          <w:tcPr>
            <w:tcW w:w="0" w:type="auto"/>
            <w:noWrap/>
            <w:hideMark/>
          </w:tcPr>
          <w:p w14:paraId="25FC6F1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17.22%</w:t>
            </w:r>
          </w:p>
        </w:tc>
        <w:tc>
          <w:tcPr>
            <w:tcW w:w="0" w:type="auto"/>
            <w:noWrap/>
            <w:hideMark/>
          </w:tcPr>
          <w:p w14:paraId="603F970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18.62%</w:t>
            </w:r>
          </w:p>
        </w:tc>
        <w:tc>
          <w:tcPr>
            <w:tcW w:w="1049" w:type="dxa"/>
            <w:noWrap/>
            <w:hideMark/>
          </w:tcPr>
          <w:p w14:paraId="0292E70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17.91%</w:t>
            </w:r>
          </w:p>
        </w:tc>
      </w:tr>
      <w:tr w:rsidR="007611E2" w:rsidRPr="00455513" w14:paraId="29387CF0"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017C654"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Hamedan</w:t>
            </w:r>
          </w:p>
        </w:tc>
        <w:tc>
          <w:tcPr>
            <w:tcW w:w="0" w:type="auto"/>
            <w:noWrap/>
            <w:hideMark/>
          </w:tcPr>
          <w:p w14:paraId="3B20742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4.65%</w:t>
            </w:r>
          </w:p>
        </w:tc>
        <w:tc>
          <w:tcPr>
            <w:tcW w:w="0" w:type="auto"/>
            <w:noWrap/>
            <w:hideMark/>
          </w:tcPr>
          <w:p w14:paraId="6715151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4.31%</w:t>
            </w:r>
          </w:p>
        </w:tc>
        <w:tc>
          <w:tcPr>
            <w:tcW w:w="0" w:type="auto"/>
            <w:noWrap/>
            <w:hideMark/>
          </w:tcPr>
          <w:p w14:paraId="2ED72F8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4.49%</w:t>
            </w:r>
          </w:p>
        </w:tc>
        <w:tc>
          <w:tcPr>
            <w:tcW w:w="0" w:type="auto"/>
            <w:noWrap/>
            <w:hideMark/>
          </w:tcPr>
          <w:p w14:paraId="1046566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1.13%</w:t>
            </w:r>
          </w:p>
        </w:tc>
        <w:tc>
          <w:tcPr>
            <w:tcW w:w="0" w:type="auto"/>
            <w:noWrap/>
            <w:hideMark/>
          </w:tcPr>
          <w:p w14:paraId="756CC45E"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1.07%</w:t>
            </w:r>
          </w:p>
        </w:tc>
        <w:tc>
          <w:tcPr>
            <w:tcW w:w="0" w:type="auto"/>
            <w:noWrap/>
            <w:hideMark/>
          </w:tcPr>
          <w:p w14:paraId="68B6310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1.10%</w:t>
            </w:r>
          </w:p>
        </w:tc>
        <w:tc>
          <w:tcPr>
            <w:tcW w:w="0" w:type="auto"/>
            <w:noWrap/>
            <w:hideMark/>
          </w:tcPr>
          <w:p w14:paraId="30839C28"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4.77%</w:t>
            </w:r>
          </w:p>
        </w:tc>
        <w:tc>
          <w:tcPr>
            <w:tcW w:w="0" w:type="auto"/>
            <w:noWrap/>
            <w:hideMark/>
          </w:tcPr>
          <w:p w14:paraId="440A705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6.52%</w:t>
            </w:r>
          </w:p>
        </w:tc>
        <w:tc>
          <w:tcPr>
            <w:tcW w:w="0" w:type="auto"/>
            <w:noWrap/>
            <w:hideMark/>
          </w:tcPr>
          <w:p w14:paraId="5F8584B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5.62%</w:t>
            </w:r>
          </w:p>
        </w:tc>
        <w:tc>
          <w:tcPr>
            <w:tcW w:w="0" w:type="auto"/>
            <w:noWrap/>
            <w:hideMark/>
          </w:tcPr>
          <w:p w14:paraId="20412DA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22.49%</w:t>
            </w:r>
          </w:p>
        </w:tc>
        <w:tc>
          <w:tcPr>
            <w:tcW w:w="0" w:type="auto"/>
            <w:noWrap/>
            <w:hideMark/>
          </w:tcPr>
          <w:p w14:paraId="7F816350"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24.63%</w:t>
            </w:r>
          </w:p>
        </w:tc>
        <w:tc>
          <w:tcPr>
            <w:tcW w:w="1049" w:type="dxa"/>
            <w:noWrap/>
            <w:hideMark/>
          </w:tcPr>
          <w:p w14:paraId="21CBF9BD"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23.54%</w:t>
            </w:r>
          </w:p>
        </w:tc>
      </w:tr>
      <w:tr w:rsidR="007611E2" w:rsidRPr="00455513" w14:paraId="4AC68FA6" w14:textId="77777777" w:rsidTr="001371E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1DBC48"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Yazd</w:t>
            </w:r>
          </w:p>
        </w:tc>
        <w:tc>
          <w:tcPr>
            <w:tcW w:w="0" w:type="auto"/>
            <w:noWrap/>
            <w:hideMark/>
          </w:tcPr>
          <w:p w14:paraId="4ACCFFBB"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6.04%</w:t>
            </w:r>
          </w:p>
        </w:tc>
        <w:tc>
          <w:tcPr>
            <w:tcW w:w="0" w:type="auto"/>
            <w:noWrap/>
            <w:hideMark/>
          </w:tcPr>
          <w:p w14:paraId="357B803A"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4.33%</w:t>
            </w:r>
          </w:p>
        </w:tc>
        <w:tc>
          <w:tcPr>
            <w:tcW w:w="0" w:type="auto"/>
            <w:noWrap/>
            <w:hideMark/>
          </w:tcPr>
          <w:p w14:paraId="5DF2FBFF"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5.20%</w:t>
            </w:r>
          </w:p>
        </w:tc>
        <w:tc>
          <w:tcPr>
            <w:tcW w:w="0" w:type="auto"/>
            <w:noWrap/>
            <w:hideMark/>
          </w:tcPr>
          <w:p w14:paraId="4DBA580D"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1.33%</w:t>
            </w:r>
          </w:p>
        </w:tc>
        <w:tc>
          <w:tcPr>
            <w:tcW w:w="0" w:type="auto"/>
            <w:noWrap/>
            <w:hideMark/>
          </w:tcPr>
          <w:p w14:paraId="00D0D294"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0.98%</w:t>
            </w:r>
          </w:p>
        </w:tc>
        <w:tc>
          <w:tcPr>
            <w:tcW w:w="0" w:type="auto"/>
            <w:noWrap/>
            <w:hideMark/>
          </w:tcPr>
          <w:p w14:paraId="662B21C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1.16%</w:t>
            </w:r>
          </w:p>
        </w:tc>
        <w:tc>
          <w:tcPr>
            <w:tcW w:w="0" w:type="auto"/>
            <w:noWrap/>
            <w:hideMark/>
          </w:tcPr>
          <w:p w14:paraId="1FBC8B7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2.01%</w:t>
            </w:r>
          </w:p>
        </w:tc>
        <w:tc>
          <w:tcPr>
            <w:tcW w:w="0" w:type="auto"/>
            <w:noWrap/>
            <w:hideMark/>
          </w:tcPr>
          <w:p w14:paraId="1F4033CC"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1.16%</w:t>
            </w:r>
          </w:p>
        </w:tc>
        <w:tc>
          <w:tcPr>
            <w:tcW w:w="0" w:type="auto"/>
            <w:noWrap/>
            <w:hideMark/>
          </w:tcPr>
          <w:p w14:paraId="7D0FD679"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1.59%</w:t>
            </w:r>
          </w:p>
        </w:tc>
        <w:tc>
          <w:tcPr>
            <w:tcW w:w="0" w:type="auto"/>
            <w:noWrap/>
            <w:hideMark/>
          </w:tcPr>
          <w:p w14:paraId="63A3D717"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10.52%</w:t>
            </w:r>
          </w:p>
        </w:tc>
        <w:tc>
          <w:tcPr>
            <w:tcW w:w="0" w:type="auto"/>
            <w:noWrap/>
            <w:hideMark/>
          </w:tcPr>
          <w:p w14:paraId="1F7F865E"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5.93%</w:t>
            </w:r>
          </w:p>
        </w:tc>
        <w:tc>
          <w:tcPr>
            <w:tcW w:w="1049" w:type="dxa"/>
            <w:noWrap/>
            <w:hideMark/>
          </w:tcPr>
          <w:p w14:paraId="7A528508" w14:textId="77777777" w:rsidR="007611E2" w:rsidRPr="007B2BAE" w:rsidRDefault="007611E2"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8.24%</w:t>
            </w:r>
          </w:p>
        </w:tc>
      </w:tr>
      <w:tr w:rsidR="007611E2" w:rsidRPr="00455513" w14:paraId="1A430F46" w14:textId="77777777" w:rsidTr="001371E4">
        <w:trPr>
          <w:trHeight w:val="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E81A401" w14:textId="77777777" w:rsidR="007611E2" w:rsidRPr="007611E2" w:rsidRDefault="007611E2" w:rsidP="007611E2">
            <w:pPr>
              <w:bidi/>
              <w:spacing w:line="276" w:lineRule="auto"/>
              <w:jc w:val="center"/>
              <w:rPr>
                <w:rFonts w:ascii="B Nazanin" w:hAnsi="B Nazanin" w:cs="B Nazanin"/>
                <w:b w:val="0"/>
                <w:bCs w:val="0"/>
                <w:color w:val="000000" w:themeColor="text1"/>
              </w:rPr>
            </w:pPr>
            <w:r w:rsidRPr="007611E2">
              <w:rPr>
                <w:rFonts w:asciiTheme="majorBidi" w:hAnsiTheme="majorBidi" w:cstheme="majorBidi"/>
                <w:color w:val="000000" w:themeColor="text1"/>
              </w:rPr>
              <w:t>Total</w:t>
            </w:r>
          </w:p>
        </w:tc>
        <w:tc>
          <w:tcPr>
            <w:tcW w:w="0" w:type="auto"/>
            <w:noWrap/>
            <w:hideMark/>
          </w:tcPr>
          <w:p w14:paraId="0E7D85E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7B2BAE">
              <w:rPr>
                <w:rFonts w:asciiTheme="majorBidi" w:hAnsiTheme="majorBidi" w:cstheme="majorBidi"/>
                <w:color w:val="000000" w:themeColor="text1"/>
                <w:lang w:bidi="fa-IR"/>
              </w:rPr>
              <w:t>7.07%</w:t>
            </w:r>
          </w:p>
        </w:tc>
        <w:tc>
          <w:tcPr>
            <w:tcW w:w="0" w:type="auto"/>
            <w:noWrap/>
            <w:hideMark/>
          </w:tcPr>
          <w:p w14:paraId="0086594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6.22%</w:t>
            </w:r>
          </w:p>
        </w:tc>
        <w:tc>
          <w:tcPr>
            <w:tcW w:w="0" w:type="auto"/>
            <w:noWrap/>
            <w:hideMark/>
          </w:tcPr>
          <w:p w14:paraId="3D1B4C9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6.65%</w:t>
            </w:r>
          </w:p>
        </w:tc>
        <w:tc>
          <w:tcPr>
            <w:tcW w:w="0" w:type="auto"/>
            <w:noWrap/>
            <w:hideMark/>
          </w:tcPr>
          <w:p w14:paraId="5B55E9E3"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2.68%</w:t>
            </w:r>
          </w:p>
        </w:tc>
        <w:tc>
          <w:tcPr>
            <w:tcW w:w="0" w:type="auto"/>
            <w:noWrap/>
            <w:hideMark/>
          </w:tcPr>
          <w:p w14:paraId="09FA9524"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2.42%</w:t>
            </w:r>
          </w:p>
        </w:tc>
        <w:tc>
          <w:tcPr>
            <w:tcW w:w="0" w:type="auto"/>
            <w:noWrap/>
            <w:hideMark/>
          </w:tcPr>
          <w:p w14:paraId="6D383A3A"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2.55%</w:t>
            </w:r>
          </w:p>
        </w:tc>
        <w:tc>
          <w:tcPr>
            <w:tcW w:w="0" w:type="auto"/>
            <w:noWrap/>
            <w:hideMark/>
          </w:tcPr>
          <w:p w14:paraId="211EAD19"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5.06%</w:t>
            </w:r>
          </w:p>
        </w:tc>
        <w:tc>
          <w:tcPr>
            <w:tcW w:w="0" w:type="auto"/>
            <w:noWrap/>
            <w:hideMark/>
          </w:tcPr>
          <w:p w14:paraId="30E34C7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6.49%</w:t>
            </w:r>
          </w:p>
        </w:tc>
        <w:tc>
          <w:tcPr>
            <w:tcW w:w="0" w:type="auto"/>
            <w:noWrap/>
            <w:hideMark/>
          </w:tcPr>
          <w:p w14:paraId="1AF8FD12"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5.76%</w:t>
            </w:r>
          </w:p>
        </w:tc>
        <w:tc>
          <w:tcPr>
            <w:tcW w:w="0" w:type="auto"/>
            <w:noWrap/>
            <w:hideMark/>
          </w:tcPr>
          <w:p w14:paraId="5D1169D6"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17.31%</w:t>
            </w:r>
          </w:p>
        </w:tc>
        <w:tc>
          <w:tcPr>
            <w:tcW w:w="0" w:type="auto"/>
            <w:noWrap/>
            <w:hideMark/>
          </w:tcPr>
          <w:p w14:paraId="00162FD5"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17.72%</w:t>
            </w:r>
          </w:p>
        </w:tc>
        <w:tc>
          <w:tcPr>
            <w:tcW w:w="1049" w:type="dxa"/>
            <w:noWrap/>
            <w:hideMark/>
          </w:tcPr>
          <w:p w14:paraId="6E359FDF" w14:textId="77777777" w:rsidR="007611E2" w:rsidRPr="007B2BAE" w:rsidRDefault="007611E2"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7B2BAE">
              <w:rPr>
                <w:rFonts w:asciiTheme="majorBidi" w:hAnsiTheme="majorBidi" w:cstheme="majorBidi"/>
                <w:color w:val="000000" w:themeColor="text1"/>
                <w:lang w:bidi="fa-IR"/>
              </w:rPr>
              <w:t>17.52%</w:t>
            </w:r>
          </w:p>
        </w:tc>
      </w:tr>
    </w:tbl>
    <w:p w14:paraId="1A188BF8" w14:textId="62A061B5" w:rsidR="00C718CC" w:rsidRDefault="00C718CC" w:rsidP="006B4085">
      <w:pPr>
        <w:contextualSpacing/>
        <w:jc w:val="center"/>
        <w:rPr>
          <w:rFonts w:ascii="B Nazanin" w:hAnsi="B Nazanin" w:cs="B Nazanin"/>
          <w:sz w:val="24"/>
          <w:szCs w:val="24"/>
          <w:lang w:bidi="fa-IR"/>
        </w:rPr>
      </w:pPr>
    </w:p>
    <w:p w14:paraId="3DD142F5" w14:textId="11985C33" w:rsidR="00E27FC9" w:rsidRDefault="00E27FC9" w:rsidP="006B4085">
      <w:pPr>
        <w:contextualSpacing/>
        <w:jc w:val="center"/>
        <w:rPr>
          <w:rFonts w:ascii="B Nazanin" w:hAnsi="B Nazanin" w:cs="B Nazanin"/>
          <w:sz w:val="24"/>
          <w:szCs w:val="24"/>
          <w:lang w:bidi="fa-IR"/>
        </w:rPr>
      </w:pPr>
    </w:p>
    <w:p w14:paraId="1D15C0B5" w14:textId="77777777" w:rsidR="007611E2" w:rsidRPr="00455513" w:rsidRDefault="007611E2" w:rsidP="006B4085">
      <w:pPr>
        <w:contextualSpacing/>
        <w:jc w:val="center"/>
        <w:rPr>
          <w:rFonts w:ascii="B Nazanin" w:hAnsi="B Nazanin" w:cs="B Nazanin"/>
          <w:sz w:val="24"/>
          <w:szCs w:val="24"/>
          <w:lang w:bidi="fa-IR"/>
        </w:rPr>
      </w:pPr>
    </w:p>
    <w:p w14:paraId="248BE9C2" w14:textId="50387D1A" w:rsidR="006B4085" w:rsidRDefault="00E27FC9" w:rsidP="00D5638D">
      <w:pPr>
        <w:contextualSpacing/>
        <w:jc w:val="center"/>
        <w:rPr>
          <w:rFonts w:asciiTheme="majorBidi" w:hAnsiTheme="majorBidi" w:cstheme="majorBidi"/>
          <w:b/>
          <w:bCs/>
          <w:lang w:bidi="fa-IR"/>
        </w:rPr>
      </w:pPr>
      <w:r>
        <w:rPr>
          <w:rFonts w:asciiTheme="majorBidi" w:hAnsiTheme="majorBidi" w:cstheme="majorBidi"/>
          <w:b/>
          <w:bCs/>
          <w:lang w:bidi="fa-IR"/>
        </w:rPr>
        <w:t xml:space="preserve">Figure No. </w:t>
      </w:r>
      <w:r w:rsidR="00D5638D">
        <w:rPr>
          <w:rFonts w:asciiTheme="majorBidi" w:hAnsiTheme="majorBidi" w:cstheme="majorBidi"/>
          <w:b/>
          <w:bCs/>
          <w:lang w:bidi="fa-IR"/>
        </w:rPr>
        <w:t>23</w:t>
      </w:r>
      <w:r w:rsidRPr="00E27FC9">
        <w:rPr>
          <w:rFonts w:asciiTheme="majorBidi" w:hAnsiTheme="majorBidi" w:cstheme="majorBidi"/>
          <w:b/>
          <w:bCs/>
          <w:lang w:bidi="fa-IR"/>
        </w:rPr>
        <w:t xml:space="preserve">- The situation of </w:t>
      </w:r>
      <w:r w:rsidR="007611E2">
        <w:rPr>
          <w:rFonts w:asciiTheme="majorBidi" w:hAnsiTheme="majorBidi" w:cstheme="majorBidi"/>
          <w:b/>
          <w:bCs/>
          <w:lang w:bidi="fa-IR"/>
        </w:rPr>
        <w:t>admission out-of-school girls</w:t>
      </w:r>
    </w:p>
    <w:p w14:paraId="5DE3A1FC" w14:textId="77777777" w:rsidR="007611E2" w:rsidRPr="00E27FC9" w:rsidRDefault="007611E2" w:rsidP="007611E2">
      <w:pPr>
        <w:contextualSpacing/>
        <w:jc w:val="center"/>
        <w:rPr>
          <w:rFonts w:asciiTheme="majorBidi" w:hAnsiTheme="majorBidi" w:cstheme="majorBidi"/>
          <w:b/>
          <w:bCs/>
          <w:lang w:bidi="fa-IR"/>
        </w:rPr>
      </w:pPr>
    </w:p>
    <w:tbl>
      <w:tblPr>
        <w:tblStyle w:val="GridTable5Dark-Accent6"/>
        <w:bidiVisual/>
        <w:tblW w:w="9839" w:type="dxa"/>
        <w:jc w:val="center"/>
        <w:tblLook w:val="04A0" w:firstRow="1" w:lastRow="0" w:firstColumn="1" w:lastColumn="0" w:noHBand="0" w:noVBand="1"/>
      </w:tblPr>
      <w:tblGrid>
        <w:gridCol w:w="1417"/>
        <w:gridCol w:w="1191"/>
        <w:gridCol w:w="1191"/>
        <w:gridCol w:w="1191"/>
        <w:gridCol w:w="1191"/>
        <w:gridCol w:w="1191"/>
        <w:gridCol w:w="1191"/>
        <w:gridCol w:w="1276"/>
      </w:tblGrid>
      <w:tr w:rsidR="00C718CC" w:rsidRPr="00455513" w14:paraId="77D4E1FD" w14:textId="77777777" w:rsidTr="00B52A7D">
        <w:trPr>
          <w:cnfStyle w:val="100000000000" w:firstRow="1" w:lastRow="0" w:firstColumn="0" w:lastColumn="0" w:oddVBand="0" w:evenVBand="0" w:oddHBand="0" w:evenHBand="0" w:firstRowFirstColumn="0" w:firstRowLastColumn="0" w:lastRowFirstColumn="0" w:lastRowLastColumn="0"/>
          <w:trHeight w:val="674"/>
          <w:jc w:val="center"/>
        </w:trPr>
        <w:tc>
          <w:tcPr>
            <w:cnfStyle w:val="001000000000" w:firstRow="0" w:lastRow="0" w:firstColumn="1" w:lastColumn="0" w:oddVBand="0" w:evenVBand="0" w:oddHBand="0" w:evenHBand="0" w:firstRowFirstColumn="0" w:firstRowLastColumn="0" w:lastRowFirstColumn="0" w:lastRowLastColumn="0"/>
            <w:tcW w:w="1417" w:type="dxa"/>
          </w:tcPr>
          <w:p w14:paraId="2EC59C33" w14:textId="77777777" w:rsidR="00B52A7D" w:rsidRDefault="00B52A7D" w:rsidP="00C718CC">
            <w:pPr>
              <w:contextualSpacing/>
              <w:jc w:val="center"/>
              <w:rPr>
                <w:rFonts w:asciiTheme="majorBidi" w:hAnsiTheme="majorBidi" w:cstheme="majorBidi"/>
                <w:color w:val="auto"/>
                <w:lang w:bidi="fa-IR"/>
              </w:rPr>
            </w:pPr>
          </w:p>
          <w:p w14:paraId="0B96BEC7" w14:textId="4CE2AAF7" w:rsidR="00C718CC" w:rsidRPr="00B52A7D" w:rsidRDefault="007611E2" w:rsidP="00C718CC">
            <w:pPr>
              <w:contextualSpacing/>
              <w:jc w:val="center"/>
              <w:rPr>
                <w:rFonts w:asciiTheme="majorBidi" w:hAnsiTheme="majorBidi" w:cstheme="majorBidi"/>
                <w:color w:val="auto"/>
                <w:rtl/>
                <w:lang w:bidi="fa-IR"/>
              </w:rPr>
            </w:pPr>
            <w:r w:rsidRPr="00B52A7D">
              <w:rPr>
                <w:rFonts w:asciiTheme="majorBidi" w:hAnsiTheme="majorBidi" w:cstheme="majorBidi"/>
                <w:color w:val="auto"/>
                <w:lang w:bidi="fa-IR"/>
              </w:rPr>
              <w:t>School year</w:t>
            </w:r>
          </w:p>
        </w:tc>
        <w:tc>
          <w:tcPr>
            <w:tcW w:w="1191" w:type="dxa"/>
          </w:tcPr>
          <w:p w14:paraId="4BF15DC3" w14:textId="77777777" w:rsidR="00B52A7D" w:rsidRDefault="00B52A7D"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1866E69D" w14:textId="2CE0ED03" w:rsidR="00C718CC" w:rsidRPr="00B52A7D" w:rsidRDefault="007611E2"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2015-16</w:t>
            </w:r>
          </w:p>
        </w:tc>
        <w:tc>
          <w:tcPr>
            <w:tcW w:w="1191" w:type="dxa"/>
          </w:tcPr>
          <w:p w14:paraId="55D2500F" w14:textId="77777777" w:rsidR="00B52A7D" w:rsidRDefault="00B52A7D"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251850B5" w14:textId="408BFF6A" w:rsidR="00C718CC" w:rsidRPr="00B52A7D" w:rsidRDefault="007611E2"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2016-17</w:t>
            </w:r>
          </w:p>
        </w:tc>
        <w:tc>
          <w:tcPr>
            <w:tcW w:w="1191" w:type="dxa"/>
          </w:tcPr>
          <w:p w14:paraId="250BC1B7" w14:textId="77777777" w:rsidR="00B52A7D" w:rsidRDefault="00B52A7D"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p w14:paraId="48810433" w14:textId="516B864B" w:rsidR="00C718CC" w:rsidRPr="00B52A7D" w:rsidRDefault="007611E2"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rPr>
              <w:t>2017-18</w:t>
            </w:r>
          </w:p>
        </w:tc>
        <w:tc>
          <w:tcPr>
            <w:tcW w:w="1191" w:type="dxa"/>
          </w:tcPr>
          <w:p w14:paraId="3B0D7D41" w14:textId="77777777" w:rsidR="00B52A7D" w:rsidRDefault="00B52A7D"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5A183589" w14:textId="1B08C8D6" w:rsidR="00C718CC" w:rsidRPr="00B52A7D" w:rsidRDefault="007611E2"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2018-19</w:t>
            </w:r>
          </w:p>
        </w:tc>
        <w:tc>
          <w:tcPr>
            <w:tcW w:w="1191" w:type="dxa"/>
          </w:tcPr>
          <w:p w14:paraId="26653FA8" w14:textId="77777777" w:rsidR="00B52A7D" w:rsidRDefault="00B52A7D"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52A4C2BF" w14:textId="3D16952A" w:rsidR="00C718CC" w:rsidRPr="00B52A7D" w:rsidRDefault="007611E2"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2019-20</w:t>
            </w:r>
          </w:p>
        </w:tc>
        <w:tc>
          <w:tcPr>
            <w:tcW w:w="1191" w:type="dxa"/>
          </w:tcPr>
          <w:p w14:paraId="2BF3A3CA" w14:textId="77777777" w:rsidR="00B52A7D" w:rsidRDefault="00B52A7D"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6B8AE7DF" w14:textId="716ADED6" w:rsidR="00C718CC" w:rsidRPr="00B52A7D" w:rsidRDefault="007611E2" w:rsidP="00C718CC">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2020-21</w:t>
            </w:r>
          </w:p>
        </w:tc>
        <w:tc>
          <w:tcPr>
            <w:tcW w:w="1276" w:type="dxa"/>
          </w:tcPr>
          <w:p w14:paraId="7A1B0D67" w14:textId="77777777" w:rsidR="00B52A7D" w:rsidRDefault="00B52A7D"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p>
          <w:p w14:paraId="5311914F" w14:textId="3C1E8682" w:rsidR="00C718CC" w:rsidRPr="00B52A7D" w:rsidRDefault="007611E2" w:rsidP="007611E2">
            <w:pPr>
              <w:contextualSpacing/>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lang w:bidi="fa-IR"/>
              </w:rPr>
              <w:t>2021-2022</w:t>
            </w:r>
          </w:p>
        </w:tc>
      </w:tr>
      <w:tr w:rsidR="00C718CC" w:rsidRPr="00455513" w14:paraId="4864E002" w14:textId="77777777" w:rsidTr="00B52A7D">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417" w:type="dxa"/>
          </w:tcPr>
          <w:p w14:paraId="6EF34220" w14:textId="08B50A90" w:rsidR="00C718CC" w:rsidRPr="00B52A7D" w:rsidRDefault="007611E2" w:rsidP="00C718CC">
            <w:pPr>
              <w:contextualSpacing/>
              <w:jc w:val="center"/>
              <w:rPr>
                <w:rFonts w:asciiTheme="majorBidi" w:hAnsiTheme="majorBidi" w:cstheme="majorBidi"/>
                <w:color w:val="auto"/>
                <w:rtl/>
                <w:lang w:bidi="fa-IR"/>
              </w:rPr>
            </w:pPr>
            <w:r w:rsidRPr="00B52A7D">
              <w:rPr>
                <w:rFonts w:asciiTheme="majorBidi" w:hAnsiTheme="majorBidi" w:cstheme="majorBidi"/>
                <w:color w:val="auto"/>
                <w:lang w:bidi="fa-IR"/>
              </w:rPr>
              <w:t>Number</w:t>
            </w:r>
          </w:p>
        </w:tc>
        <w:tc>
          <w:tcPr>
            <w:tcW w:w="1191" w:type="dxa"/>
          </w:tcPr>
          <w:p w14:paraId="143E8717" w14:textId="1AE49ECF"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20029</w:t>
            </w:r>
          </w:p>
        </w:tc>
        <w:tc>
          <w:tcPr>
            <w:tcW w:w="1191" w:type="dxa"/>
          </w:tcPr>
          <w:p w14:paraId="2AB49EAB" w14:textId="7B8CD638"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17673</w:t>
            </w:r>
          </w:p>
        </w:tc>
        <w:tc>
          <w:tcPr>
            <w:tcW w:w="1191" w:type="dxa"/>
          </w:tcPr>
          <w:p w14:paraId="2410E260" w14:textId="5A823FCC"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14952</w:t>
            </w:r>
          </w:p>
        </w:tc>
        <w:tc>
          <w:tcPr>
            <w:tcW w:w="1191" w:type="dxa"/>
          </w:tcPr>
          <w:p w14:paraId="162B3A0A" w14:textId="7EA42698"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16919</w:t>
            </w:r>
          </w:p>
        </w:tc>
        <w:tc>
          <w:tcPr>
            <w:tcW w:w="1191" w:type="dxa"/>
          </w:tcPr>
          <w:p w14:paraId="6603461E" w14:textId="021AE563"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17440</w:t>
            </w:r>
          </w:p>
        </w:tc>
        <w:tc>
          <w:tcPr>
            <w:tcW w:w="1191" w:type="dxa"/>
          </w:tcPr>
          <w:p w14:paraId="2B14EF48" w14:textId="15CFF554"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rtl/>
                <w:lang w:bidi="fa-IR"/>
              </w:rPr>
              <w:t>10271</w:t>
            </w:r>
          </w:p>
        </w:tc>
        <w:tc>
          <w:tcPr>
            <w:tcW w:w="1276" w:type="dxa"/>
          </w:tcPr>
          <w:p w14:paraId="002AA51D" w14:textId="1C8732CB" w:rsidR="00C718CC" w:rsidRPr="00B52A7D" w:rsidRDefault="00C718CC" w:rsidP="00C718CC">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22986</w:t>
            </w:r>
          </w:p>
        </w:tc>
      </w:tr>
      <w:tr w:rsidR="00C718CC" w:rsidRPr="00455513" w14:paraId="2B437ABB" w14:textId="77777777" w:rsidTr="00C718CC">
        <w:trPr>
          <w:jc w:val="center"/>
        </w:trPr>
        <w:tc>
          <w:tcPr>
            <w:cnfStyle w:val="001000000000" w:firstRow="0" w:lastRow="0" w:firstColumn="1" w:lastColumn="0" w:oddVBand="0" w:evenVBand="0" w:oddHBand="0" w:evenHBand="0" w:firstRowFirstColumn="0" w:firstRowLastColumn="0" w:lastRowFirstColumn="0" w:lastRowLastColumn="0"/>
            <w:tcW w:w="1417" w:type="dxa"/>
          </w:tcPr>
          <w:p w14:paraId="05B96C19" w14:textId="730CD60F" w:rsidR="00C718CC" w:rsidRPr="00B52A7D" w:rsidRDefault="007611E2" w:rsidP="00C718CC">
            <w:pPr>
              <w:contextualSpacing/>
              <w:jc w:val="center"/>
              <w:rPr>
                <w:rFonts w:asciiTheme="majorBidi" w:hAnsiTheme="majorBidi" w:cstheme="majorBidi"/>
                <w:color w:val="auto"/>
                <w:rtl/>
                <w:lang w:bidi="fa-IR"/>
              </w:rPr>
            </w:pPr>
            <w:r w:rsidRPr="00B52A7D">
              <w:rPr>
                <w:rFonts w:asciiTheme="majorBidi" w:hAnsiTheme="majorBidi" w:cstheme="majorBidi"/>
                <w:color w:val="auto"/>
                <w:lang w:bidi="fa-IR"/>
              </w:rPr>
              <w:t>Percent of total</w:t>
            </w:r>
          </w:p>
        </w:tc>
        <w:tc>
          <w:tcPr>
            <w:tcW w:w="1191" w:type="dxa"/>
          </w:tcPr>
          <w:p w14:paraId="1E9E5DCB" w14:textId="4FAD1E87"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48.49</w:t>
            </w:r>
          </w:p>
        </w:tc>
        <w:tc>
          <w:tcPr>
            <w:tcW w:w="1191" w:type="dxa"/>
          </w:tcPr>
          <w:p w14:paraId="6E7B4A5A" w14:textId="65032F5B"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50.35</w:t>
            </w:r>
          </w:p>
        </w:tc>
        <w:tc>
          <w:tcPr>
            <w:tcW w:w="1191" w:type="dxa"/>
          </w:tcPr>
          <w:p w14:paraId="638F4D7B" w14:textId="51D64C7A"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46.86</w:t>
            </w:r>
          </w:p>
        </w:tc>
        <w:tc>
          <w:tcPr>
            <w:tcW w:w="1191" w:type="dxa"/>
          </w:tcPr>
          <w:p w14:paraId="23B90765" w14:textId="7A698635"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50.53</w:t>
            </w:r>
          </w:p>
        </w:tc>
        <w:tc>
          <w:tcPr>
            <w:tcW w:w="1191" w:type="dxa"/>
          </w:tcPr>
          <w:p w14:paraId="46691169" w14:textId="5CDEB7AB"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47.85</w:t>
            </w:r>
          </w:p>
        </w:tc>
        <w:tc>
          <w:tcPr>
            <w:tcW w:w="1191" w:type="dxa"/>
          </w:tcPr>
          <w:p w14:paraId="51834CF8" w14:textId="26A5EC5A"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B52A7D">
              <w:rPr>
                <w:rFonts w:asciiTheme="majorBidi" w:hAnsiTheme="majorBidi" w:cstheme="majorBidi"/>
                <w:color w:val="000000" w:themeColor="text1"/>
                <w:rtl/>
                <w:lang w:bidi="fa-IR"/>
              </w:rPr>
              <w:t>46.77</w:t>
            </w:r>
          </w:p>
        </w:tc>
        <w:tc>
          <w:tcPr>
            <w:tcW w:w="1276" w:type="dxa"/>
          </w:tcPr>
          <w:p w14:paraId="32475743" w14:textId="09B4487A" w:rsidR="00C718CC" w:rsidRPr="00B52A7D" w:rsidRDefault="00C718CC" w:rsidP="00C718CC">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50.90</w:t>
            </w:r>
          </w:p>
        </w:tc>
      </w:tr>
    </w:tbl>
    <w:p w14:paraId="18567878" w14:textId="77777777" w:rsidR="00C718CC" w:rsidRPr="00455513" w:rsidRDefault="00C718CC" w:rsidP="006B4085">
      <w:pPr>
        <w:contextualSpacing/>
        <w:jc w:val="center"/>
        <w:rPr>
          <w:rFonts w:ascii="B Nazanin" w:hAnsi="B Nazanin" w:cs="B Nazanin"/>
          <w:b/>
          <w:bCs/>
          <w:sz w:val="24"/>
          <w:szCs w:val="24"/>
          <w:lang w:bidi="fa-IR"/>
        </w:rPr>
      </w:pPr>
    </w:p>
    <w:p w14:paraId="7807FC19" w14:textId="65751258" w:rsidR="00C718CC" w:rsidRPr="00455513" w:rsidRDefault="00C718CC">
      <w:pPr>
        <w:rPr>
          <w:rFonts w:ascii="B Nazanin" w:hAnsi="B Nazanin" w:cs="B Nazanin"/>
        </w:rPr>
      </w:pPr>
      <w:r w:rsidRPr="00455513">
        <w:rPr>
          <w:rFonts w:ascii="B Nazanin" w:hAnsi="B Nazanin" w:cs="B Nazanin"/>
        </w:rPr>
        <w:br w:type="page"/>
      </w:r>
    </w:p>
    <w:p w14:paraId="2378A628" w14:textId="1A25ADE0" w:rsidR="00220115" w:rsidRDefault="00E27FC9" w:rsidP="00D5638D">
      <w:pPr>
        <w:bidi/>
        <w:contextualSpacing/>
        <w:jc w:val="center"/>
        <w:rPr>
          <w:rFonts w:asciiTheme="majorBidi" w:hAnsiTheme="majorBidi" w:cstheme="majorBidi"/>
          <w:b/>
          <w:bCs/>
          <w:lang w:bidi="fa-IR"/>
        </w:rPr>
      </w:pPr>
      <w:r>
        <w:rPr>
          <w:rFonts w:asciiTheme="majorBidi" w:hAnsiTheme="majorBidi" w:cstheme="majorBidi"/>
          <w:b/>
          <w:bCs/>
          <w:lang w:bidi="fa-IR"/>
        </w:rPr>
        <w:t xml:space="preserve">Figure No. </w:t>
      </w:r>
      <w:r w:rsidR="00D5638D">
        <w:rPr>
          <w:rFonts w:asciiTheme="majorBidi" w:hAnsiTheme="majorBidi" w:cstheme="majorBidi"/>
          <w:b/>
          <w:bCs/>
          <w:lang w:bidi="fa-IR"/>
        </w:rPr>
        <w:t>24</w:t>
      </w:r>
      <w:r w:rsidRPr="00E27FC9">
        <w:rPr>
          <w:rFonts w:asciiTheme="majorBidi" w:hAnsiTheme="majorBidi" w:cstheme="majorBidi"/>
          <w:b/>
          <w:bCs/>
          <w:lang w:bidi="fa-IR"/>
        </w:rPr>
        <w:t xml:space="preserve">- The number of teachers by province, </w:t>
      </w:r>
      <w:r w:rsidR="00B56E23" w:rsidRPr="00E27FC9">
        <w:rPr>
          <w:rFonts w:asciiTheme="majorBidi" w:hAnsiTheme="majorBidi" w:cstheme="majorBidi"/>
          <w:b/>
          <w:bCs/>
          <w:lang w:bidi="fa-IR"/>
        </w:rPr>
        <w:t>educational level</w:t>
      </w:r>
      <w:r w:rsidRPr="00E27FC9">
        <w:rPr>
          <w:rFonts w:asciiTheme="majorBidi" w:hAnsiTheme="majorBidi" w:cstheme="majorBidi"/>
          <w:b/>
          <w:bCs/>
          <w:lang w:bidi="fa-IR"/>
        </w:rPr>
        <w:t xml:space="preserve">, gender and place of residence during the years </w:t>
      </w:r>
      <w:r>
        <w:rPr>
          <w:rFonts w:asciiTheme="majorBidi" w:hAnsiTheme="majorBidi" w:cstheme="majorBidi"/>
          <w:b/>
          <w:bCs/>
          <w:lang w:bidi="fa-IR"/>
        </w:rPr>
        <w:t>2020</w:t>
      </w:r>
      <w:r w:rsidRPr="00E27FC9">
        <w:rPr>
          <w:rFonts w:asciiTheme="majorBidi" w:hAnsiTheme="majorBidi" w:cstheme="majorBidi"/>
          <w:b/>
          <w:bCs/>
          <w:lang w:bidi="fa-IR"/>
        </w:rPr>
        <w:t>-</w:t>
      </w:r>
      <w:r>
        <w:rPr>
          <w:rFonts w:asciiTheme="majorBidi" w:hAnsiTheme="majorBidi" w:cstheme="majorBidi"/>
          <w:b/>
          <w:bCs/>
          <w:lang w:bidi="fa-IR"/>
        </w:rPr>
        <w:t>2021</w:t>
      </w:r>
    </w:p>
    <w:p w14:paraId="5EB31D37" w14:textId="77777777" w:rsidR="00B52A7D" w:rsidRPr="0001690F" w:rsidRDefault="00B52A7D" w:rsidP="00B52A7D">
      <w:pPr>
        <w:bidi/>
        <w:contextualSpacing/>
        <w:jc w:val="center"/>
        <w:rPr>
          <w:rFonts w:asciiTheme="majorBidi" w:hAnsiTheme="majorBidi" w:cstheme="majorBidi"/>
          <w:b/>
          <w:bCs/>
          <w:sz w:val="20"/>
          <w:szCs w:val="20"/>
          <w:rtl/>
          <w:lang w:bidi="fa-IR"/>
        </w:rPr>
      </w:pPr>
    </w:p>
    <w:tbl>
      <w:tblPr>
        <w:tblStyle w:val="ListTable4-Accent6"/>
        <w:tblW w:w="15310" w:type="dxa"/>
        <w:tblInd w:w="-998" w:type="dxa"/>
        <w:tblLayout w:type="fixed"/>
        <w:tblLook w:val="04A0" w:firstRow="1" w:lastRow="0" w:firstColumn="1" w:lastColumn="0" w:noHBand="0" w:noVBand="1"/>
      </w:tblPr>
      <w:tblGrid>
        <w:gridCol w:w="3267"/>
        <w:gridCol w:w="998"/>
        <w:gridCol w:w="766"/>
        <w:gridCol w:w="876"/>
        <w:gridCol w:w="766"/>
        <w:gridCol w:w="844"/>
        <w:gridCol w:w="766"/>
        <w:gridCol w:w="790"/>
        <w:gridCol w:w="383"/>
        <w:gridCol w:w="383"/>
        <w:gridCol w:w="739"/>
        <w:gridCol w:w="383"/>
        <w:gridCol w:w="184"/>
        <w:gridCol w:w="794"/>
        <w:gridCol w:w="766"/>
        <w:gridCol w:w="762"/>
        <w:gridCol w:w="567"/>
        <w:gridCol w:w="649"/>
        <w:gridCol w:w="627"/>
      </w:tblGrid>
      <w:tr w:rsidR="00B52A7D" w:rsidRPr="00455513" w14:paraId="13F4FCEF" w14:textId="77777777" w:rsidTr="001371E4">
        <w:trPr>
          <w:cnfStyle w:val="100000000000" w:firstRow="1" w:lastRow="0" w:firstColumn="0" w:lastColumn="0" w:oddVBand="0" w:evenVBand="0" w:oddHBand="0" w:evenHBand="0" w:firstRowFirstColumn="0" w:firstRowLastColumn="0" w:lastRowFirstColumn="0" w:lastRowLastColumn="0"/>
          <w:trHeight w:val="390"/>
          <w:tblHeader/>
        </w:trPr>
        <w:tc>
          <w:tcPr>
            <w:cnfStyle w:val="001000000000" w:firstRow="0" w:lastRow="0" w:firstColumn="1" w:lastColumn="0" w:oddVBand="0" w:evenVBand="0" w:oddHBand="0" w:evenHBand="0" w:firstRowFirstColumn="0" w:firstRowLastColumn="0" w:lastRowFirstColumn="0" w:lastRowLastColumn="0"/>
            <w:tcW w:w="3267" w:type="dxa"/>
            <w:vMerge w:val="restart"/>
            <w:noWrap/>
            <w:vAlign w:val="center"/>
            <w:hideMark/>
          </w:tcPr>
          <w:p w14:paraId="1874BE0B" w14:textId="77777777" w:rsidR="00B52A7D" w:rsidRPr="0001690F" w:rsidRDefault="00B52A7D" w:rsidP="001371E4">
            <w:pPr>
              <w:bidi/>
              <w:ind w:left="39"/>
              <w:jc w:val="center"/>
              <w:rPr>
                <w:rFonts w:asciiTheme="majorBidi" w:hAnsiTheme="majorBidi" w:cstheme="majorBidi"/>
                <w:color w:val="000000" w:themeColor="text1"/>
                <w:sz w:val="20"/>
                <w:szCs w:val="20"/>
                <w:lang w:bidi="fa-IR"/>
              </w:rPr>
            </w:pPr>
            <w:r w:rsidRPr="0001690F">
              <w:rPr>
                <w:rFonts w:asciiTheme="majorBidi" w:hAnsiTheme="majorBidi" w:cstheme="majorBidi"/>
                <w:color w:val="000000" w:themeColor="text1"/>
                <w:sz w:val="20"/>
                <w:szCs w:val="20"/>
              </w:rPr>
              <w:t>Province</w:t>
            </w:r>
          </w:p>
        </w:tc>
        <w:tc>
          <w:tcPr>
            <w:tcW w:w="3406" w:type="dxa"/>
            <w:gridSpan w:val="4"/>
            <w:noWrap/>
            <w:vAlign w:val="center"/>
            <w:hideMark/>
          </w:tcPr>
          <w:p w14:paraId="51AB7786"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Elementary</w:t>
            </w:r>
          </w:p>
        </w:tc>
        <w:tc>
          <w:tcPr>
            <w:tcW w:w="2783" w:type="dxa"/>
            <w:gridSpan w:val="4"/>
            <w:noWrap/>
            <w:vAlign w:val="center"/>
            <w:hideMark/>
          </w:tcPr>
          <w:p w14:paraId="3A152D1E"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Lower High-School</w:t>
            </w:r>
          </w:p>
        </w:tc>
        <w:tc>
          <w:tcPr>
            <w:tcW w:w="2483" w:type="dxa"/>
            <w:gridSpan w:val="5"/>
            <w:noWrap/>
            <w:vAlign w:val="center"/>
            <w:hideMark/>
          </w:tcPr>
          <w:p w14:paraId="59709EC8"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Pr>
                <w:rFonts w:asciiTheme="majorBidi" w:hAnsiTheme="majorBidi" w:cstheme="majorBidi"/>
                <w:color w:val="000000" w:themeColor="text1"/>
                <w:sz w:val="20"/>
                <w:szCs w:val="20"/>
              </w:rPr>
              <w:t>Upper High- School</w:t>
            </w:r>
          </w:p>
        </w:tc>
        <w:tc>
          <w:tcPr>
            <w:tcW w:w="3371" w:type="dxa"/>
            <w:gridSpan w:val="5"/>
            <w:noWrap/>
            <w:vAlign w:val="center"/>
            <w:hideMark/>
          </w:tcPr>
          <w:p w14:paraId="5088320D"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Pr>
                <w:rFonts w:asciiTheme="majorBidi" w:hAnsiTheme="majorBidi" w:cstheme="majorBidi"/>
                <w:color w:val="000000" w:themeColor="text1"/>
                <w:sz w:val="20"/>
                <w:szCs w:val="20"/>
              </w:rPr>
              <w:t>Special Schools</w:t>
            </w:r>
          </w:p>
        </w:tc>
      </w:tr>
      <w:tr w:rsidR="00B52A7D" w:rsidRPr="00455513" w14:paraId="724C49D3" w14:textId="77777777" w:rsidTr="001371E4">
        <w:trPr>
          <w:cnfStyle w:val="100000000000" w:firstRow="1" w:lastRow="0" w:firstColumn="0" w:lastColumn="0" w:oddVBand="0" w:evenVBand="0" w:oddHBand="0" w:evenHBand="0" w:firstRowFirstColumn="0" w:firstRowLastColumn="0" w:lastRowFirstColumn="0" w:lastRowLastColumn="0"/>
          <w:trHeight w:val="390"/>
          <w:tblHeader/>
        </w:trPr>
        <w:tc>
          <w:tcPr>
            <w:cnfStyle w:val="001000000000" w:firstRow="0" w:lastRow="0" w:firstColumn="1" w:lastColumn="0" w:oddVBand="0" w:evenVBand="0" w:oddHBand="0" w:evenHBand="0" w:firstRowFirstColumn="0" w:firstRowLastColumn="0" w:lastRowFirstColumn="0" w:lastRowLastColumn="0"/>
            <w:tcW w:w="3267" w:type="dxa"/>
            <w:vMerge/>
            <w:noWrap/>
            <w:vAlign w:val="center"/>
            <w:hideMark/>
          </w:tcPr>
          <w:p w14:paraId="389818FE" w14:textId="77777777" w:rsidR="00B52A7D" w:rsidRPr="0001690F" w:rsidRDefault="00B52A7D" w:rsidP="001371E4">
            <w:pPr>
              <w:bidi/>
              <w:ind w:left="39"/>
              <w:jc w:val="center"/>
              <w:rPr>
                <w:rFonts w:asciiTheme="majorBidi" w:hAnsiTheme="majorBidi" w:cstheme="majorBidi"/>
                <w:b w:val="0"/>
                <w:bCs w:val="0"/>
                <w:color w:val="000000" w:themeColor="text1"/>
                <w:sz w:val="20"/>
                <w:szCs w:val="20"/>
                <w:rtl/>
              </w:rPr>
            </w:pPr>
          </w:p>
        </w:tc>
        <w:tc>
          <w:tcPr>
            <w:tcW w:w="1764" w:type="dxa"/>
            <w:gridSpan w:val="2"/>
            <w:shd w:val="clear" w:color="auto" w:fill="A8D08D" w:themeFill="accent6" w:themeFillTint="99"/>
            <w:noWrap/>
            <w:vAlign w:val="center"/>
            <w:hideMark/>
          </w:tcPr>
          <w:p w14:paraId="3E039CA5"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Pr>
            </w:pPr>
            <w:r w:rsidRPr="0001690F">
              <w:rPr>
                <w:rFonts w:asciiTheme="majorBidi" w:hAnsiTheme="majorBidi" w:cstheme="majorBidi"/>
                <w:b w:val="0"/>
                <w:bCs w:val="0"/>
                <w:color w:val="000000" w:themeColor="text1"/>
                <w:sz w:val="20"/>
                <w:szCs w:val="20"/>
              </w:rPr>
              <w:t>Rural</w:t>
            </w:r>
          </w:p>
        </w:tc>
        <w:tc>
          <w:tcPr>
            <w:tcW w:w="1642" w:type="dxa"/>
            <w:gridSpan w:val="2"/>
            <w:shd w:val="clear" w:color="auto" w:fill="A8D08D" w:themeFill="accent6" w:themeFillTint="99"/>
            <w:noWrap/>
            <w:vAlign w:val="center"/>
            <w:hideMark/>
          </w:tcPr>
          <w:p w14:paraId="2B9D2DA6"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Urban</w:t>
            </w:r>
          </w:p>
        </w:tc>
        <w:tc>
          <w:tcPr>
            <w:tcW w:w="1610" w:type="dxa"/>
            <w:gridSpan w:val="2"/>
            <w:shd w:val="clear" w:color="auto" w:fill="A8D08D" w:themeFill="accent6" w:themeFillTint="99"/>
            <w:noWrap/>
            <w:vAlign w:val="center"/>
            <w:hideMark/>
          </w:tcPr>
          <w:p w14:paraId="47ED0CA0"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Rural</w:t>
            </w:r>
          </w:p>
        </w:tc>
        <w:tc>
          <w:tcPr>
            <w:tcW w:w="1173" w:type="dxa"/>
            <w:gridSpan w:val="2"/>
            <w:shd w:val="clear" w:color="auto" w:fill="A8D08D" w:themeFill="accent6" w:themeFillTint="99"/>
            <w:noWrap/>
            <w:vAlign w:val="center"/>
            <w:hideMark/>
          </w:tcPr>
          <w:p w14:paraId="6C0A2F5D"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Urban</w:t>
            </w:r>
          </w:p>
        </w:tc>
        <w:tc>
          <w:tcPr>
            <w:tcW w:w="1505" w:type="dxa"/>
            <w:gridSpan w:val="3"/>
            <w:shd w:val="clear" w:color="auto" w:fill="A8D08D" w:themeFill="accent6" w:themeFillTint="99"/>
            <w:noWrap/>
            <w:vAlign w:val="center"/>
            <w:hideMark/>
          </w:tcPr>
          <w:p w14:paraId="5DC7E96F"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Rural</w:t>
            </w:r>
          </w:p>
        </w:tc>
        <w:tc>
          <w:tcPr>
            <w:tcW w:w="978" w:type="dxa"/>
            <w:gridSpan w:val="2"/>
            <w:shd w:val="clear" w:color="auto" w:fill="A8D08D" w:themeFill="accent6" w:themeFillTint="99"/>
            <w:noWrap/>
            <w:vAlign w:val="center"/>
            <w:hideMark/>
          </w:tcPr>
          <w:p w14:paraId="595341D5"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Urban</w:t>
            </w:r>
          </w:p>
        </w:tc>
        <w:tc>
          <w:tcPr>
            <w:tcW w:w="1528" w:type="dxa"/>
            <w:gridSpan w:val="2"/>
            <w:shd w:val="clear" w:color="auto" w:fill="A8D08D" w:themeFill="accent6" w:themeFillTint="99"/>
            <w:noWrap/>
            <w:vAlign w:val="center"/>
            <w:hideMark/>
          </w:tcPr>
          <w:p w14:paraId="6A11618B"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lang w:bidi="fa-IR"/>
              </w:rPr>
            </w:pPr>
            <w:r w:rsidRPr="0001690F">
              <w:rPr>
                <w:rFonts w:asciiTheme="majorBidi" w:hAnsiTheme="majorBidi" w:cstheme="majorBidi"/>
                <w:b w:val="0"/>
                <w:bCs w:val="0"/>
                <w:color w:val="000000" w:themeColor="text1"/>
                <w:sz w:val="20"/>
                <w:szCs w:val="20"/>
              </w:rPr>
              <w:t>Rural</w:t>
            </w:r>
          </w:p>
        </w:tc>
        <w:tc>
          <w:tcPr>
            <w:tcW w:w="1843" w:type="dxa"/>
            <w:gridSpan w:val="3"/>
            <w:shd w:val="clear" w:color="auto" w:fill="A8D08D" w:themeFill="accent6" w:themeFillTint="99"/>
            <w:noWrap/>
            <w:vAlign w:val="center"/>
            <w:hideMark/>
          </w:tcPr>
          <w:p w14:paraId="37D7F12E"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Urban</w:t>
            </w:r>
          </w:p>
        </w:tc>
      </w:tr>
      <w:tr w:rsidR="00807ADE" w:rsidRPr="00455513" w14:paraId="5644C922" w14:textId="77777777" w:rsidTr="001371E4">
        <w:trPr>
          <w:cnfStyle w:val="100000000000" w:firstRow="1" w:lastRow="0" w:firstColumn="0" w:lastColumn="0" w:oddVBand="0" w:evenVBand="0" w:oddHBand="0" w:evenHBand="0" w:firstRowFirstColumn="0" w:firstRowLastColumn="0" w:lastRowFirstColumn="0" w:lastRowLastColumn="0"/>
          <w:trHeight w:val="187"/>
          <w:tblHeader/>
        </w:trPr>
        <w:tc>
          <w:tcPr>
            <w:cnfStyle w:val="001000000000" w:firstRow="0" w:lastRow="0" w:firstColumn="1" w:lastColumn="0" w:oddVBand="0" w:evenVBand="0" w:oddHBand="0" w:evenHBand="0" w:firstRowFirstColumn="0" w:firstRowLastColumn="0" w:lastRowFirstColumn="0" w:lastRowLastColumn="0"/>
            <w:tcW w:w="3267" w:type="dxa"/>
            <w:vMerge/>
            <w:noWrap/>
            <w:vAlign w:val="center"/>
            <w:hideMark/>
          </w:tcPr>
          <w:p w14:paraId="73B914DE" w14:textId="77777777" w:rsidR="00B52A7D" w:rsidRPr="0001690F" w:rsidRDefault="00B52A7D" w:rsidP="001371E4">
            <w:pPr>
              <w:bidi/>
              <w:ind w:left="39"/>
              <w:jc w:val="center"/>
              <w:rPr>
                <w:rFonts w:asciiTheme="majorBidi" w:hAnsiTheme="majorBidi" w:cstheme="majorBidi"/>
                <w:b w:val="0"/>
                <w:bCs w:val="0"/>
                <w:color w:val="000000" w:themeColor="text1"/>
                <w:sz w:val="20"/>
                <w:szCs w:val="20"/>
                <w:rtl/>
                <w:lang w:bidi="fa-IR"/>
              </w:rPr>
            </w:pPr>
          </w:p>
        </w:tc>
        <w:tc>
          <w:tcPr>
            <w:tcW w:w="998" w:type="dxa"/>
            <w:shd w:val="clear" w:color="auto" w:fill="A8D08D" w:themeFill="accent6" w:themeFillTint="99"/>
            <w:noWrap/>
            <w:vAlign w:val="center"/>
            <w:hideMark/>
          </w:tcPr>
          <w:p w14:paraId="1E62742C"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Pr>
            </w:pPr>
            <w:r w:rsidRPr="0001690F">
              <w:rPr>
                <w:rFonts w:asciiTheme="majorBidi" w:hAnsiTheme="majorBidi" w:cstheme="majorBidi"/>
                <w:b w:val="0"/>
                <w:bCs w:val="0"/>
                <w:color w:val="000000" w:themeColor="text1"/>
                <w:sz w:val="20"/>
                <w:szCs w:val="20"/>
              </w:rPr>
              <w:t>Female</w:t>
            </w:r>
          </w:p>
        </w:tc>
        <w:tc>
          <w:tcPr>
            <w:tcW w:w="766" w:type="dxa"/>
            <w:shd w:val="clear" w:color="auto" w:fill="A8D08D" w:themeFill="accent6" w:themeFillTint="99"/>
            <w:noWrap/>
            <w:vAlign w:val="center"/>
            <w:hideMark/>
          </w:tcPr>
          <w:p w14:paraId="420F88A3"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876" w:type="dxa"/>
            <w:shd w:val="clear" w:color="auto" w:fill="A8D08D" w:themeFill="accent6" w:themeFillTint="99"/>
            <w:noWrap/>
            <w:vAlign w:val="center"/>
            <w:hideMark/>
          </w:tcPr>
          <w:p w14:paraId="68F9A815"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766" w:type="dxa"/>
            <w:shd w:val="clear" w:color="auto" w:fill="A8D08D" w:themeFill="accent6" w:themeFillTint="99"/>
            <w:noWrap/>
            <w:vAlign w:val="center"/>
            <w:hideMark/>
          </w:tcPr>
          <w:p w14:paraId="4CB229C9"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844" w:type="dxa"/>
            <w:shd w:val="clear" w:color="auto" w:fill="A8D08D" w:themeFill="accent6" w:themeFillTint="99"/>
            <w:noWrap/>
            <w:vAlign w:val="center"/>
            <w:hideMark/>
          </w:tcPr>
          <w:p w14:paraId="69F9DD08"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766" w:type="dxa"/>
            <w:shd w:val="clear" w:color="auto" w:fill="A8D08D" w:themeFill="accent6" w:themeFillTint="99"/>
            <w:noWrap/>
            <w:vAlign w:val="center"/>
            <w:hideMark/>
          </w:tcPr>
          <w:p w14:paraId="31A17404"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790" w:type="dxa"/>
            <w:shd w:val="clear" w:color="auto" w:fill="A8D08D" w:themeFill="accent6" w:themeFillTint="99"/>
            <w:noWrap/>
            <w:vAlign w:val="center"/>
            <w:hideMark/>
          </w:tcPr>
          <w:p w14:paraId="19EC9DD0"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766" w:type="dxa"/>
            <w:gridSpan w:val="2"/>
            <w:shd w:val="clear" w:color="auto" w:fill="A8D08D" w:themeFill="accent6" w:themeFillTint="99"/>
            <w:noWrap/>
            <w:vAlign w:val="center"/>
            <w:hideMark/>
          </w:tcPr>
          <w:p w14:paraId="256EFEAB"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739" w:type="dxa"/>
            <w:shd w:val="clear" w:color="auto" w:fill="A8D08D" w:themeFill="accent6" w:themeFillTint="99"/>
            <w:noWrap/>
            <w:vAlign w:val="center"/>
            <w:hideMark/>
          </w:tcPr>
          <w:p w14:paraId="2E2CB240"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567" w:type="dxa"/>
            <w:gridSpan w:val="2"/>
            <w:shd w:val="clear" w:color="auto" w:fill="A8D08D" w:themeFill="accent6" w:themeFillTint="99"/>
            <w:noWrap/>
            <w:vAlign w:val="center"/>
            <w:hideMark/>
          </w:tcPr>
          <w:p w14:paraId="03BF09B6"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794" w:type="dxa"/>
            <w:shd w:val="clear" w:color="auto" w:fill="A8D08D" w:themeFill="accent6" w:themeFillTint="99"/>
            <w:noWrap/>
            <w:vAlign w:val="center"/>
            <w:hideMark/>
          </w:tcPr>
          <w:p w14:paraId="52E43108"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766" w:type="dxa"/>
            <w:shd w:val="clear" w:color="auto" w:fill="A8D08D" w:themeFill="accent6" w:themeFillTint="99"/>
            <w:noWrap/>
            <w:vAlign w:val="center"/>
            <w:hideMark/>
          </w:tcPr>
          <w:p w14:paraId="1739D64D"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762" w:type="dxa"/>
            <w:shd w:val="clear" w:color="auto" w:fill="A8D08D" w:themeFill="accent6" w:themeFillTint="99"/>
            <w:noWrap/>
            <w:vAlign w:val="center"/>
            <w:hideMark/>
          </w:tcPr>
          <w:p w14:paraId="20DF0C03"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567" w:type="dxa"/>
            <w:shd w:val="clear" w:color="auto" w:fill="A8D08D" w:themeFill="accent6" w:themeFillTint="99"/>
            <w:noWrap/>
            <w:vAlign w:val="center"/>
            <w:hideMark/>
          </w:tcPr>
          <w:p w14:paraId="27DC7FDF"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Male</w:t>
            </w:r>
          </w:p>
        </w:tc>
        <w:tc>
          <w:tcPr>
            <w:tcW w:w="649" w:type="dxa"/>
            <w:shd w:val="clear" w:color="auto" w:fill="A8D08D" w:themeFill="accent6" w:themeFillTint="99"/>
            <w:noWrap/>
            <w:vAlign w:val="center"/>
            <w:hideMark/>
          </w:tcPr>
          <w:p w14:paraId="51224B01" w14:textId="77777777" w:rsidR="00B52A7D" w:rsidRPr="0001690F"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tl/>
              </w:rPr>
            </w:pPr>
            <w:r w:rsidRPr="0001690F">
              <w:rPr>
                <w:rFonts w:asciiTheme="majorBidi" w:hAnsiTheme="majorBidi" w:cstheme="majorBidi"/>
                <w:b w:val="0"/>
                <w:bCs w:val="0"/>
                <w:color w:val="000000" w:themeColor="text1"/>
                <w:sz w:val="20"/>
                <w:szCs w:val="20"/>
              </w:rPr>
              <w:t>Female</w:t>
            </w:r>
          </w:p>
        </w:tc>
        <w:tc>
          <w:tcPr>
            <w:tcW w:w="627" w:type="dxa"/>
            <w:shd w:val="clear" w:color="auto" w:fill="A8D08D" w:themeFill="accent6" w:themeFillTint="99"/>
            <w:noWrap/>
            <w:vAlign w:val="center"/>
            <w:hideMark/>
          </w:tcPr>
          <w:p w14:paraId="2BA439A9" w14:textId="77777777" w:rsidR="00B52A7D" w:rsidRPr="00455513" w:rsidRDefault="00B52A7D" w:rsidP="001371E4">
            <w:pPr>
              <w:bidi/>
              <w:ind w:left="39"/>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rtl/>
              </w:rPr>
            </w:pPr>
            <w:r w:rsidRPr="0001690F">
              <w:rPr>
                <w:rFonts w:asciiTheme="majorBidi" w:hAnsiTheme="majorBidi" w:cstheme="majorBidi"/>
                <w:b w:val="0"/>
                <w:bCs w:val="0"/>
                <w:color w:val="000000" w:themeColor="text1"/>
                <w:sz w:val="20"/>
                <w:szCs w:val="20"/>
              </w:rPr>
              <w:t>Male</w:t>
            </w:r>
          </w:p>
        </w:tc>
      </w:tr>
      <w:tr w:rsidR="00B52A7D" w:rsidRPr="00455513" w14:paraId="60D863ED"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27E4F4CB" w14:textId="77777777" w:rsidR="00B52A7D" w:rsidRPr="0001690F" w:rsidRDefault="00B52A7D" w:rsidP="001371E4">
            <w:pPr>
              <w:bidi/>
              <w:jc w:val="center"/>
              <w:rPr>
                <w:rFonts w:asciiTheme="majorBidi" w:hAnsiTheme="majorBidi" w:cstheme="majorBidi"/>
                <w:color w:val="000000" w:themeColor="text1"/>
                <w:sz w:val="20"/>
                <w:szCs w:val="20"/>
                <w:rtl/>
              </w:rPr>
            </w:pPr>
            <w:r w:rsidRPr="0001690F">
              <w:rPr>
                <w:rFonts w:asciiTheme="majorBidi" w:hAnsiTheme="majorBidi" w:cstheme="majorBidi"/>
                <w:color w:val="000000" w:themeColor="text1"/>
                <w:sz w:val="20"/>
                <w:szCs w:val="20"/>
              </w:rPr>
              <w:t>East Azarbaijan</w:t>
            </w:r>
          </w:p>
        </w:tc>
        <w:tc>
          <w:tcPr>
            <w:tcW w:w="998" w:type="dxa"/>
            <w:noWrap/>
            <w:vAlign w:val="center"/>
            <w:hideMark/>
          </w:tcPr>
          <w:p w14:paraId="158FE89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2410</w:t>
            </w:r>
          </w:p>
        </w:tc>
        <w:tc>
          <w:tcPr>
            <w:tcW w:w="766" w:type="dxa"/>
            <w:noWrap/>
            <w:vAlign w:val="center"/>
            <w:hideMark/>
          </w:tcPr>
          <w:p w14:paraId="4CDB92D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2143</w:t>
            </w:r>
          </w:p>
        </w:tc>
        <w:tc>
          <w:tcPr>
            <w:tcW w:w="876" w:type="dxa"/>
            <w:noWrap/>
            <w:vAlign w:val="center"/>
            <w:hideMark/>
          </w:tcPr>
          <w:p w14:paraId="1E9D511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4943</w:t>
            </w:r>
          </w:p>
        </w:tc>
        <w:tc>
          <w:tcPr>
            <w:tcW w:w="766" w:type="dxa"/>
            <w:noWrap/>
            <w:vAlign w:val="center"/>
            <w:hideMark/>
          </w:tcPr>
          <w:p w14:paraId="143BE8E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952</w:t>
            </w:r>
          </w:p>
        </w:tc>
        <w:tc>
          <w:tcPr>
            <w:tcW w:w="844" w:type="dxa"/>
            <w:noWrap/>
            <w:vAlign w:val="center"/>
            <w:hideMark/>
          </w:tcPr>
          <w:p w14:paraId="59626C5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1227</w:t>
            </w:r>
          </w:p>
        </w:tc>
        <w:tc>
          <w:tcPr>
            <w:tcW w:w="766" w:type="dxa"/>
            <w:noWrap/>
            <w:vAlign w:val="center"/>
            <w:hideMark/>
          </w:tcPr>
          <w:p w14:paraId="2FE3F71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1940</w:t>
            </w:r>
          </w:p>
        </w:tc>
        <w:tc>
          <w:tcPr>
            <w:tcW w:w="790" w:type="dxa"/>
            <w:noWrap/>
            <w:vAlign w:val="center"/>
            <w:hideMark/>
          </w:tcPr>
          <w:p w14:paraId="578AF5E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2025</w:t>
            </w:r>
          </w:p>
        </w:tc>
        <w:tc>
          <w:tcPr>
            <w:tcW w:w="766" w:type="dxa"/>
            <w:gridSpan w:val="2"/>
            <w:noWrap/>
            <w:vAlign w:val="center"/>
            <w:hideMark/>
          </w:tcPr>
          <w:p w14:paraId="0907D8B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1278</w:t>
            </w:r>
          </w:p>
        </w:tc>
        <w:tc>
          <w:tcPr>
            <w:tcW w:w="739" w:type="dxa"/>
            <w:noWrap/>
            <w:vAlign w:val="center"/>
            <w:hideMark/>
          </w:tcPr>
          <w:p w14:paraId="0D11906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325</w:t>
            </w:r>
          </w:p>
        </w:tc>
        <w:tc>
          <w:tcPr>
            <w:tcW w:w="567" w:type="dxa"/>
            <w:gridSpan w:val="2"/>
            <w:noWrap/>
            <w:vAlign w:val="center"/>
            <w:hideMark/>
          </w:tcPr>
          <w:p w14:paraId="75DD10B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556</w:t>
            </w:r>
          </w:p>
        </w:tc>
        <w:tc>
          <w:tcPr>
            <w:tcW w:w="794" w:type="dxa"/>
            <w:noWrap/>
            <w:vAlign w:val="center"/>
            <w:hideMark/>
          </w:tcPr>
          <w:p w14:paraId="3CD7F64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2858</w:t>
            </w:r>
          </w:p>
        </w:tc>
        <w:tc>
          <w:tcPr>
            <w:tcW w:w="766" w:type="dxa"/>
            <w:noWrap/>
            <w:vAlign w:val="center"/>
            <w:hideMark/>
          </w:tcPr>
          <w:p w14:paraId="440FF6E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2640</w:t>
            </w:r>
          </w:p>
        </w:tc>
        <w:tc>
          <w:tcPr>
            <w:tcW w:w="762" w:type="dxa"/>
            <w:noWrap/>
            <w:vAlign w:val="center"/>
            <w:hideMark/>
          </w:tcPr>
          <w:p w14:paraId="337FF87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w:t>
            </w:r>
          </w:p>
        </w:tc>
        <w:tc>
          <w:tcPr>
            <w:tcW w:w="567" w:type="dxa"/>
            <w:noWrap/>
            <w:vAlign w:val="center"/>
            <w:hideMark/>
          </w:tcPr>
          <w:p w14:paraId="4F6B294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w:t>
            </w:r>
          </w:p>
        </w:tc>
        <w:tc>
          <w:tcPr>
            <w:tcW w:w="649" w:type="dxa"/>
            <w:noWrap/>
            <w:vAlign w:val="center"/>
            <w:hideMark/>
          </w:tcPr>
          <w:p w14:paraId="5D1B1F9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449</w:t>
            </w:r>
          </w:p>
        </w:tc>
        <w:tc>
          <w:tcPr>
            <w:tcW w:w="627" w:type="dxa"/>
            <w:noWrap/>
            <w:vAlign w:val="center"/>
            <w:hideMark/>
          </w:tcPr>
          <w:p w14:paraId="7497064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143</w:t>
            </w:r>
          </w:p>
        </w:tc>
      </w:tr>
      <w:tr w:rsidR="00B52A7D" w:rsidRPr="00455513" w14:paraId="141CBE15"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687E5370"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West Azarbaijan</w:t>
            </w:r>
          </w:p>
        </w:tc>
        <w:tc>
          <w:tcPr>
            <w:tcW w:w="998" w:type="dxa"/>
            <w:noWrap/>
            <w:vAlign w:val="center"/>
            <w:hideMark/>
          </w:tcPr>
          <w:p w14:paraId="5153CF7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1920</w:t>
            </w:r>
          </w:p>
        </w:tc>
        <w:tc>
          <w:tcPr>
            <w:tcW w:w="766" w:type="dxa"/>
            <w:noWrap/>
            <w:vAlign w:val="center"/>
            <w:hideMark/>
          </w:tcPr>
          <w:p w14:paraId="174A278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3017</w:t>
            </w:r>
          </w:p>
        </w:tc>
        <w:tc>
          <w:tcPr>
            <w:tcW w:w="876" w:type="dxa"/>
            <w:noWrap/>
            <w:vAlign w:val="center"/>
            <w:hideMark/>
          </w:tcPr>
          <w:p w14:paraId="12DA203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3660</w:t>
            </w:r>
          </w:p>
        </w:tc>
        <w:tc>
          <w:tcPr>
            <w:tcW w:w="766" w:type="dxa"/>
            <w:noWrap/>
            <w:vAlign w:val="center"/>
            <w:hideMark/>
          </w:tcPr>
          <w:p w14:paraId="5513634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1505</w:t>
            </w:r>
          </w:p>
        </w:tc>
        <w:tc>
          <w:tcPr>
            <w:tcW w:w="844" w:type="dxa"/>
            <w:noWrap/>
            <w:vAlign w:val="center"/>
            <w:hideMark/>
          </w:tcPr>
          <w:p w14:paraId="63D39D1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822</w:t>
            </w:r>
          </w:p>
        </w:tc>
        <w:tc>
          <w:tcPr>
            <w:tcW w:w="766" w:type="dxa"/>
            <w:noWrap/>
            <w:vAlign w:val="center"/>
            <w:hideMark/>
          </w:tcPr>
          <w:p w14:paraId="483D509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1729</w:t>
            </w:r>
          </w:p>
        </w:tc>
        <w:tc>
          <w:tcPr>
            <w:tcW w:w="790" w:type="dxa"/>
            <w:noWrap/>
            <w:vAlign w:val="center"/>
            <w:hideMark/>
          </w:tcPr>
          <w:p w14:paraId="7349B2A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1718</w:t>
            </w:r>
          </w:p>
        </w:tc>
        <w:tc>
          <w:tcPr>
            <w:tcW w:w="766" w:type="dxa"/>
            <w:gridSpan w:val="2"/>
            <w:noWrap/>
            <w:vAlign w:val="center"/>
            <w:hideMark/>
          </w:tcPr>
          <w:p w14:paraId="6D56BB6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1153</w:t>
            </w:r>
          </w:p>
        </w:tc>
        <w:tc>
          <w:tcPr>
            <w:tcW w:w="739" w:type="dxa"/>
            <w:noWrap/>
            <w:vAlign w:val="center"/>
            <w:hideMark/>
          </w:tcPr>
          <w:p w14:paraId="3360546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281</w:t>
            </w:r>
          </w:p>
        </w:tc>
        <w:tc>
          <w:tcPr>
            <w:tcW w:w="567" w:type="dxa"/>
            <w:gridSpan w:val="2"/>
            <w:noWrap/>
            <w:vAlign w:val="center"/>
            <w:hideMark/>
          </w:tcPr>
          <w:p w14:paraId="1193DD1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544</w:t>
            </w:r>
          </w:p>
        </w:tc>
        <w:tc>
          <w:tcPr>
            <w:tcW w:w="794" w:type="dxa"/>
            <w:noWrap/>
            <w:vAlign w:val="center"/>
            <w:hideMark/>
          </w:tcPr>
          <w:p w14:paraId="7095D97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1944</w:t>
            </w:r>
          </w:p>
        </w:tc>
        <w:tc>
          <w:tcPr>
            <w:tcW w:w="766" w:type="dxa"/>
            <w:noWrap/>
            <w:vAlign w:val="center"/>
            <w:hideMark/>
          </w:tcPr>
          <w:p w14:paraId="3FC41B0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2222</w:t>
            </w:r>
          </w:p>
        </w:tc>
        <w:tc>
          <w:tcPr>
            <w:tcW w:w="762" w:type="dxa"/>
            <w:noWrap/>
            <w:vAlign w:val="center"/>
            <w:hideMark/>
          </w:tcPr>
          <w:p w14:paraId="614D6D9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w:t>
            </w:r>
          </w:p>
        </w:tc>
        <w:tc>
          <w:tcPr>
            <w:tcW w:w="567" w:type="dxa"/>
            <w:noWrap/>
            <w:vAlign w:val="center"/>
            <w:hideMark/>
          </w:tcPr>
          <w:p w14:paraId="72727E2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649" w:type="dxa"/>
            <w:noWrap/>
            <w:vAlign w:val="center"/>
            <w:hideMark/>
          </w:tcPr>
          <w:p w14:paraId="2D5F0D9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269</w:t>
            </w:r>
          </w:p>
        </w:tc>
        <w:tc>
          <w:tcPr>
            <w:tcW w:w="627" w:type="dxa"/>
            <w:noWrap/>
            <w:vAlign w:val="center"/>
            <w:hideMark/>
          </w:tcPr>
          <w:p w14:paraId="3298345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164</w:t>
            </w:r>
          </w:p>
        </w:tc>
      </w:tr>
      <w:tr w:rsidR="00B52A7D" w:rsidRPr="00455513" w14:paraId="3871C342"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2DB4E241"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Ardabil</w:t>
            </w:r>
          </w:p>
        </w:tc>
        <w:tc>
          <w:tcPr>
            <w:tcW w:w="998" w:type="dxa"/>
            <w:noWrap/>
            <w:vAlign w:val="center"/>
            <w:hideMark/>
          </w:tcPr>
          <w:p w14:paraId="0F589B0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884</w:t>
            </w:r>
          </w:p>
        </w:tc>
        <w:tc>
          <w:tcPr>
            <w:tcW w:w="766" w:type="dxa"/>
            <w:noWrap/>
            <w:vAlign w:val="center"/>
            <w:hideMark/>
          </w:tcPr>
          <w:p w14:paraId="5541077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1265</w:t>
            </w:r>
          </w:p>
        </w:tc>
        <w:tc>
          <w:tcPr>
            <w:tcW w:w="876" w:type="dxa"/>
            <w:noWrap/>
            <w:vAlign w:val="center"/>
            <w:hideMark/>
          </w:tcPr>
          <w:p w14:paraId="3AC8D7A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1762</w:t>
            </w:r>
          </w:p>
        </w:tc>
        <w:tc>
          <w:tcPr>
            <w:tcW w:w="766" w:type="dxa"/>
            <w:noWrap/>
            <w:vAlign w:val="center"/>
            <w:hideMark/>
          </w:tcPr>
          <w:p w14:paraId="4605A63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602</w:t>
            </w:r>
          </w:p>
        </w:tc>
        <w:tc>
          <w:tcPr>
            <w:tcW w:w="844" w:type="dxa"/>
            <w:noWrap/>
            <w:vAlign w:val="center"/>
            <w:hideMark/>
          </w:tcPr>
          <w:p w14:paraId="61C74F1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818</w:t>
            </w:r>
          </w:p>
        </w:tc>
        <w:tc>
          <w:tcPr>
            <w:tcW w:w="766" w:type="dxa"/>
            <w:noWrap/>
            <w:vAlign w:val="center"/>
            <w:hideMark/>
          </w:tcPr>
          <w:p w14:paraId="3631485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981</w:t>
            </w:r>
          </w:p>
        </w:tc>
        <w:tc>
          <w:tcPr>
            <w:tcW w:w="790" w:type="dxa"/>
            <w:noWrap/>
            <w:vAlign w:val="center"/>
            <w:hideMark/>
          </w:tcPr>
          <w:p w14:paraId="1BB22E6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607</w:t>
            </w:r>
          </w:p>
        </w:tc>
        <w:tc>
          <w:tcPr>
            <w:tcW w:w="766" w:type="dxa"/>
            <w:gridSpan w:val="2"/>
            <w:noWrap/>
            <w:vAlign w:val="center"/>
            <w:hideMark/>
          </w:tcPr>
          <w:p w14:paraId="1DAA8FE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517</w:t>
            </w:r>
          </w:p>
        </w:tc>
        <w:tc>
          <w:tcPr>
            <w:tcW w:w="739" w:type="dxa"/>
            <w:noWrap/>
            <w:vAlign w:val="center"/>
            <w:hideMark/>
          </w:tcPr>
          <w:p w14:paraId="335FD8D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191</w:t>
            </w:r>
          </w:p>
        </w:tc>
        <w:tc>
          <w:tcPr>
            <w:tcW w:w="567" w:type="dxa"/>
            <w:gridSpan w:val="2"/>
            <w:noWrap/>
            <w:vAlign w:val="center"/>
            <w:hideMark/>
          </w:tcPr>
          <w:p w14:paraId="7F0E082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361</w:t>
            </w:r>
          </w:p>
        </w:tc>
        <w:tc>
          <w:tcPr>
            <w:tcW w:w="794" w:type="dxa"/>
            <w:noWrap/>
            <w:vAlign w:val="center"/>
            <w:hideMark/>
          </w:tcPr>
          <w:p w14:paraId="585C3A9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1309</w:t>
            </w:r>
          </w:p>
        </w:tc>
        <w:tc>
          <w:tcPr>
            <w:tcW w:w="766" w:type="dxa"/>
            <w:noWrap/>
            <w:vAlign w:val="center"/>
            <w:hideMark/>
          </w:tcPr>
          <w:p w14:paraId="65401B6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1046</w:t>
            </w:r>
          </w:p>
        </w:tc>
        <w:tc>
          <w:tcPr>
            <w:tcW w:w="762" w:type="dxa"/>
            <w:noWrap/>
            <w:vAlign w:val="center"/>
            <w:hideMark/>
          </w:tcPr>
          <w:p w14:paraId="67681DE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204F03F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w:t>
            </w:r>
          </w:p>
        </w:tc>
        <w:tc>
          <w:tcPr>
            <w:tcW w:w="649" w:type="dxa"/>
            <w:noWrap/>
            <w:vAlign w:val="center"/>
            <w:hideMark/>
          </w:tcPr>
          <w:p w14:paraId="1257587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119</w:t>
            </w:r>
          </w:p>
        </w:tc>
        <w:tc>
          <w:tcPr>
            <w:tcW w:w="627" w:type="dxa"/>
            <w:noWrap/>
            <w:vAlign w:val="center"/>
            <w:hideMark/>
          </w:tcPr>
          <w:p w14:paraId="3BEAC41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w:t>
            </w:r>
          </w:p>
        </w:tc>
      </w:tr>
      <w:tr w:rsidR="00B52A7D" w:rsidRPr="00455513" w14:paraId="575E58A8"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7F5C7C16"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Isfahan</w:t>
            </w:r>
          </w:p>
        </w:tc>
        <w:tc>
          <w:tcPr>
            <w:tcW w:w="998" w:type="dxa"/>
            <w:noWrap/>
            <w:vAlign w:val="center"/>
            <w:hideMark/>
          </w:tcPr>
          <w:p w14:paraId="1A11524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1105</w:t>
            </w:r>
          </w:p>
        </w:tc>
        <w:tc>
          <w:tcPr>
            <w:tcW w:w="766" w:type="dxa"/>
            <w:noWrap/>
            <w:vAlign w:val="center"/>
            <w:hideMark/>
          </w:tcPr>
          <w:p w14:paraId="258E320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950</w:t>
            </w:r>
          </w:p>
        </w:tc>
        <w:tc>
          <w:tcPr>
            <w:tcW w:w="876" w:type="dxa"/>
            <w:noWrap/>
            <w:vAlign w:val="center"/>
            <w:hideMark/>
          </w:tcPr>
          <w:p w14:paraId="5B2308C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6840</w:t>
            </w:r>
          </w:p>
        </w:tc>
        <w:tc>
          <w:tcPr>
            <w:tcW w:w="766" w:type="dxa"/>
            <w:noWrap/>
            <w:vAlign w:val="center"/>
            <w:hideMark/>
          </w:tcPr>
          <w:p w14:paraId="6A14448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1637</w:t>
            </w:r>
          </w:p>
        </w:tc>
        <w:tc>
          <w:tcPr>
            <w:tcW w:w="844" w:type="dxa"/>
            <w:noWrap/>
            <w:vAlign w:val="center"/>
            <w:hideMark/>
          </w:tcPr>
          <w:p w14:paraId="2696F75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843</w:t>
            </w:r>
          </w:p>
        </w:tc>
        <w:tc>
          <w:tcPr>
            <w:tcW w:w="766" w:type="dxa"/>
            <w:noWrap/>
            <w:vAlign w:val="center"/>
            <w:hideMark/>
          </w:tcPr>
          <w:p w14:paraId="089CADB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883</w:t>
            </w:r>
          </w:p>
        </w:tc>
        <w:tc>
          <w:tcPr>
            <w:tcW w:w="790" w:type="dxa"/>
            <w:noWrap/>
            <w:vAlign w:val="center"/>
            <w:hideMark/>
          </w:tcPr>
          <w:p w14:paraId="7DBFF8E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4617</w:t>
            </w:r>
          </w:p>
        </w:tc>
        <w:tc>
          <w:tcPr>
            <w:tcW w:w="766" w:type="dxa"/>
            <w:gridSpan w:val="2"/>
            <w:noWrap/>
            <w:vAlign w:val="center"/>
            <w:hideMark/>
          </w:tcPr>
          <w:p w14:paraId="48BD7A9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2924</w:t>
            </w:r>
          </w:p>
        </w:tc>
        <w:tc>
          <w:tcPr>
            <w:tcW w:w="739" w:type="dxa"/>
            <w:noWrap/>
            <w:vAlign w:val="center"/>
            <w:hideMark/>
          </w:tcPr>
          <w:p w14:paraId="281481E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375</w:t>
            </w:r>
          </w:p>
        </w:tc>
        <w:tc>
          <w:tcPr>
            <w:tcW w:w="567" w:type="dxa"/>
            <w:gridSpan w:val="2"/>
            <w:noWrap/>
            <w:vAlign w:val="center"/>
            <w:hideMark/>
          </w:tcPr>
          <w:p w14:paraId="35C8DB6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220</w:t>
            </w:r>
          </w:p>
        </w:tc>
        <w:tc>
          <w:tcPr>
            <w:tcW w:w="794" w:type="dxa"/>
            <w:noWrap/>
            <w:vAlign w:val="center"/>
            <w:hideMark/>
          </w:tcPr>
          <w:p w14:paraId="7595DFB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3551</w:t>
            </w:r>
          </w:p>
        </w:tc>
        <w:tc>
          <w:tcPr>
            <w:tcW w:w="766" w:type="dxa"/>
            <w:noWrap/>
            <w:vAlign w:val="center"/>
            <w:hideMark/>
          </w:tcPr>
          <w:p w14:paraId="11B5A0B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2569</w:t>
            </w:r>
          </w:p>
        </w:tc>
        <w:tc>
          <w:tcPr>
            <w:tcW w:w="762" w:type="dxa"/>
            <w:noWrap/>
            <w:vAlign w:val="center"/>
            <w:hideMark/>
          </w:tcPr>
          <w:p w14:paraId="7FE36FE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w:t>
            </w:r>
          </w:p>
        </w:tc>
        <w:tc>
          <w:tcPr>
            <w:tcW w:w="567" w:type="dxa"/>
            <w:noWrap/>
            <w:vAlign w:val="center"/>
            <w:hideMark/>
          </w:tcPr>
          <w:p w14:paraId="534918E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w:t>
            </w:r>
          </w:p>
        </w:tc>
        <w:tc>
          <w:tcPr>
            <w:tcW w:w="649" w:type="dxa"/>
            <w:noWrap/>
            <w:vAlign w:val="center"/>
            <w:hideMark/>
          </w:tcPr>
          <w:p w14:paraId="364D5F6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643</w:t>
            </w:r>
          </w:p>
        </w:tc>
        <w:tc>
          <w:tcPr>
            <w:tcW w:w="627" w:type="dxa"/>
            <w:noWrap/>
            <w:vAlign w:val="center"/>
            <w:hideMark/>
          </w:tcPr>
          <w:p w14:paraId="515224E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183</w:t>
            </w:r>
          </w:p>
        </w:tc>
      </w:tr>
      <w:tr w:rsidR="00B52A7D" w:rsidRPr="00455513" w14:paraId="4E4C9E91"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597BFB59"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Alborz</w:t>
            </w:r>
          </w:p>
        </w:tc>
        <w:tc>
          <w:tcPr>
            <w:tcW w:w="998" w:type="dxa"/>
            <w:noWrap/>
            <w:vAlign w:val="center"/>
            <w:hideMark/>
          </w:tcPr>
          <w:p w14:paraId="046668C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551</w:t>
            </w:r>
          </w:p>
        </w:tc>
        <w:tc>
          <w:tcPr>
            <w:tcW w:w="766" w:type="dxa"/>
            <w:noWrap/>
            <w:vAlign w:val="center"/>
            <w:hideMark/>
          </w:tcPr>
          <w:p w14:paraId="67CDDC1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258</w:t>
            </w:r>
          </w:p>
        </w:tc>
        <w:tc>
          <w:tcPr>
            <w:tcW w:w="876" w:type="dxa"/>
            <w:noWrap/>
            <w:vAlign w:val="center"/>
            <w:hideMark/>
          </w:tcPr>
          <w:p w14:paraId="5F81B46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3890</w:t>
            </w:r>
          </w:p>
        </w:tc>
        <w:tc>
          <w:tcPr>
            <w:tcW w:w="766" w:type="dxa"/>
            <w:noWrap/>
            <w:vAlign w:val="center"/>
            <w:hideMark/>
          </w:tcPr>
          <w:p w14:paraId="0DF3916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497</w:t>
            </w:r>
          </w:p>
        </w:tc>
        <w:tc>
          <w:tcPr>
            <w:tcW w:w="844" w:type="dxa"/>
            <w:noWrap/>
            <w:vAlign w:val="center"/>
            <w:hideMark/>
          </w:tcPr>
          <w:p w14:paraId="541E64D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263</w:t>
            </w:r>
          </w:p>
        </w:tc>
        <w:tc>
          <w:tcPr>
            <w:tcW w:w="766" w:type="dxa"/>
            <w:noWrap/>
            <w:vAlign w:val="center"/>
            <w:hideMark/>
          </w:tcPr>
          <w:p w14:paraId="2D0FD4C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287</w:t>
            </w:r>
          </w:p>
        </w:tc>
        <w:tc>
          <w:tcPr>
            <w:tcW w:w="790" w:type="dxa"/>
            <w:noWrap/>
            <w:vAlign w:val="center"/>
            <w:hideMark/>
          </w:tcPr>
          <w:p w14:paraId="5362275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2529</w:t>
            </w:r>
          </w:p>
        </w:tc>
        <w:tc>
          <w:tcPr>
            <w:tcW w:w="766" w:type="dxa"/>
            <w:gridSpan w:val="2"/>
            <w:noWrap/>
            <w:vAlign w:val="center"/>
            <w:hideMark/>
          </w:tcPr>
          <w:p w14:paraId="778B062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1505</w:t>
            </w:r>
          </w:p>
        </w:tc>
        <w:tc>
          <w:tcPr>
            <w:tcW w:w="739" w:type="dxa"/>
            <w:noWrap/>
            <w:vAlign w:val="center"/>
            <w:hideMark/>
          </w:tcPr>
          <w:p w14:paraId="2B78A53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199</w:t>
            </w:r>
          </w:p>
        </w:tc>
        <w:tc>
          <w:tcPr>
            <w:tcW w:w="567" w:type="dxa"/>
            <w:gridSpan w:val="2"/>
            <w:noWrap/>
            <w:vAlign w:val="center"/>
            <w:hideMark/>
          </w:tcPr>
          <w:p w14:paraId="4E672A1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131</w:t>
            </w:r>
          </w:p>
        </w:tc>
        <w:tc>
          <w:tcPr>
            <w:tcW w:w="794" w:type="dxa"/>
            <w:noWrap/>
            <w:vAlign w:val="center"/>
            <w:hideMark/>
          </w:tcPr>
          <w:p w14:paraId="66C6788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1729</w:t>
            </w:r>
          </w:p>
        </w:tc>
        <w:tc>
          <w:tcPr>
            <w:tcW w:w="766" w:type="dxa"/>
            <w:noWrap/>
            <w:vAlign w:val="center"/>
            <w:hideMark/>
          </w:tcPr>
          <w:p w14:paraId="670B2B3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1144</w:t>
            </w:r>
          </w:p>
        </w:tc>
        <w:tc>
          <w:tcPr>
            <w:tcW w:w="762" w:type="dxa"/>
            <w:noWrap/>
            <w:vAlign w:val="center"/>
            <w:hideMark/>
          </w:tcPr>
          <w:p w14:paraId="328591B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w:t>
            </w:r>
          </w:p>
        </w:tc>
        <w:tc>
          <w:tcPr>
            <w:tcW w:w="567" w:type="dxa"/>
            <w:noWrap/>
            <w:vAlign w:val="center"/>
            <w:hideMark/>
          </w:tcPr>
          <w:p w14:paraId="493487F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w:t>
            </w:r>
          </w:p>
        </w:tc>
        <w:tc>
          <w:tcPr>
            <w:tcW w:w="649" w:type="dxa"/>
            <w:noWrap/>
            <w:vAlign w:val="center"/>
            <w:hideMark/>
          </w:tcPr>
          <w:p w14:paraId="7F5161E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263</w:t>
            </w:r>
          </w:p>
        </w:tc>
        <w:tc>
          <w:tcPr>
            <w:tcW w:w="627" w:type="dxa"/>
            <w:noWrap/>
            <w:vAlign w:val="center"/>
            <w:hideMark/>
          </w:tcPr>
          <w:p w14:paraId="7024C95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66</w:t>
            </w:r>
          </w:p>
        </w:tc>
      </w:tr>
      <w:tr w:rsidR="00B52A7D" w:rsidRPr="00455513" w14:paraId="7F732358"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6C6BEEA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Ilam</w:t>
            </w:r>
          </w:p>
        </w:tc>
        <w:tc>
          <w:tcPr>
            <w:tcW w:w="998" w:type="dxa"/>
            <w:noWrap/>
            <w:vAlign w:val="center"/>
            <w:hideMark/>
          </w:tcPr>
          <w:p w14:paraId="03B0401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546</w:t>
            </w:r>
          </w:p>
        </w:tc>
        <w:tc>
          <w:tcPr>
            <w:tcW w:w="766" w:type="dxa"/>
            <w:noWrap/>
            <w:vAlign w:val="center"/>
            <w:hideMark/>
          </w:tcPr>
          <w:p w14:paraId="1B9657C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698</w:t>
            </w:r>
          </w:p>
        </w:tc>
        <w:tc>
          <w:tcPr>
            <w:tcW w:w="876" w:type="dxa"/>
            <w:noWrap/>
            <w:vAlign w:val="center"/>
            <w:hideMark/>
          </w:tcPr>
          <w:p w14:paraId="71B2C02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1355</w:t>
            </w:r>
          </w:p>
        </w:tc>
        <w:tc>
          <w:tcPr>
            <w:tcW w:w="766" w:type="dxa"/>
            <w:noWrap/>
            <w:vAlign w:val="center"/>
            <w:hideMark/>
          </w:tcPr>
          <w:p w14:paraId="7182042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307</w:t>
            </w:r>
          </w:p>
        </w:tc>
        <w:tc>
          <w:tcPr>
            <w:tcW w:w="844" w:type="dxa"/>
            <w:noWrap/>
            <w:vAlign w:val="center"/>
            <w:hideMark/>
          </w:tcPr>
          <w:p w14:paraId="23E6861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300</w:t>
            </w:r>
          </w:p>
        </w:tc>
        <w:tc>
          <w:tcPr>
            <w:tcW w:w="766" w:type="dxa"/>
            <w:noWrap/>
            <w:vAlign w:val="center"/>
            <w:hideMark/>
          </w:tcPr>
          <w:p w14:paraId="5DB206A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502</w:t>
            </w:r>
          </w:p>
        </w:tc>
        <w:tc>
          <w:tcPr>
            <w:tcW w:w="790" w:type="dxa"/>
            <w:noWrap/>
            <w:vAlign w:val="center"/>
            <w:hideMark/>
          </w:tcPr>
          <w:p w14:paraId="11B7062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697</w:t>
            </w:r>
          </w:p>
        </w:tc>
        <w:tc>
          <w:tcPr>
            <w:tcW w:w="766" w:type="dxa"/>
            <w:gridSpan w:val="2"/>
            <w:noWrap/>
            <w:vAlign w:val="center"/>
            <w:hideMark/>
          </w:tcPr>
          <w:p w14:paraId="3573977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468</w:t>
            </w:r>
          </w:p>
        </w:tc>
        <w:tc>
          <w:tcPr>
            <w:tcW w:w="739" w:type="dxa"/>
            <w:noWrap/>
            <w:vAlign w:val="center"/>
            <w:hideMark/>
          </w:tcPr>
          <w:p w14:paraId="2E86FB9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216</w:t>
            </w:r>
          </w:p>
        </w:tc>
        <w:tc>
          <w:tcPr>
            <w:tcW w:w="567" w:type="dxa"/>
            <w:gridSpan w:val="2"/>
            <w:noWrap/>
            <w:vAlign w:val="center"/>
            <w:hideMark/>
          </w:tcPr>
          <w:p w14:paraId="0B6E824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215</w:t>
            </w:r>
          </w:p>
        </w:tc>
        <w:tc>
          <w:tcPr>
            <w:tcW w:w="794" w:type="dxa"/>
            <w:noWrap/>
            <w:vAlign w:val="center"/>
            <w:hideMark/>
          </w:tcPr>
          <w:p w14:paraId="2988E75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556</w:t>
            </w:r>
          </w:p>
        </w:tc>
        <w:tc>
          <w:tcPr>
            <w:tcW w:w="766" w:type="dxa"/>
            <w:noWrap/>
            <w:vAlign w:val="center"/>
            <w:hideMark/>
          </w:tcPr>
          <w:p w14:paraId="0420A12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609</w:t>
            </w:r>
          </w:p>
        </w:tc>
        <w:tc>
          <w:tcPr>
            <w:tcW w:w="762" w:type="dxa"/>
            <w:noWrap/>
            <w:vAlign w:val="center"/>
            <w:hideMark/>
          </w:tcPr>
          <w:p w14:paraId="72D2D16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567" w:type="dxa"/>
            <w:noWrap/>
            <w:vAlign w:val="center"/>
            <w:hideMark/>
          </w:tcPr>
          <w:p w14:paraId="1CB8F2E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w:t>
            </w:r>
          </w:p>
        </w:tc>
        <w:tc>
          <w:tcPr>
            <w:tcW w:w="649" w:type="dxa"/>
            <w:noWrap/>
            <w:vAlign w:val="center"/>
            <w:hideMark/>
          </w:tcPr>
          <w:p w14:paraId="7E4C4E1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107</w:t>
            </w:r>
          </w:p>
        </w:tc>
        <w:tc>
          <w:tcPr>
            <w:tcW w:w="627" w:type="dxa"/>
            <w:noWrap/>
            <w:vAlign w:val="center"/>
            <w:hideMark/>
          </w:tcPr>
          <w:p w14:paraId="505C494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57</w:t>
            </w:r>
          </w:p>
        </w:tc>
      </w:tr>
      <w:tr w:rsidR="00B52A7D" w:rsidRPr="00455513" w14:paraId="5321AA11"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7F1FD3E9" w14:textId="77777777" w:rsidR="00B52A7D" w:rsidRPr="00190F22" w:rsidRDefault="00B52A7D" w:rsidP="001371E4">
            <w:pPr>
              <w:bidi/>
              <w:jc w:val="center"/>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Bushehr</w:t>
            </w:r>
          </w:p>
          <w:p w14:paraId="0311960C" w14:textId="77777777" w:rsidR="00B52A7D" w:rsidRPr="0001690F" w:rsidRDefault="00B52A7D" w:rsidP="001371E4">
            <w:pPr>
              <w:bidi/>
              <w:jc w:val="center"/>
              <w:rPr>
                <w:rFonts w:asciiTheme="majorBidi" w:hAnsiTheme="majorBidi" w:cstheme="majorBidi"/>
                <w:color w:val="000000" w:themeColor="text1"/>
                <w:sz w:val="20"/>
                <w:szCs w:val="20"/>
              </w:rPr>
            </w:pPr>
          </w:p>
        </w:tc>
        <w:tc>
          <w:tcPr>
            <w:tcW w:w="998" w:type="dxa"/>
            <w:noWrap/>
            <w:vAlign w:val="center"/>
            <w:hideMark/>
          </w:tcPr>
          <w:p w14:paraId="54B5FC5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664</w:t>
            </w:r>
          </w:p>
        </w:tc>
        <w:tc>
          <w:tcPr>
            <w:tcW w:w="766" w:type="dxa"/>
            <w:noWrap/>
            <w:vAlign w:val="center"/>
            <w:hideMark/>
          </w:tcPr>
          <w:p w14:paraId="649E4F0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510</w:t>
            </w:r>
          </w:p>
        </w:tc>
        <w:tc>
          <w:tcPr>
            <w:tcW w:w="876" w:type="dxa"/>
            <w:noWrap/>
            <w:vAlign w:val="center"/>
            <w:hideMark/>
          </w:tcPr>
          <w:p w14:paraId="2849A91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1905</w:t>
            </w:r>
          </w:p>
        </w:tc>
        <w:tc>
          <w:tcPr>
            <w:tcW w:w="766" w:type="dxa"/>
            <w:noWrap/>
            <w:vAlign w:val="center"/>
            <w:hideMark/>
          </w:tcPr>
          <w:p w14:paraId="2CE8950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293</w:t>
            </w:r>
          </w:p>
        </w:tc>
        <w:tc>
          <w:tcPr>
            <w:tcW w:w="844" w:type="dxa"/>
            <w:noWrap/>
            <w:vAlign w:val="center"/>
            <w:hideMark/>
          </w:tcPr>
          <w:p w14:paraId="71A9CD7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286</w:t>
            </w:r>
          </w:p>
        </w:tc>
        <w:tc>
          <w:tcPr>
            <w:tcW w:w="766" w:type="dxa"/>
            <w:noWrap/>
            <w:vAlign w:val="center"/>
            <w:hideMark/>
          </w:tcPr>
          <w:p w14:paraId="1A3C103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380</w:t>
            </w:r>
          </w:p>
        </w:tc>
        <w:tc>
          <w:tcPr>
            <w:tcW w:w="790" w:type="dxa"/>
            <w:noWrap/>
            <w:vAlign w:val="center"/>
            <w:hideMark/>
          </w:tcPr>
          <w:p w14:paraId="0D47F56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761</w:t>
            </w:r>
          </w:p>
        </w:tc>
        <w:tc>
          <w:tcPr>
            <w:tcW w:w="766" w:type="dxa"/>
            <w:gridSpan w:val="2"/>
            <w:noWrap/>
            <w:vAlign w:val="center"/>
            <w:hideMark/>
          </w:tcPr>
          <w:p w14:paraId="1C9EA3A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626</w:t>
            </w:r>
          </w:p>
        </w:tc>
        <w:tc>
          <w:tcPr>
            <w:tcW w:w="739" w:type="dxa"/>
            <w:noWrap/>
            <w:vAlign w:val="center"/>
            <w:hideMark/>
          </w:tcPr>
          <w:p w14:paraId="0CF8DD5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136</w:t>
            </w:r>
          </w:p>
        </w:tc>
        <w:tc>
          <w:tcPr>
            <w:tcW w:w="567" w:type="dxa"/>
            <w:gridSpan w:val="2"/>
            <w:noWrap/>
            <w:vAlign w:val="center"/>
            <w:hideMark/>
          </w:tcPr>
          <w:p w14:paraId="42510C4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133</w:t>
            </w:r>
          </w:p>
        </w:tc>
        <w:tc>
          <w:tcPr>
            <w:tcW w:w="794" w:type="dxa"/>
            <w:noWrap/>
            <w:vAlign w:val="center"/>
            <w:hideMark/>
          </w:tcPr>
          <w:p w14:paraId="3A5000C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786</w:t>
            </w:r>
          </w:p>
        </w:tc>
        <w:tc>
          <w:tcPr>
            <w:tcW w:w="766" w:type="dxa"/>
            <w:noWrap/>
            <w:vAlign w:val="center"/>
            <w:hideMark/>
          </w:tcPr>
          <w:p w14:paraId="2A3B23C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723</w:t>
            </w:r>
          </w:p>
        </w:tc>
        <w:tc>
          <w:tcPr>
            <w:tcW w:w="762" w:type="dxa"/>
            <w:noWrap/>
            <w:vAlign w:val="center"/>
            <w:hideMark/>
          </w:tcPr>
          <w:p w14:paraId="39D8F77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539B60F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649" w:type="dxa"/>
            <w:noWrap/>
            <w:vAlign w:val="center"/>
            <w:hideMark/>
          </w:tcPr>
          <w:p w14:paraId="0AE37C1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138</w:t>
            </w:r>
          </w:p>
        </w:tc>
        <w:tc>
          <w:tcPr>
            <w:tcW w:w="627" w:type="dxa"/>
            <w:noWrap/>
            <w:vAlign w:val="center"/>
            <w:hideMark/>
          </w:tcPr>
          <w:p w14:paraId="541C0CB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52</w:t>
            </w:r>
          </w:p>
        </w:tc>
      </w:tr>
      <w:tr w:rsidR="00B52A7D" w:rsidRPr="00455513" w14:paraId="47CF5AD0"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4D862E3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Tehran(City)</w:t>
            </w:r>
          </w:p>
        </w:tc>
        <w:tc>
          <w:tcPr>
            <w:tcW w:w="998" w:type="dxa"/>
            <w:noWrap/>
            <w:vAlign w:val="center"/>
            <w:hideMark/>
          </w:tcPr>
          <w:p w14:paraId="2FA8886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134</w:t>
            </w:r>
          </w:p>
        </w:tc>
        <w:tc>
          <w:tcPr>
            <w:tcW w:w="766" w:type="dxa"/>
            <w:noWrap/>
            <w:vAlign w:val="center"/>
            <w:hideMark/>
          </w:tcPr>
          <w:p w14:paraId="6F8540F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w:t>
            </w:r>
          </w:p>
        </w:tc>
        <w:tc>
          <w:tcPr>
            <w:tcW w:w="876" w:type="dxa"/>
            <w:noWrap/>
            <w:vAlign w:val="center"/>
            <w:hideMark/>
          </w:tcPr>
          <w:p w14:paraId="6619248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11918</w:t>
            </w:r>
          </w:p>
        </w:tc>
        <w:tc>
          <w:tcPr>
            <w:tcW w:w="766" w:type="dxa"/>
            <w:noWrap/>
            <w:vAlign w:val="center"/>
            <w:hideMark/>
          </w:tcPr>
          <w:p w14:paraId="6D9A69A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587</w:t>
            </w:r>
          </w:p>
        </w:tc>
        <w:tc>
          <w:tcPr>
            <w:tcW w:w="844" w:type="dxa"/>
            <w:noWrap/>
            <w:vAlign w:val="center"/>
            <w:hideMark/>
          </w:tcPr>
          <w:p w14:paraId="57D481D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62</w:t>
            </w:r>
          </w:p>
        </w:tc>
        <w:tc>
          <w:tcPr>
            <w:tcW w:w="766" w:type="dxa"/>
            <w:noWrap/>
            <w:vAlign w:val="center"/>
            <w:hideMark/>
          </w:tcPr>
          <w:p w14:paraId="0E84E78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w:t>
            </w:r>
          </w:p>
        </w:tc>
        <w:tc>
          <w:tcPr>
            <w:tcW w:w="790" w:type="dxa"/>
            <w:noWrap/>
            <w:vAlign w:val="center"/>
            <w:hideMark/>
          </w:tcPr>
          <w:p w14:paraId="1BB1D24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6489</w:t>
            </w:r>
          </w:p>
        </w:tc>
        <w:tc>
          <w:tcPr>
            <w:tcW w:w="766" w:type="dxa"/>
            <w:gridSpan w:val="2"/>
            <w:noWrap/>
            <w:vAlign w:val="center"/>
            <w:hideMark/>
          </w:tcPr>
          <w:p w14:paraId="0FDD7B5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3356</w:t>
            </w:r>
          </w:p>
        </w:tc>
        <w:tc>
          <w:tcPr>
            <w:tcW w:w="739" w:type="dxa"/>
            <w:noWrap/>
            <w:vAlign w:val="center"/>
            <w:hideMark/>
          </w:tcPr>
          <w:p w14:paraId="3ED06D6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43</w:t>
            </w:r>
          </w:p>
        </w:tc>
        <w:tc>
          <w:tcPr>
            <w:tcW w:w="567" w:type="dxa"/>
            <w:gridSpan w:val="2"/>
            <w:noWrap/>
            <w:vAlign w:val="center"/>
            <w:hideMark/>
          </w:tcPr>
          <w:p w14:paraId="5D01CAE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w:t>
            </w:r>
          </w:p>
        </w:tc>
        <w:tc>
          <w:tcPr>
            <w:tcW w:w="794" w:type="dxa"/>
            <w:noWrap/>
            <w:vAlign w:val="center"/>
            <w:hideMark/>
          </w:tcPr>
          <w:p w14:paraId="28D0F80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4637</w:t>
            </w:r>
          </w:p>
        </w:tc>
        <w:tc>
          <w:tcPr>
            <w:tcW w:w="766" w:type="dxa"/>
            <w:noWrap/>
            <w:vAlign w:val="center"/>
            <w:hideMark/>
          </w:tcPr>
          <w:p w14:paraId="73C6DEC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2222</w:t>
            </w:r>
          </w:p>
        </w:tc>
        <w:tc>
          <w:tcPr>
            <w:tcW w:w="762" w:type="dxa"/>
            <w:noWrap/>
            <w:vAlign w:val="center"/>
            <w:hideMark/>
          </w:tcPr>
          <w:p w14:paraId="2F5E77A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5620197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649" w:type="dxa"/>
            <w:noWrap/>
            <w:vAlign w:val="center"/>
            <w:hideMark/>
          </w:tcPr>
          <w:p w14:paraId="287D594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868</w:t>
            </w:r>
          </w:p>
        </w:tc>
        <w:tc>
          <w:tcPr>
            <w:tcW w:w="627" w:type="dxa"/>
            <w:noWrap/>
            <w:vAlign w:val="center"/>
            <w:hideMark/>
          </w:tcPr>
          <w:p w14:paraId="6BD7907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115</w:t>
            </w:r>
          </w:p>
        </w:tc>
      </w:tr>
      <w:tr w:rsidR="00B52A7D" w:rsidRPr="00455513" w14:paraId="6829A616"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78DBAF02"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Tehran</w:t>
            </w:r>
          </w:p>
        </w:tc>
        <w:tc>
          <w:tcPr>
            <w:tcW w:w="998" w:type="dxa"/>
            <w:noWrap/>
            <w:vAlign w:val="center"/>
            <w:hideMark/>
          </w:tcPr>
          <w:p w14:paraId="1ED5CA9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1925</w:t>
            </w:r>
          </w:p>
        </w:tc>
        <w:tc>
          <w:tcPr>
            <w:tcW w:w="766" w:type="dxa"/>
            <w:noWrap/>
            <w:vAlign w:val="center"/>
            <w:hideMark/>
          </w:tcPr>
          <w:p w14:paraId="0AC9442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521</w:t>
            </w:r>
          </w:p>
        </w:tc>
        <w:tc>
          <w:tcPr>
            <w:tcW w:w="876" w:type="dxa"/>
            <w:noWrap/>
            <w:vAlign w:val="center"/>
            <w:hideMark/>
          </w:tcPr>
          <w:p w14:paraId="6647F1A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6387</w:t>
            </w:r>
          </w:p>
        </w:tc>
        <w:tc>
          <w:tcPr>
            <w:tcW w:w="766" w:type="dxa"/>
            <w:noWrap/>
            <w:vAlign w:val="center"/>
            <w:hideMark/>
          </w:tcPr>
          <w:p w14:paraId="710E153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931</w:t>
            </w:r>
          </w:p>
        </w:tc>
        <w:tc>
          <w:tcPr>
            <w:tcW w:w="844" w:type="dxa"/>
            <w:noWrap/>
            <w:vAlign w:val="center"/>
            <w:hideMark/>
          </w:tcPr>
          <w:p w14:paraId="4451BE3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1014</w:t>
            </w:r>
          </w:p>
        </w:tc>
        <w:tc>
          <w:tcPr>
            <w:tcW w:w="766" w:type="dxa"/>
            <w:noWrap/>
            <w:vAlign w:val="center"/>
            <w:hideMark/>
          </w:tcPr>
          <w:p w14:paraId="0EFC3EB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890</w:t>
            </w:r>
          </w:p>
        </w:tc>
        <w:tc>
          <w:tcPr>
            <w:tcW w:w="790" w:type="dxa"/>
            <w:noWrap/>
            <w:vAlign w:val="center"/>
            <w:hideMark/>
          </w:tcPr>
          <w:p w14:paraId="7DFFE04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3772</w:t>
            </w:r>
          </w:p>
        </w:tc>
        <w:tc>
          <w:tcPr>
            <w:tcW w:w="766" w:type="dxa"/>
            <w:gridSpan w:val="2"/>
            <w:noWrap/>
            <w:vAlign w:val="center"/>
            <w:hideMark/>
          </w:tcPr>
          <w:p w14:paraId="5C4BFB2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2104</w:t>
            </w:r>
          </w:p>
        </w:tc>
        <w:tc>
          <w:tcPr>
            <w:tcW w:w="739" w:type="dxa"/>
            <w:noWrap/>
            <w:vAlign w:val="center"/>
            <w:hideMark/>
          </w:tcPr>
          <w:p w14:paraId="69EEEEA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624</w:t>
            </w:r>
          </w:p>
        </w:tc>
        <w:tc>
          <w:tcPr>
            <w:tcW w:w="567" w:type="dxa"/>
            <w:gridSpan w:val="2"/>
            <w:noWrap/>
            <w:vAlign w:val="center"/>
            <w:hideMark/>
          </w:tcPr>
          <w:p w14:paraId="0E4603D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462</w:t>
            </w:r>
          </w:p>
        </w:tc>
        <w:tc>
          <w:tcPr>
            <w:tcW w:w="794" w:type="dxa"/>
            <w:noWrap/>
            <w:vAlign w:val="center"/>
            <w:hideMark/>
          </w:tcPr>
          <w:p w14:paraId="2F0EF98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3315</w:t>
            </w:r>
          </w:p>
        </w:tc>
        <w:tc>
          <w:tcPr>
            <w:tcW w:w="766" w:type="dxa"/>
            <w:noWrap/>
            <w:vAlign w:val="center"/>
            <w:hideMark/>
          </w:tcPr>
          <w:p w14:paraId="6C88358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2147</w:t>
            </w:r>
          </w:p>
        </w:tc>
        <w:tc>
          <w:tcPr>
            <w:tcW w:w="762" w:type="dxa"/>
            <w:noWrap/>
            <w:vAlign w:val="center"/>
            <w:hideMark/>
          </w:tcPr>
          <w:p w14:paraId="407AEC7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w:t>
            </w:r>
          </w:p>
        </w:tc>
        <w:tc>
          <w:tcPr>
            <w:tcW w:w="567" w:type="dxa"/>
            <w:noWrap/>
            <w:vAlign w:val="center"/>
            <w:hideMark/>
          </w:tcPr>
          <w:p w14:paraId="46CF4CE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w:t>
            </w:r>
          </w:p>
        </w:tc>
        <w:tc>
          <w:tcPr>
            <w:tcW w:w="649" w:type="dxa"/>
            <w:noWrap/>
            <w:vAlign w:val="center"/>
            <w:hideMark/>
          </w:tcPr>
          <w:p w14:paraId="19C61D6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366</w:t>
            </w:r>
          </w:p>
        </w:tc>
        <w:tc>
          <w:tcPr>
            <w:tcW w:w="627" w:type="dxa"/>
            <w:noWrap/>
            <w:vAlign w:val="center"/>
            <w:hideMark/>
          </w:tcPr>
          <w:p w14:paraId="60639A7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65</w:t>
            </w:r>
          </w:p>
        </w:tc>
      </w:tr>
      <w:tr w:rsidR="00B52A7D" w:rsidRPr="00455513" w14:paraId="71CF9D41"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hideMark/>
          </w:tcPr>
          <w:p w14:paraId="20D5988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Chaharmahal and Bakhtiari</w:t>
            </w:r>
          </w:p>
        </w:tc>
        <w:tc>
          <w:tcPr>
            <w:tcW w:w="998" w:type="dxa"/>
            <w:noWrap/>
            <w:vAlign w:val="center"/>
            <w:hideMark/>
          </w:tcPr>
          <w:p w14:paraId="3D4A04A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797</w:t>
            </w:r>
          </w:p>
        </w:tc>
        <w:tc>
          <w:tcPr>
            <w:tcW w:w="766" w:type="dxa"/>
            <w:noWrap/>
            <w:vAlign w:val="center"/>
            <w:hideMark/>
          </w:tcPr>
          <w:p w14:paraId="5BA26E8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1087</w:t>
            </w:r>
          </w:p>
        </w:tc>
        <w:tc>
          <w:tcPr>
            <w:tcW w:w="876" w:type="dxa"/>
            <w:noWrap/>
            <w:vAlign w:val="center"/>
            <w:hideMark/>
          </w:tcPr>
          <w:p w14:paraId="01776A1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1501</w:t>
            </w:r>
          </w:p>
        </w:tc>
        <w:tc>
          <w:tcPr>
            <w:tcW w:w="766" w:type="dxa"/>
            <w:noWrap/>
            <w:vAlign w:val="center"/>
            <w:hideMark/>
          </w:tcPr>
          <w:p w14:paraId="5D2ECD6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416</w:t>
            </w:r>
          </w:p>
        </w:tc>
        <w:tc>
          <w:tcPr>
            <w:tcW w:w="844" w:type="dxa"/>
            <w:noWrap/>
            <w:vAlign w:val="center"/>
            <w:hideMark/>
          </w:tcPr>
          <w:p w14:paraId="678AAD5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415</w:t>
            </w:r>
          </w:p>
        </w:tc>
        <w:tc>
          <w:tcPr>
            <w:tcW w:w="766" w:type="dxa"/>
            <w:noWrap/>
            <w:vAlign w:val="center"/>
            <w:hideMark/>
          </w:tcPr>
          <w:p w14:paraId="4E293F3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498</w:t>
            </w:r>
          </w:p>
        </w:tc>
        <w:tc>
          <w:tcPr>
            <w:tcW w:w="790" w:type="dxa"/>
            <w:noWrap/>
            <w:vAlign w:val="center"/>
            <w:hideMark/>
          </w:tcPr>
          <w:p w14:paraId="1F6A316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837</w:t>
            </w:r>
          </w:p>
        </w:tc>
        <w:tc>
          <w:tcPr>
            <w:tcW w:w="766" w:type="dxa"/>
            <w:gridSpan w:val="2"/>
            <w:noWrap/>
            <w:vAlign w:val="center"/>
            <w:hideMark/>
          </w:tcPr>
          <w:p w14:paraId="47F6779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647</w:t>
            </w:r>
          </w:p>
        </w:tc>
        <w:tc>
          <w:tcPr>
            <w:tcW w:w="739" w:type="dxa"/>
            <w:noWrap/>
            <w:vAlign w:val="center"/>
            <w:hideMark/>
          </w:tcPr>
          <w:p w14:paraId="5556ABA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264</w:t>
            </w:r>
          </w:p>
        </w:tc>
        <w:tc>
          <w:tcPr>
            <w:tcW w:w="567" w:type="dxa"/>
            <w:gridSpan w:val="2"/>
            <w:noWrap/>
            <w:vAlign w:val="center"/>
            <w:hideMark/>
          </w:tcPr>
          <w:p w14:paraId="790410A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296</w:t>
            </w:r>
          </w:p>
        </w:tc>
        <w:tc>
          <w:tcPr>
            <w:tcW w:w="794" w:type="dxa"/>
            <w:noWrap/>
            <w:vAlign w:val="center"/>
            <w:hideMark/>
          </w:tcPr>
          <w:p w14:paraId="2C00324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693</w:t>
            </w:r>
          </w:p>
        </w:tc>
        <w:tc>
          <w:tcPr>
            <w:tcW w:w="766" w:type="dxa"/>
            <w:noWrap/>
            <w:vAlign w:val="center"/>
            <w:hideMark/>
          </w:tcPr>
          <w:p w14:paraId="1E95DCF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660</w:t>
            </w:r>
          </w:p>
        </w:tc>
        <w:tc>
          <w:tcPr>
            <w:tcW w:w="762" w:type="dxa"/>
            <w:noWrap/>
            <w:vAlign w:val="center"/>
            <w:hideMark/>
          </w:tcPr>
          <w:p w14:paraId="764B677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w:t>
            </w:r>
          </w:p>
        </w:tc>
        <w:tc>
          <w:tcPr>
            <w:tcW w:w="567" w:type="dxa"/>
            <w:noWrap/>
            <w:vAlign w:val="center"/>
            <w:hideMark/>
          </w:tcPr>
          <w:p w14:paraId="45CC473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w:t>
            </w:r>
          </w:p>
        </w:tc>
        <w:tc>
          <w:tcPr>
            <w:tcW w:w="649" w:type="dxa"/>
            <w:noWrap/>
            <w:vAlign w:val="center"/>
            <w:hideMark/>
          </w:tcPr>
          <w:p w14:paraId="48D5223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177</w:t>
            </w:r>
          </w:p>
        </w:tc>
        <w:tc>
          <w:tcPr>
            <w:tcW w:w="627" w:type="dxa"/>
            <w:noWrap/>
            <w:vAlign w:val="center"/>
            <w:hideMark/>
          </w:tcPr>
          <w:p w14:paraId="338E368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w:t>
            </w:r>
          </w:p>
        </w:tc>
      </w:tr>
      <w:tr w:rsidR="00B52A7D" w:rsidRPr="00455513" w14:paraId="3DDD5CEB"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hideMark/>
          </w:tcPr>
          <w:p w14:paraId="44D0C53E" w14:textId="77777777" w:rsidR="00B52A7D" w:rsidRPr="0001690F" w:rsidRDefault="00B52A7D" w:rsidP="001371E4">
            <w:pPr>
              <w:bidi/>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S</w:t>
            </w:r>
            <w:r w:rsidRPr="0001690F">
              <w:rPr>
                <w:rFonts w:asciiTheme="majorBidi" w:hAnsiTheme="majorBidi" w:cstheme="majorBidi"/>
                <w:color w:val="000000" w:themeColor="text1"/>
                <w:sz w:val="20"/>
                <w:szCs w:val="20"/>
              </w:rPr>
              <w:t>outh Khorasan</w:t>
            </w:r>
          </w:p>
        </w:tc>
        <w:tc>
          <w:tcPr>
            <w:tcW w:w="998" w:type="dxa"/>
            <w:noWrap/>
            <w:vAlign w:val="center"/>
            <w:hideMark/>
          </w:tcPr>
          <w:p w14:paraId="182BB47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704</w:t>
            </w:r>
          </w:p>
        </w:tc>
        <w:tc>
          <w:tcPr>
            <w:tcW w:w="766" w:type="dxa"/>
            <w:noWrap/>
            <w:vAlign w:val="center"/>
            <w:hideMark/>
          </w:tcPr>
          <w:p w14:paraId="5FB7040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914</w:t>
            </w:r>
          </w:p>
        </w:tc>
        <w:tc>
          <w:tcPr>
            <w:tcW w:w="876" w:type="dxa"/>
            <w:noWrap/>
            <w:vAlign w:val="center"/>
            <w:hideMark/>
          </w:tcPr>
          <w:p w14:paraId="0B21A53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1639</w:t>
            </w:r>
          </w:p>
        </w:tc>
        <w:tc>
          <w:tcPr>
            <w:tcW w:w="766" w:type="dxa"/>
            <w:noWrap/>
            <w:vAlign w:val="center"/>
            <w:hideMark/>
          </w:tcPr>
          <w:p w14:paraId="24CBABF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382</w:t>
            </w:r>
          </w:p>
        </w:tc>
        <w:tc>
          <w:tcPr>
            <w:tcW w:w="844" w:type="dxa"/>
            <w:noWrap/>
            <w:vAlign w:val="center"/>
            <w:hideMark/>
          </w:tcPr>
          <w:p w14:paraId="3491B23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292</w:t>
            </w:r>
          </w:p>
        </w:tc>
        <w:tc>
          <w:tcPr>
            <w:tcW w:w="766" w:type="dxa"/>
            <w:noWrap/>
            <w:vAlign w:val="center"/>
            <w:hideMark/>
          </w:tcPr>
          <w:p w14:paraId="546E053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445</w:t>
            </w:r>
          </w:p>
        </w:tc>
        <w:tc>
          <w:tcPr>
            <w:tcW w:w="790" w:type="dxa"/>
            <w:noWrap/>
            <w:vAlign w:val="center"/>
            <w:hideMark/>
          </w:tcPr>
          <w:p w14:paraId="1BCB4C7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762</w:t>
            </w:r>
          </w:p>
        </w:tc>
        <w:tc>
          <w:tcPr>
            <w:tcW w:w="766" w:type="dxa"/>
            <w:gridSpan w:val="2"/>
            <w:noWrap/>
            <w:vAlign w:val="center"/>
            <w:hideMark/>
          </w:tcPr>
          <w:p w14:paraId="6141A5F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586</w:t>
            </w:r>
          </w:p>
        </w:tc>
        <w:tc>
          <w:tcPr>
            <w:tcW w:w="739" w:type="dxa"/>
            <w:noWrap/>
            <w:vAlign w:val="center"/>
            <w:hideMark/>
          </w:tcPr>
          <w:p w14:paraId="2E88865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w:t>
            </w:r>
          </w:p>
        </w:tc>
        <w:tc>
          <w:tcPr>
            <w:tcW w:w="567" w:type="dxa"/>
            <w:gridSpan w:val="2"/>
            <w:noWrap/>
            <w:vAlign w:val="center"/>
            <w:hideMark/>
          </w:tcPr>
          <w:p w14:paraId="4696856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120</w:t>
            </w:r>
          </w:p>
        </w:tc>
        <w:tc>
          <w:tcPr>
            <w:tcW w:w="794" w:type="dxa"/>
            <w:noWrap/>
            <w:vAlign w:val="center"/>
            <w:hideMark/>
          </w:tcPr>
          <w:p w14:paraId="1787C8E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785</w:t>
            </w:r>
          </w:p>
        </w:tc>
        <w:tc>
          <w:tcPr>
            <w:tcW w:w="766" w:type="dxa"/>
            <w:noWrap/>
            <w:vAlign w:val="center"/>
            <w:hideMark/>
          </w:tcPr>
          <w:p w14:paraId="4F3350F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749</w:t>
            </w:r>
          </w:p>
        </w:tc>
        <w:tc>
          <w:tcPr>
            <w:tcW w:w="762" w:type="dxa"/>
            <w:noWrap/>
            <w:vAlign w:val="center"/>
            <w:hideMark/>
          </w:tcPr>
          <w:p w14:paraId="7EB6B22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w:t>
            </w:r>
          </w:p>
        </w:tc>
        <w:tc>
          <w:tcPr>
            <w:tcW w:w="567" w:type="dxa"/>
            <w:noWrap/>
            <w:vAlign w:val="center"/>
            <w:hideMark/>
          </w:tcPr>
          <w:p w14:paraId="41DE785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w:t>
            </w:r>
          </w:p>
        </w:tc>
        <w:tc>
          <w:tcPr>
            <w:tcW w:w="649" w:type="dxa"/>
            <w:noWrap/>
            <w:vAlign w:val="center"/>
            <w:hideMark/>
          </w:tcPr>
          <w:p w14:paraId="0EBC3FC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187</w:t>
            </w:r>
          </w:p>
        </w:tc>
        <w:tc>
          <w:tcPr>
            <w:tcW w:w="627" w:type="dxa"/>
            <w:noWrap/>
            <w:vAlign w:val="center"/>
            <w:hideMark/>
          </w:tcPr>
          <w:p w14:paraId="66E6C34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56</w:t>
            </w:r>
          </w:p>
        </w:tc>
      </w:tr>
      <w:tr w:rsidR="00B52A7D" w:rsidRPr="00455513" w14:paraId="76F9D64C"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70428812"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Khorasan Razavi</w:t>
            </w:r>
          </w:p>
          <w:p w14:paraId="436B1F89" w14:textId="77777777" w:rsidR="00B52A7D" w:rsidRPr="0001690F" w:rsidRDefault="00B52A7D" w:rsidP="001371E4">
            <w:pPr>
              <w:bidi/>
              <w:jc w:val="center"/>
              <w:rPr>
                <w:rFonts w:asciiTheme="majorBidi" w:hAnsiTheme="majorBidi" w:cstheme="majorBidi"/>
                <w:color w:val="000000" w:themeColor="text1"/>
                <w:sz w:val="20"/>
                <w:szCs w:val="20"/>
              </w:rPr>
            </w:pPr>
          </w:p>
        </w:tc>
        <w:tc>
          <w:tcPr>
            <w:tcW w:w="998" w:type="dxa"/>
            <w:noWrap/>
            <w:vAlign w:val="center"/>
            <w:hideMark/>
          </w:tcPr>
          <w:p w14:paraId="7FA5B47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4465</w:t>
            </w:r>
          </w:p>
        </w:tc>
        <w:tc>
          <w:tcPr>
            <w:tcW w:w="766" w:type="dxa"/>
            <w:noWrap/>
            <w:vAlign w:val="center"/>
            <w:hideMark/>
          </w:tcPr>
          <w:p w14:paraId="130A2AE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3630</w:t>
            </w:r>
          </w:p>
        </w:tc>
        <w:tc>
          <w:tcPr>
            <w:tcW w:w="876" w:type="dxa"/>
            <w:noWrap/>
            <w:vAlign w:val="center"/>
            <w:hideMark/>
          </w:tcPr>
          <w:p w14:paraId="081DA85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8939</w:t>
            </w:r>
          </w:p>
        </w:tc>
        <w:tc>
          <w:tcPr>
            <w:tcW w:w="766" w:type="dxa"/>
            <w:noWrap/>
            <w:vAlign w:val="center"/>
            <w:hideMark/>
          </w:tcPr>
          <w:p w14:paraId="74CF7D5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1607</w:t>
            </w:r>
          </w:p>
        </w:tc>
        <w:tc>
          <w:tcPr>
            <w:tcW w:w="844" w:type="dxa"/>
            <w:noWrap/>
            <w:vAlign w:val="center"/>
            <w:hideMark/>
          </w:tcPr>
          <w:p w14:paraId="5709A41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2365</w:t>
            </w:r>
          </w:p>
        </w:tc>
        <w:tc>
          <w:tcPr>
            <w:tcW w:w="766" w:type="dxa"/>
            <w:noWrap/>
            <w:vAlign w:val="center"/>
            <w:hideMark/>
          </w:tcPr>
          <w:p w14:paraId="27E7F21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3011</w:t>
            </w:r>
          </w:p>
        </w:tc>
        <w:tc>
          <w:tcPr>
            <w:tcW w:w="790" w:type="dxa"/>
            <w:noWrap/>
            <w:vAlign w:val="center"/>
            <w:hideMark/>
          </w:tcPr>
          <w:p w14:paraId="083E8AD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4284</w:t>
            </w:r>
          </w:p>
        </w:tc>
        <w:tc>
          <w:tcPr>
            <w:tcW w:w="766" w:type="dxa"/>
            <w:gridSpan w:val="2"/>
            <w:noWrap/>
            <w:vAlign w:val="center"/>
            <w:hideMark/>
          </w:tcPr>
          <w:p w14:paraId="6260F59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2208</w:t>
            </w:r>
          </w:p>
        </w:tc>
        <w:tc>
          <w:tcPr>
            <w:tcW w:w="739" w:type="dxa"/>
            <w:noWrap/>
            <w:vAlign w:val="center"/>
            <w:hideMark/>
          </w:tcPr>
          <w:p w14:paraId="3CBB083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944</w:t>
            </w:r>
          </w:p>
        </w:tc>
        <w:tc>
          <w:tcPr>
            <w:tcW w:w="567" w:type="dxa"/>
            <w:gridSpan w:val="2"/>
            <w:noWrap/>
            <w:vAlign w:val="center"/>
            <w:hideMark/>
          </w:tcPr>
          <w:p w14:paraId="6E35DAD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1175</w:t>
            </w:r>
          </w:p>
        </w:tc>
        <w:tc>
          <w:tcPr>
            <w:tcW w:w="794" w:type="dxa"/>
            <w:noWrap/>
            <w:vAlign w:val="center"/>
            <w:hideMark/>
          </w:tcPr>
          <w:p w14:paraId="2319A6A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5155</w:t>
            </w:r>
          </w:p>
        </w:tc>
        <w:tc>
          <w:tcPr>
            <w:tcW w:w="766" w:type="dxa"/>
            <w:noWrap/>
            <w:vAlign w:val="center"/>
            <w:hideMark/>
          </w:tcPr>
          <w:p w14:paraId="2A1A224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3749</w:t>
            </w:r>
          </w:p>
        </w:tc>
        <w:tc>
          <w:tcPr>
            <w:tcW w:w="762" w:type="dxa"/>
            <w:noWrap/>
            <w:vAlign w:val="center"/>
            <w:hideMark/>
          </w:tcPr>
          <w:p w14:paraId="47A151E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59</w:t>
            </w:r>
          </w:p>
        </w:tc>
        <w:tc>
          <w:tcPr>
            <w:tcW w:w="567" w:type="dxa"/>
            <w:noWrap/>
            <w:vAlign w:val="center"/>
            <w:hideMark/>
          </w:tcPr>
          <w:p w14:paraId="12CF3A6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w:t>
            </w:r>
          </w:p>
        </w:tc>
        <w:tc>
          <w:tcPr>
            <w:tcW w:w="649" w:type="dxa"/>
            <w:noWrap/>
            <w:vAlign w:val="center"/>
            <w:hideMark/>
          </w:tcPr>
          <w:p w14:paraId="32FF1E3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901</w:t>
            </w:r>
          </w:p>
        </w:tc>
        <w:tc>
          <w:tcPr>
            <w:tcW w:w="627" w:type="dxa"/>
            <w:noWrap/>
            <w:vAlign w:val="center"/>
            <w:hideMark/>
          </w:tcPr>
          <w:p w14:paraId="0037C7D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314</w:t>
            </w:r>
          </w:p>
        </w:tc>
      </w:tr>
      <w:tr w:rsidR="00B52A7D" w:rsidRPr="00455513" w14:paraId="5901AC19"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699F09F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North Khorasan</w:t>
            </w:r>
          </w:p>
          <w:p w14:paraId="154EF1D3" w14:textId="77777777" w:rsidR="00B52A7D" w:rsidRPr="0001690F" w:rsidRDefault="00B52A7D" w:rsidP="001371E4">
            <w:pPr>
              <w:bidi/>
              <w:jc w:val="center"/>
              <w:rPr>
                <w:rFonts w:asciiTheme="majorBidi" w:hAnsiTheme="majorBidi" w:cstheme="majorBidi"/>
                <w:color w:val="000000" w:themeColor="text1"/>
                <w:sz w:val="20"/>
                <w:szCs w:val="20"/>
              </w:rPr>
            </w:pPr>
          </w:p>
        </w:tc>
        <w:tc>
          <w:tcPr>
            <w:tcW w:w="998" w:type="dxa"/>
            <w:noWrap/>
            <w:vAlign w:val="center"/>
            <w:hideMark/>
          </w:tcPr>
          <w:p w14:paraId="109FE70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1008</w:t>
            </w:r>
          </w:p>
        </w:tc>
        <w:tc>
          <w:tcPr>
            <w:tcW w:w="766" w:type="dxa"/>
            <w:noWrap/>
            <w:vAlign w:val="center"/>
            <w:hideMark/>
          </w:tcPr>
          <w:p w14:paraId="616D991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961</w:t>
            </w:r>
          </w:p>
        </w:tc>
        <w:tc>
          <w:tcPr>
            <w:tcW w:w="876" w:type="dxa"/>
            <w:noWrap/>
            <w:vAlign w:val="center"/>
            <w:hideMark/>
          </w:tcPr>
          <w:p w14:paraId="4496894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1276</w:t>
            </w:r>
          </w:p>
        </w:tc>
        <w:tc>
          <w:tcPr>
            <w:tcW w:w="766" w:type="dxa"/>
            <w:noWrap/>
            <w:vAlign w:val="center"/>
            <w:hideMark/>
          </w:tcPr>
          <w:p w14:paraId="5E1E448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319</w:t>
            </w:r>
          </w:p>
        </w:tc>
        <w:tc>
          <w:tcPr>
            <w:tcW w:w="844" w:type="dxa"/>
            <w:noWrap/>
            <w:vAlign w:val="center"/>
            <w:hideMark/>
          </w:tcPr>
          <w:p w14:paraId="4A38156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616</w:t>
            </w:r>
          </w:p>
        </w:tc>
        <w:tc>
          <w:tcPr>
            <w:tcW w:w="766" w:type="dxa"/>
            <w:noWrap/>
            <w:vAlign w:val="center"/>
            <w:hideMark/>
          </w:tcPr>
          <w:p w14:paraId="649933B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830</w:t>
            </w:r>
          </w:p>
        </w:tc>
        <w:tc>
          <w:tcPr>
            <w:tcW w:w="790" w:type="dxa"/>
            <w:noWrap/>
            <w:vAlign w:val="center"/>
            <w:hideMark/>
          </w:tcPr>
          <w:p w14:paraId="646272A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445</w:t>
            </w:r>
          </w:p>
        </w:tc>
        <w:tc>
          <w:tcPr>
            <w:tcW w:w="766" w:type="dxa"/>
            <w:gridSpan w:val="2"/>
            <w:noWrap/>
            <w:vAlign w:val="center"/>
            <w:hideMark/>
          </w:tcPr>
          <w:p w14:paraId="2FD6970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297</w:t>
            </w:r>
          </w:p>
        </w:tc>
        <w:tc>
          <w:tcPr>
            <w:tcW w:w="739" w:type="dxa"/>
            <w:noWrap/>
            <w:vAlign w:val="center"/>
            <w:hideMark/>
          </w:tcPr>
          <w:p w14:paraId="566D30F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158</w:t>
            </w:r>
          </w:p>
        </w:tc>
        <w:tc>
          <w:tcPr>
            <w:tcW w:w="567" w:type="dxa"/>
            <w:gridSpan w:val="2"/>
            <w:noWrap/>
            <w:vAlign w:val="center"/>
            <w:hideMark/>
          </w:tcPr>
          <w:p w14:paraId="35FBBDB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178</w:t>
            </w:r>
          </w:p>
        </w:tc>
        <w:tc>
          <w:tcPr>
            <w:tcW w:w="794" w:type="dxa"/>
            <w:noWrap/>
            <w:vAlign w:val="center"/>
            <w:hideMark/>
          </w:tcPr>
          <w:p w14:paraId="15A9A40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874</w:t>
            </w:r>
          </w:p>
        </w:tc>
        <w:tc>
          <w:tcPr>
            <w:tcW w:w="766" w:type="dxa"/>
            <w:noWrap/>
            <w:vAlign w:val="center"/>
            <w:hideMark/>
          </w:tcPr>
          <w:p w14:paraId="2806106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1012</w:t>
            </w:r>
          </w:p>
        </w:tc>
        <w:tc>
          <w:tcPr>
            <w:tcW w:w="762" w:type="dxa"/>
            <w:noWrap/>
            <w:vAlign w:val="center"/>
            <w:hideMark/>
          </w:tcPr>
          <w:p w14:paraId="0BB14A2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w:t>
            </w:r>
          </w:p>
        </w:tc>
        <w:tc>
          <w:tcPr>
            <w:tcW w:w="567" w:type="dxa"/>
            <w:noWrap/>
            <w:vAlign w:val="center"/>
            <w:hideMark/>
          </w:tcPr>
          <w:p w14:paraId="2B761C6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w:t>
            </w:r>
          </w:p>
        </w:tc>
        <w:tc>
          <w:tcPr>
            <w:tcW w:w="649" w:type="dxa"/>
            <w:noWrap/>
            <w:vAlign w:val="center"/>
            <w:hideMark/>
          </w:tcPr>
          <w:p w14:paraId="6D2D30C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147</w:t>
            </w:r>
          </w:p>
        </w:tc>
        <w:tc>
          <w:tcPr>
            <w:tcW w:w="627" w:type="dxa"/>
            <w:noWrap/>
            <w:vAlign w:val="center"/>
            <w:hideMark/>
          </w:tcPr>
          <w:p w14:paraId="79B612F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w:t>
            </w:r>
          </w:p>
        </w:tc>
      </w:tr>
      <w:tr w:rsidR="00B52A7D" w:rsidRPr="00455513" w14:paraId="18F46551"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3034215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Khuzestan</w:t>
            </w:r>
          </w:p>
        </w:tc>
        <w:tc>
          <w:tcPr>
            <w:tcW w:w="998" w:type="dxa"/>
            <w:noWrap/>
            <w:vAlign w:val="center"/>
            <w:hideMark/>
          </w:tcPr>
          <w:p w14:paraId="5AF09DF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1816</w:t>
            </w:r>
          </w:p>
        </w:tc>
        <w:tc>
          <w:tcPr>
            <w:tcW w:w="766" w:type="dxa"/>
            <w:noWrap/>
            <w:vAlign w:val="center"/>
            <w:hideMark/>
          </w:tcPr>
          <w:p w14:paraId="5BE7E00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3120</w:t>
            </w:r>
          </w:p>
        </w:tc>
        <w:tc>
          <w:tcPr>
            <w:tcW w:w="876" w:type="dxa"/>
            <w:noWrap/>
            <w:vAlign w:val="center"/>
            <w:hideMark/>
          </w:tcPr>
          <w:p w14:paraId="698A05D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7536</w:t>
            </w:r>
          </w:p>
        </w:tc>
        <w:tc>
          <w:tcPr>
            <w:tcW w:w="766" w:type="dxa"/>
            <w:noWrap/>
            <w:vAlign w:val="center"/>
            <w:hideMark/>
          </w:tcPr>
          <w:p w14:paraId="6F0FFE9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1330</w:t>
            </w:r>
          </w:p>
        </w:tc>
        <w:tc>
          <w:tcPr>
            <w:tcW w:w="844" w:type="dxa"/>
            <w:noWrap/>
            <w:vAlign w:val="center"/>
            <w:hideMark/>
          </w:tcPr>
          <w:p w14:paraId="53A805F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1212</w:t>
            </w:r>
          </w:p>
        </w:tc>
        <w:tc>
          <w:tcPr>
            <w:tcW w:w="766" w:type="dxa"/>
            <w:noWrap/>
            <w:vAlign w:val="center"/>
            <w:hideMark/>
          </w:tcPr>
          <w:p w14:paraId="6FF96CE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1959</w:t>
            </w:r>
          </w:p>
        </w:tc>
        <w:tc>
          <w:tcPr>
            <w:tcW w:w="790" w:type="dxa"/>
            <w:noWrap/>
            <w:vAlign w:val="center"/>
            <w:hideMark/>
          </w:tcPr>
          <w:p w14:paraId="4ED4DA0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3995</w:t>
            </w:r>
          </w:p>
        </w:tc>
        <w:tc>
          <w:tcPr>
            <w:tcW w:w="766" w:type="dxa"/>
            <w:gridSpan w:val="2"/>
            <w:noWrap/>
            <w:vAlign w:val="center"/>
            <w:hideMark/>
          </w:tcPr>
          <w:p w14:paraId="56BC0F6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2039</w:t>
            </w:r>
          </w:p>
        </w:tc>
        <w:tc>
          <w:tcPr>
            <w:tcW w:w="739" w:type="dxa"/>
            <w:noWrap/>
            <w:vAlign w:val="center"/>
            <w:hideMark/>
          </w:tcPr>
          <w:p w14:paraId="07A9029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942</w:t>
            </w:r>
          </w:p>
        </w:tc>
        <w:tc>
          <w:tcPr>
            <w:tcW w:w="567" w:type="dxa"/>
            <w:gridSpan w:val="2"/>
            <w:noWrap/>
            <w:vAlign w:val="center"/>
            <w:hideMark/>
          </w:tcPr>
          <w:p w14:paraId="79D46E6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876</w:t>
            </w:r>
          </w:p>
        </w:tc>
        <w:tc>
          <w:tcPr>
            <w:tcW w:w="794" w:type="dxa"/>
            <w:noWrap/>
            <w:vAlign w:val="center"/>
            <w:hideMark/>
          </w:tcPr>
          <w:p w14:paraId="659D788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3268</w:t>
            </w:r>
          </w:p>
        </w:tc>
        <w:tc>
          <w:tcPr>
            <w:tcW w:w="766" w:type="dxa"/>
            <w:noWrap/>
            <w:vAlign w:val="center"/>
            <w:hideMark/>
          </w:tcPr>
          <w:p w14:paraId="6525DBE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2920</w:t>
            </w:r>
          </w:p>
        </w:tc>
        <w:tc>
          <w:tcPr>
            <w:tcW w:w="762" w:type="dxa"/>
            <w:noWrap/>
            <w:vAlign w:val="center"/>
            <w:hideMark/>
          </w:tcPr>
          <w:p w14:paraId="78735A8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w:t>
            </w:r>
          </w:p>
        </w:tc>
        <w:tc>
          <w:tcPr>
            <w:tcW w:w="567" w:type="dxa"/>
            <w:noWrap/>
            <w:vAlign w:val="center"/>
            <w:hideMark/>
          </w:tcPr>
          <w:p w14:paraId="7C65E7A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w:t>
            </w:r>
          </w:p>
        </w:tc>
        <w:tc>
          <w:tcPr>
            <w:tcW w:w="649" w:type="dxa"/>
            <w:noWrap/>
            <w:vAlign w:val="center"/>
            <w:hideMark/>
          </w:tcPr>
          <w:p w14:paraId="6C74EB6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560</w:t>
            </w:r>
          </w:p>
        </w:tc>
        <w:tc>
          <w:tcPr>
            <w:tcW w:w="627" w:type="dxa"/>
            <w:noWrap/>
            <w:vAlign w:val="center"/>
            <w:hideMark/>
          </w:tcPr>
          <w:p w14:paraId="5C7894E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207</w:t>
            </w:r>
          </w:p>
        </w:tc>
      </w:tr>
      <w:tr w:rsidR="00B52A7D" w:rsidRPr="00455513" w14:paraId="370B314F"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72DF8547"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Zanjan</w:t>
            </w:r>
          </w:p>
        </w:tc>
        <w:tc>
          <w:tcPr>
            <w:tcW w:w="998" w:type="dxa"/>
            <w:noWrap/>
            <w:vAlign w:val="center"/>
            <w:hideMark/>
          </w:tcPr>
          <w:p w14:paraId="0408DF1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658</w:t>
            </w:r>
          </w:p>
        </w:tc>
        <w:tc>
          <w:tcPr>
            <w:tcW w:w="766" w:type="dxa"/>
            <w:noWrap/>
            <w:vAlign w:val="center"/>
            <w:hideMark/>
          </w:tcPr>
          <w:p w14:paraId="6364522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954</w:t>
            </w:r>
          </w:p>
        </w:tc>
        <w:tc>
          <w:tcPr>
            <w:tcW w:w="876" w:type="dxa"/>
            <w:noWrap/>
            <w:vAlign w:val="center"/>
            <w:hideMark/>
          </w:tcPr>
          <w:p w14:paraId="1AB043E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1538</w:t>
            </w:r>
          </w:p>
        </w:tc>
        <w:tc>
          <w:tcPr>
            <w:tcW w:w="766" w:type="dxa"/>
            <w:noWrap/>
            <w:vAlign w:val="center"/>
            <w:hideMark/>
          </w:tcPr>
          <w:p w14:paraId="77292B4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392</w:t>
            </w:r>
          </w:p>
        </w:tc>
        <w:tc>
          <w:tcPr>
            <w:tcW w:w="844" w:type="dxa"/>
            <w:noWrap/>
            <w:vAlign w:val="center"/>
            <w:hideMark/>
          </w:tcPr>
          <w:p w14:paraId="016D945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374</w:t>
            </w:r>
          </w:p>
        </w:tc>
        <w:tc>
          <w:tcPr>
            <w:tcW w:w="766" w:type="dxa"/>
            <w:noWrap/>
            <w:vAlign w:val="center"/>
            <w:hideMark/>
          </w:tcPr>
          <w:p w14:paraId="63E08FC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649</w:t>
            </w:r>
          </w:p>
        </w:tc>
        <w:tc>
          <w:tcPr>
            <w:tcW w:w="790" w:type="dxa"/>
            <w:noWrap/>
            <w:vAlign w:val="center"/>
            <w:hideMark/>
          </w:tcPr>
          <w:p w14:paraId="38F83AF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747</w:t>
            </w:r>
          </w:p>
        </w:tc>
        <w:tc>
          <w:tcPr>
            <w:tcW w:w="766" w:type="dxa"/>
            <w:gridSpan w:val="2"/>
            <w:noWrap/>
            <w:vAlign w:val="center"/>
            <w:hideMark/>
          </w:tcPr>
          <w:p w14:paraId="25FA856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472</w:t>
            </w:r>
          </w:p>
        </w:tc>
        <w:tc>
          <w:tcPr>
            <w:tcW w:w="739" w:type="dxa"/>
            <w:noWrap/>
            <w:vAlign w:val="center"/>
            <w:hideMark/>
          </w:tcPr>
          <w:p w14:paraId="16DC5CF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86</w:t>
            </w:r>
          </w:p>
        </w:tc>
        <w:tc>
          <w:tcPr>
            <w:tcW w:w="567" w:type="dxa"/>
            <w:gridSpan w:val="2"/>
            <w:noWrap/>
            <w:vAlign w:val="center"/>
            <w:hideMark/>
          </w:tcPr>
          <w:p w14:paraId="1EE7517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146</w:t>
            </w:r>
          </w:p>
        </w:tc>
        <w:tc>
          <w:tcPr>
            <w:tcW w:w="794" w:type="dxa"/>
            <w:noWrap/>
            <w:vAlign w:val="center"/>
            <w:hideMark/>
          </w:tcPr>
          <w:p w14:paraId="2B2C0A2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963</w:t>
            </w:r>
          </w:p>
        </w:tc>
        <w:tc>
          <w:tcPr>
            <w:tcW w:w="766" w:type="dxa"/>
            <w:noWrap/>
            <w:vAlign w:val="center"/>
            <w:hideMark/>
          </w:tcPr>
          <w:p w14:paraId="538D890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1014</w:t>
            </w:r>
          </w:p>
        </w:tc>
        <w:tc>
          <w:tcPr>
            <w:tcW w:w="762" w:type="dxa"/>
            <w:noWrap/>
            <w:vAlign w:val="center"/>
            <w:hideMark/>
          </w:tcPr>
          <w:p w14:paraId="77CEA0B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4CF972A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w:t>
            </w:r>
          </w:p>
        </w:tc>
        <w:tc>
          <w:tcPr>
            <w:tcW w:w="649" w:type="dxa"/>
            <w:noWrap/>
            <w:vAlign w:val="center"/>
            <w:hideMark/>
          </w:tcPr>
          <w:p w14:paraId="18AFBA5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157</w:t>
            </w:r>
          </w:p>
        </w:tc>
        <w:tc>
          <w:tcPr>
            <w:tcW w:w="627" w:type="dxa"/>
            <w:noWrap/>
            <w:vAlign w:val="center"/>
            <w:hideMark/>
          </w:tcPr>
          <w:p w14:paraId="288CA7B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59</w:t>
            </w:r>
          </w:p>
        </w:tc>
      </w:tr>
      <w:tr w:rsidR="00B52A7D" w:rsidRPr="00455513" w14:paraId="666AD6F0"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436F7A04"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Semnan</w:t>
            </w:r>
          </w:p>
        </w:tc>
        <w:tc>
          <w:tcPr>
            <w:tcW w:w="998" w:type="dxa"/>
            <w:noWrap/>
            <w:vAlign w:val="center"/>
            <w:hideMark/>
          </w:tcPr>
          <w:p w14:paraId="26A8CEE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261</w:t>
            </w:r>
          </w:p>
        </w:tc>
        <w:tc>
          <w:tcPr>
            <w:tcW w:w="766" w:type="dxa"/>
            <w:noWrap/>
            <w:vAlign w:val="center"/>
            <w:hideMark/>
          </w:tcPr>
          <w:p w14:paraId="35158F5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219</w:t>
            </w:r>
          </w:p>
        </w:tc>
        <w:tc>
          <w:tcPr>
            <w:tcW w:w="876" w:type="dxa"/>
            <w:noWrap/>
            <w:vAlign w:val="center"/>
            <w:hideMark/>
          </w:tcPr>
          <w:p w14:paraId="1729C5C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1128</w:t>
            </w:r>
          </w:p>
        </w:tc>
        <w:tc>
          <w:tcPr>
            <w:tcW w:w="766" w:type="dxa"/>
            <w:noWrap/>
            <w:vAlign w:val="center"/>
            <w:hideMark/>
          </w:tcPr>
          <w:p w14:paraId="3894C80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276</w:t>
            </w:r>
          </w:p>
        </w:tc>
        <w:tc>
          <w:tcPr>
            <w:tcW w:w="844" w:type="dxa"/>
            <w:noWrap/>
            <w:vAlign w:val="center"/>
            <w:hideMark/>
          </w:tcPr>
          <w:p w14:paraId="3ECA3D2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159</w:t>
            </w:r>
          </w:p>
        </w:tc>
        <w:tc>
          <w:tcPr>
            <w:tcW w:w="766" w:type="dxa"/>
            <w:noWrap/>
            <w:vAlign w:val="center"/>
            <w:hideMark/>
          </w:tcPr>
          <w:p w14:paraId="6F99237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166</w:t>
            </w:r>
          </w:p>
        </w:tc>
        <w:tc>
          <w:tcPr>
            <w:tcW w:w="790" w:type="dxa"/>
            <w:noWrap/>
            <w:vAlign w:val="center"/>
            <w:hideMark/>
          </w:tcPr>
          <w:p w14:paraId="60F2505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632</w:t>
            </w:r>
          </w:p>
        </w:tc>
        <w:tc>
          <w:tcPr>
            <w:tcW w:w="766" w:type="dxa"/>
            <w:gridSpan w:val="2"/>
            <w:noWrap/>
            <w:vAlign w:val="center"/>
            <w:hideMark/>
          </w:tcPr>
          <w:p w14:paraId="4B00F7C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490</w:t>
            </w:r>
          </w:p>
        </w:tc>
        <w:tc>
          <w:tcPr>
            <w:tcW w:w="739" w:type="dxa"/>
            <w:noWrap/>
            <w:vAlign w:val="center"/>
            <w:hideMark/>
          </w:tcPr>
          <w:p w14:paraId="7F2EE69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w:t>
            </w:r>
          </w:p>
        </w:tc>
        <w:tc>
          <w:tcPr>
            <w:tcW w:w="567" w:type="dxa"/>
            <w:gridSpan w:val="2"/>
            <w:noWrap/>
            <w:vAlign w:val="center"/>
            <w:hideMark/>
          </w:tcPr>
          <w:p w14:paraId="4550D90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w:t>
            </w:r>
          </w:p>
        </w:tc>
        <w:tc>
          <w:tcPr>
            <w:tcW w:w="794" w:type="dxa"/>
            <w:noWrap/>
            <w:vAlign w:val="center"/>
            <w:hideMark/>
          </w:tcPr>
          <w:p w14:paraId="49A338A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557</w:t>
            </w:r>
          </w:p>
        </w:tc>
        <w:tc>
          <w:tcPr>
            <w:tcW w:w="766" w:type="dxa"/>
            <w:noWrap/>
            <w:vAlign w:val="center"/>
            <w:hideMark/>
          </w:tcPr>
          <w:p w14:paraId="15C1980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509</w:t>
            </w:r>
          </w:p>
        </w:tc>
        <w:tc>
          <w:tcPr>
            <w:tcW w:w="762" w:type="dxa"/>
            <w:noWrap/>
            <w:vAlign w:val="center"/>
            <w:hideMark/>
          </w:tcPr>
          <w:p w14:paraId="3EF2A00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7CF1478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649" w:type="dxa"/>
            <w:noWrap/>
            <w:vAlign w:val="center"/>
            <w:hideMark/>
          </w:tcPr>
          <w:p w14:paraId="4F5258A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107</w:t>
            </w:r>
          </w:p>
        </w:tc>
        <w:tc>
          <w:tcPr>
            <w:tcW w:w="627" w:type="dxa"/>
            <w:noWrap/>
            <w:vAlign w:val="center"/>
            <w:hideMark/>
          </w:tcPr>
          <w:p w14:paraId="2520626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w:t>
            </w:r>
          </w:p>
        </w:tc>
      </w:tr>
      <w:tr w:rsidR="00B52A7D" w:rsidRPr="00455513" w14:paraId="3D6D7470"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hideMark/>
          </w:tcPr>
          <w:p w14:paraId="2BC49BC4"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Sistan and Baluchistan</w:t>
            </w:r>
          </w:p>
        </w:tc>
        <w:tc>
          <w:tcPr>
            <w:tcW w:w="998" w:type="dxa"/>
            <w:noWrap/>
            <w:vAlign w:val="center"/>
            <w:hideMark/>
          </w:tcPr>
          <w:p w14:paraId="30987B3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2965</w:t>
            </w:r>
          </w:p>
        </w:tc>
        <w:tc>
          <w:tcPr>
            <w:tcW w:w="766" w:type="dxa"/>
            <w:noWrap/>
            <w:vAlign w:val="center"/>
            <w:hideMark/>
          </w:tcPr>
          <w:p w14:paraId="64BC55C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3481</w:t>
            </w:r>
          </w:p>
        </w:tc>
        <w:tc>
          <w:tcPr>
            <w:tcW w:w="876" w:type="dxa"/>
            <w:noWrap/>
            <w:vAlign w:val="center"/>
            <w:hideMark/>
          </w:tcPr>
          <w:p w14:paraId="2833C13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4733</w:t>
            </w:r>
          </w:p>
        </w:tc>
        <w:tc>
          <w:tcPr>
            <w:tcW w:w="766" w:type="dxa"/>
            <w:noWrap/>
            <w:vAlign w:val="center"/>
            <w:hideMark/>
          </w:tcPr>
          <w:p w14:paraId="6487E92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1348</w:t>
            </w:r>
          </w:p>
        </w:tc>
        <w:tc>
          <w:tcPr>
            <w:tcW w:w="844" w:type="dxa"/>
            <w:noWrap/>
            <w:vAlign w:val="center"/>
            <w:hideMark/>
          </w:tcPr>
          <w:p w14:paraId="4D07F09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809</w:t>
            </w:r>
          </w:p>
        </w:tc>
        <w:tc>
          <w:tcPr>
            <w:tcW w:w="766" w:type="dxa"/>
            <w:noWrap/>
            <w:vAlign w:val="center"/>
            <w:hideMark/>
          </w:tcPr>
          <w:p w14:paraId="44A54A3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1142</w:t>
            </w:r>
          </w:p>
        </w:tc>
        <w:tc>
          <w:tcPr>
            <w:tcW w:w="790" w:type="dxa"/>
            <w:noWrap/>
            <w:vAlign w:val="center"/>
            <w:hideMark/>
          </w:tcPr>
          <w:p w14:paraId="141BE6E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1701</w:t>
            </w:r>
          </w:p>
        </w:tc>
        <w:tc>
          <w:tcPr>
            <w:tcW w:w="766" w:type="dxa"/>
            <w:gridSpan w:val="2"/>
            <w:noWrap/>
            <w:vAlign w:val="center"/>
            <w:hideMark/>
          </w:tcPr>
          <w:p w14:paraId="0D76397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1401</w:t>
            </w:r>
          </w:p>
        </w:tc>
        <w:tc>
          <w:tcPr>
            <w:tcW w:w="739" w:type="dxa"/>
            <w:noWrap/>
            <w:vAlign w:val="center"/>
            <w:hideMark/>
          </w:tcPr>
          <w:p w14:paraId="0B871BE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563</w:t>
            </w:r>
          </w:p>
        </w:tc>
        <w:tc>
          <w:tcPr>
            <w:tcW w:w="567" w:type="dxa"/>
            <w:gridSpan w:val="2"/>
            <w:noWrap/>
            <w:vAlign w:val="center"/>
            <w:hideMark/>
          </w:tcPr>
          <w:p w14:paraId="5946B4C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873</w:t>
            </w:r>
          </w:p>
        </w:tc>
        <w:tc>
          <w:tcPr>
            <w:tcW w:w="794" w:type="dxa"/>
            <w:noWrap/>
            <w:vAlign w:val="center"/>
            <w:hideMark/>
          </w:tcPr>
          <w:p w14:paraId="0891144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1745</w:t>
            </w:r>
          </w:p>
        </w:tc>
        <w:tc>
          <w:tcPr>
            <w:tcW w:w="766" w:type="dxa"/>
            <w:noWrap/>
            <w:vAlign w:val="center"/>
            <w:hideMark/>
          </w:tcPr>
          <w:p w14:paraId="40C48CB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1560</w:t>
            </w:r>
          </w:p>
        </w:tc>
        <w:tc>
          <w:tcPr>
            <w:tcW w:w="762" w:type="dxa"/>
            <w:noWrap/>
            <w:vAlign w:val="center"/>
            <w:hideMark/>
          </w:tcPr>
          <w:p w14:paraId="4F56170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w:t>
            </w:r>
          </w:p>
        </w:tc>
        <w:tc>
          <w:tcPr>
            <w:tcW w:w="567" w:type="dxa"/>
            <w:noWrap/>
            <w:vAlign w:val="center"/>
            <w:hideMark/>
          </w:tcPr>
          <w:p w14:paraId="34BF22C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w:t>
            </w:r>
          </w:p>
        </w:tc>
        <w:tc>
          <w:tcPr>
            <w:tcW w:w="649" w:type="dxa"/>
            <w:noWrap/>
            <w:vAlign w:val="center"/>
            <w:hideMark/>
          </w:tcPr>
          <w:p w14:paraId="23A5994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331</w:t>
            </w:r>
          </w:p>
        </w:tc>
        <w:tc>
          <w:tcPr>
            <w:tcW w:w="627" w:type="dxa"/>
            <w:noWrap/>
            <w:vAlign w:val="center"/>
            <w:hideMark/>
          </w:tcPr>
          <w:p w14:paraId="22F573F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w:t>
            </w:r>
          </w:p>
        </w:tc>
      </w:tr>
      <w:tr w:rsidR="00B52A7D" w:rsidRPr="00455513" w14:paraId="37FA469A"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2B18B3A5"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Fars</w:t>
            </w:r>
          </w:p>
        </w:tc>
        <w:tc>
          <w:tcPr>
            <w:tcW w:w="998" w:type="dxa"/>
            <w:noWrap/>
            <w:vAlign w:val="center"/>
            <w:hideMark/>
          </w:tcPr>
          <w:p w14:paraId="6DB09B4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3482</w:t>
            </w:r>
          </w:p>
        </w:tc>
        <w:tc>
          <w:tcPr>
            <w:tcW w:w="766" w:type="dxa"/>
            <w:noWrap/>
            <w:vAlign w:val="center"/>
            <w:hideMark/>
          </w:tcPr>
          <w:p w14:paraId="2B42DB6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2917</w:t>
            </w:r>
          </w:p>
        </w:tc>
        <w:tc>
          <w:tcPr>
            <w:tcW w:w="876" w:type="dxa"/>
            <w:noWrap/>
            <w:vAlign w:val="center"/>
            <w:hideMark/>
          </w:tcPr>
          <w:p w14:paraId="3EE8A13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6472</w:t>
            </w:r>
          </w:p>
        </w:tc>
        <w:tc>
          <w:tcPr>
            <w:tcW w:w="766" w:type="dxa"/>
            <w:noWrap/>
            <w:vAlign w:val="center"/>
            <w:hideMark/>
          </w:tcPr>
          <w:p w14:paraId="7D7D92C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1060</w:t>
            </w:r>
          </w:p>
        </w:tc>
        <w:tc>
          <w:tcPr>
            <w:tcW w:w="844" w:type="dxa"/>
            <w:noWrap/>
            <w:vAlign w:val="center"/>
            <w:hideMark/>
          </w:tcPr>
          <w:p w14:paraId="5575717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1823</w:t>
            </w:r>
          </w:p>
        </w:tc>
        <w:tc>
          <w:tcPr>
            <w:tcW w:w="766" w:type="dxa"/>
            <w:noWrap/>
            <w:vAlign w:val="center"/>
            <w:hideMark/>
          </w:tcPr>
          <w:p w14:paraId="158E44C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1995</w:t>
            </w:r>
          </w:p>
        </w:tc>
        <w:tc>
          <w:tcPr>
            <w:tcW w:w="790" w:type="dxa"/>
            <w:noWrap/>
            <w:vAlign w:val="center"/>
            <w:hideMark/>
          </w:tcPr>
          <w:p w14:paraId="0DF19E1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3951</w:t>
            </w:r>
          </w:p>
        </w:tc>
        <w:tc>
          <w:tcPr>
            <w:tcW w:w="766" w:type="dxa"/>
            <w:gridSpan w:val="2"/>
            <w:noWrap/>
            <w:vAlign w:val="center"/>
            <w:hideMark/>
          </w:tcPr>
          <w:p w14:paraId="094AFF1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2707</w:t>
            </w:r>
          </w:p>
        </w:tc>
        <w:tc>
          <w:tcPr>
            <w:tcW w:w="739" w:type="dxa"/>
            <w:noWrap/>
            <w:vAlign w:val="center"/>
            <w:hideMark/>
          </w:tcPr>
          <w:p w14:paraId="1D28352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1338</w:t>
            </w:r>
          </w:p>
        </w:tc>
        <w:tc>
          <w:tcPr>
            <w:tcW w:w="567" w:type="dxa"/>
            <w:gridSpan w:val="2"/>
            <w:noWrap/>
            <w:vAlign w:val="center"/>
            <w:hideMark/>
          </w:tcPr>
          <w:p w14:paraId="2A8BC3F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1187</w:t>
            </w:r>
          </w:p>
        </w:tc>
        <w:tc>
          <w:tcPr>
            <w:tcW w:w="794" w:type="dxa"/>
            <w:noWrap/>
            <w:vAlign w:val="center"/>
            <w:hideMark/>
          </w:tcPr>
          <w:p w14:paraId="4EE9369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3027</w:t>
            </w:r>
          </w:p>
        </w:tc>
        <w:tc>
          <w:tcPr>
            <w:tcW w:w="766" w:type="dxa"/>
            <w:noWrap/>
            <w:vAlign w:val="center"/>
            <w:hideMark/>
          </w:tcPr>
          <w:p w14:paraId="63E1101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2380</w:t>
            </w:r>
          </w:p>
        </w:tc>
        <w:tc>
          <w:tcPr>
            <w:tcW w:w="762" w:type="dxa"/>
            <w:noWrap/>
            <w:vAlign w:val="center"/>
            <w:hideMark/>
          </w:tcPr>
          <w:p w14:paraId="4C33CB4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w:t>
            </w:r>
          </w:p>
        </w:tc>
        <w:tc>
          <w:tcPr>
            <w:tcW w:w="567" w:type="dxa"/>
            <w:noWrap/>
            <w:vAlign w:val="center"/>
            <w:hideMark/>
          </w:tcPr>
          <w:p w14:paraId="7A0B2D9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w:t>
            </w:r>
          </w:p>
        </w:tc>
        <w:tc>
          <w:tcPr>
            <w:tcW w:w="649" w:type="dxa"/>
            <w:noWrap/>
            <w:vAlign w:val="center"/>
            <w:hideMark/>
          </w:tcPr>
          <w:p w14:paraId="19E1449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818</w:t>
            </w:r>
          </w:p>
        </w:tc>
        <w:tc>
          <w:tcPr>
            <w:tcW w:w="627" w:type="dxa"/>
            <w:noWrap/>
            <w:vAlign w:val="center"/>
            <w:hideMark/>
          </w:tcPr>
          <w:p w14:paraId="7212029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201</w:t>
            </w:r>
          </w:p>
        </w:tc>
      </w:tr>
      <w:tr w:rsidR="00B52A7D" w:rsidRPr="00455513" w14:paraId="3F01C0E8"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17736394"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Ghazvin</w:t>
            </w:r>
          </w:p>
        </w:tc>
        <w:tc>
          <w:tcPr>
            <w:tcW w:w="998" w:type="dxa"/>
            <w:noWrap/>
            <w:vAlign w:val="center"/>
            <w:hideMark/>
          </w:tcPr>
          <w:p w14:paraId="40BFF23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673</w:t>
            </w:r>
          </w:p>
        </w:tc>
        <w:tc>
          <w:tcPr>
            <w:tcW w:w="766" w:type="dxa"/>
            <w:noWrap/>
            <w:vAlign w:val="center"/>
            <w:hideMark/>
          </w:tcPr>
          <w:p w14:paraId="1EBD075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540</w:t>
            </w:r>
          </w:p>
        </w:tc>
        <w:tc>
          <w:tcPr>
            <w:tcW w:w="876" w:type="dxa"/>
            <w:noWrap/>
            <w:vAlign w:val="center"/>
            <w:hideMark/>
          </w:tcPr>
          <w:p w14:paraId="54CEA39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1547</w:t>
            </w:r>
          </w:p>
        </w:tc>
        <w:tc>
          <w:tcPr>
            <w:tcW w:w="766" w:type="dxa"/>
            <w:noWrap/>
            <w:vAlign w:val="center"/>
            <w:hideMark/>
          </w:tcPr>
          <w:p w14:paraId="16679B2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276</w:t>
            </w:r>
          </w:p>
        </w:tc>
        <w:tc>
          <w:tcPr>
            <w:tcW w:w="844" w:type="dxa"/>
            <w:noWrap/>
            <w:vAlign w:val="center"/>
            <w:hideMark/>
          </w:tcPr>
          <w:p w14:paraId="1FB8B85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366</w:t>
            </w:r>
          </w:p>
        </w:tc>
        <w:tc>
          <w:tcPr>
            <w:tcW w:w="766" w:type="dxa"/>
            <w:noWrap/>
            <w:vAlign w:val="center"/>
            <w:hideMark/>
          </w:tcPr>
          <w:p w14:paraId="0C855EF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555</w:t>
            </w:r>
          </w:p>
        </w:tc>
        <w:tc>
          <w:tcPr>
            <w:tcW w:w="790" w:type="dxa"/>
            <w:noWrap/>
            <w:vAlign w:val="center"/>
            <w:hideMark/>
          </w:tcPr>
          <w:p w14:paraId="7397FBE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1016</w:t>
            </w:r>
          </w:p>
        </w:tc>
        <w:tc>
          <w:tcPr>
            <w:tcW w:w="766" w:type="dxa"/>
            <w:gridSpan w:val="2"/>
            <w:noWrap/>
            <w:vAlign w:val="center"/>
            <w:hideMark/>
          </w:tcPr>
          <w:p w14:paraId="28A770C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609</w:t>
            </w:r>
          </w:p>
        </w:tc>
        <w:tc>
          <w:tcPr>
            <w:tcW w:w="739" w:type="dxa"/>
            <w:noWrap/>
            <w:vAlign w:val="center"/>
            <w:hideMark/>
          </w:tcPr>
          <w:p w14:paraId="3A9F8F5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143</w:t>
            </w:r>
          </w:p>
        </w:tc>
        <w:tc>
          <w:tcPr>
            <w:tcW w:w="567" w:type="dxa"/>
            <w:gridSpan w:val="2"/>
            <w:noWrap/>
            <w:vAlign w:val="center"/>
            <w:hideMark/>
          </w:tcPr>
          <w:p w14:paraId="164AC3C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137</w:t>
            </w:r>
          </w:p>
        </w:tc>
        <w:tc>
          <w:tcPr>
            <w:tcW w:w="794" w:type="dxa"/>
            <w:noWrap/>
            <w:vAlign w:val="center"/>
            <w:hideMark/>
          </w:tcPr>
          <w:p w14:paraId="4D45E54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943</w:t>
            </w:r>
          </w:p>
        </w:tc>
        <w:tc>
          <w:tcPr>
            <w:tcW w:w="766" w:type="dxa"/>
            <w:noWrap/>
            <w:vAlign w:val="center"/>
            <w:hideMark/>
          </w:tcPr>
          <w:p w14:paraId="0D7A179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879</w:t>
            </w:r>
          </w:p>
        </w:tc>
        <w:tc>
          <w:tcPr>
            <w:tcW w:w="762" w:type="dxa"/>
            <w:noWrap/>
            <w:vAlign w:val="center"/>
            <w:hideMark/>
          </w:tcPr>
          <w:p w14:paraId="1FE8795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567" w:type="dxa"/>
            <w:noWrap/>
            <w:vAlign w:val="center"/>
            <w:hideMark/>
          </w:tcPr>
          <w:p w14:paraId="3483C4E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649" w:type="dxa"/>
            <w:noWrap/>
            <w:vAlign w:val="center"/>
            <w:hideMark/>
          </w:tcPr>
          <w:p w14:paraId="3E2520D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191</w:t>
            </w:r>
          </w:p>
        </w:tc>
        <w:tc>
          <w:tcPr>
            <w:tcW w:w="627" w:type="dxa"/>
            <w:noWrap/>
            <w:vAlign w:val="center"/>
            <w:hideMark/>
          </w:tcPr>
          <w:p w14:paraId="3169B2E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64</w:t>
            </w:r>
          </w:p>
        </w:tc>
      </w:tr>
      <w:tr w:rsidR="00B52A7D" w:rsidRPr="00455513" w14:paraId="059DF312"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41524E76"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Qom</w:t>
            </w:r>
          </w:p>
        </w:tc>
        <w:tc>
          <w:tcPr>
            <w:tcW w:w="998" w:type="dxa"/>
            <w:noWrap/>
            <w:vAlign w:val="center"/>
            <w:hideMark/>
          </w:tcPr>
          <w:p w14:paraId="0D98D7F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117</w:t>
            </w:r>
          </w:p>
        </w:tc>
        <w:tc>
          <w:tcPr>
            <w:tcW w:w="766" w:type="dxa"/>
            <w:noWrap/>
            <w:vAlign w:val="center"/>
            <w:hideMark/>
          </w:tcPr>
          <w:p w14:paraId="3BA1E31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187</w:t>
            </w:r>
          </w:p>
        </w:tc>
        <w:tc>
          <w:tcPr>
            <w:tcW w:w="876" w:type="dxa"/>
            <w:noWrap/>
            <w:vAlign w:val="center"/>
            <w:hideMark/>
          </w:tcPr>
          <w:p w14:paraId="4C90CFD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1749</w:t>
            </w:r>
          </w:p>
        </w:tc>
        <w:tc>
          <w:tcPr>
            <w:tcW w:w="766" w:type="dxa"/>
            <w:noWrap/>
            <w:vAlign w:val="center"/>
            <w:hideMark/>
          </w:tcPr>
          <w:p w14:paraId="6A81CAE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788</w:t>
            </w:r>
          </w:p>
        </w:tc>
        <w:tc>
          <w:tcPr>
            <w:tcW w:w="844" w:type="dxa"/>
            <w:noWrap/>
            <w:vAlign w:val="center"/>
            <w:hideMark/>
          </w:tcPr>
          <w:p w14:paraId="10513C4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w:t>
            </w:r>
          </w:p>
        </w:tc>
        <w:tc>
          <w:tcPr>
            <w:tcW w:w="766" w:type="dxa"/>
            <w:noWrap/>
            <w:vAlign w:val="center"/>
            <w:hideMark/>
          </w:tcPr>
          <w:p w14:paraId="178188F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102</w:t>
            </w:r>
          </w:p>
        </w:tc>
        <w:tc>
          <w:tcPr>
            <w:tcW w:w="790" w:type="dxa"/>
            <w:noWrap/>
            <w:vAlign w:val="center"/>
            <w:hideMark/>
          </w:tcPr>
          <w:p w14:paraId="5F714A0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1223</w:t>
            </w:r>
          </w:p>
        </w:tc>
        <w:tc>
          <w:tcPr>
            <w:tcW w:w="766" w:type="dxa"/>
            <w:gridSpan w:val="2"/>
            <w:noWrap/>
            <w:vAlign w:val="center"/>
            <w:hideMark/>
          </w:tcPr>
          <w:p w14:paraId="1831822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1038</w:t>
            </w:r>
          </w:p>
        </w:tc>
        <w:tc>
          <w:tcPr>
            <w:tcW w:w="739" w:type="dxa"/>
            <w:noWrap/>
            <w:vAlign w:val="center"/>
            <w:hideMark/>
          </w:tcPr>
          <w:p w14:paraId="3E5BC27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61</w:t>
            </w:r>
          </w:p>
        </w:tc>
        <w:tc>
          <w:tcPr>
            <w:tcW w:w="567" w:type="dxa"/>
            <w:gridSpan w:val="2"/>
            <w:noWrap/>
            <w:vAlign w:val="center"/>
            <w:hideMark/>
          </w:tcPr>
          <w:p w14:paraId="613FA84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34</w:t>
            </w:r>
          </w:p>
        </w:tc>
        <w:tc>
          <w:tcPr>
            <w:tcW w:w="794" w:type="dxa"/>
            <w:noWrap/>
            <w:vAlign w:val="center"/>
            <w:hideMark/>
          </w:tcPr>
          <w:p w14:paraId="6227278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1080</w:t>
            </w:r>
          </w:p>
        </w:tc>
        <w:tc>
          <w:tcPr>
            <w:tcW w:w="766" w:type="dxa"/>
            <w:noWrap/>
            <w:vAlign w:val="center"/>
            <w:hideMark/>
          </w:tcPr>
          <w:p w14:paraId="13240BF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1078</w:t>
            </w:r>
          </w:p>
        </w:tc>
        <w:tc>
          <w:tcPr>
            <w:tcW w:w="762" w:type="dxa"/>
            <w:noWrap/>
            <w:vAlign w:val="center"/>
            <w:hideMark/>
          </w:tcPr>
          <w:p w14:paraId="68EB8C6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567" w:type="dxa"/>
            <w:noWrap/>
            <w:vAlign w:val="center"/>
            <w:hideMark/>
          </w:tcPr>
          <w:p w14:paraId="2F75E91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0</w:t>
            </w:r>
          </w:p>
        </w:tc>
        <w:tc>
          <w:tcPr>
            <w:tcW w:w="649" w:type="dxa"/>
            <w:noWrap/>
            <w:vAlign w:val="center"/>
            <w:hideMark/>
          </w:tcPr>
          <w:p w14:paraId="597BEE7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162</w:t>
            </w:r>
          </w:p>
        </w:tc>
        <w:tc>
          <w:tcPr>
            <w:tcW w:w="627" w:type="dxa"/>
            <w:noWrap/>
            <w:vAlign w:val="center"/>
            <w:hideMark/>
          </w:tcPr>
          <w:p w14:paraId="0279617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w:t>
            </w:r>
          </w:p>
        </w:tc>
      </w:tr>
      <w:tr w:rsidR="00B52A7D" w:rsidRPr="00455513" w14:paraId="6F64D9C1"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1782BA48"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Kordistan</w:t>
            </w:r>
          </w:p>
        </w:tc>
        <w:tc>
          <w:tcPr>
            <w:tcW w:w="998" w:type="dxa"/>
            <w:noWrap/>
            <w:vAlign w:val="center"/>
            <w:hideMark/>
          </w:tcPr>
          <w:p w14:paraId="0D31243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911</w:t>
            </w:r>
          </w:p>
        </w:tc>
        <w:tc>
          <w:tcPr>
            <w:tcW w:w="766" w:type="dxa"/>
            <w:noWrap/>
            <w:vAlign w:val="center"/>
            <w:hideMark/>
          </w:tcPr>
          <w:p w14:paraId="3147ABF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1600</w:t>
            </w:r>
          </w:p>
        </w:tc>
        <w:tc>
          <w:tcPr>
            <w:tcW w:w="876" w:type="dxa"/>
            <w:noWrap/>
            <w:vAlign w:val="center"/>
            <w:hideMark/>
          </w:tcPr>
          <w:p w14:paraId="259DBBC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2847</w:t>
            </w:r>
          </w:p>
        </w:tc>
        <w:tc>
          <w:tcPr>
            <w:tcW w:w="766" w:type="dxa"/>
            <w:noWrap/>
            <w:vAlign w:val="center"/>
            <w:hideMark/>
          </w:tcPr>
          <w:p w14:paraId="2F3884B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1057</w:t>
            </w:r>
          </w:p>
        </w:tc>
        <w:tc>
          <w:tcPr>
            <w:tcW w:w="844" w:type="dxa"/>
            <w:noWrap/>
            <w:vAlign w:val="center"/>
            <w:hideMark/>
          </w:tcPr>
          <w:p w14:paraId="2649098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310</w:t>
            </w:r>
          </w:p>
        </w:tc>
        <w:tc>
          <w:tcPr>
            <w:tcW w:w="766" w:type="dxa"/>
            <w:noWrap/>
            <w:vAlign w:val="center"/>
            <w:hideMark/>
          </w:tcPr>
          <w:p w14:paraId="5AFF97C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1110</w:t>
            </w:r>
          </w:p>
        </w:tc>
        <w:tc>
          <w:tcPr>
            <w:tcW w:w="790" w:type="dxa"/>
            <w:noWrap/>
            <w:vAlign w:val="center"/>
            <w:hideMark/>
          </w:tcPr>
          <w:p w14:paraId="1A6FC9E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1331</w:t>
            </w:r>
          </w:p>
        </w:tc>
        <w:tc>
          <w:tcPr>
            <w:tcW w:w="766" w:type="dxa"/>
            <w:gridSpan w:val="2"/>
            <w:noWrap/>
            <w:vAlign w:val="center"/>
            <w:hideMark/>
          </w:tcPr>
          <w:p w14:paraId="4DA0D7F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1025</w:t>
            </w:r>
          </w:p>
        </w:tc>
        <w:tc>
          <w:tcPr>
            <w:tcW w:w="739" w:type="dxa"/>
            <w:noWrap/>
            <w:vAlign w:val="center"/>
            <w:hideMark/>
          </w:tcPr>
          <w:p w14:paraId="2E8AEC8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123</w:t>
            </w:r>
          </w:p>
        </w:tc>
        <w:tc>
          <w:tcPr>
            <w:tcW w:w="567" w:type="dxa"/>
            <w:gridSpan w:val="2"/>
            <w:noWrap/>
            <w:vAlign w:val="center"/>
            <w:hideMark/>
          </w:tcPr>
          <w:p w14:paraId="22A125A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343</w:t>
            </w:r>
          </w:p>
        </w:tc>
        <w:tc>
          <w:tcPr>
            <w:tcW w:w="794" w:type="dxa"/>
            <w:noWrap/>
            <w:vAlign w:val="center"/>
            <w:hideMark/>
          </w:tcPr>
          <w:p w14:paraId="1B2D4D8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1219</w:t>
            </w:r>
          </w:p>
        </w:tc>
        <w:tc>
          <w:tcPr>
            <w:tcW w:w="766" w:type="dxa"/>
            <w:noWrap/>
            <w:vAlign w:val="center"/>
            <w:hideMark/>
          </w:tcPr>
          <w:p w14:paraId="34033AA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1628</w:t>
            </w:r>
          </w:p>
        </w:tc>
        <w:tc>
          <w:tcPr>
            <w:tcW w:w="762" w:type="dxa"/>
            <w:noWrap/>
            <w:vAlign w:val="center"/>
            <w:hideMark/>
          </w:tcPr>
          <w:p w14:paraId="7AEE355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w:t>
            </w:r>
          </w:p>
        </w:tc>
        <w:tc>
          <w:tcPr>
            <w:tcW w:w="567" w:type="dxa"/>
            <w:noWrap/>
            <w:vAlign w:val="center"/>
            <w:hideMark/>
          </w:tcPr>
          <w:p w14:paraId="1F81438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w:t>
            </w:r>
          </w:p>
        </w:tc>
        <w:tc>
          <w:tcPr>
            <w:tcW w:w="649" w:type="dxa"/>
            <w:noWrap/>
            <w:vAlign w:val="center"/>
            <w:hideMark/>
          </w:tcPr>
          <w:p w14:paraId="3D08E59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220</w:t>
            </w:r>
          </w:p>
        </w:tc>
        <w:tc>
          <w:tcPr>
            <w:tcW w:w="627" w:type="dxa"/>
            <w:noWrap/>
            <w:vAlign w:val="center"/>
            <w:hideMark/>
          </w:tcPr>
          <w:p w14:paraId="195BBCC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149</w:t>
            </w:r>
          </w:p>
        </w:tc>
      </w:tr>
      <w:tr w:rsidR="00B52A7D" w:rsidRPr="00455513" w14:paraId="0B4D7360"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0B02B04F"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Kerman</w:t>
            </w:r>
          </w:p>
        </w:tc>
        <w:tc>
          <w:tcPr>
            <w:tcW w:w="998" w:type="dxa"/>
            <w:noWrap/>
            <w:vAlign w:val="center"/>
            <w:hideMark/>
          </w:tcPr>
          <w:p w14:paraId="01328F7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2654</w:t>
            </w:r>
          </w:p>
        </w:tc>
        <w:tc>
          <w:tcPr>
            <w:tcW w:w="766" w:type="dxa"/>
            <w:noWrap/>
            <w:vAlign w:val="center"/>
            <w:hideMark/>
          </w:tcPr>
          <w:p w14:paraId="0BB63D4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2252</w:t>
            </w:r>
          </w:p>
        </w:tc>
        <w:tc>
          <w:tcPr>
            <w:tcW w:w="876" w:type="dxa"/>
            <w:noWrap/>
            <w:vAlign w:val="center"/>
            <w:hideMark/>
          </w:tcPr>
          <w:p w14:paraId="695A2C2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4742</w:t>
            </w:r>
          </w:p>
        </w:tc>
        <w:tc>
          <w:tcPr>
            <w:tcW w:w="766" w:type="dxa"/>
            <w:noWrap/>
            <w:vAlign w:val="center"/>
            <w:hideMark/>
          </w:tcPr>
          <w:p w14:paraId="435CCB9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737</w:t>
            </w:r>
          </w:p>
        </w:tc>
        <w:tc>
          <w:tcPr>
            <w:tcW w:w="844" w:type="dxa"/>
            <w:noWrap/>
            <w:vAlign w:val="center"/>
            <w:hideMark/>
          </w:tcPr>
          <w:p w14:paraId="59FA515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1286</w:t>
            </w:r>
          </w:p>
        </w:tc>
        <w:tc>
          <w:tcPr>
            <w:tcW w:w="766" w:type="dxa"/>
            <w:noWrap/>
            <w:vAlign w:val="center"/>
            <w:hideMark/>
          </w:tcPr>
          <w:p w14:paraId="730F645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1410</w:t>
            </w:r>
          </w:p>
        </w:tc>
        <w:tc>
          <w:tcPr>
            <w:tcW w:w="790" w:type="dxa"/>
            <w:noWrap/>
            <w:vAlign w:val="center"/>
            <w:hideMark/>
          </w:tcPr>
          <w:p w14:paraId="308A94B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2721</w:t>
            </w:r>
          </w:p>
        </w:tc>
        <w:tc>
          <w:tcPr>
            <w:tcW w:w="766" w:type="dxa"/>
            <w:gridSpan w:val="2"/>
            <w:noWrap/>
            <w:vAlign w:val="center"/>
            <w:hideMark/>
          </w:tcPr>
          <w:p w14:paraId="4F76E74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1511</w:t>
            </w:r>
          </w:p>
        </w:tc>
        <w:tc>
          <w:tcPr>
            <w:tcW w:w="739" w:type="dxa"/>
            <w:noWrap/>
            <w:vAlign w:val="center"/>
            <w:hideMark/>
          </w:tcPr>
          <w:p w14:paraId="1F9433C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923</w:t>
            </w:r>
          </w:p>
        </w:tc>
        <w:tc>
          <w:tcPr>
            <w:tcW w:w="567" w:type="dxa"/>
            <w:gridSpan w:val="2"/>
            <w:noWrap/>
            <w:vAlign w:val="center"/>
            <w:hideMark/>
          </w:tcPr>
          <w:p w14:paraId="1392A1E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896</w:t>
            </w:r>
          </w:p>
        </w:tc>
        <w:tc>
          <w:tcPr>
            <w:tcW w:w="794" w:type="dxa"/>
            <w:noWrap/>
            <w:vAlign w:val="center"/>
            <w:hideMark/>
          </w:tcPr>
          <w:p w14:paraId="7B5AABA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2054</w:t>
            </w:r>
          </w:p>
        </w:tc>
        <w:tc>
          <w:tcPr>
            <w:tcW w:w="766" w:type="dxa"/>
            <w:noWrap/>
            <w:vAlign w:val="center"/>
            <w:hideMark/>
          </w:tcPr>
          <w:p w14:paraId="60782C7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1529</w:t>
            </w:r>
          </w:p>
        </w:tc>
        <w:tc>
          <w:tcPr>
            <w:tcW w:w="762" w:type="dxa"/>
            <w:noWrap/>
            <w:vAlign w:val="center"/>
            <w:hideMark/>
          </w:tcPr>
          <w:p w14:paraId="7D4EA26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w:t>
            </w:r>
          </w:p>
        </w:tc>
        <w:tc>
          <w:tcPr>
            <w:tcW w:w="567" w:type="dxa"/>
            <w:noWrap/>
            <w:vAlign w:val="center"/>
            <w:hideMark/>
          </w:tcPr>
          <w:p w14:paraId="4CB8323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w:t>
            </w:r>
          </w:p>
        </w:tc>
        <w:tc>
          <w:tcPr>
            <w:tcW w:w="649" w:type="dxa"/>
            <w:noWrap/>
            <w:vAlign w:val="center"/>
            <w:hideMark/>
          </w:tcPr>
          <w:p w14:paraId="516B2CD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504</w:t>
            </w:r>
          </w:p>
        </w:tc>
        <w:tc>
          <w:tcPr>
            <w:tcW w:w="627" w:type="dxa"/>
            <w:noWrap/>
            <w:vAlign w:val="center"/>
            <w:hideMark/>
          </w:tcPr>
          <w:p w14:paraId="17A40B2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181</w:t>
            </w:r>
          </w:p>
        </w:tc>
      </w:tr>
      <w:tr w:rsidR="00B52A7D" w:rsidRPr="00455513" w14:paraId="7AD7E2AA"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354FDBEE"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Kermanshah</w:t>
            </w:r>
          </w:p>
        </w:tc>
        <w:tc>
          <w:tcPr>
            <w:tcW w:w="998" w:type="dxa"/>
            <w:noWrap/>
            <w:vAlign w:val="center"/>
            <w:hideMark/>
          </w:tcPr>
          <w:p w14:paraId="53B4F9D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983</w:t>
            </w:r>
          </w:p>
        </w:tc>
        <w:tc>
          <w:tcPr>
            <w:tcW w:w="766" w:type="dxa"/>
            <w:noWrap/>
            <w:vAlign w:val="center"/>
            <w:hideMark/>
          </w:tcPr>
          <w:p w14:paraId="60E0EE9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1968</w:t>
            </w:r>
          </w:p>
        </w:tc>
        <w:tc>
          <w:tcPr>
            <w:tcW w:w="876" w:type="dxa"/>
            <w:noWrap/>
            <w:vAlign w:val="center"/>
            <w:hideMark/>
          </w:tcPr>
          <w:p w14:paraId="302EEA8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3343</w:t>
            </w:r>
          </w:p>
        </w:tc>
        <w:tc>
          <w:tcPr>
            <w:tcW w:w="766" w:type="dxa"/>
            <w:noWrap/>
            <w:vAlign w:val="center"/>
            <w:hideMark/>
          </w:tcPr>
          <w:p w14:paraId="12E73F2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894</w:t>
            </w:r>
          </w:p>
        </w:tc>
        <w:tc>
          <w:tcPr>
            <w:tcW w:w="844" w:type="dxa"/>
            <w:noWrap/>
            <w:vAlign w:val="center"/>
            <w:hideMark/>
          </w:tcPr>
          <w:p w14:paraId="4C6F021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372</w:t>
            </w:r>
          </w:p>
        </w:tc>
        <w:tc>
          <w:tcPr>
            <w:tcW w:w="766" w:type="dxa"/>
            <w:noWrap/>
            <w:vAlign w:val="center"/>
            <w:hideMark/>
          </w:tcPr>
          <w:p w14:paraId="59B0831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993</w:t>
            </w:r>
          </w:p>
        </w:tc>
        <w:tc>
          <w:tcPr>
            <w:tcW w:w="790" w:type="dxa"/>
            <w:noWrap/>
            <w:vAlign w:val="center"/>
            <w:hideMark/>
          </w:tcPr>
          <w:p w14:paraId="63A2463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1861</w:t>
            </w:r>
          </w:p>
        </w:tc>
        <w:tc>
          <w:tcPr>
            <w:tcW w:w="766" w:type="dxa"/>
            <w:gridSpan w:val="2"/>
            <w:noWrap/>
            <w:vAlign w:val="center"/>
            <w:hideMark/>
          </w:tcPr>
          <w:p w14:paraId="636DDBD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1211</w:t>
            </w:r>
          </w:p>
        </w:tc>
        <w:tc>
          <w:tcPr>
            <w:tcW w:w="739" w:type="dxa"/>
            <w:noWrap/>
            <w:vAlign w:val="center"/>
            <w:hideMark/>
          </w:tcPr>
          <w:p w14:paraId="0898AC9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244</w:t>
            </w:r>
          </w:p>
        </w:tc>
        <w:tc>
          <w:tcPr>
            <w:tcW w:w="567" w:type="dxa"/>
            <w:gridSpan w:val="2"/>
            <w:noWrap/>
            <w:vAlign w:val="center"/>
            <w:hideMark/>
          </w:tcPr>
          <w:p w14:paraId="6421E7A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383</w:t>
            </w:r>
          </w:p>
        </w:tc>
        <w:tc>
          <w:tcPr>
            <w:tcW w:w="794" w:type="dxa"/>
            <w:noWrap/>
            <w:vAlign w:val="center"/>
            <w:hideMark/>
          </w:tcPr>
          <w:p w14:paraId="03C0165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1468</w:t>
            </w:r>
          </w:p>
        </w:tc>
        <w:tc>
          <w:tcPr>
            <w:tcW w:w="766" w:type="dxa"/>
            <w:noWrap/>
            <w:vAlign w:val="center"/>
            <w:hideMark/>
          </w:tcPr>
          <w:p w14:paraId="7B25849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1621</w:t>
            </w:r>
          </w:p>
        </w:tc>
        <w:tc>
          <w:tcPr>
            <w:tcW w:w="762" w:type="dxa"/>
            <w:noWrap/>
            <w:vAlign w:val="center"/>
            <w:hideMark/>
          </w:tcPr>
          <w:p w14:paraId="695D245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567" w:type="dxa"/>
            <w:noWrap/>
            <w:vAlign w:val="center"/>
            <w:hideMark/>
          </w:tcPr>
          <w:p w14:paraId="35473AE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w:t>
            </w:r>
          </w:p>
        </w:tc>
        <w:tc>
          <w:tcPr>
            <w:tcW w:w="649" w:type="dxa"/>
            <w:noWrap/>
            <w:vAlign w:val="center"/>
            <w:hideMark/>
          </w:tcPr>
          <w:p w14:paraId="08AC677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171</w:t>
            </w:r>
          </w:p>
        </w:tc>
        <w:tc>
          <w:tcPr>
            <w:tcW w:w="627" w:type="dxa"/>
            <w:noWrap/>
            <w:vAlign w:val="center"/>
            <w:hideMark/>
          </w:tcPr>
          <w:p w14:paraId="590A4A7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108</w:t>
            </w:r>
          </w:p>
        </w:tc>
      </w:tr>
      <w:tr w:rsidR="00B52A7D" w:rsidRPr="00455513" w14:paraId="336C4420"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hideMark/>
          </w:tcPr>
          <w:p w14:paraId="471F8460"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Kohgiluyeh and Boyer Ahmad</w:t>
            </w:r>
          </w:p>
        </w:tc>
        <w:tc>
          <w:tcPr>
            <w:tcW w:w="998" w:type="dxa"/>
            <w:noWrap/>
            <w:vAlign w:val="center"/>
            <w:hideMark/>
          </w:tcPr>
          <w:p w14:paraId="1F26310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626</w:t>
            </w:r>
          </w:p>
        </w:tc>
        <w:tc>
          <w:tcPr>
            <w:tcW w:w="766" w:type="dxa"/>
            <w:noWrap/>
            <w:vAlign w:val="center"/>
            <w:hideMark/>
          </w:tcPr>
          <w:p w14:paraId="17332DA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1754</w:t>
            </w:r>
          </w:p>
        </w:tc>
        <w:tc>
          <w:tcPr>
            <w:tcW w:w="876" w:type="dxa"/>
            <w:noWrap/>
            <w:vAlign w:val="center"/>
            <w:hideMark/>
          </w:tcPr>
          <w:p w14:paraId="216A8F1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1030</w:t>
            </w:r>
          </w:p>
        </w:tc>
        <w:tc>
          <w:tcPr>
            <w:tcW w:w="766" w:type="dxa"/>
            <w:noWrap/>
            <w:vAlign w:val="center"/>
            <w:hideMark/>
          </w:tcPr>
          <w:p w14:paraId="100167FD"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371</w:t>
            </w:r>
          </w:p>
        </w:tc>
        <w:tc>
          <w:tcPr>
            <w:tcW w:w="844" w:type="dxa"/>
            <w:noWrap/>
            <w:vAlign w:val="center"/>
            <w:hideMark/>
          </w:tcPr>
          <w:p w14:paraId="20FF129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430</w:t>
            </w:r>
          </w:p>
        </w:tc>
        <w:tc>
          <w:tcPr>
            <w:tcW w:w="766" w:type="dxa"/>
            <w:noWrap/>
            <w:vAlign w:val="center"/>
            <w:hideMark/>
          </w:tcPr>
          <w:p w14:paraId="74787E0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980</w:t>
            </w:r>
          </w:p>
        </w:tc>
        <w:tc>
          <w:tcPr>
            <w:tcW w:w="790" w:type="dxa"/>
            <w:noWrap/>
            <w:vAlign w:val="center"/>
            <w:hideMark/>
          </w:tcPr>
          <w:p w14:paraId="4D887AB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475</w:t>
            </w:r>
          </w:p>
        </w:tc>
        <w:tc>
          <w:tcPr>
            <w:tcW w:w="766" w:type="dxa"/>
            <w:gridSpan w:val="2"/>
            <w:noWrap/>
            <w:vAlign w:val="center"/>
            <w:hideMark/>
          </w:tcPr>
          <w:p w14:paraId="07D9593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385</w:t>
            </w:r>
          </w:p>
        </w:tc>
        <w:tc>
          <w:tcPr>
            <w:tcW w:w="739" w:type="dxa"/>
            <w:noWrap/>
            <w:vAlign w:val="center"/>
            <w:hideMark/>
          </w:tcPr>
          <w:p w14:paraId="383F469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257</w:t>
            </w:r>
          </w:p>
        </w:tc>
        <w:tc>
          <w:tcPr>
            <w:tcW w:w="567" w:type="dxa"/>
            <w:gridSpan w:val="2"/>
            <w:noWrap/>
            <w:vAlign w:val="center"/>
            <w:hideMark/>
          </w:tcPr>
          <w:p w14:paraId="6E8361D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579</w:t>
            </w:r>
          </w:p>
        </w:tc>
        <w:tc>
          <w:tcPr>
            <w:tcW w:w="794" w:type="dxa"/>
            <w:noWrap/>
            <w:vAlign w:val="center"/>
            <w:hideMark/>
          </w:tcPr>
          <w:p w14:paraId="414CAF1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514</w:t>
            </w:r>
          </w:p>
        </w:tc>
        <w:tc>
          <w:tcPr>
            <w:tcW w:w="766" w:type="dxa"/>
            <w:noWrap/>
            <w:vAlign w:val="center"/>
            <w:hideMark/>
          </w:tcPr>
          <w:p w14:paraId="35E71F9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627</w:t>
            </w:r>
          </w:p>
        </w:tc>
        <w:tc>
          <w:tcPr>
            <w:tcW w:w="762" w:type="dxa"/>
            <w:noWrap/>
            <w:vAlign w:val="center"/>
            <w:hideMark/>
          </w:tcPr>
          <w:p w14:paraId="7EB3A9D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w:t>
            </w:r>
          </w:p>
        </w:tc>
        <w:tc>
          <w:tcPr>
            <w:tcW w:w="567" w:type="dxa"/>
            <w:noWrap/>
            <w:vAlign w:val="center"/>
            <w:hideMark/>
          </w:tcPr>
          <w:p w14:paraId="4D87699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w:t>
            </w:r>
          </w:p>
        </w:tc>
        <w:tc>
          <w:tcPr>
            <w:tcW w:w="649" w:type="dxa"/>
            <w:noWrap/>
            <w:vAlign w:val="center"/>
            <w:hideMark/>
          </w:tcPr>
          <w:p w14:paraId="5EEB4AA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163</w:t>
            </w:r>
          </w:p>
        </w:tc>
        <w:tc>
          <w:tcPr>
            <w:tcW w:w="627" w:type="dxa"/>
            <w:noWrap/>
            <w:vAlign w:val="center"/>
            <w:hideMark/>
          </w:tcPr>
          <w:p w14:paraId="039CDA3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w:t>
            </w:r>
          </w:p>
        </w:tc>
      </w:tr>
      <w:tr w:rsidR="00B52A7D" w:rsidRPr="00455513" w14:paraId="3D53FE86"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5B7E58CA"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Golestan</w:t>
            </w:r>
          </w:p>
        </w:tc>
        <w:tc>
          <w:tcPr>
            <w:tcW w:w="998" w:type="dxa"/>
            <w:noWrap/>
            <w:vAlign w:val="center"/>
            <w:hideMark/>
          </w:tcPr>
          <w:p w14:paraId="19211D1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1489</w:t>
            </w:r>
          </w:p>
        </w:tc>
        <w:tc>
          <w:tcPr>
            <w:tcW w:w="766" w:type="dxa"/>
            <w:noWrap/>
            <w:vAlign w:val="center"/>
            <w:hideMark/>
          </w:tcPr>
          <w:p w14:paraId="2664ED4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1584</w:t>
            </w:r>
          </w:p>
        </w:tc>
        <w:tc>
          <w:tcPr>
            <w:tcW w:w="876" w:type="dxa"/>
            <w:noWrap/>
            <w:vAlign w:val="center"/>
            <w:hideMark/>
          </w:tcPr>
          <w:p w14:paraId="08F0211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1609</w:t>
            </w:r>
          </w:p>
        </w:tc>
        <w:tc>
          <w:tcPr>
            <w:tcW w:w="766" w:type="dxa"/>
            <w:noWrap/>
            <w:vAlign w:val="center"/>
            <w:hideMark/>
          </w:tcPr>
          <w:p w14:paraId="7F32A78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405</w:t>
            </w:r>
          </w:p>
        </w:tc>
        <w:tc>
          <w:tcPr>
            <w:tcW w:w="844" w:type="dxa"/>
            <w:noWrap/>
            <w:vAlign w:val="center"/>
            <w:hideMark/>
          </w:tcPr>
          <w:p w14:paraId="5551D20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997</w:t>
            </w:r>
          </w:p>
        </w:tc>
        <w:tc>
          <w:tcPr>
            <w:tcW w:w="766" w:type="dxa"/>
            <w:noWrap/>
            <w:vAlign w:val="center"/>
            <w:hideMark/>
          </w:tcPr>
          <w:p w14:paraId="3EF2B38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1215</w:t>
            </w:r>
          </w:p>
        </w:tc>
        <w:tc>
          <w:tcPr>
            <w:tcW w:w="790" w:type="dxa"/>
            <w:noWrap/>
            <w:vAlign w:val="center"/>
            <w:hideMark/>
          </w:tcPr>
          <w:p w14:paraId="7FDF08B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397</w:t>
            </w:r>
          </w:p>
        </w:tc>
        <w:tc>
          <w:tcPr>
            <w:tcW w:w="766" w:type="dxa"/>
            <w:gridSpan w:val="2"/>
            <w:noWrap/>
            <w:vAlign w:val="center"/>
            <w:hideMark/>
          </w:tcPr>
          <w:p w14:paraId="2A5EC5F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337</w:t>
            </w:r>
          </w:p>
        </w:tc>
        <w:tc>
          <w:tcPr>
            <w:tcW w:w="739" w:type="dxa"/>
            <w:noWrap/>
            <w:vAlign w:val="center"/>
            <w:hideMark/>
          </w:tcPr>
          <w:p w14:paraId="10DDCBC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297</w:t>
            </w:r>
          </w:p>
        </w:tc>
        <w:tc>
          <w:tcPr>
            <w:tcW w:w="567" w:type="dxa"/>
            <w:gridSpan w:val="2"/>
            <w:noWrap/>
            <w:vAlign w:val="center"/>
            <w:hideMark/>
          </w:tcPr>
          <w:p w14:paraId="27DF87D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589</w:t>
            </w:r>
          </w:p>
        </w:tc>
        <w:tc>
          <w:tcPr>
            <w:tcW w:w="794" w:type="dxa"/>
            <w:noWrap/>
            <w:vAlign w:val="center"/>
            <w:hideMark/>
          </w:tcPr>
          <w:p w14:paraId="456AB77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1246</w:t>
            </w:r>
          </w:p>
        </w:tc>
        <w:tc>
          <w:tcPr>
            <w:tcW w:w="766" w:type="dxa"/>
            <w:noWrap/>
            <w:vAlign w:val="center"/>
            <w:hideMark/>
          </w:tcPr>
          <w:p w14:paraId="2A0E30B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1011</w:t>
            </w:r>
          </w:p>
        </w:tc>
        <w:tc>
          <w:tcPr>
            <w:tcW w:w="762" w:type="dxa"/>
            <w:noWrap/>
            <w:vAlign w:val="center"/>
            <w:hideMark/>
          </w:tcPr>
          <w:p w14:paraId="7D6EE0E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45</w:t>
            </w:r>
          </w:p>
        </w:tc>
        <w:tc>
          <w:tcPr>
            <w:tcW w:w="567" w:type="dxa"/>
            <w:noWrap/>
            <w:vAlign w:val="center"/>
            <w:hideMark/>
          </w:tcPr>
          <w:p w14:paraId="21B7A9C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w:t>
            </w:r>
          </w:p>
        </w:tc>
        <w:tc>
          <w:tcPr>
            <w:tcW w:w="649" w:type="dxa"/>
            <w:noWrap/>
            <w:vAlign w:val="center"/>
            <w:hideMark/>
          </w:tcPr>
          <w:p w14:paraId="1DF934C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152</w:t>
            </w:r>
          </w:p>
        </w:tc>
        <w:tc>
          <w:tcPr>
            <w:tcW w:w="627" w:type="dxa"/>
            <w:noWrap/>
            <w:vAlign w:val="center"/>
            <w:hideMark/>
          </w:tcPr>
          <w:p w14:paraId="7C6B597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75</w:t>
            </w:r>
          </w:p>
        </w:tc>
      </w:tr>
      <w:tr w:rsidR="00B52A7D" w:rsidRPr="00455513" w14:paraId="37CFC245"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5A5841DB"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Gilan</w:t>
            </w:r>
          </w:p>
        </w:tc>
        <w:tc>
          <w:tcPr>
            <w:tcW w:w="998" w:type="dxa"/>
            <w:noWrap/>
            <w:vAlign w:val="center"/>
            <w:hideMark/>
          </w:tcPr>
          <w:p w14:paraId="06E34CF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1984</w:t>
            </w:r>
          </w:p>
        </w:tc>
        <w:tc>
          <w:tcPr>
            <w:tcW w:w="766" w:type="dxa"/>
            <w:noWrap/>
            <w:vAlign w:val="center"/>
            <w:hideMark/>
          </w:tcPr>
          <w:p w14:paraId="590C9AD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1423</w:t>
            </w:r>
          </w:p>
        </w:tc>
        <w:tc>
          <w:tcPr>
            <w:tcW w:w="876" w:type="dxa"/>
            <w:noWrap/>
            <w:vAlign w:val="center"/>
            <w:hideMark/>
          </w:tcPr>
          <w:p w14:paraId="539CEE4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2468</w:t>
            </w:r>
          </w:p>
        </w:tc>
        <w:tc>
          <w:tcPr>
            <w:tcW w:w="766" w:type="dxa"/>
            <w:noWrap/>
            <w:vAlign w:val="center"/>
            <w:hideMark/>
          </w:tcPr>
          <w:p w14:paraId="466E71F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512</w:t>
            </w:r>
          </w:p>
        </w:tc>
        <w:tc>
          <w:tcPr>
            <w:tcW w:w="844" w:type="dxa"/>
            <w:noWrap/>
            <w:vAlign w:val="center"/>
            <w:hideMark/>
          </w:tcPr>
          <w:p w14:paraId="1616C57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1129</w:t>
            </w:r>
          </w:p>
        </w:tc>
        <w:tc>
          <w:tcPr>
            <w:tcW w:w="766" w:type="dxa"/>
            <w:noWrap/>
            <w:vAlign w:val="center"/>
            <w:hideMark/>
          </w:tcPr>
          <w:p w14:paraId="02A2D4B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1081</w:t>
            </w:r>
          </w:p>
        </w:tc>
        <w:tc>
          <w:tcPr>
            <w:tcW w:w="790" w:type="dxa"/>
            <w:noWrap/>
            <w:vAlign w:val="center"/>
            <w:hideMark/>
          </w:tcPr>
          <w:p w14:paraId="3BC7C3A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1478</w:t>
            </w:r>
          </w:p>
        </w:tc>
        <w:tc>
          <w:tcPr>
            <w:tcW w:w="766" w:type="dxa"/>
            <w:gridSpan w:val="2"/>
            <w:noWrap/>
            <w:vAlign w:val="center"/>
            <w:hideMark/>
          </w:tcPr>
          <w:p w14:paraId="79A8CC1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1165</w:t>
            </w:r>
          </w:p>
        </w:tc>
        <w:tc>
          <w:tcPr>
            <w:tcW w:w="739" w:type="dxa"/>
            <w:noWrap/>
            <w:vAlign w:val="center"/>
            <w:hideMark/>
          </w:tcPr>
          <w:p w14:paraId="5BAA353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541</w:t>
            </w:r>
          </w:p>
        </w:tc>
        <w:tc>
          <w:tcPr>
            <w:tcW w:w="567" w:type="dxa"/>
            <w:gridSpan w:val="2"/>
            <w:noWrap/>
            <w:vAlign w:val="center"/>
            <w:hideMark/>
          </w:tcPr>
          <w:p w14:paraId="2BC96FD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717</w:t>
            </w:r>
          </w:p>
        </w:tc>
        <w:tc>
          <w:tcPr>
            <w:tcW w:w="794" w:type="dxa"/>
            <w:noWrap/>
            <w:vAlign w:val="center"/>
            <w:hideMark/>
          </w:tcPr>
          <w:p w14:paraId="69D4E05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1609</w:t>
            </w:r>
          </w:p>
        </w:tc>
        <w:tc>
          <w:tcPr>
            <w:tcW w:w="766" w:type="dxa"/>
            <w:noWrap/>
            <w:vAlign w:val="center"/>
            <w:hideMark/>
          </w:tcPr>
          <w:p w14:paraId="26AFB49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1093</w:t>
            </w:r>
          </w:p>
        </w:tc>
        <w:tc>
          <w:tcPr>
            <w:tcW w:w="762" w:type="dxa"/>
            <w:noWrap/>
            <w:vAlign w:val="center"/>
            <w:hideMark/>
          </w:tcPr>
          <w:p w14:paraId="3DAFBAC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116</w:t>
            </w:r>
          </w:p>
        </w:tc>
        <w:tc>
          <w:tcPr>
            <w:tcW w:w="567" w:type="dxa"/>
            <w:noWrap/>
            <w:vAlign w:val="center"/>
            <w:hideMark/>
          </w:tcPr>
          <w:p w14:paraId="199E424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71</w:t>
            </w:r>
          </w:p>
        </w:tc>
        <w:tc>
          <w:tcPr>
            <w:tcW w:w="649" w:type="dxa"/>
            <w:noWrap/>
            <w:vAlign w:val="center"/>
            <w:hideMark/>
          </w:tcPr>
          <w:p w14:paraId="6761AF00"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223</w:t>
            </w:r>
          </w:p>
        </w:tc>
        <w:tc>
          <w:tcPr>
            <w:tcW w:w="627" w:type="dxa"/>
            <w:noWrap/>
            <w:vAlign w:val="center"/>
            <w:hideMark/>
          </w:tcPr>
          <w:p w14:paraId="298393F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w:t>
            </w:r>
          </w:p>
        </w:tc>
      </w:tr>
      <w:tr w:rsidR="00B52A7D" w:rsidRPr="00455513" w14:paraId="33B8C2DC"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385CA79C"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Lorestan</w:t>
            </w:r>
          </w:p>
        </w:tc>
        <w:tc>
          <w:tcPr>
            <w:tcW w:w="998" w:type="dxa"/>
            <w:noWrap/>
            <w:vAlign w:val="center"/>
            <w:hideMark/>
          </w:tcPr>
          <w:p w14:paraId="5596DDA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877</w:t>
            </w:r>
          </w:p>
        </w:tc>
        <w:tc>
          <w:tcPr>
            <w:tcW w:w="766" w:type="dxa"/>
            <w:noWrap/>
            <w:vAlign w:val="center"/>
            <w:hideMark/>
          </w:tcPr>
          <w:p w14:paraId="17C1D1D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2529</w:t>
            </w:r>
          </w:p>
        </w:tc>
        <w:tc>
          <w:tcPr>
            <w:tcW w:w="876" w:type="dxa"/>
            <w:noWrap/>
            <w:vAlign w:val="center"/>
            <w:hideMark/>
          </w:tcPr>
          <w:p w14:paraId="019C093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2024</w:t>
            </w:r>
          </w:p>
        </w:tc>
        <w:tc>
          <w:tcPr>
            <w:tcW w:w="766" w:type="dxa"/>
            <w:noWrap/>
            <w:vAlign w:val="center"/>
            <w:hideMark/>
          </w:tcPr>
          <w:p w14:paraId="5A1A29D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515</w:t>
            </w:r>
          </w:p>
        </w:tc>
        <w:tc>
          <w:tcPr>
            <w:tcW w:w="844" w:type="dxa"/>
            <w:noWrap/>
            <w:vAlign w:val="center"/>
            <w:hideMark/>
          </w:tcPr>
          <w:p w14:paraId="38C50DE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674</w:t>
            </w:r>
          </w:p>
        </w:tc>
        <w:tc>
          <w:tcPr>
            <w:tcW w:w="766" w:type="dxa"/>
            <w:noWrap/>
            <w:vAlign w:val="center"/>
            <w:hideMark/>
          </w:tcPr>
          <w:p w14:paraId="7AB33D9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1679</w:t>
            </w:r>
          </w:p>
        </w:tc>
        <w:tc>
          <w:tcPr>
            <w:tcW w:w="790" w:type="dxa"/>
            <w:noWrap/>
            <w:vAlign w:val="center"/>
            <w:hideMark/>
          </w:tcPr>
          <w:p w14:paraId="494DDE0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1407</w:t>
            </w:r>
          </w:p>
        </w:tc>
        <w:tc>
          <w:tcPr>
            <w:tcW w:w="766" w:type="dxa"/>
            <w:gridSpan w:val="2"/>
            <w:noWrap/>
            <w:vAlign w:val="center"/>
            <w:hideMark/>
          </w:tcPr>
          <w:p w14:paraId="4B4BCA9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377</w:t>
            </w:r>
          </w:p>
        </w:tc>
        <w:tc>
          <w:tcPr>
            <w:tcW w:w="739" w:type="dxa"/>
            <w:noWrap/>
            <w:vAlign w:val="center"/>
            <w:hideMark/>
          </w:tcPr>
          <w:p w14:paraId="35A731E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430</w:t>
            </w:r>
          </w:p>
        </w:tc>
        <w:tc>
          <w:tcPr>
            <w:tcW w:w="567" w:type="dxa"/>
            <w:gridSpan w:val="2"/>
            <w:noWrap/>
            <w:vAlign w:val="center"/>
            <w:hideMark/>
          </w:tcPr>
          <w:p w14:paraId="6A33711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745</w:t>
            </w:r>
          </w:p>
        </w:tc>
        <w:tc>
          <w:tcPr>
            <w:tcW w:w="794" w:type="dxa"/>
            <w:noWrap/>
            <w:vAlign w:val="center"/>
            <w:hideMark/>
          </w:tcPr>
          <w:p w14:paraId="528591C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1204</w:t>
            </w:r>
          </w:p>
        </w:tc>
        <w:tc>
          <w:tcPr>
            <w:tcW w:w="766" w:type="dxa"/>
            <w:noWrap/>
            <w:vAlign w:val="center"/>
            <w:hideMark/>
          </w:tcPr>
          <w:p w14:paraId="69379CF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1389</w:t>
            </w:r>
          </w:p>
        </w:tc>
        <w:tc>
          <w:tcPr>
            <w:tcW w:w="762" w:type="dxa"/>
            <w:noWrap/>
            <w:vAlign w:val="center"/>
            <w:hideMark/>
          </w:tcPr>
          <w:p w14:paraId="158DD01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w:t>
            </w:r>
          </w:p>
        </w:tc>
        <w:tc>
          <w:tcPr>
            <w:tcW w:w="567" w:type="dxa"/>
            <w:noWrap/>
            <w:vAlign w:val="center"/>
            <w:hideMark/>
          </w:tcPr>
          <w:p w14:paraId="7C745E0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w:t>
            </w:r>
          </w:p>
        </w:tc>
        <w:tc>
          <w:tcPr>
            <w:tcW w:w="649" w:type="dxa"/>
            <w:noWrap/>
            <w:vAlign w:val="center"/>
            <w:hideMark/>
          </w:tcPr>
          <w:p w14:paraId="174795A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273</w:t>
            </w:r>
          </w:p>
        </w:tc>
        <w:tc>
          <w:tcPr>
            <w:tcW w:w="627" w:type="dxa"/>
            <w:noWrap/>
            <w:vAlign w:val="center"/>
            <w:hideMark/>
          </w:tcPr>
          <w:p w14:paraId="3043CA6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106</w:t>
            </w:r>
          </w:p>
        </w:tc>
      </w:tr>
      <w:tr w:rsidR="00B52A7D" w:rsidRPr="00455513" w14:paraId="73BBDFFD"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52184BE9"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Mazandaran</w:t>
            </w:r>
          </w:p>
        </w:tc>
        <w:tc>
          <w:tcPr>
            <w:tcW w:w="998" w:type="dxa"/>
            <w:noWrap/>
            <w:vAlign w:val="center"/>
            <w:hideMark/>
          </w:tcPr>
          <w:p w14:paraId="0925094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2795</w:t>
            </w:r>
          </w:p>
        </w:tc>
        <w:tc>
          <w:tcPr>
            <w:tcW w:w="766" w:type="dxa"/>
            <w:noWrap/>
            <w:vAlign w:val="center"/>
            <w:hideMark/>
          </w:tcPr>
          <w:p w14:paraId="6CE0D3C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1739</w:t>
            </w:r>
          </w:p>
        </w:tc>
        <w:tc>
          <w:tcPr>
            <w:tcW w:w="876" w:type="dxa"/>
            <w:noWrap/>
            <w:vAlign w:val="center"/>
            <w:hideMark/>
          </w:tcPr>
          <w:p w14:paraId="0828AED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2854</w:t>
            </w:r>
          </w:p>
        </w:tc>
        <w:tc>
          <w:tcPr>
            <w:tcW w:w="766" w:type="dxa"/>
            <w:noWrap/>
            <w:vAlign w:val="center"/>
            <w:hideMark/>
          </w:tcPr>
          <w:p w14:paraId="1BC74CC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791</w:t>
            </w:r>
          </w:p>
        </w:tc>
        <w:tc>
          <w:tcPr>
            <w:tcW w:w="844" w:type="dxa"/>
            <w:noWrap/>
            <w:vAlign w:val="center"/>
            <w:hideMark/>
          </w:tcPr>
          <w:p w14:paraId="47D9921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1873</w:t>
            </w:r>
          </w:p>
        </w:tc>
        <w:tc>
          <w:tcPr>
            <w:tcW w:w="766" w:type="dxa"/>
            <w:noWrap/>
            <w:vAlign w:val="center"/>
            <w:hideMark/>
          </w:tcPr>
          <w:p w14:paraId="00C6326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1873</w:t>
            </w:r>
          </w:p>
        </w:tc>
        <w:tc>
          <w:tcPr>
            <w:tcW w:w="790" w:type="dxa"/>
            <w:noWrap/>
            <w:vAlign w:val="center"/>
            <w:hideMark/>
          </w:tcPr>
          <w:p w14:paraId="4E878BA7"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1715</w:t>
            </w:r>
          </w:p>
        </w:tc>
        <w:tc>
          <w:tcPr>
            <w:tcW w:w="766" w:type="dxa"/>
            <w:gridSpan w:val="2"/>
            <w:noWrap/>
            <w:vAlign w:val="center"/>
            <w:hideMark/>
          </w:tcPr>
          <w:p w14:paraId="41056C65"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1591</w:t>
            </w:r>
          </w:p>
        </w:tc>
        <w:tc>
          <w:tcPr>
            <w:tcW w:w="739" w:type="dxa"/>
            <w:noWrap/>
            <w:vAlign w:val="center"/>
            <w:hideMark/>
          </w:tcPr>
          <w:p w14:paraId="081C451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1047</w:t>
            </w:r>
          </w:p>
        </w:tc>
        <w:tc>
          <w:tcPr>
            <w:tcW w:w="567" w:type="dxa"/>
            <w:gridSpan w:val="2"/>
            <w:noWrap/>
            <w:vAlign w:val="center"/>
            <w:hideMark/>
          </w:tcPr>
          <w:p w14:paraId="3F94755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1217</w:t>
            </w:r>
          </w:p>
        </w:tc>
        <w:tc>
          <w:tcPr>
            <w:tcW w:w="794" w:type="dxa"/>
            <w:noWrap/>
            <w:vAlign w:val="center"/>
            <w:hideMark/>
          </w:tcPr>
          <w:p w14:paraId="3D66D54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1934</w:t>
            </w:r>
          </w:p>
        </w:tc>
        <w:tc>
          <w:tcPr>
            <w:tcW w:w="766" w:type="dxa"/>
            <w:noWrap/>
            <w:vAlign w:val="center"/>
            <w:hideMark/>
          </w:tcPr>
          <w:p w14:paraId="2D11385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1532</w:t>
            </w:r>
          </w:p>
        </w:tc>
        <w:tc>
          <w:tcPr>
            <w:tcW w:w="762" w:type="dxa"/>
            <w:noWrap/>
            <w:vAlign w:val="center"/>
            <w:hideMark/>
          </w:tcPr>
          <w:p w14:paraId="08AA83B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136</w:t>
            </w:r>
          </w:p>
        </w:tc>
        <w:tc>
          <w:tcPr>
            <w:tcW w:w="567" w:type="dxa"/>
            <w:noWrap/>
            <w:vAlign w:val="center"/>
            <w:hideMark/>
          </w:tcPr>
          <w:p w14:paraId="108C133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w:t>
            </w:r>
          </w:p>
        </w:tc>
        <w:tc>
          <w:tcPr>
            <w:tcW w:w="649" w:type="dxa"/>
            <w:noWrap/>
            <w:vAlign w:val="center"/>
            <w:hideMark/>
          </w:tcPr>
          <w:p w14:paraId="68C9277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255</w:t>
            </w:r>
          </w:p>
        </w:tc>
        <w:tc>
          <w:tcPr>
            <w:tcW w:w="627" w:type="dxa"/>
            <w:noWrap/>
            <w:vAlign w:val="center"/>
            <w:hideMark/>
          </w:tcPr>
          <w:p w14:paraId="07FC43A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85</w:t>
            </w:r>
          </w:p>
        </w:tc>
      </w:tr>
      <w:tr w:rsidR="00B52A7D" w:rsidRPr="00455513" w14:paraId="654ED230"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098CDEF4"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Markazi</w:t>
            </w:r>
          </w:p>
        </w:tc>
        <w:tc>
          <w:tcPr>
            <w:tcW w:w="998" w:type="dxa"/>
            <w:noWrap/>
            <w:vAlign w:val="center"/>
            <w:hideMark/>
          </w:tcPr>
          <w:p w14:paraId="7C51FBC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581</w:t>
            </w:r>
          </w:p>
        </w:tc>
        <w:tc>
          <w:tcPr>
            <w:tcW w:w="766" w:type="dxa"/>
            <w:noWrap/>
            <w:vAlign w:val="center"/>
            <w:hideMark/>
          </w:tcPr>
          <w:p w14:paraId="7035B40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634</w:t>
            </w:r>
          </w:p>
        </w:tc>
        <w:tc>
          <w:tcPr>
            <w:tcW w:w="876" w:type="dxa"/>
            <w:noWrap/>
            <w:vAlign w:val="center"/>
            <w:hideMark/>
          </w:tcPr>
          <w:p w14:paraId="574922C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1792</w:t>
            </w:r>
          </w:p>
        </w:tc>
        <w:tc>
          <w:tcPr>
            <w:tcW w:w="766" w:type="dxa"/>
            <w:noWrap/>
            <w:vAlign w:val="center"/>
            <w:hideMark/>
          </w:tcPr>
          <w:p w14:paraId="2BC7EDDB"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354</w:t>
            </w:r>
          </w:p>
        </w:tc>
        <w:tc>
          <w:tcPr>
            <w:tcW w:w="844" w:type="dxa"/>
            <w:noWrap/>
            <w:vAlign w:val="center"/>
            <w:hideMark/>
          </w:tcPr>
          <w:p w14:paraId="2FFCC1E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271</w:t>
            </w:r>
          </w:p>
        </w:tc>
        <w:tc>
          <w:tcPr>
            <w:tcW w:w="766" w:type="dxa"/>
            <w:noWrap/>
            <w:vAlign w:val="center"/>
            <w:hideMark/>
          </w:tcPr>
          <w:p w14:paraId="0EA872F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467</w:t>
            </w:r>
          </w:p>
        </w:tc>
        <w:tc>
          <w:tcPr>
            <w:tcW w:w="790" w:type="dxa"/>
            <w:noWrap/>
            <w:vAlign w:val="center"/>
            <w:hideMark/>
          </w:tcPr>
          <w:p w14:paraId="6F50689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1028</w:t>
            </w:r>
          </w:p>
        </w:tc>
        <w:tc>
          <w:tcPr>
            <w:tcW w:w="766" w:type="dxa"/>
            <w:gridSpan w:val="2"/>
            <w:noWrap/>
            <w:vAlign w:val="center"/>
            <w:hideMark/>
          </w:tcPr>
          <w:p w14:paraId="7AC86AE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690</w:t>
            </w:r>
          </w:p>
        </w:tc>
        <w:tc>
          <w:tcPr>
            <w:tcW w:w="739" w:type="dxa"/>
            <w:noWrap/>
            <w:vAlign w:val="center"/>
            <w:hideMark/>
          </w:tcPr>
          <w:p w14:paraId="75B9ECD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127</w:t>
            </w:r>
          </w:p>
        </w:tc>
        <w:tc>
          <w:tcPr>
            <w:tcW w:w="567" w:type="dxa"/>
            <w:gridSpan w:val="2"/>
            <w:noWrap/>
            <w:vAlign w:val="center"/>
            <w:hideMark/>
          </w:tcPr>
          <w:p w14:paraId="78C0EF7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148</w:t>
            </w:r>
          </w:p>
        </w:tc>
        <w:tc>
          <w:tcPr>
            <w:tcW w:w="794" w:type="dxa"/>
            <w:noWrap/>
            <w:vAlign w:val="center"/>
            <w:hideMark/>
          </w:tcPr>
          <w:p w14:paraId="1CAF9AF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936</w:t>
            </w:r>
          </w:p>
        </w:tc>
        <w:tc>
          <w:tcPr>
            <w:tcW w:w="766" w:type="dxa"/>
            <w:noWrap/>
            <w:vAlign w:val="center"/>
            <w:hideMark/>
          </w:tcPr>
          <w:p w14:paraId="17D8135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815</w:t>
            </w:r>
          </w:p>
        </w:tc>
        <w:tc>
          <w:tcPr>
            <w:tcW w:w="762" w:type="dxa"/>
            <w:noWrap/>
            <w:vAlign w:val="center"/>
            <w:hideMark/>
          </w:tcPr>
          <w:p w14:paraId="576B2A9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w:t>
            </w:r>
          </w:p>
        </w:tc>
        <w:tc>
          <w:tcPr>
            <w:tcW w:w="567" w:type="dxa"/>
            <w:noWrap/>
            <w:vAlign w:val="center"/>
            <w:hideMark/>
          </w:tcPr>
          <w:p w14:paraId="454D432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649" w:type="dxa"/>
            <w:noWrap/>
            <w:vAlign w:val="center"/>
            <w:hideMark/>
          </w:tcPr>
          <w:p w14:paraId="40165C1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162</w:t>
            </w:r>
          </w:p>
        </w:tc>
        <w:tc>
          <w:tcPr>
            <w:tcW w:w="627" w:type="dxa"/>
            <w:noWrap/>
            <w:vAlign w:val="center"/>
            <w:hideMark/>
          </w:tcPr>
          <w:p w14:paraId="34D833F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73</w:t>
            </w:r>
          </w:p>
        </w:tc>
      </w:tr>
      <w:tr w:rsidR="00B52A7D" w:rsidRPr="00455513" w14:paraId="4A546875"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1BE26982"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Hormozgan</w:t>
            </w:r>
          </w:p>
        </w:tc>
        <w:tc>
          <w:tcPr>
            <w:tcW w:w="998" w:type="dxa"/>
            <w:noWrap/>
            <w:vAlign w:val="center"/>
            <w:hideMark/>
          </w:tcPr>
          <w:p w14:paraId="57F6738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1799</w:t>
            </w:r>
          </w:p>
        </w:tc>
        <w:tc>
          <w:tcPr>
            <w:tcW w:w="766" w:type="dxa"/>
            <w:noWrap/>
            <w:vAlign w:val="center"/>
            <w:hideMark/>
          </w:tcPr>
          <w:p w14:paraId="24BB9B1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1919</w:t>
            </w:r>
          </w:p>
        </w:tc>
        <w:tc>
          <w:tcPr>
            <w:tcW w:w="876" w:type="dxa"/>
            <w:noWrap/>
            <w:vAlign w:val="center"/>
            <w:hideMark/>
          </w:tcPr>
          <w:p w14:paraId="4C39F4B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2419</w:t>
            </w:r>
          </w:p>
        </w:tc>
        <w:tc>
          <w:tcPr>
            <w:tcW w:w="766" w:type="dxa"/>
            <w:noWrap/>
            <w:vAlign w:val="center"/>
            <w:hideMark/>
          </w:tcPr>
          <w:p w14:paraId="666EA44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383</w:t>
            </w:r>
          </w:p>
        </w:tc>
        <w:tc>
          <w:tcPr>
            <w:tcW w:w="844" w:type="dxa"/>
            <w:noWrap/>
            <w:vAlign w:val="center"/>
            <w:hideMark/>
          </w:tcPr>
          <w:p w14:paraId="3DA19C7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775</w:t>
            </w:r>
          </w:p>
        </w:tc>
        <w:tc>
          <w:tcPr>
            <w:tcW w:w="766" w:type="dxa"/>
            <w:noWrap/>
            <w:vAlign w:val="center"/>
            <w:hideMark/>
          </w:tcPr>
          <w:p w14:paraId="7BFCB5E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1078</w:t>
            </w:r>
          </w:p>
        </w:tc>
        <w:tc>
          <w:tcPr>
            <w:tcW w:w="790" w:type="dxa"/>
            <w:noWrap/>
            <w:vAlign w:val="center"/>
            <w:hideMark/>
          </w:tcPr>
          <w:p w14:paraId="28DA7678"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1099</w:t>
            </w:r>
          </w:p>
        </w:tc>
        <w:tc>
          <w:tcPr>
            <w:tcW w:w="766" w:type="dxa"/>
            <w:gridSpan w:val="2"/>
            <w:noWrap/>
            <w:vAlign w:val="center"/>
            <w:hideMark/>
          </w:tcPr>
          <w:p w14:paraId="5FFFABA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782</w:t>
            </w:r>
          </w:p>
        </w:tc>
        <w:tc>
          <w:tcPr>
            <w:tcW w:w="739" w:type="dxa"/>
            <w:noWrap/>
            <w:vAlign w:val="center"/>
            <w:hideMark/>
          </w:tcPr>
          <w:p w14:paraId="6E68887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606</w:t>
            </w:r>
          </w:p>
        </w:tc>
        <w:tc>
          <w:tcPr>
            <w:tcW w:w="567" w:type="dxa"/>
            <w:gridSpan w:val="2"/>
            <w:noWrap/>
            <w:vAlign w:val="center"/>
            <w:hideMark/>
          </w:tcPr>
          <w:p w14:paraId="3B475D6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798</w:t>
            </w:r>
          </w:p>
        </w:tc>
        <w:tc>
          <w:tcPr>
            <w:tcW w:w="794" w:type="dxa"/>
            <w:noWrap/>
            <w:vAlign w:val="center"/>
            <w:hideMark/>
          </w:tcPr>
          <w:p w14:paraId="3BD6DFC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956</w:t>
            </w:r>
          </w:p>
        </w:tc>
        <w:tc>
          <w:tcPr>
            <w:tcW w:w="766" w:type="dxa"/>
            <w:noWrap/>
            <w:vAlign w:val="center"/>
            <w:hideMark/>
          </w:tcPr>
          <w:p w14:paraId="3D52D6D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882</w:t>
            </w:r>
          </w:p>
        </w:tc>
        <w:tc>
          <w:tcPr>
            <w:tcW w:w="762" w:type="dxa"/>
            <w:noWrap/>
            <w:vAlign w:val="center"/>
            <w:hideMark/>
          </w:tcPr>
          <w:p w14:paraId="2E07D26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63</w:t>
            </w:r>
          </w:p>
        </w:tc>
        <w:tc>
          <w:tcPr>
            <w:tcW w:w="567" w:type="dxa"/>
            <w:noWrap/>
            <w:vAlign w:val="center"/>
            <w:hideMark/>
          </w:tcPr>
          <w:p w14:paraId="7D1EFE39"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w:t>
            </w:r>
          </w:p>
        </w:tc>
        <w:tc>
          <w:tcPr>
            <w:tcW w:w="649" w:type="dxa"/>
            <w:noWrap/>
            <w:vAlign w:val="center"/>
            <w:hideMark/>
          </w:tcPr>
          <w:p w14:paraId="290BBDE1"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264</w:t>
            </w:r>
          </w:p>
        </w:tc>
        <w:tc>
          <w:tcPr>
            <w:tcW w:w="627" w:type="dxa"/>
            <w:noWrap/>
            <w:vAlign w:val="center"/>
            <w:hideMark/>
          </w:tcPr>
          <w:p w14:paraId="42802D3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w:t>
            </w:r>
          </w:p>
        </w:tc>
      </w:tr>
      <w:tr w:rsidR="00B52A7D" w:rsidRPr="00455513" w14:paraId="728D4A95" w14:textId="77777777" w:rsidTr="001371E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23382E8A"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Hamedan</w:t>
            </w:r>
          </w:p>
        </w:tc>
        <w:tc>
          <w:tcPr>
            <w:tcW w:w="998" w:type="dxa"/>
            <w:noWrap/>
            <w:vAlign w:val="center"/>
            <w:hideMark/>
          </w:tcPr>
          <w:p w14:paraId="3D5E3C6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1477</w:t>
            </w:r>
          </w:p>
        </w:tc>
        <w:tc>
          <w:tcPr>
            <w:tcW w:w="766" w:type="dxa"/>
            <w:noWrap/>
            <w:vAlign w:val="center"/>
            <w:hideMark/>
          </w:tcPr>
          <w:p w14:paraId="633FEDD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1193</w:t>
            </w:r>
          </w:p>
        </w:tc>
        <w:tc>
          <w:tcPr>
            <w:tcW w:w="876" w:type="dxa"/>
            <w:noWrap/>
            <w:vAlign w:val="center"/>
            <w:hideMark/>
          </w:tcPr>
          <w:p w14:paraId="26945AA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2174</w:t>
            </w:r>
          </w:p>
        </w:tc>
        <w:tc>
          <w:tcPr>
            <w:tcW w:w="766" w:type="dxa"/>
            <w:noWrap/>
            <w:vAlign w:val="center"/>
            <w:hideMark/>
          </w:tcPr>
          <w:p w14:paraId="2467653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401</w:t>
            </w:r>
          </w:p>
        </w:tc>
        <w:tc>
          <w:tcPr>
            <w:tcW w:w="844" w:type="dxa"/>
            <w:noWrap/>
            <w:vAlign w:val="center"/>
            <w:hideMark/>
          </w:tcPr>
          <w:p w14:paraId="2DA26B3C"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740</w:t>
            </w:r>
          </w:p>
        </w:tc>
        <w:tc>
          <w:tcPr>
            <w:tcW w:w="766" w:type="dxa"/>
            <w:noWrap/>
            <w:vAlign w:val="center"/>
            <w:hideMark/>
          </w:tcPr>
          <w:p w14:paraId="4AF8B37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888</w:t>
            </w:r>
          </w:p>
        </w:tc>
        <w:tc>
          <w:tcPr>
            <w:tcW w:w="790" w:type="dxa"/>
            <w:noWrap/>
            <w:vAlign w:val="center"/>
            <w:hideMark/>
          </w:tcPr>
          <w:p w14:paraId="420AA25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984</w:t>
            </w:r>
          </w:p>
        </w:tc>
        <w:tc>
          <w:tcPr>
            <w:tcW w:w="766" w:type="dxa"/>
            <w:gridSpan w:val="2"/>
            <w:noWrap/>
            <w:vAlign w:val="center"/>
            <w:hideMark/>
          </w:tcPr>
          <w:p w14:paraId="2D01EA7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816</w:t>
            </w:r>
          </w:p>
        </w:tc>
        <w:tc>
          <w:tcPr>
            <w:tcW w:w="739" w:type="dxa"/>
            <w:noWrap/>
            <w:vAlign w:val="center"/>
            <w:hideMark/>
          </w:tcPr>
          <w:p w14:paraId="3D8BFC45"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130</w:t>
            </w:r>
          </w:p>
        </w:tc>
        <w:tc>
          <w:tcPr>
            <w:tcW w:w="567" w:type="dxa"/>
            <w:gridSpan w:val="2"/>
            <w:noWrap/>
            <w:vAlign w:val="center"/>
            <w:hideMark/>
          </w:tcPr>
          <w:p w14:paraId="3E59A94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171</w:t>
            </w:r>
          </w:p>
        </w:tc>
        <w:tc>
          <w:tcPr>
            <w:tcW w:w="794" w:type="dxa"/>
            <w:noWrap/>
            <w:vAlign w:val="center"/>
            <w:hideMark/>
          </w:tcPr>
          <w:p w14:paraId="10BFC3D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1507</w:t>
            </w:r>
          </w:p>
        </w:tc>
        <w:tc>
          <w:tcPr>
            <w:tcW w:w="766" w:type="dxa"/>
            <w:noWrap/>
            <w:vAlign w:val="center"/>
            <w:hideMark/>
          </w:tcPr>
          <w:p w14:paraId="27C8C7A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1322</w:t>
            </w:r>
          </w:p>
        </w:tc>
        <w:tc>
          <w:tcPr>
            <w:tcW w:w="762" w:type="dxa"/>
            <w:noWrap/>
            <w:vAlign w:val="center"/>
            <w:hideMark/>
          </w:tcPr>
          <w:p w14:paraId="5CA1170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w:t>
            </w:r>
          </w:p>
        </w:tc>
        <w:tc>
          <w:tcPr>
            <w:tcW w:w="567" w:type="dxa"/>
            <w:noWrap/>
            <w:vAlign w:val="center"/>
            <w:hideMark/>
          </w:tcPr>
          <w:p w14:paraId="2AFC756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w:t>
            </w:r>
          </w:p>
        </w:tc>
        <w:tc>
          <w:tcPr>
            <w:tcW w:w="649" w:type="dxa"/>
            <w:noWrap/>
            <w:vAlign w:val="center"/>
            <w:hideMark/>
          </w:tcPr>
          <w:p w14:paraId="3231BE4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218</w:t>
            </w:r>
          </w:p>
        </w:tc>
        <w:tc>
          <w:tcPr>
            <w:tcW w:w="627" w:type="dxa"/>
            <w:noWrap/>
            <w:vAlign w:val="center"/>
            <w:hideMark/>
          </w:tcPr>
          <w:p w14:paraId="395E526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80</w:t>
            </w:r>
          </w:p>
        </w:tc>
      </w:tr>
      <w:tr w:rsidR="00B52A7D" w:rsidRPr="00455513" w14:paraId="389B4A40" w14:textId="77777777" w:rsidTr="001371E4">
        <w:trPr>
          <w:trHeight w:val="360"/>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3173234D"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Yazd</w:t>
            </w:r>
          </w:p>
        </w:tc>
        <w:tc>
          <w:tcPr>
            <w:tcW w:w="998" w:type="dxa"/>
            <w:noWrap/>
            <w:vAlign w:val="center"/>
            <w:hideMark/>
          </w:tcPr>
          <w:p w14:paraId="291E0D7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367</w:t>
            </w:r>
          </w:p>
        </w:tc>
        <w:tc>
          <w:tcPr>
            <w:tcW w:w="766" w:type="dxa"/>
            <w:noWrap/>
            <w:vAlign w:val="center"/>
            <w:hideMark/>
          </w:tcPr>
          <w:p w14:paraId="00F7C64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264</w:t>
            </w:r>
          </w:p>
        </w:tc>
        <w:tc>
          <w:tcPr>
            <w:tcW w:w="876" w:type="dxa"/>
            <w:noWrap/>
            <w:vAlign w:val="center"/>
            <w:hideMark/>
          </w:tcPr>
          <w:p w14:paraId="3C7D89A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1896</w:t>
            </w:r>
          </w:p>
        </w:tc>
        <w:tc>
          <w:tcPr>
            <w:tcW w:w="766" w:type="dxa"/>
            <w:noWrap/>
            <w:vAlign w:val="center"/>
            <w:hideMark/>
          </w:tcPr>
          <w:p w14:paraId="37167D9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601</w:t>
            </w:r>
          </w:p>
        </w:tc>
        <w:tc>
          <w:tcPr>
            <w:tcW w:w="844" w:type="dxa"/>
            <w:noWrap/>
            <w:vAlign w:val="center"/>
            <w:hideMark/>
          </w:tcPr>
          <w:p w14:paraId="74DC2E4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204</w:t>
            </w:r>
          </w:p>
        </w:tc>
        <w:tc>
          <w:tcPr>
            <w:tcW w:w="766" w:type="dxa"/>
            <w:noWrap/>
            <w:vAlign w:val="center"/>
            <w:hideMark/>
          </w:tcPr>
          <w:p w14:paraId="3DE8CE6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233</w:t>
            </w:r>
          </w:p>
        </w:tc>
        <w:tc>
          <w:tcPr>
            <w:tcW w:w="790" w:type="dxa"/>
            <w:noWrap/>
            <w:vAlign w:val="center"/>
            <w:hideMark/>
          </w:tcPr>
          <w:p w14:paraId="2744546A"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1003</w:t>
            </w:r>
          </w:p>
        </w:tc>
        <w:tc>
          <w:tcPr>
            <w:tcW w:w="766" w:type="dxa"/>
            <w:gridSpan w:val="2"/>
            <w:noWrap/>
            <w:vAlign w:val="center"/>
            <w:hideMark/>
          </w:tcPr>
          <w:p w14:paraId="0367230E"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846</w:t>
            </w:r>
          </w:p>
        </w:tc>
        <w:tc>
          <w:tcPr>
            <w:tcW w:w="739" w:type="dxa"/>
            <w:noWrap/>
            <w:vAlign w:val="center"/>
            <w:hideMark/>
          </w:tcPr>
          <w:p w14:paraId="26B87A9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125</w:t>
            </w:r>
          </w:p>
        </w:tc>
        <w:tc>
          <w:tcPr>
            <w:tcW w:w="567" w:type="dxa"/>
            <w:gridSpan w:val="2"/>
            <w:noWrap/>
            <w:vAlign w:val="center"/>
            <w:hideMark/>
          </w:tcPr>
          <w:p w14:paraId="0E430C82"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161</w:t>
            </w:r>
          </w:p>
        </w:tc>
        <w:tc>
          <w:tcPr>
            <w:tcW w:w="794" w:type="dxa"/>
            <w:noWrap/>
            <w:vAlign w:val="center"/>
            <w:hideMark/>
          </w:tcPr>
          <w:p w14:paraId="3D43860F"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871</w:t>
            </w:r>
          </w:p>
        </w:tc>
        <w:tc>
          <w:tcPr>
            <w:tcW w:w="766" w:type="dxa"/>
            <w:noWrap/>
            <w:vAlign w:val="center"/>
            <w:hideMark/>
          </w:tcPr>
          <w:p w14:paraId="627AB514"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663</w:t>
            </w:r>
          </w:p>
        </w:tc>
        <w:tc>
          <w:tcPr>
            <w:tcW w:w="762" w:type="dxa"/>
            <w:noWrap/>
            <w:vAlign w:val="center"/>
            <w:hideMark/>
          </w:tcPr>
          <w:p w14:paraId="1881B2FC"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w:t>
            </w:r>
          </w:p>
        </w:tc>
        <w:tc>
          <w:tcPr>
            <w:tcW w:w="567" w:type="dxa"/>
            <w:noWrap/>
            <w:vAlign w:val="center"/>
            <w:hideMark/>
          </w:tcPr>
          <w:p w14:paraId="42BC248B"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w:t>
            </w:r>
          </w:p>
        </w:tc>
        <w:tc>
          <w:tcPr>
            <w:tcW w:w="649" w:type="dxa"/>
            <w:noWrap/>
            <w:vAlign w:val="center"/>
            <w:hideMark/>
          </w:tcPr>
          <w:p w14:paraId="46D2CEC6"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186</w:t>
            </w:r>
          </w:p>
        </w:tc>
        <w:tc>
          <w:tcPr>
            <w:tcW w:w="627" w:type="dxa"/>
            <w:noWrap/>
            <w:vAlign w:val="center"/>
            <w:hideMark/>
          </w:tcPr>
          <w:p w14:paraId="20535973" w14:textId="77777777" w:rsidR="00B52A7D" w:rsidRPr="00AF673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83</w:t>
            </w:r>
          </w:p>
        </w:tc>
      </w:tr>
      <w:tr w:rsidR="00B52A7D" w:rsidRPr="00455513" w14:paraId="755ED295" w14:textId="77777777" w:rsidTr="001371E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267" w:type="dxa"/>
            <w:noWrap/>
            <w:vAlign w:val="center"/>
            <w:hideMark/>
          </w:tcPr>
          <w:p w14:paraId="387C38F1" w14:textId="77777777" w:rsidR="00B52A7D" w:rsidRPr="0001690F" w:rsidRDefault="00B52A7D" w:rsidP="001371E4">
            <w:pPr>
              <w:bidi/>
              <w:jc w:val="center"/>
              <w:rPr>
                <w:rFonts w:asciiTheme="majorBidi" w:hAnsiTheme="majorBidi" w:cstheme="majorBidi"/>
                <w:color w:val="000000" w:themeColor="text1"/>
                <w:sz w:val="20"/>
                <w:szCs w:val="20"/>
              </w:rPr>
            </w:pPr>
            <w:r w:rsidRPr="0001690F">
              <w:rPr>
                <w:rFonts w:asciiTheme="majorBidi" w:hAnsiTheme="majorBidi" w:cstheme="majorBidi"/>
                <w:color w:val="000000" w:themeColor="text1"/>
                <w:sz w:val="20"/>
                <w:szCs w:val="20"/>
              </w:rPr>
              <w:t>Total</w:t>
            </w:r>
          </w:p>
        </w:tc>
        <w:tc>
          <w:tcPr>
            <w:tcW w:w="998" w:type="dxa"/>
            <w:noWrap/>
            <w:vAlign w:val="center"/>
            <w:hideMark/>
          </w:tcPr>
          <w:p w14:paraId="10A1382A"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AF673F">
              <w:rPr>
                <w:rFonts w:asciiTheme="majorBidi" w:hAnsiTheme="majorBidi" w:cstheme="majorBidi"/>
                <w:color w:val="000000" w:themeColor="text1"/>
                <w:lang w:bidi="fa-IR"/>
              </w:rPr>
              <w:t>43628</w:t>
            </w:r>
          </w:p>
        </w:tc>
        <w:tc>
          <w:tcPr>
            <w:tcW w:w="766" w:type="dxa"/>
            <w:noWrap/>
            <w:vAlign w:val="center"/>
            <w:hideMark/>
          </w:tcPr>
          <w:p w14:paraId="13F46918"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46248</w:t>
            </w:r>
          </w:p>
        </w:tc>
        <w:tc>
          <w:tcPr>
            <w:tcW w:w="876" w:type="dxa"/>
            <w:noWrap/>
            <w:vAlign w:val="center"/>
            <w:hideMark/>
          </w:tcPr>
          <w:p w14:paraId="22707C49"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109916</w:t>
            </w:r>
          </w:p>
        </w:tc>
        <w:tc>
          <w:tcPr>
            <w:tcW w:w="766" w:type="dxa"/>
            <w:noWrap/>
            <w:vAlign w:val="center"/>
            <w:hideMark/>
          </w:tcPr>
          <w:p w14:paraId="505CC9B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22526</w:t>
            </w:r>
          </w:p>
        </w:tc>
        <w:tc>
          <w:tcPr>
            <w:tcW w:w="844" w:type="dxa"/>
            <w:noWrap/>
            <w:vAlign w:val="center"/>
            <w:hideMark/>
          </w:tcPr>
          <w:p w14:paraId="12B28EF4"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23214</w:t>
            </w:r>
          </w:p>
        </w:tc>
        <w:tc>
          <w:tcPr>
            <w:tcW w:w="766" w:type="dxa"/>
            <w:noWrap/>
            <w:vAlign w:val="center"/>
            <w:hideMark/>
          </w:tcPr>
          <w:p w14:paraId="6722DF96"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31987</w:t>
            </w:r>
          </w:p>
        </w:tc>
        <w:tc>
          <w:tcPr>
            <w:tcW w:w="790" w:type="dxa"/>
            <w:noWrap/>
            <w:vAlign w:val="center"/>
            <w:hideMark/>
          </w:tcPr>
          <w:p w14:paraId="3FE85921"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58307</w:t>
            </w:r>
          </w:p>
        </w:tc>
        <w:tc>
          <w:tcPr>
            <w:tcW w:w="766" w:type="dxa"/>
            <w:gridSpan w:val="2"/>
            <w:noWrap/>
            <w:vAlign w:val="center"/>
            <w:hideMark/>
          </w:tcPr>
          <w:p w14:paraId="4FB0267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37161</w:t>
            </w:r>
          </w:p>
        </w:tc>
        <w:tc>
          <w:tcPr>
            <w:tcW w:w="739" w:type="dxa"/>
            <w:noWrap/>
            <w:vAlign w:val="center"/>
            <w:hideMark/>
          </w:tcPr>
          <w:p w14:paraId="33BFCCFD"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11901</w:t>
            </w:r>
          </w:p>
        </w:tc>
        <w:tc>
          <w:tcPr>
            <w:tcW w:w="567" w:type="dxa"/>
            <w:gridSpan w:val="2"/>
            <w:noWrap/>
            <w:vAlign w:val="center"/>
            <w:hideMark/>
          </w:tcPr>
          <w:p w14:paraId="6027DD20"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14457</w:t>
            </w:r>
          </w:p>
        </w:tc>
        <w:tc>
          <w:tcPr>
            <w:tcW w:w="794" w:type="dxa"/>
            <w:noWrap/>
            <w:vAlign w:val="center"/>
            <w:hideMark/>
          </w:tcPr>
          <w:p w14:paraId="745AFEF2"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55293</w:t>
            </w:r>
          </w:p>
        </w:tc>
        <w:tc>
          <w:tcPr>
            <w:tcW w:w="766" w:type="dxa"/>
            <w:noWrap/>
            <w:vAlign w:val="center"/>
            <w:hideMark/>
          </w:tcPr>
          <w:p w14:paraId="61F38073"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45944</w:t>
            </w:r>
          </w:p>
        </w:tc>
        <w:tc>
          <w:tcPr>
            <w:tcW w:w="762" w:type="dxa"/>
            <w:noWrap/>
            <w:vAlign w:val="center"/>
            <w:hideMark/>
          </w:tcPr>
          <w:p w14:paraId="5593A36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684</w:t>
            </w:r>
          </w:p>
        </w:tc>
        <w:tc>
          <w:tcPr>
            <w:tcW w:w="567" w:type="dxa"/>
            <w:noWrap/>
            <w:vAlign w:val="center"/>
            <w:hideMark/>
          </w:tcPr>
          <w:p w14:paraId="1BF08847"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485</w:t>
            </w:r>
          </w:p>
        </w:tc>
        <w:tc>
          <w:tcPr>
            <w:tcW w:w="649" w:type="dxa"/>
            <w:noWrap/>
            <w:vAlign w:val="center"/>
            <w:hideMark/>
          </w:tcPr>
          <w:p w14:paraId="75A8C7CF"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9751</w:t>
            </w:r>
          </w:p>
        </w:tc>
        <w:tc>
          <w:tcPr>
            <w:tcW w:w="627" w:type="dxa"/>
            <w:noWrap/>
            <w:vAlign w:val="center"/>
            <w:hideMark/>
          </w:tcPr>
          <w:p w14:paraId="67063CFE" w14:textId="77777777" w:rsidR="00B52A7D" w:rsidRPr="00AF673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AF673F">
              <w:rPr>
                <w:rFonts w:asciiTheme="majorBidi" w:hAnsiTheme="majorBidi" w:cstheme="majorBidi"/>
                <w:color w:val="000000" w:themeColor="text1"/>
                <w:lang w:bidi="fa-IR"/>
              </w:rPr>
              <w:t>3316</w:t>
            </w:r>
          </w:p>
        </w:tc>
      </w:tr>
    </w:tbl>
    <w:p w14:paraId="51C19710" w14:textId="77777777" w:rsidR="00B52A7D" w:rsidRDefault="00B52A7D" w:rsidP="00B52A7D">
      <w:pPr>
        <w:bidi/>
        <w:jc w:val="center"/>
        <w:rPr>
          <w:rFonts w:ascii="B Nazanin" w:hAnsi="B Nazanin" w:cs="B Nazanin"/>
          <w:b/>
          <w:bCs/>
          <w:sz w:val="26"/>
          <w:szCs w:val="26"/>
          <w:lang w:bidi="fa-IR"/>
        </w:rPr>
      </w:pPr>
      <w:r w:rsidRPr="00455513">
        <w:rPr>
          <w:rFonts w:ascii="B Nazanin" w:hAnsi="B Nazanin" w:cs="B Nazanin"/>
          <w:b/>
          <w:bCs/>
          <w:sz w:val="26"/>
          <w:szCs w:val="26"/>
          <w:rtl/>
          <w:lang w:bidi="fa-IR"/>
        </w:rPr>
        <w:br w:type="textWrapping" w:clear="all"/>
      </w:r>
    </w:p>
    <w:p w14:paraId="465DC2B2" w14:textId="2868FCB3" w:rsidR="00220115" w:rsidRPr="00455513" w:rsidRDefault="00220115" w:rsidP="00CC53AC">
      <w:pPr>
        <w:bidi/>
        <w:jc w:val="center"/>
        <w:rPr>
          <w:rFonts w:ascii="B Nazanin" w:hAnsi="B Nazanin" w:cs="B Nazanin"/>
          <w:b/>
          <w:bCs/>
          <w:sz w:val="26"/>
          <w:szCs w:val="26"/>
          <w:rtl/>
          <w:lang w:bidi="fa-IR"/>
        </w:rPr>
      </w:pPr>
    </w:p>
    <w:p w14:paraId="03EBC92A" w14:textId="5494E9F6" w:rsidR="00B52A7D" w:rsidRDefault="00B52A7D" w:rsidP="00B52A7D">
      <w:pPr>
        <w:bidi/>
        <w:rPr>
          <w:rFonts w:ascii="B Nazanin" w:hAnsi="B Nazanin" w:cs="B Nazanin"/>
          <w:b/>
          <w:bCs/>
          <w:sz w:val="26"/>
          <w:szCs w:val="26"/>
          <w:rtl/>
          <w:lang w:bidi="fa-IR"/>
        </w:rPr>
      </w:pPr>
    </w:p>
    <w:p w14:paraId="6FE077ED" w14:textId="77777777" w:rsidR="00B52A7D" w:rsidRPr="00455513" w:rsidRDefault="00B52A7D" w:rsidP="00B52A7D">
      <w:pPr>
        <w:bidi/>
        <w:rPr>
          <w:rFonts w:ascii="B Nazanin" w:hAnsi="B Nazanin" w:cs="B Nazanin"/>
          <w:b/>
          <w:bCs/>
          <w:sz w:val="26"/>
          <w:szCs w:val="26"/>
          <w:rtl/>
          <w:lang w:bidi="fa-IR"/>
        </w:rPr>
      </w:pPr>
    </w:p>
    <w:p w14:paraId="25887039" w14:textId="6C112130" w:rsidR="00B52A7D" w:rsidRPr="00B52A7D" w:rsidRDefault="00E27FC9" w:rsidP="00D5638D">
      <w:pPr>
        <w:jc w:val="center"/>
        <w:rPr>
          <w:rFonts w:asciiTheme="majorBidi" w:hAnsiTheme="majorBidi" w:cstheme="majorBidi"/>
          <w:b/>
          <w:bCs/>
          <w:rtl/>
          <w:lang w:bidi="fa-IR"/>
        </w:rPr>
      </w:pPr>
      <w:r>
        <w:rPr>
          <w:rFonts w:asciiTheme="majorBidi" w:hAnsiTheme="majorBidi" w:cstheme="majorBidi"/>
          <w:b/>
          <w:bCs/>
          <w:lang w:bidi="fa-IR"/>
        </w:rPr>
        <w:t xml:space="preserve">Figure No. </w:t>
      </w:r>
      <w:r w:rsidR="00D5638D">
        <w:rPr>
          <w:rFonts w:asciiTheme="majorBidi" w:hAnsiTheme="majorBidi" w:cstheme="majorBidi"/>
          <w:b/>
          <w:bCs/>
          <w:lang w:bidi="fa-IR"/>
        </w:rPr>
        <w:t>25</w:t>
      </w:r>
      <w:r w:rsidRPr="00E27FC9">
        <w:rPr>
          <w:rFonts w:asciiTheme="majorBidi" w:hAnsiTheme="majorBidi" w:cstheme="majorBidi"/>
          <w:b/>
          <w:bCs/>
          <w:lang w:bidi="fa-IR"/>
        </w:rPr>
        <w:t xml:space="preserve">- The percentage of students dropping out of school during the years </w:t>
      </w:r>
      <w:r w:rsidR="00B56E23">
        <w:rPr>
          <w:rFonts w:asciiTheme="majorBidi" w:hAnsiTheme="majorBidi" w:cstheme="majorBidi"/>
          <w:b/>
          <w:bCs/>
          <w:lang w:bidi="fa-IR"/>
        </w:rPr>
        <w:t>2020</w:t>
      </w:r>
      <w:r w:rsidRPr="00E27FC9">
        <w:rPr>
          <w:rFonts w:asciiTheme="majorBidi" w:hAnsiTheme="majorBidi" w:cstheme="majorBidi"/>
          <w:b/>
          <w:bCs/>
          <w:lang w:bidi="fa-IR"/>
        </w:rPr>
        <w:t>-</w:t>
      </w:r>
      <w:r w:rsidR="00B56E23">
        <w:rPr>
          <w:rFonts w:asciiTheme="majorBidi" w:hAnsiTheme="majorBidi" w:cstheme="majorBidi"/>
          <w:b/>
          <w:bCs/>
          <w:lang w:bidi="fa-IR"/>
        </w:rPr>
        <w:t>2021</w:t>
      </w:r>
      <w:r w:rsidRPr="00E27FC9">
        <w:rPr>
          <w:rFonts w:asciiTheme="majorBidi" w:hAnsiTheme="majorBidi" w:cstheme="majorBidi"/>
          <w:b/>
          <w:bCs/>
          <w:lang w:bidi="fa-IR"/>
        </w:rPr>
        <w:t xml:space="preserve"> by educational level, gender and provinces</w:t>
      </w:r>
    </w:p>
    <w:tbl>
      <w:tblPr>
        <w:tblStyle w:val="ListTable4-Accent6"/>
        <w:tblW w:w="15285" w:type="dxa"/>
        <w:jc w:val="center"/>
        <w:tblLook w:val="04A0" w:firstRow="1" w:lastRow="0" w:firstColumn="1" w:lastColumn="0" w:noHBand="0" w:noVBand="1"/>
      </w:tblPr>
      <w:tblGrid>
        <w:gridCol w:w="2650"/>
        <w:gridCol w:w="978"/>
        <w:gridCol w:w="634"/>
        <w:gridCol w:w="672"/>
        <w:gridCol w:w="634"/>
        <w:gridCol w:w="634"/>
        <w:gridCol w:w="672"/>
        <w:gridCol w:w="634"/>
        <w:gridCol w:w="634"/>
        <w:gridCol w:w="672"/>
        <w:gridCol w:w="1248"/>
        <w:gridCol w:w="634"/>
        <w:gridCol w:w="634"/>
        <w:gridCol w:w="672"/>
        <w:gridCol w:w="634"/>
        <w:gridCol w:w="634"/>
        <w:gridCol w:w="672"/>
        <w:gridCol w:w="634"/>
        <w:gridCol w:w="634"/>
        <w:gridCol w:w="672"/>
      </w:tblGrid>
      <w:tr w:rsidR="00B52A7D" w:rsidRPr="00455513" w14:paraId="3925DEE9" w14:textId="77777777" w:rsidTr="001371E4">
        <w:trPr>
          <w:cnfStyle w:val="100000000000" w:firstRow="1" w:lastRow="0" w:firstColumn="0" w:lastColumn="0" w:oddVBand="0" w:evenVBand="0" w:oddHBand="0" w:evenHBand="0" w:firstRowFirstColumn="0" w:firstRowLastColumn="0" w:lastRowFirstColumn="0" w:lastRowLastColumn="0"/>
          <w:trHeight w:val="390"/>
          <w:tblHeader/>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7E45F586" w14:textId="77777777" w:rsidR="00B52A7D" w:rsidRPr="00455513" w:rsidRDefault="00B52A7D" w:rsidP="001371E4">
            <w:pPr>
              <w:bidi/>
              <w:jc w:val="center"/>
              <w:rPr>
                <w:rFonts w:ascii="B Nazanin" w:hAnsi="B Nazanin" w:cs="B Nazanin"/>
                <w:color w:val="000000" w:themeColor="text1"/>
                <w:spacing w:val="-8"/>
                <w:sz w:val="26"/>
                <w:szCs w:val="26"/>
              </w:rPr>
            </w:pPr>
            <w:r w:rsidRPr="00190F22">
              <w:rPr>
                <w:rFonts w:asciiTheme="majorBidi" w:hAnsiTheme="majorBidi" w:cstheme="majorBidi"/>
                <w:color w:val="000000" w:themeColor="text1"/>
                <w:sz w:val="20"/>
                <w:szCs w:val="20"/>
              </w:rPr>
              <w:t>Province</w:t>
            </w:r>
          </w:p>
        </w:tc>
        <w:tc>
          <w:tcPr>
            <w:tcW w:w="0" w:type="auto"/>
            <w:gridSpan w:val="3"/>
            <w:noWrap/>
            <w:vAlign w:val="center"/>
            <w:hideMark/>
          </w:tcPr>
          <w:p w14:paraId="5CE90612" w14:textId="77777777" w:rsidR="00B52A7D" w:rsidRPr="00190F22"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Cambria" w:hAnsi="Cambria" w:cs="B Nazanin"/>
                <w:color w:val="000000" w:themeColor="text1"/>
                <w:spacing w:val="-8"/>
                <w:sz w:val="26"/>
                <w:szCs w:val="26"/>
                <w:rtl/>
                <w:lang w:bidi="fa-IR"/>
              </w:rPr>
            </w:pPr>
            <w:r w:rsidRPr="00190F22">
              <w:rPr>
                <w:rFonts w:asciiTheme="majorBidi" w:hAnsiTheme="majorBidi" w:cstheme="majorBidi"/>
                <w:color w:val="000000" w:themeColor="text1"/>
                <w:sz w:val="20"/>
                <w:szCs w:val="20"/>
              </w:rPr>
              <w:t>Elementary</w:t>
            </w:r>
          </w:p>
        </w:tc>
        <w:tc>
          <w:tcPr>
            <w:tcW w:w="0" w:type="auto"/>
            <w:gridSpan w:val="3"/>
            <w:noWrap/>
            <w:vAlign w:val="center"/>
            <w:hideMark/>
          </w:tcPr>
          <w:p w14:paraId="729ACC0F"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pacing w:val="-8"/>
                <w:sz w:val="26"/>
                <w:szCs w:val="26"/>
                <w:rtl/>
              </w:rPr>
            </w:pPr>
            <w:r>
              <w:rPr>
                <w:rFonts w:asciiTheme="majorBidi" w:hAnsiTheme="majorBidi" w:cstheme="majorBidi"/>
                <w:color w:val="000000" w:themeColor="text1"/>
                <w:sz w:val="20"/>
                <w:szCs w:val="20"/>
              </w:rPr>
              <w:t>Lower High-School</w:t>
            </w:r>
          </w:p>
        </w:tc>
        <w:tc>
          <w:tcPr>
            <w:tcW w:w="0" w:type="auto"/>
            <w:gridSpan w:val="3"/>
            <w:noWrap/>
            <w:vAlign w:val="center"/>
            <w:hideMark/>
          </w:tcPr>
          <w:p w14:paraId="37934E64"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pacing w:val="-8"/>
                <w:sz w:val="26"/>
                <w:szCs w:val="26"/>
                <w:rtl/>
              </w:rPr>
            </w:pPr>
            <w:r>
              <w:rPr>
                <w:rFonts w:asciiTheme="majorBidi" w:hAnsiTheme="majorBidi" w:cstheme="majorBidi"/>
                <w:color w:val="000000" w:themeColor="text1"/>
                <w:sz w:val="20"/>
                <w:szCs w:val="20"/>
              </w:rPr>
              <w:t>Upper High- School</w:t>
            </w:r>
          </w:p>
        </w:tc>
        <w:tc>
          <w:tcPr>
            <w:tcW w:w="0" w:type="auto"/>
            <w:vMerge w:val="restart"/>
            <w:vAlign w:val="center"/>
          </w:tcPr>
          <w:p w14:paraId="29331E62" w14:textId="77777777" w:rsidR="00B52A7D" w:rsidRPr="00190F22"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Province</w:t>
            </w:r>
          </w:p>
        </w:tc>
        <w:tc>
          <w:tcPr>
            <w:tcW w:w="0" w:type="auto"/>
            <w:gridSpan w:val="3"/>
          </w:tcPr>
          <w:p w14:paraId="29215717"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pacing w:val="-8"/>
                <w:sz w:val="26"/>
                <w:szCs w:val="26"/>
                <w:rtl/>
              </w:rPr>
            </w:pPr>
            <w:r w:rsidRPr="00190F22">
              <w:rPr>
                <w:rFonts w:asciiTheme="majorBidi" w:hAnsiTheme="majorBidi" w:cstheme="majorBidi"/>
                <w:color w:val="000000" w:themeColor="text1"/>
                <w:sz w:val="20"/>
                <w:szCs w:val="20"/>
              </w:rPr>
              <w:t>Elementary</w:t>
            </w:r>
          </w:p>
        </w:tc>
        <w:tc>
          <w:tcPr>
            <w:tcW w:w="0" w:type="auto"/>
            <w:gridSpan w:val="3"/>
            <w:vAlign w:val="center"/>
          </w:tcPr>
          <w:p w14:paraId="7F16DDC0"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pacing w:val="-8"/>
                <w:sz w:val="26"/>
                <w:szCs w:val="26"/>
                <w:rtl/>
              </w:rPr>
            </w:pPr>
            <w:r>
              <w:rPr>
                <w:rFonts w:asciiTheme="majorBidi" w:hAnsiTheme="majorBidi" w:cstheme="majorBidi"/>
                <w:color w:val="000000" w:themeColor="text1"/>
                <w:sz w:val="20"/>
                <w:szCs w:val="20"/>
              </w:rPr>
              <w:t>Lower High-School</w:t>
            </w:r>
          </w:p>
        </w:tc>
        <w:tc>
          <w:tcPr>
            <w:tcW w:w="0" w:type="auto"/>
            <w:gridSpan w:val="3"/>
            <w:vAlign w:val="center"/>
          </w:tcPr>
          <w:p w14:paraId="2B460B22"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pacing w:val="-8"/>
                <w:sz w:val="26"/>
                <w:szCs w:val="26"/>
                <w:rtl/>
              </w:rPr>
            </w:pPr>
            <w:r>
              <w:rPr>
                <w:rFonts w:asciiTheme="majorBidi" w:hAnsiTheme="majorBidi" w:cstheme="majorBidi"/>
                <w:color w:val="000000" w:themeColor="text1"/>
                <w:sz w:val="20"/>
                <w:szCs w:val="20"/>
              </w:rPr>
              <w:t>Upper High- School</w:t>
            </w:r>
          </w:p>
        </w:tc>
      </w:tr>
      <w:tr w:rsidR="00B52A7D" w:rsidRPr="00455513" w14:paraId="4F16C411" w14:textId="77777777" w:rsidTr="001371E4">
        <w:trPr>
          <w:cnfStyle w:val="100000000000" w:firstRow="1" w:lastRow="0" w:firstColumn="0" w:lastColumn="0" w:oddVBand="0" w:evenVBand="0" w:oddHBand="0" w:evenHBand="0" w:firstRowFirstColumn="0" w:firstRowLastColumn="0" w:lastRowFirstColumn="0" w:lastRowLastColumn="0"/>
          <w:trHeight w:val="390"/>
          <w:tblHeader/>
          <w:jc w:val="center"/>
        </w:trPr>
        <w:tc>
          <w:tcPr>
            <w:cnfStyle w:val="001000000000" w:firstRow="0" w:lastRow="0" w:firstColumn="1" w:lastColumn="0" w:oddVBand="0" w:evenVBand="0" w:oddHBand="0" w:evenHBand="0" w:firstRowFirstColumn="0" w:firstRowLastColumn="0" w:lastRowFirstColumn="0" w:lastRowLastColumn="0"/>
            <w:tcW w:w="0" w:type="auto"/>
            <w:vMerge/>
            <w:noWrap/>
            <w:vAlign w:val="center"/>
            <w:hideMark/>
          </w:tcPr>
          <w:p w14:paraId="7CE55606" w14:textId="77777777" w:rsidR="00B52A7D" w:rsidRPr="00455513" w:rsidRDefault="00B52A7D" w:rsidP="001371E4">
            <w:pPr>
              <w:bidi/>
              <w:jc w:val="center"/>
              <w:rPr>
                <w:rFonts w:ascii="B Nazanin" w:hAnsi="B Nazanin" w:cs="B Nazanin"/>
                <w:b w:val="0"/>
                <w:bCs w:val="0"/>
                <w:color w:val="000000" w:themeColor="text1"/>
                <w:spacing w:val="-8"/>
                <w:sz w:val="26"/>
                <w:szCs w:val="26"/>
                <w:rtl/>
              </w:rPr>
            </w:pPr>
          </w:p>
        </w:tc>
        <w:tc>
          <w:tcPr>
            <w:tcW w:w="0" w:type="auto"/>
            <w:noWrap/>
            <w:vAlign w:val="center"/>
            <w:hideMark/>
          </w:tcPr>
          <w:p w14:paraId="05222C07" w14:textId="77777777" w:rsidR="00B52A7D" w:rsidRPr="00190F22"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Boy</w:t>
            </w:r>
          </w:p>
        </w:tc>
        <w:tc>
          <w:tcPr>
            <w:tcW w:w="0" w:type="auto"/>
            <w:noWrap/>
            <w:vAlign w:val="center"/>
            <w:hideMark/>
          </w:tcPr>
          <w:p w14:paraId="0AFFC829" w14:textId="77777777" w:rsidR="00B52A7D" w:rsidRPr="00190F22"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190F22">
              <w:rPr>
                <w:rFonts w:asciiTheme="majorBidi" w:hAnsiTheme="majorBidi" w:cstheme="majorBidi"/>
                <w:color w:val="000000" w:themeColor="text1"/>
                <w:sz w:val="20"/>
                <w:szCs w:val="20"/>
              </w:rPr>
              <w:t>Girl</w:t>
            </w:r>
          </w:p>
        </w:tc>
        <w:tc>
          <w:tcPr>
            <w:tcW w:w="0" w:type="auto"/>
            <w:noWrap/>
            <w:vAlign w:val="center"/>
            <w:hideMark/>
          </w:tcPr>
          <w:p w14:paraId="11AE888A" w14:textId="77777777" w:rsidR="00B52A7D" w:rsidRPr="00190F22"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tl/>
              </w:rPr>
            </w:pPr>
            <w:r w:rsidRPr="00190F22">
              <w:rPr>
                <w:rFonts w:asciiTheme="majorBidi" w:hAnsiTheme="majorBidi" w:cstheme="majorBidi"/>
                <w:color w:val="000000" w:themeColor="text1"/>
                <w:sz w:val="20"/>
                <w:szCs w:val="20"/>
              </w:rPr>
              <w:t>Total</w:t>
            </w:r>
          </w:p>
        </w:tc>
        <w:tc>
          <w:tcPr>
            <w:tcW w:w="0" w:type="auto"/>
            <w:noWrap/>
            <w:vAlign w:val="center"/>
            <w:hideMark/>
          </w:tcPr>
          <w:p w14:paraId="6FB8E016"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Boy</w:t>
            </w:r>
          </w:p>
        </w:tc>
        <w:tc>
          <w:tcPr>
            <w:tcW w:w="0" w:type="auto"/>
            <w:noWrap/>
            <w:vAlign w:val="center"/>
            <w:hideMark/>
          </w:tcPr>
          <w:p w14:paraId="2279908C"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Girl</w:t>
            </w:r>
          </w:p>
        </w:tc>
        <w:tc>
          <w:tcPr>
            <w:tcW w:w="0" w:type="auto"/>
            <w:noWrap/>
            <w:vAlign w:val="center"/>
            <w:hideMark/>
          </w:tcPr>
          <w:p w14:paraId="2CAB1BB5"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Total</w:t>
            </w:r>
          </w:p>
        </w:tc>
        <w:tc>
          <w:tcPr>
            <w:tcW w:w="0" w:type="auto"/>
            <w:noWrap/>
            <w:vAlign w:val="center"/>
            <w:hideMark/>
          </w:tcPr>
          <w:p w14:paraId="3B52C838"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Boy</w:t>
            </w:r>
          </w:p>
        </w:tc>
        <w:tc>
          <w:tcPr>
            <w:tcW w:w="0" w:type="auto"/>
            <w:noWrap/>
            <w:vAlign w:val="center"/>
            <w:hideMark/>
          </w:tcPr>
          <w:p w14:paraId="71D7E189"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Girl</w:t>
            </w:r>
          </w:p>
        </w:tc>
        <w:tc>
          <w:tcPr>
            <w:tcW w:w="0" w:type="auto"/>
            <w:noWrap/>
            <w:vAlign w:val="center"/>
            <w:hideMark/>
          </w:tcPr>
          <w:p w14:paraId="01F432C5"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Total</w:t>
            </w:r>
          </w:p>
        </w:tc>
        <w:tc>
          <w:tcPr>
            <w:tcW w:w="0" w:type="auto"/>
            <w:vMerge/>
          </w:tcPr>
          <w:p w14:paraId="104C558F"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p>
        </w:tc>
        <w:tc>
          <w:tcPr>
            <w:tcW w:w="0" w:type="auto"/>
            <w:vAlign w:val="center"/>
          </w:tcPr>
          <w:p w14:paraId="5B7B05F3"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Boy</w:t>
            </w:r>
          </w:p>
        </w:tc>
        <w:tc>
          <w:tcPr>
            <w:tcW w:w="0" w:type="auto"/>
            <w:vAlign w:val="center"/>
          </w:tcPr>
          <w:p w14:paraId="19A01232"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Girl</w:t>
            </w:r>
          </w:p>
        </w:tc>
        <w:tc>
          <w:tcPr>
            <w:tcW w:w="0" w:type="auto"/>
            <w:vAlign w:val="center"/>
          </w:tcPr>
          <w:p w14:paraId="2CE6D69E"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Total</w:t>
            </w:r>
          </w:p>
        </w:tc>
        <w:tc>
          <w:tcPr>
            <w:tcW w:w="0" w:type="auto"/>
            <w:vAlign w:val="center"/>
          </w:tcPr>
          <w:p w14:paraId="2EC425B2"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Boy</w:t>
            </w:r>
          </w:p>
        </w:tc>
        <w:tc>
          <w:tcPr>
            <w:tcW w:w="0" w:type="auto"/>
            <w:vAlign w:val="center"/>
          </w:tcPr>
          <w:p w14:paraId="35E6DD47"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Girl</w:t>
            </w:r>
          </w:p>
        </w:tc>
        <w:tc>
          <w:tcPr>
            <w:tcW w:w="0" w:type="auto"/>
            <w:vAlign w:val="center"/>
          </w:tcPr>
          <w:p w14:paraId="74C3CECC"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Total</w:t>
            </w:r>
          </w:p>
        </w:tc>
        <w:tc>
          <w:tcPr>
            <w:tcW w:w="0" w:type="auto"/>
            <w:vAlign w:val="center"/>
          </w:tcPr>
          <w:p w14:paraId="16E1586E"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Boy</w:t>
            </w:r>
          </w:p>
        </w:tc>
        <w:tc>
          <w:tcPr>
            <w:tcW w:w="0" w:type="auto"/>
            <w:vAlign w:val="center"/>
          </w:tcPr>
          <w:p w14:paraId="5E0A323A"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Girl</w:t>
            </w:r>
          </w:p>
        </w:tc>
        <w:tc>
          <w:tcPr>
            <w:tcW w:w="0" w:type="auto"/>
            <w:vAlign w:val="center"/>
          </w:tcPr>
          <w:p w14:paraId="4835B2BC" w14:textId="77777777" w:rsidR="00B52A7D" w:rsidRPr="00455513" w:rsidRDefault="00B52A7D" w:rsidP="001371E4">
            <w:pPr>
              <w:bidi/>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pacing w:val="-8"/>
                <w:sz w:val="26"/>
                <w:szCs w:val="26"/>
                <w:rtl/>
              </w:rPr>
            </w:pPr>
            <w:r w:rsidRPr="00190F22">
              <w:rPr>
                <w:rFonts w:asciiTheme="majorBidi" w:hAnsiTheme="majorBidi" w:cstheme="majorBidi"/>
                <w:color w:val="000000" w:themeColor="text1"/>
                <w:sz w:val="20"/>
                <w:szCs w:val="20"/>
              </w:rPr>
              <w:t>Total</w:t>
            </w:r>
          </w:p>
        </w:tc>
      </w:tr>
      <w:tr w:rsidR="00B52A7D" w:rsidRPr="00455513" w14:paraId="7AC85B6C"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76C9DFD" w14:textId="77777777" w:rsidR="00B52A7D" w:rsidRPr="00190F22" w:rsidRDefault="00B52A7D" w:rsidP="001371E4">
            <w:pPr>
              <w:bidi/>
              <w:jc w:val="center"/>
              <w:rPr>
                <w:rFonts w:asciiTheme="majorBidi" w:hAnsiTheme="majorBidi" w:cstheme="majorBidi"/>
                <w:color w:val="000000" w:themeColor="text1"/>
                <w:spacing w:val="-8"/>
                <w:sz w:val="20"/>
                <w:szCs w:val="20"/>
                <w:rtl/>
              </w:rPr>
            </w:pPr>
            <w:r w:rsidRPr="00190F22">
              <w:rPr>
                <w:rFonts w:asciiTheme="majorBidi" w:hAnsiTheme="majorBidi" w:cstheme="majorBidi"/>
                <w:color w:val="000000" w:themeColor="text1"/>
                <w:sz w:val="20"/>
                <w:szCs w:val="20"/>
              </w:rPr>
              <w:t>East Azarbaijan</w:t>
            </w:r>
          </w:p>
        </w:tc>
        <w:tc>
          <w:tcPr>
            <w:tcW w:w="978" w:type="dxa"/>
            <w:noWrap/>
            <w:vAlign w:val="center"/>
            <w:hideMark/>
          </w:tcPr>
          <w:p w14:paraId="5CF5B64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0.51</w:t>
            </w:r>
          </w:p>
        </w:tc>
        <w:tc>
          <w:tcPr>
            <w:tcW w:w="0" w:type="auto"/>
            <w:noWrap/>
            <w:vAlign w:val="center"/>
            <w:hideMark/>
          </w:tcPr>
          <w:p w14:paraId="595E5A3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0.58</w:t>
            </w:r>
          </w:p>
        </w:tc>
        <w:tc>
          <w:tcPr>
            <w:tcW w:w="0" w:type="auto"/>
            <w:noWrap/>
            <w:vAlign w:val="center"/>
            <w:hideMark/>
          </w:tcPr>
          <w:p w14:paraId="13B7F86E"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0.54</w:t>
            </w:r>
          </w:p>
        </w:tc>
        <w:tc>
          <w:tcPr>
            <w:tcW w:w="0" w:type="auto"/>
            <w:noWrap/>
            <w:vAlign w:val="center"/>
            <w:hideMark/>
          </w:tcPr>
          <w:p w14:paraId="13C23E8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3.13</w:t>
            </w:r>
          </w:p>
        </w:tc>
        <w:tc>
          <w:tcPr>
            <w:tcW w:w="0" w:type="auto"/>
            <w:noWrap/>
            <w:vAlign w:val="center"/>
            <w:hideMark/>
          </w:tcPr>
          <w:p w14:paraId="1DE554C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3.98</w:t>
            </w:r>
          </w:p>
        </w:tc>
        <w:tc>
          <w:tcPr>
            <w:tcW w:w="0" w:type="auto"/>
            <w:noWrap/>
            <w:vAlign w:val="center"/>
            <w:hideMark/>
          </w:tcPr>
          <w:p w14:paraId="01F11AD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3.54</w:t>
            </w:r>
          </w:p>
        </w:tc>
        <w:tc>
          <w:tcPr>
            <w:tcW w:w="0" w:type="auto"/>
            <w:noWrap/>
            <w:vAlign w:val="center"/>
            <w:hideMark/>
          </w:tcPr>
          <w:p w14:paraId="199ED8A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3.10</w:t>
            </w:r>
          </w:p>
        </w:tc>
        <w:tc>
          <w:tcPr>
            <w:tcW w:w="0" w:type="auto"/>
            <w:noWrap/>
            <w:vAlign w:val="center"/>
            <w:hideMark/>
          </w:tcPr>
          <w:p w14:paraId="7DEA943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2.69</w:t>
            </w:r>
          </w:p>
        </w:tc>
        <w:tc>
          <w:tcPr>
            <w:tcW w:w="0" w:type="auto"/>
            <w:noWrap/>
            <w:vAlign w:val="center"/>
            <w:hideMark/>
          </w:tcPr>
          <w:p w14:paraId="2B4554D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2.91</w:t>
            </w:r>
          </w:p>
        </w:tc>
        <w:tc>
          <w:tcPr>
            <w:tcW w:w="0" w:type="auto"/>
            <w:vAlign w:val="center"/>
          </w:tcPr>
          <w:p w14:paraId="1DD42840"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Fars</w:t>
            </w:r>
          </w:p>
        </w:tc>
        <w:tc>
          <w:tcPr>
            <w:tcW w:w="0" w:type="auto"/>
            <w:vAlign w:val="center"/>
          </w:tcPr>
          <w:p w14:paraId="6F18F3E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1.24</w:t>
            </w:r>
          </w:p>
        </w:tc>
        <w:tc>
          <w:tcPr>
            <w:tcW w:w="0" w:type="auto"/>
            <w:vAlign w:val="center"/>
          </w:tcPr>
          <w:p w14:paraId="2B5261F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0.97</w:t>
            </w:r>
          </w:p>
        </w:tc>
        <w:tc>
          <w:tcPr>
            <w:tcW w:w="0" w:type="auto"/>
            <w:vAlign w:val="center"/>
          </w:tcPr>
          <w:p w14:paraId="1284908E"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1.11</w:t>
            </w:r>
          </w:p>
        </w:tc>
        <w:tc>
          <w:tcPr>
            <w:tcW w:w="0" w:type="auto"/>
            <w:vAlign w:val="center"/>
          </w:tcPr>
          <w:p w14:paraId="02AA52E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3.87</w:t>
            </w:r>
          </w:p>
        </w:tc>
        <w:tc>
          <w:tcPr>
            <w:tcW w:w="0" w:type="auto"/>
            <w:vAlign w:val="center"/>
          </w:tcPr>
          <w:p w14:paraId="5B3C48E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2.19</w:t>
            </w:r>
          </w:p>
        </w:tc>
        <w:tc>
          <w:tcPr>
            <w:tcW w:w="0" w:type="auto"/>
            <w:vAlign w:val="center"/>
          </w:tcPr>
          <w:p w14:paraId="32C5BAF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3.05</w:t>
            </w:r>
          </w:p>
        </w:tc>
        <w:tc>
          <w:tcPr>
            <w:tcW w:w="0" w:type="auto"/>
            <w:vAlign w:val="center"/>
          </w:tcPr>
          <w:p w14:paraId="66A22F3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2.69</w:t>
            </w:r>
          </w:p>
        </w:tc>
        <w:tc>
          <w:tcPr>
            <w:tcW w:w="0" w:type="auto"/>
            <w:vAlign w:val="center"/>
          </w:tcPr>
          <w:p w14:paraId="76F9D4C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1.68</w:t>
            </w:r>
          </w:p>
        </w:tc>
        <w:tc>
          <w:tcPr>
            <w:tcW w:w="0" w:type="auto"/>
            <w:vAlign w:val="center"/>
          </w:tcPr>
          <w:p w14:paraId="6965A06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2.18</w:t>
            </w:r>
          </w:p>
        </w:tc>
      </w:tr>
      <w:tr w:rsidR="00B52A7D" w:rsidRPr="00455513" w14:paraId="7E39F842"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36838AA"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West Azarbaijan</w:t>
            </w:r>
          </w:p>
        </w:tc>
        <w:tc>
          <w:tcPr>
            <w:tcW w:w="978" w:type="dxa"/>
            <w:noWrap/>
            <w:vAlign w:val="center"/>
            <w:hideMark/>
          </w:tcPr>
          <w:p w14:paraId="0052CA7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1.03</w:t>
            </w:r>
          </w:p>
        </w:tc>
        <w:tc>
          <w:tcPr>
            <w:tcW w:w="0" w:type="auto"/>
            <w:noWrap/>
            <w:vAlign w:val="center"/>
            <w:hideMark/>
          </w:tcPr>
          <w:p w14:paraId="032E290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1.54</w:t>
            </w:r>
          </w:p>
        </w:tc>
        <w:tc>
          <w:tcPr>
            <w:tcW w:w="0" w:type="auto"/>
            <w:noWrap/>
            <w:vAlign w:val="center"/>
            <w:hideMark/>
          </w:tcPr>
          <w:p w14:paraId="1CE987D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1.28</w:t>
            </w:r>
          </w:p>
        </w:tc>
        <w:tc>
          <w:tcPr>
            <w:tcW w:w="0" w:type="auto"/>
            <w:noWrap/>
            <w:vAlign w:val="center"/>
            <w:hideMark/>
          </w:tcPr>
          <w:p w14:paraId="460CA96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4.89</w:t>
            </w:r>
          </w:p>
        </w:tc>
        <w:tc>
          <w:tcPr>
            <w:tcW w:w="0" w:type="auto"/>
            <w:noWrap/>
            <w:vAlign w:val="center"/>
            <w:hideMark/>
          </w:tcPr>
          <w:p w14:paraId="6ECB560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4.96</w:t>
            </w:r>
          </w:p>
        </w:tc>
        <w:tc>
          <w:tcPr>
            <w:tcW w:w="0" w:type="auto"/>
            <w:noWrap/>
            <w:vAlign w:val="center"/>
            <w:hideMark/>
          </w:tcPr>
          <w:p w14:paraId="09B033E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4.92</w:t>
            </w:r>
          </w:p>
        </w:tc>
        <w:tc>
          <w:tcPr>
            <w:tcW w:w="0" w:type="auto"/>
            <w:noWrap/>
            <w:vAlign w:val="center"/>
            <w:hideMark/>
          </w:tcPr>
          <w:p w14:paraId="47C39AA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3.09</w:t>
            </w:r>
          </w:p>
        </w:tc>
        <w:tc>
          <w:tcPr>
            <w:tcW w:w="0" w:type="auto"/>
            <w:noWrap/>
            <w:vAlign w:val="center"/>
            <w:hideMark/>
          </w:tcPr>
          <w:p w14:paraId="3610D6E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3.23</w:t>
            </w:r>
          </w:p>
        </w:tc>
        <w:tc>
          <w:tcPr>
            <w:tcW w:w="0" w:type="auto"/>
            <w:noWrap/>
            <w:vAlign w:val="center"/>
            <w:hideMark/>
          </w:tcPr>
          <w:p w14:paraId="3F122F4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3.16</w:t>
            </w:r>
          </w:p>
        </w:tc>
        <w:tc>
          <w:tcPr>
            <w:tcW w:w="0" w:type="auto"/>
            <w:vAlign w:val="center"/>
          </w:tcPr>
          <w:p w14:paraId="37AC367E"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Ghazvin</w:t>
            </w:r>
          </w:p>
        </w:tc>
        <w:tc>
          <w:tcPr>
            <w:tcW w:w="0" w:type="auto"/>
            <w:vAlign w:val="center"/>
          </w:tcPr>
          <w:p w14:paraId="64B3641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0.65</w:t>
            </w:r>
          </w:p>
        </w:tc>
        <w:tc>
          <w:tcPr>
            <w:tcW w:w="0" w:type="auto"/>
            <w:vAlign w:val="center"/>
          </w:tcPr>
          <w:p w14:paraId="51141B9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0.54</w:t>
            </w:r>
          </w:p>
        </w:tc>
        <w:tc>
          <w:tcPr>
            <w:tcW w:w="0" w:type="auto"/>
            <w:vAlign w:val="center"/>
          </w:tcPr>
          <w:p w14:paraId="0B73BAD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0.59</w:t>
            </w:r>
          </w:p>
        </w:tc>
        <w:tc>
          <w:tcPr>
            <w:tcW w:w="0" w:type="auto"/>
            <w:vAlign w:val="center"/>
          </w:tcPr>
          <w:p w14:paraId="71D3800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3.20</w:t>
            </w:r>
          </w:p>
        </w:tc>
        <w:tc>
          <w:tcPr>
            <w:tcW w:w="0" w:type="auto"/>
            <w:vAlign w:val="center"/>
          </w:tcPr>
          <w:p w14:paraId="59E46A8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2.96</w:t>
            </w:r>
          </w:p>
        </w:tc>
        <w:tc>
          <w:tcPr>
            <w:tcW w:w="0" w:type="auto"/>
            <w:vAlign w:val="center"/>
          </w:tcPr>
          <w:p w14:paraId="2AD7CE5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3.09</w:t>
            </w:r>
          </w:p>
        </w:tc>
        <w:tc>
          <w:tcPr>
            <w:tcW w:w="0" w:type="auto"/>
            <w:vAlign w:val="center"/>
          </w:tcPr>
          <w:p w14:paraId="34134E1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2.51</w:t>
            </w:r>
          </w:p>
        </w:tc>
        <w:tc>
          <w:tcPr>
            <w:tcW w:w="0" w:type="auto"/>
            <w:vAlign w:val="center"/>
          </w:tcPr>
          <w:p w14:paraId="63A6F56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1.96</w:t>
            </w:r>
          </w:p>
        </w:tc>
        <w:tc>
          <w:tcPr>
            <w:tcW w:w="0" w:type="auto"/>
            <w:vAlign w:val="center"/>
          </w:tcPr>
          <w:p w14:paraId="1721941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2.24</w:t>
            </w:r>
          </w:p>
        </w:tc>
      </w:tr>
      <w:tr w:rsidR="00B52A7D" w:rsidRPr="00455513" w14:paraId="44C5F524"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0F60300" w14:textId="77777777" w:rsidR="00B52A7D" w:rsidRPr="00190F22" w:rsidRDefault="00B52A7D" w:rsidP="001371E4">
            <w:pPr>
              <w:bidi/>
              <w:jc w:val="center"/>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Ardabil</w:t>
            </w:r>
          </w:p>
        </w:tc>
        <w:tc>
          <w:tcPr>
            <w:tcW w:w="978" w:type="dxa"/>
            <w:noWrap/>
            <w:vAlign w:val="center"/>
            <w:hideMark/>
          </w:tcPr>
          <w:p w14:paraId="48DDD6C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0.55</w:t>
            </w:r>
          </w:p>
        </w:tc>
        <w:tc>
          <w:tcPr>
            <w:tcW w:w="0" w:type="auto"/>
            <w:noWrap/>
            <w:vAlign w:val="center"/>
            <w:hideMark/>
          </w:tcPr>
          <w:p w14:paraId="0184E6C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0.65</w:t>
            </w:r>
          </w:p>
        </w:tc>
        <w:tc>
          <w:tcPr>
            <w:tcW w:w="0" w:type="auto"/>
            <w:noWrap/>
            <w:vAlign w:val="center"/>
            <w:hideMark/>
          </w:tcPr>
          <w:p w14:paraId="62966EB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0.60</w:t>
            </w:r>
          </w:p>
        </w:tc>
        <w:tc>
          <w:tcPr>
            <w:tcW w:w="0" w:type="auto"/>
            <w:noWrap/>
            <w:vAlign w:val="center"/>
            <w:hideMark/>
          </w:tcPr>
          <w:p w14:paraId="4022E13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3.15</w:t>
            </w:r>
          </w:p>
        </w:tc>
        <w:tc>
          <w:tcPr>
            <w:tcW w:w="0" w:type="auto"/>
            <w:noWrap/>
            <w:vAlign w:val="center"/>
            <w:hideMark/>
          </w:tcPr>
          <w:p w14:paraId="1527B64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4.35</w:t>
            </w:r>
          </w:p>
        </w:tc>
        <w:tc>
          <w:tcPr>
            <w:tcW w:w="0" w:type="auto"/>
            <w:noWrap/>
            <w:vAlign w:val="center"/>
            <w:hideMark/>
          </w:tcPr>
          <w:p w14:paraId="2F88A8D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3.73</w:t>
            </w:r>
          </w:p>
        </w:tc>
        <w:tc>
          <w:tcPr>
            <w:tcW w:w="0" w:type="auto"/>
            <w:noWrap/>
            <w:vAlign w:val="center"/>
            <w:hideMark/>
          </w:tcPr>
          <w:p w14:paraId="28C150C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2.72</w:t>
            </w:r>
          </w:p>
        </w:tc>
        <w:tc>
          <w:tcPr>
            <w:tcW w:w="0" w:type="auto"/>
            <w:noWrap/>
            <w:vAlign w:val="center"/>
            <w:hideMark/>
          </w:tcPr>
          <w:p w14:paraId="1B4425D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3.20</w:t>
            </w:r>
          </w:p>
        </w:tc>
        <w:tc>
          <w:tcPr>
            <w:tcW w:w="0" w:type="auto"/>
            <w:noWrap/>
            <w:vAlign w:val="center"/>
            <w:hideMark/>
          </w:tcPr>
          <w:p w14:paraId="206BF97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2.94</w:t>
            </w:r>
          </w:p>
        </w:tc>
        <w:tc>
          <w:tcPr>
            <w:tcW w:w="0" w:type="auto"/>
            <w:vAlign w:val="center"/>
          </w:tcPr>
          <w:p w14:paraId="694D9CE6"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Qom</w:t>
            </w:r>
          </w:p>
        </w:tc>
        <w:tc>
          <w:tcPr>
            <w:tcW w:w="0" w:type="auto"/>
            <w:vAlign w:val="center"/>
          </w:tcPr>
          <w:p w14:paraId="6189018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0.95</w:t>
            </w:r>
          </w:p>
        </w:tc>
        <w:tc>
          <w:tcPr>
            <w:tcW w:w="0" w:type="auto"/>
            <w:vAlign w:val="center"/>
          </w:tcPr>
          <w:p w14:paraId="600BF64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0.80</w:t>
            </w:r>
          </w:p>
        </w:tc>
        <w:tc>
          <w:tcPr>
            <w:tcW w:w="0" w:type="auto"/>
            <w:vAlign w:val="center"/>
          </w:tcPr>
          <w:p w14:paraId="45F2D22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0.88</w:t>
            </w:r>
          </w:p>
        </w:tc>
        <w:tc>
          <w:tcPr>
            <w:tcW w:w="0" w:type="auto"/>
            <w:vAlign w:val="center"/>
          </w:tcPr>
          <w:p w14:paraId="0F7551B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5.35</w:t>
            </w:r>
          </w:p>
        </w:tc>
        <w:tc>
          <w:tcPr>
            <w:tcW w:w="0" w:type="auto"/>
            <w:vAlign w:val="center"/>
          </w:tcPr>
          <w:p w14:paraId="22CD167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3.12</w:t>
            </w:r>
          </w:p>
        </w:tc>
        <w:tc>
          <w:tcPr>
            <w:tcW w:w="0" w:type="auto"/>
            <w:vAlign w:val="center"/>
          </w:tcPr>
          <w:p w14:paraId="30E3175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4.25</w:t>
            </w:r>
          </w:p>
        </w:tc>
        <w:tc>
          <w:tcPr>
            <w:tcW w:w="0" w:type="auto"/>
            <w:vAlign w:val="center"/>
          </w:tcPr>
          <w:p w14:paraId="13041F9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2.68</w:t>
            </w:r>
          </w:p>
        </w:tc>
        <w:tc>
          <w:tcPr>
            <w:tcW w:w="0" w:type="auto"/>
            <w:vAlign w:val="center"/>
          </w:tcPr>
          <w:p w14:paraId="203D487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2.08</w:t>
            </w:r>
          </w:p>
        </w:tc>
        <w:tc>
          <w:tcPr>
            <w:tcW w:w="0" w:type="auto"/>
            <w:vAlign w:val="center"/>
          </w:tcPr>
          <w:p w14:paraId="6A11B7D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2.37</w:t>
            </w:r>
          </w:p>
        </w:tc>
      </w:tr>
      <w:tr w:rsidR="00B52A7D" w:rsidRPr="00455513" w14:paraId="2D252A91"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95A3799"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Isfahan</w:t>
            </w:r>
          </w:p>
        </w:tc>
        <w:tc>
          <w:tcPr>
            <w:tcW w:w="978" w:type="dxa"/>
            <w:noWrap/>
            <w:vAlign w:val="center"/>
            <w:hideMark/>
          </w:tcPr>
          <w:p w14:paraId="1513DA6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0.92</w:t>
            </w:r>
          </w:p>
        </w:tc>
        <w:tc>
          <w:tcPr>
            <w:tcW w:w="0" w:type="auto"/>
            <w:noWrap/>
            <w:vAlign w:val="center"/>
            <w:hideMark/>
          </w:tcPr>
          <w:p w14:paraId="35AE519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0.65</w:t>
            </w:r>
          </w:p>
        </w:tc>
        <w:tc>
          <w:tcPr>
            <w:tcW w:w="0" w:type="auto"/>
            <w:noWrap/>
            <w:vAlign w:val="center"/>
            <w:hideMark/>
          </w:tcPr>
          <w:p w14:paraId="7B7D2C8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0.79</w:t>
            </w:r>
          </w:p>
        </w:tc>
        <w:tc>
          <w:tcPr>
            <w:tcW w:w="0" w:type="auto"/>
            <w:noWrap/>
            <w:vAlign w:val="center"/>
            <w:hideMark/>
          </w:tcPr>
          <w:p w14:paraId="0C23127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3.68</w:t>
            </w:r>
          </w:p>
        </w:tc>
        <w:tc>
          <w:tcPr>
            <w:tcW w:w="0" w:type="auto"/>
            <w:noWrap/>
            <w:vAlign w:val="center"/>
            <w:hideMark/>
          </w:tcPr>
          <w:p w14:paraId="3889033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1.92</w:t>
            </w:r>
          </w:p>
        </w:tc>
        <w:tc>
          <w:tcPr>
            <w:tcW w:w="0" w:type="auto"/>
            <w:noWrap/>
            <w:vAlign w:val="center"/>
            <w:hideMark/>
          </w:tcPr>
          <w:p w14:paraId="7B4D9C4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2.82</w:t>
            </w:r>
          </w:p>
        </w:tc>
        <w:tc>
          <w:tcPr>
            <w:tcW w:w="0" w:type="auto"/>
            <w:noWrap/>
            <w:vAlign w:val="center"/>
            <w:hideMark/>
          </w:tcPr>
          <w:p w14:paraId="6B71A30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2.26</w:t>
            </w:r>
          </w:p>
        </w:tc>
        <w:tc>
          <w:tcPr>
            <w:tcW w:w="0" w:type="auto"/>
            <w:noWrap/>
            <w:vAlign w:val="center"/>
            <w:hideMark/>
          </w:tcPr>
          <w:p w14:paraId="0187AC1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1.25</w:t>
            </w:r>
          </w:p>
        </w:tc>
        <w:tc>
          <w:tcPr>
            <w:tcW w:w="0" w:type="auto"/>
            <w:noWrap/>
            <w:vAlign w:val="center"/>
            <w:hideMark/>
          </w:tcPr>
          <w:p w14:paraId="4CE1CDE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1.75</w:t>
            </w:r>
          </w:p>
        </w:tc>
        <w:tc>
          <w:tcPr>
            <w:tcW w:w="0" w:type="auto"/>
            <w:vAlign w:val="center"/>
          </w:tcPr>
          <w:p w14:paraId="0DA46E03"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Kordistan</w:t>
            </w:r>
          </w:p>
        </w:tc>
        <w:tc>
          <w:tcPr>
            <w:tcW w:w="0" w:type="auto"/>
            <w:vAlign w:val="center"/>
          </w:tcPr>
          <w:p w14:paraId="781D214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0.52</w:t>
            </w:r>
          </w:p>
        </w:tc>
        <w:tc>
          <w:tcPr>
            <w:tcW w:w="0" w:type="auto"/>
            <w:vAlign w:val="center"/>
          </w:tcPr>
          <w:p w14:paraId="1092D03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0.91</w:t>
            </w:r>
          </w:p>
        </w:tc>
        <w:tc>
          <w:tcPr>
            <w:tcW w:w="0" w:type="auto"/>
            <w:vAlign w:val="center"/>
          </w:tcPr>
          <w:p w14:paraId="6B4A16E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0.71</w:t>
            </w:r>
          </w:p>
        </w:tc>
        <w:tc>
          <w:tcPr>
            <w:tcW w:w="0" w:type="auto"/>
            <w:vAlign w:val="center"/>
          </w:tcPr>
          <w:p w14:paraId="145DAF1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3.77</w:t>
            </w:r>
          </w:p>
        </w:tc>
        <w:tc>
          <w:tcPr>
            <w:tcW w:w="0" w:type="auto"/>
            <w:vAlign w:val="center"/>
          </w:tcPr>
          <w:p w14:paraId="69126236"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3.98</w:t>
            </w:r>
          </w:p>
        </w:tc>
        <w:tc>
          <w:tcPr>
            <w:tcW w:w="0" w:type="auto"/>
            <w:vAlign w:val="center"/>
          </w:tcPr>
          <w:p w14:paraId="014EAA8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3.87</w:t>
            </w:r>
          </w:p>
        </w:tc>
        <w:tc>
          <w:tcPr>
            <w:tcW w:w="0" w:type="auto"/>
            <w:vAlign w:val="center"/>
          </w:tcPr>
          <w:p w14:paraId="41F1C38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3.55</w:t>
            </w:r>
          </w:p>
        </w:tc>
        <w:tc>
          <w:tcPr>
            <w:tcW w:w="0" w:type="auto"/>
            <w:vAlign w:val="center"/>
          </w:tcPr>
          <w:p w14:paraId="72E6155C"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3.31</w:t>
            </w:r>
          </w:p>
        </w:tc>
        <w:tc>
          <w:tcPr>
            <w:tcW w:w="0" w:type="auto"/>
            <w:vAlign w:val="center"/>
          </w:tcPr>
          <w:p w14:paraId="7FCE6C7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3.44</w:t>
            </w:r>
          </w:p>
        </w:tc>
      </w:tr>
      <w:tr w:rsidR="00B52A7D" w:rsidRPr="00455513" w14:paraId="622FEFEC"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5DEBBD8"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Alborz</w:t>
            </w:r>
          </w:p>
        </w:tc>
        <w:tc>
          <w:tcPr>
            <w:tcW w:w="978" w:type="dxa"/>
            <w:noWrap/>
            <w:vAlign w:val="center"/>
            <w:hideMark/>
          </w:tcPr>
          <w:p w14:paraId="4CD905A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0.85</w:t>
            </w:r>
          </w:p>
        </w:tc>
        <w:tc>
          <w:tcPr>
            <w:tcW w:w="0" w:type="auto"/>
            <w:noWrap/>
            <w:vAlign w:val="center"/>
            <w:hideMark/>
          </w:tcPr>
          <w:p w14:paraId="3CBB2D7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0.74</w:t>
            </w:r>
          </w:p>
        </w:tc>
        <w:tc>
          <w:tcPr>
            <w:tcW w:w="0" w:type="auto"/>
            <w:noWrap/>
            <w:vAlign w:val="center"/>
            <w:hideMark/>
          </w:tcPr>
          <w:p w14:paraId="73CB03FE"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0.80</w:t>
            </w:r>
          </w:p>
        </w:tc>
        <w:tc>
          <w:tcPr>
            <w:tcW w:w="0" w:type="auto"/>
            <w:noWrap/>
            <w:vAlign w:val="center"/>
            <w:hideMark/>
          </w:tcPr>
          <w:p w14:paraId="4E650D1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2.78</w:t>
            </w:r>
          </w:p>
        </w:tc>
        <w:tc>
          <w:tcPr>
            <w:tcW w:w="0" w:type="auto"/>
            <w:noWrap/>
            <w:vAlign w:val="center"/>
            <w:hideMark/>
          </w:tcPr>
          <w:p w14:paraId="15B4729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1.94</w:t>
            </w:r>
          </w:p>
        </w:tc>
        <w:tc>
          <w:tcPr>
            <w:tcW w:w="0" w:type="auto"/>
            <w:noWrap/>
            <w:vAlign w:val="center"/>
            <w:hideMark/>
          </w:tcPr>
          <w:p w14:paraId="469CE40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2.37</w:t>
            </w:r>
          </w:p>
        </w:tc>
        <w:tc>
          <w:tcPr>
            <w:tcW w:w="0" w:type="auto"/>
            <w:noWrap/>
            <w:vAlign w:val="center"/>
            <w:hideMark/>
          </w:tcPr>
          <w:p w14:paraId="0BE4738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2.14</w:t>
            </w:r>
          </w:p>
        </w:tc>
        <w:tc>
          <w:tcPr>
            <w:tcW w:w="0" w:type="auto"/>
            <w:noWrap/>
            <w:vAlign w:val="center"/>
            <w:hideMark/>
          </w:tcPr>
          <w:p w14:paraId="562FCD9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1.66</w:t>
            </w:r>
          </w:p>
        </w:tc>
        <w:tc>
          <w:tcPr>
            <w:tcW w:w="0" w:type="auto"/>
            <w:noWrap/>
            <w:vAlign w:val="center"/>
            <w:hideMark/>
          </w:tcPr>
          <w:p w14:paraId="02EFF14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1.90</w:t>
            </w:r>
          </w:p>
        </w:tc>
        <w:tc>
          <w:tcPr>
            <w:tcW w:w="0" w:type="auto"/>
            <w:vAlign w:val="center"/>
          </w:tcPr>
          <w:p w14:paraId="4A070FB2"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Kerman</w:t>
            </w:r>
          </w:p>
        </w:tc>
        <w:tc>
          <w:tcPr>
            <w:tcW w:w="0" w:type="auto"/>
            <w:vAlign w:val="center"/>
          </w:tcPr>
          <w:p w14:paraId="0BF20BA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1.88</w:t>
            </w:r>
          </w:p>
        </w:tc>
        <w:tc>
          <w:tcPr>
            <w:tcW w:w="0" w:type="auto"/>
            <w:vAlign w:val="center"/>
          </w:tcPr>
          <w:p w14:paraId="5FB5533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1.69</w:t>
            </w:r>
          </w:p>
        </w:tc>
        <w:tc>
          <w:tcPr>
            <w:tcW w:w="0" w:type="auto"/>
            <w:vAlign w:val="center"/>
          </w:tcPr>
          <w:p w14:paraId="4A4741F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1.79</w:t>
            </w:r>
          </w:p>
        </w:tc>
        <w:tc>
          <w:tcPr>
            <w:tcW w:w="0" w:type="auto"/>
            <w:vAlign w:val="center"/>
          </w:tcPr>
          <w:p w14:paraId="2ABBB0A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3.49</w:t>
            </w:r>
          </w:p>
        </w:tc>
        <w:tc>
          <w:tcPr>
            <w:tcW w:w="0" w:type="auto"/>
            <w:vAlign w:val="center"/>
          </w:tcPr>
          <w:p w14:paraId="7D73AD8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2.83</w:t>
            </w:r>
          </w:p>
        </w:tc>
        <w:tc>
          <w:tcPr>
            <w:tcW w:w="0" w:type="auto"/>
            <w:vAlign w:val="center"/>
          </w:tcPr>
          <w:p w14:paraId="59D6331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3.17</w:t>
            </w:r>
          </w:p>
        </w:tc>
        <w:tc>
          <w:tcPr>
            <w:tcW w:w="0" w:type="auto"/>
            <w:vAlign w:val="center"/>
          </w:tcPr>
          <w:p w14:paraId="0972179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2.71</w:t>
            </w:r>
          </w:p>
        </w:tc>
        <w:tc>
          <w:tcPr>
            <w:tcW w:w="0" w:type="auto"/>
            <w:vAlign w:val="center"/>
          </w:tcPr>
          <w:p w14:paraId="78FF3AA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2.08</w:t>
            </w:r>
          </w:p>
        </w:tc>
        <w:tc>
          <w:tcPr>
            <w:tcW w:w="0" w:type="auto"/>
            <w:vAlign w:val="center"/>
          </w:tcPr>
          <w:p w14:paraId="727A8AE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2.40</w:t>
            </w:r>
          </w:p>
        </w:tc>
      </w:tr>
      <w:tr w:rsidR="00B52A7D" w:rsidRPr="00455513" w14:paraId="68CDD59B"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414247F"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Ilam</w:t>
            </w:r>
          </w:p>
        </w:tc>
        <w:tc>
          <w:tcPr>
            <w:tcW w:w="978" w:type="dxa"/>
            <w:noWrap/>
            <w:vAlign w:val="center"/>
            <w:hideMark/>
          </w:tcPr>
          <w:p w14:paraId="73C90E5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0.54</w:t>
            </w:r>
          </w:p>
        </w:tc>
        <w:tc>
          <w:tcPr>
            <w:tcW w:w="0" w:type="auto"/>
            <w:noWrap/>
            <w:vAlign w:val="center"/>
            <w:hideMark/>
          </w:tcPr>
          <w:p w14:paraId="03377F7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0.63</w:t>
            </w:r>
          </w:p>
        </w:tc>
        <w:tc>
          <w:tcPr>
            <w:tcW w:w="0" w:type="auto"/>
            <w:noWrap/>
            <w:vAlign w:val="center"/>
            <w:hideMark/>
          </w:tcPr>
          <w:p w14:paraId="0321AEB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0.59</w:t>
            </w:r>
          </w:p>
        </w:tc>
        <w:tc>
          <w:tcPr>
            <w:tcW w:w="0" w:type="auto"/>
            <w:noWrap/>
            <w:vAlign w:val="center"/>
            <w:hideMark/>
          </w:tcPr>
          <w:p w14:paraId="3E380B4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1.27</w:t>
            </w:r>
          </w:p>
        </w:tc>
        <w:tc>
          <w:tcPr>
            <w:tcW w:w="0" w:type="auto"/>
            <w:noWrap/>
            <w:vAlign w:val="center"/>
            <w:hideMark/>
          </w:tcPr>
          <w:p w14:paraId="0714A19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1.38</w:t>
            </w:r>
          </w:p>
        </w:tc>
        <w:tc>
          <w:tcPr>
            <w:tcW w:w="0" w:type="auto"/>
            <w:noWrap/>
            <w:vAlign w:val="center"/>
            <w:hideMark/>
          </w:tcPr>
          <w:p w14:paraId="3D88D08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1.32</w:t>
            </w:r>
          </w:p>
        </w:tc>
        <w:tc>
          <w:tcPr>
            <w:tcW w:w="0" w:type="auto"/>
            <w:noWrap/>
            <w:vAlign w:val="center"/>
            <w:hideMark/>
          </w:tcPr>
          <w:p w14:paraId="44B5031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1.14</w:t>
            </w:r>
          </w:p>
        </w:tc>
        <w:tc>
          <w:tcPr>
            <w:tcW w:w="0" w:type="auto"/>
            <w:noWrap/>
            <w:vAlign w:val="center"/>
            <w:hideMark/>
          </w:tcPr>
          <w:p w14:paraId="6F43813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1.12</w:t>
            </w:r>
          </w:p>
        </w:tc>
        <w:tc>
          <w:tcPr>
            <w:tcW w:w="0" w:type="auto"/>
            <w:noWrap/>
            <w:vAlign w:val="center"/>
            <w:hideMark/>
          </w:tcPr>
          <w:p w14:paraId="0BC0CCE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1.13</w:t>
            </w:r>
          </w:p>
        </w:tc>
        <w:tc>
          <w:tcPr>
            <w:tcW w:w="0" w:type="auto"/>
            <w:vAlign w:val="center"/>
          </w:tcPr>
          <w:p w14:paraId="7E80D30A"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Kermanshah</w:t>
            </w:r>
          </w:p>
        </w:tc>
        <w:tc>
          <w:tcPr>
            <w:tcW w:w="0" w:type="auto"/>
            <w:vAlign w:val="center"/>
          </w:tcPr>
          <w:p w14:paraId="2F2D17C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0.58</w:t>
            </w:r>
          </w:p>
        </w:tc>
        <w:tc>
          <w:tcPr>
            <w:tcW w:w="0" w:type="auto"/>
            <w:vAlign w:val="center"/>
          </w:tcPr>
          <w:p w14:paraId="6FF5EB8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0.96</w:t>
            </w:r>
          </w:p>
        </w:tc>
        <w:tc>
          <w:tcPr>
            <w:tcW w:w="0" w:type="auto"/>
            <w:vAlign w:val="center"/>
          </w:tcPr>
          <w:p w14:paraId="485AA49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0.76</w:t>
            </w:r>
          </w:p>
        </w:tc>
        <w:tc>
          <w:tcPr>
            <w:tcW w:w="0" w:type="auto"/>
            <w:vAlign w:val="center"/>
          </w:tcPr>
          <w:p w14:paraId="586A08F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2.37</w:t>
            </w:r>
          </w:p>
        </w:tc>
        <w:tc>
          <w:tcPr>
            <w:tcW w:w="0" w:type="auto"/>
            <w:vAlign w:val="center"/>
          </w:tcPr>
          <w:p w14:paraId="76E6646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3.03</w:t>
            </w:r>
          </w:p>
        </w:tc>
        <w:tc>
          <w:tcPr>
            <w:tcW w:w="0" w:type="auto"/>
            <w:vAlign w:val="center"/>
          </w:tcPr>
          <w:p w14:paraId="7FA60B7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2.69</w:t>
            </w:r>
          </w:p>
        </w:tc>
        <w:tc>
          <w:tcPr>
            <w:tcW w:w="0" w:type="auto"/>
            <w:vAlign w:val="center"/>
          </w:tcPr>
          <w:p w14:paraId="2011FA6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2.04</w:t>
            </w:r>
          </w:p>
        </w:tc>
        <w:tc>
          <w:tcPr>
            <w:tcW w:w="0" w:type="auto"/>
            <w:vAlign w:val="center"/>
          </w:tcPr>
          <w:p w14:paraId="6CBFB06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2.31</w:t>
            </w:r>
          </w:p>
        </w:tc>
        <w:tc>
          <w:tcPr>
            <w:tcW w:w="0" w:type="auto"/>
            <w:vAlign w:val="center"/>
          </w:tcPr>
          <w:p w14:paraId="10DF7D1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2.17</w:t>
            </w:r>
          </w:p>
        </w:tc>
      </w:tr>
      <w:tr w:rsidR="00B52A7D" w:rsidRPr="00455513" w14:paraId="7FF81FE6"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B8892BF" w14:textId="77777777" w:rsidR="00B52A7D" w:rsidRPr="0001690F" w:rsidRDefault="00B52A7D" w:rsidP="001371E4">
            <w:pPr>
              <w:bidi/>
              <w:jc w:val="center"/>
              <w:rPr>
                <w:rFonts w:asciiTheme="majorBidi" w:eastAsia="Times New Roman" w:hAnsiTheme="majorBidi" w:cstheme="majorBidi"/>
                <w:color w:val="444444"/>
                <w:sz w:val="20"/>
                <w:szCs w:val="20"/>
              </w:rPr>
            </w:pPr>
            <w:r w:rsidRPr="0001690F">
              <w:rPr>
                <w:rFonts w:asciiTheme="majorBidi" w:hAnsiTheme="majorBidi" w:cstheme="majorBidi"/>
                <w:color w:val="000000" w:themeColor="text1"/>
                <w:spacing w:val="-8"/>
                <w:sz w:val="20"/>
                <w:szCs w:val="20"/>
              </w:rPr>
              <w:t>Bushehr</w:t>
            </w:r>
          </w:p>
          <w:p w14:paraId="01727166" w14:textId="77777777" w:rsidR="00B52A7D" w:rsidRPr="00190F22" w:rsidRDefault="00B52A7D" w:rsidP="001371E4">
            <w:pPr>
              <w:bidi/>
              <w:jc w:val="center"/>
              <w:rPr>
                <w:rFonts w:asciiTheme="majorBidi" w:hAnsiTheme="majorBidi" w:cstheme="majorBidi"/>
                <w:color w:val="000000" w:themeColor="text1"/>
                <w:spacing w:val="-8"/>
                <w:sz w:val="20"/>
                <w:szCs w:val="20"/>
              </w:rPr>
            </w:pPr>
          </w:p>
        </w:tc>
        <w:tc>
          <w:tcPr>
            <w:tcW w:w="978" w:type="dxa"/>
            <w:noWrap/>
            <w:vAlign w:val="center"/>
            <w:hideMark/>
          </w:tcPr>
          <w:p w14:paraId="1E74F88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0.95</w:t>
            </w:r>
          </w:p>
        </w:tc>
        <w:tc>
          <w:tcPr>
            <w:tcW w:w="0" w:type="auto"/>
            <w:noWrap/>
            <w:vAlign w:val="center"/>
            <w:hideMark/>
          </w:tcPr>
          <w:p w14:paraId="086EF57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0.75</w:t>
            </w:r>
          </w:p>
        </w:tc>
        <w:tc>
          <w:tcPr>
            <w:tcW w:w="0" w:type="auto"/>
            <w:noWrap/>
            <w:vAlign w:val="center"/>
            <w:hideMark/>
          </w:tcPr>
          <w:p w14:paraId="23CA96F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0.85</w:t>
            </w:r>
          </w:p>
        </w:tc>
        <w:tc>
          <w:tcPr>
            <w:tcW w:w="0" w:type="auto"/>
            <w:noWrap/>
            <w:vAlign w:val="center"/>
            <w:hideMark/>
          </w:tcPr>
          <w:p w14:paraId="2E0EC96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2.71</w:t>
            </w:r>
          </w:p>
        </w:tc>
        <w:tc>
          <w:tcPr>
            <w:tcW w:w="0" w:type="auto"/>
            <w:noWrap/>
            <w:vAlign w:val="center"/>
            <w:hideMark/>
          </w:tcPr>
          <w:p w14:paraId="0850543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2.16</w:t>
            </w:r>
          </w:p>
        </w:tc>
        <w:tc>
          <w:tcPr>
            <w:tcW w:w="0" w:type="auto"/>
            <w:noWrap/>
            <w:vAlign w:val="center"/>
            <w:hideMark/>
          </w:tcPr>
          <w:p w14:paraId="0CBA6B4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2.44</w:t>
            </w:r>
          </w:p>
        </w:tc>
        <w:tc>
          <w:tcPr>
            <w:tcW w:w="0" w:type="auto"/>
            <w:noWrap/>
            <w:vAlign w:val="center"/>
            <w:hideMark/>
          </w:tcPr>
          <w:p w14:paraId="66B2369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1.88</w:t>
            </w:r>
          </w:p>
        </w:tc>
        <w:tc>
          <w:tcPr>
            <w:tcW w:w="0" w:type="auto"/>
            <w:noWrap/>
            <w:vAlign w:val="center"/>
            <w:hideMark/>
          </w:tcPr>
          <w:p w14:paraId="5DE5B62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1.91</w:t>
            </w:r>
          </w:p>
        </w:tc>
        <w:tc>
          <w:tcPr>
            <w:tcW w:w="0" w:type="auto"/>
            <w:noWrap/>
            <w:vAlign w:val="center"/>
            <w:hideMark/>
          </w:tcPr>
          <w:p w14:paraId="5089F69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1.89</w:t>
            </w:r>
          </w:p>
        </w:tc>
        <w:tc>
          <w:tcPr>
            <w:tcW w:w="0" w:type="auto"/>
          </w:tcPr>
          <w:p w14:paraId="57C60BCB"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Kohgiluyeh and Boyer Ahmad</w:t>
            </w:r>
          </w:p>
        </w:tc>
        <w:tc>
          <w:tcPr>
            <w:tcW w:w="0" w:type="auto"/>
            <w:vAlign w:val="center"/>
          </w:tcPr>
          <w:p w14:paraId="63BF5E2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1.02</w:t>
            </w:r>
          </w:p>
        </w:tc>
        <w:tc>
          <w:tcPr>
            <w:tcW w:w="0" w:type="auto"/>
            <w:vAlign w:val="center"/>
          </w:tcPr>
          <w:p w14:paraId="3F8B341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1.19</w:t>
            </w:r>
          </w:p>
        </w:tc>
        <w:tc>
          <w:tcPr>
            <w:tcW w:w="0" w:type="auto"/>
            <w:vAlign w:val="center"/>
          </w:tcPr>
          <w:p w14:paraId="5A59315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1.10</w:t>
            </w:r>
          </w:p>
        </w:tc>
        <w:tc>
          <w:tcPr>
            <w:tcW w:w="0" w:type="auto"/>
            <w:vAlign w:val="center"/>
          </w:tcPr>
          <w:p w14:paraId="2AC797A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2.58</w:t>
            </w:r>
          </w:p>
        </w:tc>
        <w:tc>
          <w:tcPr>
            <w:tcW w:w="0" w:type="auto"/>
            <w:vAlign w:val="center"/>
          </w:tcPr>
          <w:p w14:paraId="461287F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3.02</w:t>
            </w:r>
          </w:p>
        </w:tc>
        <w:tc>
          <w:tcPr>
            <w:tcW w:w="0" w:type="auto"/>
            <w:vAlign w:val="center"/>
          </w:tcPr>
          <w:p w14:paraId="4FF7BAF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2.79</w:t>
            </w:r>
          </w:p>
        </w:tc>
        <w:tc>
          <w:tcPr>
            <w:tcW w:w="0" w:type="auto"/>
            <w:vAlign w:val="center"/>
          </w:tcPr>
          <w:p w14:paraId="6DCC8F9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1.71</w:t>
            </w:r>
          </w:p>
        </w:tc>
        <w:tc>
          <w:tcPr>
            <w:tcW w:w="0" w:type="auto"/>
            <w:vAlign w:val="center"/>
          </w:tcPr>
          <w:p w14:paraId="5BAC6E7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1.85</w:t>
            </w:r>
          </w:p>
        </w:tc>
        <w:tc>
          <w:tcPr>
            <w:tcW w:w="0" w:type="auto"/>
            <w:vAlign w:val="center"/>
          </w:tcPr>
          <w:p w14:paraId="01178FE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1.78</w:t>
            </w:r>
          </w:p>
        </w:tc>
      </w:tr>
      <w:tr w:rsidR="00B52A7D" w:rsidRPr="00455513" w14:paraId="3D813200"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CECC758"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Tehran(city)</w:t>
            </w:r>
          </w:p>
        </w:tc>
        <w:tc>
          <w:tcPr>
            <w:tcW w:w="978" w:type="dxa"/>
            <w:noWrap/>
            <w:vAlign w:val="center"/>
            <w:hideMark/>
          </w:tcPr>
          <w:p w14:paraId="52A86C0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0.78</w:t>
            </w:r>
          </w:p>
        </w:tc>
        <w:tc>
          <w:tcPr>
            <w:tcW w:w="0" w:type="auto"/>
            <w:noWrap/>
            <w:vAlign w:val="center"/>
            <w:hideMark/>
          </w:tcPr>
          <w:p w14:paraId="224572D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0.56</w:t>
            </w:r>
          </w:p>
        </w:tc>
        <w:tc>
          <w:tcPr>
            <w:tcW w:w="0" w:type="auto"/>
            <w:noWrap/>
            <w:vAlign w:val="center"/>
            <w:hideMark/>
          </w:tcPr>
          <w:p w14:paraId="5D54106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0.68</w:t>
            </w:r>
          </w:p>
        </w:tc>
        <w:tc>
          <w:tcPr>
            <w:tcW w:w="0" w:type="auto"/>
            <w:noWrap/>
            <w:vAlign w:val="center"/>
            <w:hideMark/>
          </w:tcPr>
          <w:p w14:paraId="7D05246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2.33</w:t>
            </w:r>
          </w:p>
        </w:tc>
        <w:tc>
          <w:tcPr>
            <w:tcW w:w="0" w:type="auto"/>
            <w:noWrap/>
            <w:vAlign w:val="center"/>
            <w:hideMark/>
          </w:tcPr>
          <w:p w14:paraId="4951F14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1.24</w:t>
            </w:r>
          </w:p>
        </w:tc>
        <w:tc>
          <w:tcPr>
            <w:tcW w:w="0" w:type="auto"/>
            <w:noWrap/>
            <w:vAlign w:val="center"/>
            <w:hideMark/>
          </w:tcPr>
          <w:p w14:paraId="67A2592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1.80</w:t>
            </w:r>
          </w:p>
        </w:tc>
        <w:tc>
          <w:tcPr>
            <w:tcW w:w="0" w:type="auto"/>
            <w:noWrap/>
            <w:vAlign w:val="center"/>
            <w:hideMark/>
          </w:tcPr>
          <w:p w14:paraId="5A4332F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2.17</w:t>
            </w:r>
          </w:p>
        </w:tc>
        <w:tc>
          <w:tcPr>
            <w:tcW w:w="0" w:type="auto"/>
            <w:noWrap/>
            <w:vAlign w:val="center"/>
            <w:hideMark/>
          </w:tcPr>
          <w:p w14:paraId="5F07FD7C"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1.34</w:t>
            </w:r>
          </w:p>
        </w:tc>
        <w:tc>
          <w:tcPr>
            <w:tcW w:w="0" w:type="auto"/>
            <w:noWrap/>
            <w:vAlign w:val="center"/>
            <w:hideMark/>
          </w:tcPr>
          <w:p w14:paraId="5094554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1.76</w:t>
            </w:r>
          </w:p>
        </w:tc>
        <w:tc>
          <w:tcPr>
            <w:tcW w:w="0" w:type="auto"/>
            <w:vAlign w:val="center"/>
          </w:tcPr>
          <w:p w14:paraId="6597D5A9"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Golestan</w:t>
            </w:r>
          </w:p>
        </w:tc>
        <w:tc>
          <w:tcPr>
            <w:tcW w:w="0" w:type="auto"/>
            <w:vAlign w:val="center"/>
          </w:tcPr>
          <w:p w14:paraId="0CECAAE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1.36</w:t>
            </w:r>
          </w:p>
        </w:tc>
        <w:tc>
          <w:tcPr>
            <w:tcW w:w="0" w:type="auto"/>
            <w:vAlign w:val="center"/>
          </w:tcPr>
          <w:p w14:paraId="6E6653E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1.68</w:t>
            </w:r>
          </w:p>
        </w:tc>
        <w:tc>
          <w:tcPr>
            <w:tcW w:w="0" w:type="auto"/>
            <w:vAlign w:val="center"/>
          </w:tcPr>
          <w:p w14:paraId="66AEF21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1.52</w:t>
            </w:r>
          </w:p>
        </w:tc>
        <w:tc>
          <w:tcPr>
            <w:tcW w:w="0" w:type="auto"/>
            <w:vAlign w:val="center"/>
          </w:tcPr>
          <w:p w14:paraId="608AE06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6.31</w:t>
            </w:r>
          </w:p>
        </w:tc>
        <w:tc>
          <w:tcPr>
            <w:tcW w:w="0" w:type="auto"/>
            <w:vAlign w:val="center"/>
          </w:tcPr>
          <w:p w14:paraId="4AD0C80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6.43</w:t>
            </w:r>
          </w:p>
        </w:tc>
        <w:tc>
          <w:tcPr>
            <w:tcW w:w="0" w:type="auto"/>
            <w:vAlign w:val="center"/>
          </w:tcPr>
          <w:p w14:paraId="4695CBB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6.37</w:t>
            </w:r>
          </w:p>
        </w:tc>
        <w:tc>
          <w:tcPr>
            <w:tcW w:w="0" w:type="auto"/>
            <w:vAlign w:val="center"/>
          </w:tcPr>
          <w:p w14:paraId="7BB5274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3.31</w:t>
            </w:r>
          </w:p>
        </w:tc>
        <w:tc>
          <w:tcPr>
            <w:tcW w:w="0" w:type="auto"/>
            <w:vAlign w:val="center"/>
          </w:tcPr>
          <w:p w14:paraId="6FB011E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3.20</w:t>
            </w:r>
          </w:p>
        </w:tc>
        <w:tc>
          <w:tcPr>
            <w:tcW w:w="0" w:type="auto"/>
            <w:vAlign w:val="center"/>
          </w:tcPr>
          <w:p w14:paraId="50AAA4C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3.26</w:t>
            </w:r>
          </w:p>
        </w:tc>
      </w:tr>
      <w:tr w:rsidR="00B52A7D" w:rsidRPr="00455513" w14:paraId="498DB8D6"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0680890"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Tehran(province)</w:t>
            </w:r>
          </w:p>
        </w:tc>
        <w:tc>
          <w:tcPr>
            <w:tcW w:w="978" w:type="dxa"/>
            <w:noWrap/>
            <w:vAlign w:val="center"/>
            <w:hideMark/>
          </w:tcPr>
          <w:p w14:paraId="521D38A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1.16</w:t>
            </w:r>
          </w:p>
        </w:tc>
        <w:tc>
          <w:tcPr>
            <w:tcW w:w="0" w:type="auto"/>
            <w:noWrap/>
            <w:vAlign w:val="center"/>
            <w:hideMark/>
          </w:tcPr>
          <w:p w14:paraId="46125AC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0.97</w:t>
            </w:r>
          </w:p>
        </w:tc>
        <w:tc>
          <w:tcPr>
            <w:tcW w:w="0" w:type="auto"/>
            <w:noWrap/>
            <w:vAlign w:val="center"/>
            <w:hideMark/>
          </w:tcPr>
          <w:p w14:paraId="4932039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1.07</w:t>
            </w:r>
          </w:p>
        </w:tc>
        <w:tc>
          <w:tcPr>
            <w:tcW w:w="0" w:type="auto"/>
            <w:noWrap/>
            <w:vAlign w:val="center"/>
            <w:hideMark/>
          </w:tcPr>
          <w:p w14:paraId="1EBFF27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4.70</w:t>
            </w:r>
          </w:p>
        </w:tc>
        <w:tc>
          <w:tcPr>
            <w:tcW w:w="0" w:type="auto"/>
            <w:noWrap/>
            <w:vAlign w:val="center"/>
            <w:hideMark/>
          </w:tcPr>
          <w:p w14:paraId="44C5DE2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3.07</w:t>
            </w:r>
          </w:p>
        </w:tc>
        <w:tc>
          <w:tcPr>
            <w:tcW w:w="0" w:type="auto"/>
            <w:noWrap/>
            <w:vAlign w:val="center"/>
            <w:hideMark/>
          </w:tcPr>
          <w:p w14:paraId="75E861F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3.90</w:t>
            </w:r>
          </w:p>
        </w:tc>
        <w:tc>
          <w:tcPr>
            <w:tcW w:w="0" w:type="auto"/>
            <w:noWrap/>
            <w:vAlign w:val="center"/>
            <w:hideMark/>
          </w:tcPr>
          <w:p w14:paraId="6F03653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3.47</w:t>
            </w:r>
          </w:p>
        </w:tc>
        <w:tc>
          <w:tcPr>
            <w:tcW w:w="0" w:type="auto"/>
            <w:noWrap/>
            <w:vAlign w:val="center"/>
            <w:hideMark/>
          </w:tcPr>
          <w:p w14:paraId="704E23F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2.41</w:t>
            </w:r>
          </w:p>
        </w:tc>
        <w:tc>
          <w:tcPr>
            <w:tcW w:w="0" w:type="auto"/>
            <w:noWrap/>
            <w:vAlign w:val="center"/>
            <w:hideMark/>
          </w:tcPr>
          <w:p w14:paraId="00C70E8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2.94</w:t>
            </w:r>
          </w:p>
        </w:tc>
        <w:tc>
          <w:tcPr>
            <w:tcW w:w="0" w:type="auto"/>
            <w:vAlign w:val="center"/>
          </w:tcPr>
          <w:p w14:paraId="6F86243E"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Gilan</w:t>
            </w:r>
          </w:p>
        </w:tc>
        <w:tc>
          <w:tcPr>
            <w:tcW w:w="0" w:type="auto"/>
            <w:vAlign w:val="center"/>
          </w:tcPr>
          <w:p w14:paraId="0829436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0.62</w:t>
            </w:r>
          </w:p>
        </w:tc>
        <w:tc>
          <w:tcPr>
            <w:tcW w:w="0" w:type="auto"/>
            <w:vAlign w:val="center"/>
          </w:tcPr>
          <w:p w14:paraId="320AB1F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0.47</w:t>
            </w:r>
          </w:p>
        </w:tc>
        <w:tc>
          <w:tcPr>
            <w:tcW w:w="0" w:type="auto"/>
            <w:vAlign w:val="center"/>
          </w:tcPr>
          <w:p w14:paraId="5F5AF0E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0.55</w:t>
            </w:r>
          </w:p>
        </w:tc>
        <w:tc>
          <w:tcPr>
            <w:tcW w:w="0" w:type="auto"/>
            <w:vAlign w:val="center"/>
          </w:tcPr>
          <w:p w14:paraId="3ED8BE6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2.83</w:t>
            </w:r>
          </w:p>
        </w:tc>
        <w:tc>
          <w:tcPr>
            <w:tcW w:w="0" w:type="auto"/>
            <w:vAlign w:val="center"/>
          </w:tcPr>
          <w:p w14:paraId="1C0CA81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1.83</w:t>
            </w:r>
          </w:p>
        </w:tc>
        <w:tc>
          <w:tcPr>
            <w:tcW w:w="0" w:type="auto"/>
            <w:vAlign w:val="center"/>
          </w:tcPr>
          <w:p w14:paraId="2C99692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2.34</w:t>
            </w:r>
          </w:p>
        </w:tc>
        <w:tc>
          <w:tcPr>
            <w:tcW w:w="0" w:type="auto"/>
            <w:vAlign w:val="center"/>
          </w:tcPr>
          <w:p w14:paraId="1464AFA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1.55</w:t>
            </w:r>
          </w:p>
        </w:tc>
        <w:tc>
          <w:tcPr>
            <w:tcW w:w="0" w:type="auto"/>
            <w:vAlign w:val="center"/>
          </w:tcPr>
          <w:p w14:paraId="75B2638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1.46</w:t>
            </w:r>
          </w:p>
        </w:tc>
        <w:tc>
          <w:tcPr>
            <w:tcW w:w="0" w:type="auto"/>
            <w:vAlign w:val="center"/>
          </w:tcPr>
          <w:p w14:paraId="57A0A95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1.51</w:t>
            </w:r>
          </w:p>
        </w:tc>
      </w:tr>
      <w:tr w:rsidR="00B52A7D" w:rsidRPr="00455513" w14:paraId="5BD87886"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F8CD18"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Chaharmahal and Bakhtiari</w:t>
            </w:r>
          </w:p>
        </w:tc>
        <w:tc>
          <w:tcPr>
            <w:tcW w:w="978" w:type="dxa"/>
            <w:noWrap/>
            <w:vAlign w:val="center"/>
            <w:hideMark/>
          </w:tcPr>
          <w:p w14:paraId="4FE10C6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0.48</w:t>
            </w:r>
          </w:p>
        </w:tc>
        <w:tc>
          <w:tcPr>
            <w:tcW w:w="0" w:type="auto"/>
            <w:noWrap/>
            <w:vAlign w:val="center"/>
            <w:hideMark/>
          </w:tcPr>
          <w:p w14:paraId="07A4A5F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0.57</w:t>
            </w:r>
          </w:p>
        </w:tc>
        <w:tc>
          <w:tcPr>
            <w:tcW w:w="0" w:type="auto"/>
            <w:noWrap/>
            <w:vAlign w:val="center"/>
            <w:hideMark/>
          </w:tcPr>
          <w:p w14:paraId="52803F4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0.52</w:t>
            </w:r>
          </w:p>
        </w:tc>
        <w:tc>
          <w:tcPr>
            <w:tcW w:w="0" w:type="auto"/>
            <w:noWrap/>
            <w:vAlign w:val="center"/>
            <w:hideMark/>
          </w:tcPr>
          <w:p w14:paraId="1D07C63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2.80</w:t>
            </w:r>
          </w:p>
        </w:tc>
        <w:tc>
          <w:tcPr>
            <w:tcW w:w="0" w:type="auto"/>
            <w:noWrap/>
            <w:vAlign w:val="center"/>
            <w:hideMark/>
          </w:tcPr>
          <w:p w14:paraId="4E4BA31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1.64</w:t>
            </w:r>
          </w:p>
        </w:tc>
        <w:tc>
          <w:tcPr>
            <w:tcW w:w="0" w:type="auto"/>
            <w:noWrap/>
            <w:vAlign w:val="center"/>
            <w:hideMark/>
          </w:tcPr>
          <w:p w14:paraId="46BB856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2.23</w:t>
            </w:r>
          </w:p>
        </w:tc>
        <w:tc>
          <w:tcPr>
            <w:tcW w:w="0" w:type="auto"/>
            <w:noWrap/>
            <w:vAlign w:val="center"/>
            <w:hideMark/>
          </w:tcPr>
          <w:p w14:paraId="22F9FCD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2.70</w:t>
            </w:r>
          </w:p>
        </w:tc>
        <w:tc>
          <w:tcPr>
            <w:tcW w:w="0" w:type="auto"/>
            <w:noWrap/>
            <w:vAlign w:val="center"/>
            <w:hideMark/>
          </w:tcPr>
          <w:p w14:paraId="6B667D7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1.49</w:t>
            </w:r>
          </w:p>
        </w:tc>
        <w:tc>
          <w:tcPr>
            <w:tcW w:w="0" w:type="auto"/>
            <w:noWrap/>
            <w:vAlign w:val="center"/>
            <w:hideMark/>
          </w:tcPr>
          <w:p w14:paraId="55E7BCC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2.10</w:t>
            </w:r>
          </w:p>
        </w:tc>
        <w:tc>
          <w:tcPr>
            <w:tcW w:w="0" w:type="auto"/>
            <w:vAlign w:val="center"/>
          </w:tcPr>
          <w:p w14:paraId="364319CE"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Lorestan</w:t>
            </w:r>
          </w:p>
        </w:tc>
        <w:tc>
          <w:tcPr>
            <w:tcW w:w="0" w:type="auto"/>
            <w:vAlign w:val="center"/>
          </w:tcPr>
          <w:p w14:paraId="4741CE0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0.96</w:t>
            </w:r>
          </w:p>
        </w:tc>
        <w:tc>
          <w:tcPr>
            <w:tcW w:w="0" w:type="auto"/>
            <w:vAlign w:val="center"/>
          </w:tcPr>
          <w:p w14:paraId="428A96D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1.29</w:t>
            </w:r>
          </w:p>
        </w:tc>
        <w:tc>
          <w:tcPr>
            <w:tcW w:w="0" w:type="auto"/>
            <w:vAlign w:val="center"/>
          </w:tcPr>
          <w:p w14:paraId="59CAD42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1.12</w:t>
            </w:r>
          </w:p>
        </w:tc>
        <w:tc>
          <w:tcPr>
            <w:tcW w:w="0" w:type="auto"/>
            <w:vAlign w:val="center"/>
          </w:tcPr>
          <w:p w14:paraId="5539F8F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2.97</w:t>
            </w:r>
          </w:p>
        </w:tc>
        <w:tc>
          <w:tcPr>
            <w:tcW w:w="0" w:type="auto"/>
            <w:vAlign w:val="center"/>
          </w:tcPr>
          <w:p w14:paraId="2C1208C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3.35</w:t>
            </w:r>
          </w:p>
        </w:tc>
        <w:tc>
          <w:tcPr>
            <w:tcW w:w="0" w:type="auto"/>
            <w:vAlign w:val="center"/>
          </w:tcPr>
          <w:p w14:paraId="4AE7B8B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3.15</w:t>
            </w:r>
          </w:p>
        </w:tc>
        <w:tc>
          <w:tcPr>
            <w:tcW w:w="0" w:type="auto"/>
            <w:vAlign w:val="center"/>
          </w:tcPr>
          <w:p w14:paraId="36A56EE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2.30</w:t>
            </w:r>
          </w:p>
        </w:tc>
        <w:tc>
          <w:tcPr>
            <w:tcW w:w="0" w:type="auto"/>
            <w:vAlign w:val="center"/>
          </w:tcPr>
          <w:p w14:paraId="039CD03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2.30</w:t>
            </w:r>
          </w:p>
        </w:tc>
        <w:tc>
          <w:tcPr>
            <w:tcW w:w="0" w:type="auto"/>
            <w:vAlign w:val="center"/>
          </w:tcPr>
          <w:p w14:paraId="31EC933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2.30</w:t>
            </w:r>
          </w:p>
        </w:tc>
      </w:tr>
      <w:tr w:rsidR="00B52A7D" w:rsidRPr="00455513" w14:paraId="4812D932"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949AD4"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South Khorasan</w:t>
            </w:r>
          </w:p>
        </w:tc>
        <w:tc>
          <w:tcPr>
            <w:tcW w:w="978" w:type="dxa"/>
            <w:noWrap/>
            <w:vAlign w:val="center"/>
            <w:hideMark/>
          </w:tcPr>
          <w:p w14:paraId="52046AF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0.76</w:t>
            </w:r>
          </w:p>
        </w:tc>
        <w:tc>
          <w:tcPr>
            <w:tcW w:w="0" w:type="auto"/>
            <w:noWrap/>
            <w:vAlign w:val="center"/>
            <w:hideMark/>
          </w:tcPr>
          <w:p w14:paraId="0E8774A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0.92</w:t>
            </w:r>
          </w:p>
        </w:tc>
        <w:tc>
          <w:tcPr>
            <w:tcW w:w="0" w:type="auto"/>
            <w:noWrap/>
            <w:vAlign w:val="center"/>
            <w:hideMark/>
          </w:tcPr>
          <w:p w14:paraId="7D93AB2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0.83</w:t>
            </w:r>
          </w:p>
        </w:tc>
        <w:tc>
          <w:tcPr>
            <w:tcW w:w="0" w:type="auto"/>
            <w:noWrap/>
            <w:vAlign w:val="center"/>
            <w:hideMark/>
          </w:tcPr>
          <w:p w14:paraId="2519A14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3.42</w:t>
            </w:r>
          </w:p>
        </w:tc>
        <w:tc>
          <w:tcPr>
            <w:tcW w:w="0" w:type="auto"/>
            <w:noWrap/>
            <w:vAlign w:val="center"/>
            <w:hideMark/>
          </w:tcPr>
          <w:p w14:paraId="634CFDE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3.13</w:t>
            </w:r>
          </w:p>
        </w:tc>
        <w:tc>
          <w:tcPr>
            <w:tcW w:w="0" w:type="auto"/>
            <w:noWrap/>
            <w:vAlign w:val="center"/>
            <w:hideMark/>
          </w:tcPr>
          <w:p w14:paraId="1BB664D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3.28</w:t>
            </w:r>
          </w:p>
        </w:tc>
        <w:tc>
          <w:tcPr>
            <w:tcW w:w="0" w:type="auto"/>
            <w:noWrap/>
            <w:vAlign w:val="center"/>
            <w:hideMark/>
          </w:tcPr>
          <w:p w14:paraId="3F47234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3.34</w:t>
            </w:r>
          </w:p>
        </w:tc>
        <w:tc>
          <w:tcPr>
            <w:tcW w:w="0" w:type="auto"/>
            <w:noWrap/>
            <w:vAlign w:val="center"/>
            <w:hideMark/>
          </w:tcPr>
          <w:p w14:paraId="272079B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2.26</w:t>
            </w:r>
          </w:p>
        </w:tc>
        <w:tc>
          <w:tcPr>
            <w:tcW w:w="0" w:type="auto"/>
            <w:noWrap/>
            <w:vAlign w:val="center"/>
            <w:hideMark/>
          </w:tcPr>
          <w:p w14:paraId="23E91F3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2.81</w:t>
            </w:r>
          </w:p>
        </w:tc>
        <w:tc>
          <w:tcPr>
            <w:tcW w:w="0" w:type="auto"/>
            <w:vAlign w:val="center"/>
          </w:tcPr>
          <w:p w14:paraId="415E74DD"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Mazandaran</w:t>
            </w:r>
          </w:p>
        </w:tc>
        <w:tc>
          <w:tcPr>
            <w:tcW w:w="0" w:type="auto"/>
            <w:vAlign w:val="center"/>
          </w:tcPr>
          <w:p w14:paraId="5FB628D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0.58</w:t>
            </w:r>
          </w:p>
        </w:tc>
        <w:tc>
          <w:tcPr>
            <w:tcW w:w="0" w:type="auto"/>
            <w:vAlign w:val="center"/>
          </w:tcPr>
          <w:p w14:paraId="6A4A734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0.37</w:t>
            </w:r>
          </w:p>
        </w:tc>
        <w:tc>
          <w:tcPr>
            <w:tcW w:w="0" w:type="auto"/>
            <w:vAlign w:val="center"/>
          </w:tcPr>
          <w:p w14:paraId="4536936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0.48</w:t>
            </w:r>
          </w:p>
        </w:tc>
        <w:tc>
          <w:tcPr>
            <w:tcW w:w="0" w:type="auto"/>
            <w:vAlign w:val="center"/>
          </w:tcPr>
          <w:p w14:paraId="59C20AB2"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2.79</w:t>
            </w:r>
          </w:p>
        </w:tc>
        <w:tc>
          <w:tcPr>
            <w:tcW w:w="0" w:type="auto"/>
            <w:vAlign w:val="center"/>
          </w:tcPr>
          <w:p w14:paraId="0421298E"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1.26</w:t>
            </w:r>
          </w:p>
        </w:tc>
        <w:tc>
          <w:tcPr>
            <w:tcW w:w="0" w:type="auto"/>
            <w:vAlign w:val="center"/>
          </w:tcPr>
          <w:p w14:paraId="0743ECB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2.04</w:t>
            </w:r>
          </w:p>
        </w:tc>
        <w:tc>
          <w:tcPr>
            <w:tcW w:w="0" w:type="auto"/>
            <w:vAlign w:val="center"/>
          </w:tcPr>
          <w:p w14:paraId="53DD61A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1.87</w:t>
            </w:r>
          </w:p>
        </w:tc>
        <w:tc>
          <w:tcPr>
            <w:tcW w:w="0" w:type="auto"/>
            <w:vAlign w:val="center"/>
          </w:tcPr>
          <w:p w14:paraId="6EF730F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1.22</w:t>
            </w:r>
          </w:p>
        </w:tc>
        <w:tc>
          <w:tcPr>
            <w:tcW w:w="0" w:type="auto"/>
            <w:vAlign w:val="center"/>
          </w:tcPr>
          <w:p w14:paraId="1C1E0E2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1.54</w:t>
            </w:r>
          </w:p>
        </w:tc>
      </w:tr>
      <w:tr w:rsidR="00B52A7D" w:rsidRPr="00455513" w14:paraId="2BE2C933"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6232EE1" w14:textId="77777777" w:rsidR="00B52A7D" w:rsidRPr="00190F22" w:rsidRDefault="00B52A7D" w:rsidP="001371E4">
            <w:pPr>
              <w:bidi/>
              <w:jc w:val="center"/>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Khorasan Razavi</w:t>
            </w:r>
          </w:p>
          <w:p w14:paraId="5ECA2DCD" w14:textId="77777777" w:rsidR="00B52A7D" w:rsidRPr="00190F22" w:rsidRDefault="00B52A7D" w:rsidP="001371E4">
            <w:pPr>
              <w:bidi/>
              <w:jc w:val="center"/>
              <w:rPr>
                <w:rFonts w:asciiTheme="majorBidi" w:hAnsiTheme="majorBidi" w:cstheme="majorBidi"/>
                <w:color w:val="000000" w:themeColor="text1"/>
                <w:spacing w:val="-8"/>
                <w:sz w:val="20"/>
                <w:szCs w:val="20"/>
              </w:rPr>
            </w:pPr>
          </w:p>
        </w:tc>
        <w:tc>
          <w:tcPr>
            <w:tcW w:w="978" w:type="dxa"/>
            <w:noWrap/>
            <w:vAlign w:val="center"/>
            <w:hideMark/>
          </w:tcPr>
          <w:p w14:paraId="0D4BF6E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1.61</w:t>
            </w:r>
          </w:p>
        </w:tc>
        <w:tc>
          <w:tcPr>
            <w:tcW w:w="0" w:type="auto"/>
            <w:noWrap/>
            <w:vAlign w:val="center"/>
            <w:hideMark/>
          </w:tcPr>
          <w:p w14:paraId="364CB9B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1.59</w:t>
            </w:r>
          </w:p>
        </w:tc>
        <w:tc>
          <w:tcPr>
            <w:tcW w:w="0" w:type="auto"/>
            <w:noWrap/>
            <w:vAlign w:val="center"/>
            <w:hideMark/>
          </w:tcPr>
          <w:p w14:paraId="387C7BB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1.60</w:t>
            </w:r>
          </w:p>
        </w:tc>
        <w:tc>
          <w:tcPr>
            <w:tcW w:w="0" w:type="auto"/>
            <w:noWrap/>
            <w:vAlign w:val="center"/>
            <w:hideMark/>
          </w:tcPr>
          <w:p w14:paraId="1AA3E39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6.15</w:t>
            </w:r>
          </w:p>
        </w:tc>
        <w:tc>
          <w:tcPr>
            <w:tcW w:w="0" w:type="auto"/>
            <w:noWrap/>
            <w:vAlign w:val="center"/>
            <w:hideMark/>
          </w:tcPr>
          <w:p w14:paraId="1C5F0135"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5.39</w:t>
            </w:r>
          </w:p>
        </w:tc>
        <w:tc>
          <w:tcPr>
            <w:tcW w:w="0" w:type="auto"/>
            <w:noWrap/>
            <w:vAlign w:val="center"/>
            <w:hideMark/>
          </w:tcPr>
          <w:p w14:paraId="03BE109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5.78</w:t>
            </w:r>
          </w:p>
        </w:tc>
        <w:tc>
          <w:tcPr>
            <w:tcW w:w="0" w:type="auto"/>
            <w:noWrap/>
            <w:vAlign w:val="center"/>
            <w:hideMark/>
          </w:tcPr>
          <w:p w14:paraId="2D8E5B0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4.02</w:t>
            </w:r>
          </w:p>
        </w:tc>
        <w:tc>
          <w:tcPr>
            <w:tcW w:w="0" w:type="auto"/>
            <w:noWrap/>
            <w:vAlign w:val="center"/>
            <w:hideMark/>
          </w:tcPr>
          <w:p w14:paraId="4945DE0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3.07</w:t>
            </w:r>
          </w:p>
        </w:tc>
        <w:tc>
          <w:tcPr>
            <w:tcW w:w="0" w:type="auto"/>
            <w:noWrap/>
            <w:vAlign w:val="center"/>
            <w:hideMark/>
          </w:tcPr>
          <w:p w14:paraId="18646467"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3.55</w:t>
            </w:r>
          </w:p>
        </w:tc>
        <w:tc>
          <w:tcPr>
            <w:tcW w:w="0" w:type="auto"/>
            <w:vAlign w:val="center"/>
          </w:tcPr>
          <w:p w14:paraId="5E6C886D"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Markazi</w:t>
            </w:r>
          </w:p>
        </w:tc>
        <w:tc>
          <w:tcPr>
            <w:tcW w:w="0" w:type="auto"/>
            <w:vAlign w:val="center"/>
          </w:tcPr>
          <w:p w14:paraId="04BAA29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0.59</w:t>
            </w:r>
          </w:p>
        </w:tc>
        <w:tc>
          <w:tcPr>
            <w:tcW w:w="0" w:type="auto"/>
            <w:vAlign w:val="center"/>
          </w:tcPr>
          <w:p w14:paraId="06FCC21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0.45</w:t>
            </w:r>
          </w:p>
        </w:tc>
        <w:tc>
          <w:tcPr>
            <w:tcW w:w="0" w:type="auto"/>
            <w:vAlign w:val="center"/>
          </w:tcPr>
          <w:p w14:paraId="29AEC586"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0.52</w:t>
            </w:r>
          </w:p>
        </w:tc>
        <w:tc>
          <w:tcPr>
            <w:tcW w:w="0" w:type="auto"/>
            <w:vAlign w:val="center"/>
          </w:tcPr>
          <w:p w14:paraId="30DC5F0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3.06</w:t>
            </w:r>
          </w:p>
        </w:tc>
        <w:tc>
          <w:tcPr>
            <w:tcW w:w="0" w:type="auto"/>
            <w:vAlign w:val="center"/>
          </w:tcPr>
          <w:p w14:paraId="11355B1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2.08</w:t>
            </w:r>
          </w:p>
        </w:tc>
        <w:tc>
          <w:tcPr>
            <w:tcW w:w="0" w:type="auto"/>
            <w:vAlign w:val="center"/>
          </w:tcPr>
          <w:p w14:paraId="46F558C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2.59</w:t>
            </w:r>
          </w:p>
        </w:tc>
        <w:tc>
          <w:tcPr>
            <w:tcW w:w="0" w:type="auto"/>
            <w:vAlign w:val="center"/>
          </w:tcPr>
          <w:p w14:paraId="4D5AA93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2.66</w:t>
            </w:r>
          </w:p>
        </w:tc>
        <w:tc>
          <w:tcPr>
            <w:tcW w:w="0" w:type="auto"/>
            <w:vAlign w:val="center"/>
          </w:tcPr>
          <w:p w14:paraId="2A19CF2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1.77</w:t>
            </w:r>
          </w:p>
        </w:tc>
        <w:tc>
          <w:tcPr>
            <w:tcW w:w="0" w:type="auto"/>
            <w:vAlign w:val="center"/>
          </w:tcPr>
          <w:p w14:paraId="3B2C41B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2.21</w:t>
            </w:r>
          </w:p>
        </w:tc>
      </w:tr>
      <w:tr w:rsidR="00B52A7D" w:rsidRPr="00455513" w14:paraId="2AEB2788"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64D85B1" w14:textId="77777777" w:rsidR="00B52A7D" w:rsidRPr="00190F22" w:rsidRDefault="00B52A7D" w:rsidP="001371E4">
            <w:pPr>
              <w:bidi/>
              <w:jc w:val="center"/>
              <w:rPr>
                <w:rFonts w:asciiTheme="majorBidi" w:hAnsiTheme="majorBidi" w:cstheme="majorBidi"/>
                <w:color w:val="000000" w:themeColor="text1"/>
                <w:sz w:val="20"/>
                <w:szCs w:val="20"/>
              </w:rPr>
            </w:pPr>
            <w:r w:rsidRPr="00190F22">
              <w:rPr>
                <w:rFonts w:asciiTheme="majorBidi" w:hAnsiTheme="majorBidi" w:cstheme="majorBidi"/>
                <w:color w:val="000000" w:themeColor="text1"/>
                <w:sz w:val="20"/>
                <w:szCs w:val="20"/>
              </w:rPr>
              <w:t>North Khorasan</w:t>
            </w:r>
          </w:p>
          <w:p w14:paraId="570E9ACF" w14:textId="77777777" w:rsidR="00B52A7D" w:rsidRPr="00190F22" w:rsidRDefault="00B52A7D" w:rsidP="001371E4">
            <w:pPr>
              <w:bidi/>
              <w:jc w:val="center"/>
              <w:rPr>
                <w:rFonts w:asciiTheme="majorBidi" w:hAnsiTheme="majorBidi" w:cstheme="majorBidi"/>
                <w:color w:val="000000" w:themeColor="text1"/>
                <w:spacing w:val="-8"/>
                <w:sz w:val="20"/>
                <w:szCs w:val="20"/>
              </w:rPr>
            </w:pPr>
          </w:p>
        </w:tc>
        <w:tc>
          <w:tcPr>
            <w:tcW w:w="978" w:type="dxa"/>
            <w:noWrap/>
            <w:vAlign w:val="center"/>
            <w:hideMark/>
          </w:tcPr>
          <w:p w14:paraId="6655EA4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0.99</w:t>
            </w:r>
          </w:p>
        </w:tc>
        <w:tc>
          <w:tcPr>
            <w:tcW w:w="0" w:type="auto"/>
            <w:noWrap/>
            <w:vAlign w:val="center"/>
            <w:hideMark/>
          </w:tcPr>
          <w:p w14:paraId="0909F2B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1.13</w:t>
            </w:r>
          </w:p>
        </w:tc>
        <w:tc>
          <w:tcPr>
            <w:tcW w:w="0" w:type="auto"/>
            <w:noWrap/>
            <w:vAlign w:val="center"/>
            <w:hideMark/>
          </w:tcPr>
          <w:p w14:paraId="5DB174E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1.06</w:t>
            </w:r>
          </w:p>
        </w:tc>
        <w:tc>
          <w:tcPr>
            <w:tcW w:w="0" w:type="auto"/>
            <w:noWrap/>
            <w:vAlign w:val="center"/>
            <w:hideMark/>
          </w:tcPr>
          <w:p w14:paraId="7BDDB52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5.49</w:t>
            </w:r>
          </w:p>
        </w:tc>
        <w:tc>
          <w:tcPr>
            <w:tcW w:w="0" w:type="auto"/>
            <w:noWrap/>
            <w:vAlign w:val="center"/>
            <w:hideMark/>
          </w:tcPr>
          <w:p w14:paraId="037A8138"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5.08</w:t>
            </w:r>
          </w:p>
        </w:tc>
        <w:tc>
          <w:tcPr>
            <w:tcW w:w="0" w:type="auto"/>
            <w:noWrap/>
            <w:vAlign w:val="center"/>
            <w:hideMark/>
          </w:tcPr>
          <w:p w14:paraId="0DBBE6B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5.29</w:t>
            </w:r>
          </w:p>
        </w:tc>
        <w:tc>
          <w:tcPr>
            <w:tcW w:w="0" w:type="auto"/>
            <w:noWrap/>
            <w:vAlign w:val="center"/>
            <w:hideMark/>
          </w:tcPr>
          <w:p w14:paraId="7C8F864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3.96</w:t>
            </w:r>
          </w:p>
        </w:tc>
        <w:tc>
          <w:tcPr>
            <w:tcW w:w="0" w:type="auto"/>
            <w:noWrap/>
            <w:vAlign w:val="center"/>
            <w:hideMark/>
          </w:tcPr>
          <w:p w14:paraId="291F0C50"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2.35</w:t>
            </w:r>
          </w:p>
        </w:tc>
        <w:tc>
          <w:tcPr>
            <w:tcW w:w="0" w:type="auto"/>
            <w:noWrap/>
            <w:vAlign w:val="center"/>
            <w:hideMark/>
          </w:tcPr>
          <w:p w14:paraId="27282DA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3.18</w:t>
            </w:r>
          </w:p>
        </w:tc>
        <w:tc>
          <w:tcPr>
            <w:tcW w:w="0" w:type="auto"/>
            <w:vAlign w:val="center"/>
          </w:tcPr>
          <w:p w14:paraId="4B6C62A4"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Hormozgan</w:t>
            </w:r>
          </w:p>
        </w:tc>
        <w:tc>
          <w:tcPr>
            <w:tcW w:w="0" w:type="auto"/>
            <w:vAlign w:val="center"/>
          </w:tcPr>
          <w:p w14:paraId="18111AE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1.11</w:t>
            </w:r>
          </w:p>
        </w:tc>
        <w:tc>
          <w:tcPr>
            <w:tcW w:w="0" w:type="auto"/>
            <w:vAlign w:val="center"/>
          </w:tcPr>
          <w:p w14:paraId="6341C3E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1.22</w:t>
            </w:r>
          </w:p>
        </w:tc>
        <w:tc>
          <w:tcPr>
            <w:tcW w:w="0" w:type="auto"/>
            <w:vAlign w:val="center"/>
          </w:tcPr>
          <w:p w14:paraId="6D05EA7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1.16</w:t>
            </w:r>
          </w:p>
        </w:tc>
        <w:tc>
          <w:tcPr>
            <w:tcW w:w="0" w:type="auto"/>
            <w:vAlign w:val="center"/>
          </w:tcPr>
          <w:p w14:paraId="17006D6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3.78</w:t>
            </w:r>
          </w:p>
        </w:tc>
        <w:tc>
          <w:tcPr>
            <w:tcW w:w="0" w:type="auto"/>
            <w:vAlign w:val="center"/>
          </w:tcPr>
          <w:p w14:paraId="067225F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3.26</w:t>
            </w:r>
          </w:p>
        </w:tc>
        <w:tc>
          <w:tcPr>
            <w:tcW w:w="0" w:type="auto"/>
            <w:vAlign w:val="center"/>
          </w:tcPr>
          <w:p w14:paraId="64285AB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3.53</w:t>
            </w:r>
          </w:p>
        </w:tc>
        <w:tc>
          <w:tcPr>
            <w:tcW w:w="0" w:type="auto"/>
            <w:vAlign w:val="center"/>
          </w:tcPr>
          <w:p w14:paraId="7B2DD9D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2.78</w:t>
            </w:r>
          </w:p>
        </w:tc>
        <w:tc>
          <w:tcPr>
            <w:tcW w:w="0" w:type="auto"/>
            <w:vAlign w:val="center"/>
          </w:tcPr>
          <w:p w14:paraId="290B6E31"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2.31</w:t>
            </w:r>
          </w:p>
        </w:tc>
        <w:tc>
          <w:tcPr>
            <w:tcW w:w="0" w:type="auto"/>
            <w:vAlign w:val="center"/>
          </w:tcPr>
          <w:p w14:paraId="368F1A2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2.55</w:t>
            </w:r>
          </w:p>
        </w:tc>
      </w:tr>
      <w:tr w:rsidR="00B52A7D" w:rsidRPr="00455513" w14:paraId="41BE0625"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A584C53"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Khuzestan</w:t>
            </w:r>
          </w:p>
        </w:tc>
        <w:tc>
          <w:tcPr>
            <w:tcW w:w="978" w:type="dxa"/>
            <w:noWrap/>
            <w:vAlign w:val="center"/>
            <w:hideMark/>
          </w:tcPr>
          <w:p w14:paraId="4874BD4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1.47</w:t>
            </w:r>
          </w:p>
        </w:tc>
        <w:tc>
          <w:tcPr>
            <w:tcW w:w="0" w:type="auto"/>
            <w:noWrap/>
            <w:vAlign w:val="center"/>
            <w:hideMark/>
          </w:tcPr>
          <w:p w14:paraId="418F392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1.69</w:t>
            </w:r>
          </w:p>
        </w:tc>
        <w:tc>
          <w:tcPr>
            <w:tcW w:w="0" w:type="auto"/>
            <w:noWrap/>
            <w:vAlign w:val="center"/>
            <w:hideMark/>
          </w:tcPr>
          <w:p w14:paraId="2E910CA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1.58</w:t>
            </w:r>
          </w:p>
        </w:tc>
        <w:tc>
          <w:tcPr>
            <w:tcW w:w="0" w:type="auto"/>
            <w:noWrap/>
            <w:vAlign w:val="center"/>
            <w:hideMark/>
          </w:tcPr>
          <w:p w14:paraId="0DA00B76"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4.53</w:t>
            </w:r>
          </w:p>
        </w:tc>
        <w:tc>
          <w:tcPr>
            <w:tcW w:w="0" w:type="auto"/>
            <w:noWrap/>
            <w:vAlign w:val="center"/>
            <w:hideMark/>
          </w:tcPr>
          <w:p w14:paraId="4FE473B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4.06</w:t>
            </w:r>
          </w:p>
        </w:tc>
        <w:tc>
          <w:tcPr>
            <w:tcW w:w="0" w:type="auto"/>
            <w:noWrap/>
            <w:vAlign w:val="center"/>
            <w:hideMark/>
          </w:tcPr>
          <w:p w14:paraId="0A377EF6"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4.30</w:t>
            </w:r>
          </w:p>
        </w:tc>
        <w:tc>
          <w:tcPr>
            <w:tcW w:w="0" w:type="auto"/>
            <w:noWrap/>
            <w:vAlign w:val="center"/>
            <w:hideMark/>
          </w:tcPr>
          <w:p w14:paraId="0E0E4A2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2.57</w:t>
            </w:r>
          </w:p>
        </w:tc>
        <w:tc>
          <w:tcPr>
            <w:tcW w:w="0" w:type="auto"/>
            <w:noWrap/>
            <w:vAlign w:val="center"/>
            <w:hideMark/>
          </w:tcPr>
          <w:p w14:paraId="5540A3F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2.77</w:t>
            </w:r>
          </w:p>
        </w:tc>
        <w:tc>
          <w:tcPr>
            <w:tcW w:w="0" w:type="auto"/>
            <w:noWrap/>
            <w:vAlign w:val="center"/>
            <w:hideMark/>
          </w:tcPr>
          <w:p w14:paraId="2BE04CF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2.67</w:t>
            </w:r>
          </w:p>
        </w:tc>
        <w:tc>
          <w:tcPr>
            <w:tcW w:w="0" w:type="auto"/>
            <w:vAlign w:val="center"/>
          </w:tcPr>
          <w:p w14:paraId="56F4BB8D"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Hamedan</w:t>
            </w:r>
          </w:p>
        </w:tc>
        <w:tc>
          <w:tcPr>
            <w:tcW w:w="0" w:type="auto"/>
            <w:vAlign w:val="center"/>
          </w:tcPr>
          <w:p w14:paraId="05CBEFA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0.65</w:t>
            </w:r>
          </w:p>
        </w:tc>
        <w:tc>
          <w:tcPr>
            <w:tcW w:w="0" w:type="auto"/>
            <w:vAlign w:val="center"/>
          </w:tcPr>
          <w:p w14:paraId="7BB6CFC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0.77</w:t>
            </w:r>
          </w:p>
        </w:tc>
        <w:tc>
          <w:tcPr>
            <w:tcW w:w="0" w:type="auto"/>
            <w:vAlign w:val="center"/>
          </w:tcPr>
          <w:p w14:paraId="2F4E293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0.71</w:t>
            </w:r>
          </w:p>
        </w:tc>
        <w:tc>
          <w:tcPr>
            <w:tcW w:w="0" w:type="auto"/>
            <w:vAlign w:val="center"/>
          </w:tcPr>
          <w:p w14:paraId="6490CD1E"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4.80</w:t>
            </w:r>
          </w:p>
        </w:tc>
        <w:tc>
          <w:tcPr>
            <w:tcW w:w="0" w:type="auto"/>
            <w:vAlign w:val="center"/>
          </w:tcPr>
          <w:p w14:paraId="2219EE70"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4.77</w:t>
            </w:r>
          </w:p>
        </w:tc>
        <w:tc>
          <w:tcPr>
            <w:tcW w:w="0" w:type="auto"/>
            <w:vAlign w:val="center"/>
          </w:tcPr>
          <w:p w14:paraId="57DCFFCD"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4.78</w:t>
            </w:r>
          </w:p>
        </w:tc>
        <w:tc>
          <w:tcPr>
            <w:tcW w:w="0" w:type="auto"/>
            <w:vAlign w:val="center"/>
          </w:tcPr>
          <w:p w14:paraId="544E2F6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4.11</w:t>
            </w:r>
          </w:p>
        </w:tc>
        <w:tc>
          <w:tcPr>
            <w:tcW w:w="0" w:type="auto"/>
            <w:vAlign w:val="center"/>
          </w:tcPr>
          <w:p w14:paraId="567CF9F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3.10</w:t>
            </w:r>
          </w:p>
        </w:tc>
        <w:tc>
          <w:tcPr>
            <w:tcW w:w="0" w:type="auto"/>
            <w:vAlign w:val="center"/>
          </w:tcPr>
          <w:p w14:paraId="138DCB5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3.62</w:t>
            </w:r>
          </w:p>
        </w:tc>
      </w:tr>
      <w:tr w:rsidR="00B52A7D" w:rsidRPr="00455513" w14:paraId="32FF1517"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1FE8EDC"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Zanjan</w:t>
            </w:r>
          </w:p>
        </w:tc>
        <w:tc>
          <w:tcPr>
            <w:tcW w:w="978" w:type="dxa"/>
            <w:noWrap/>
            <w:vAlign w:val="center"/>
            <w:hideMark/>
          </w:tcPr>
          <w:p w14:paraId="0DBB6A7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0.38</w:t>
            </w:r>
          </w:p>
        </w:tc>
        <w:tc>
          <w:tcPr>
            <w:tcW w:w="0" w:type="auto"/>
            <w:noWrap/>
            <w:vAlign w:val="center"/>
            <w:hideMark/>
          </w:tcPr>
          <w:p w14:paraId="69EFF0D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0.67</w:t>
            </w:r>
          </w:p>
        </w:tc>
        <w:tc>
          <w:tcPr>
            <w:tcW w:w="0" w:type="auto"/>
            <w:noWrap/>
            <w:vAlign w:val="center"/>
            <w:hideMark/>
          </w:tcPr>
          <w:p w14:paraId="34F7E00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0.52</w:t>
            </w:r>
          </w:p>
        </w:tc>
        <w:tc>
          <w:tcPr>
            <w:tcW w:w="0" w:type="auto"/>
            <w:noWrap/>
            <w:vAlign w:val="center"/>
            <w:hideMark/>
          </w:tcPr>
          <w:p w14:paraId="245AE1B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3.39</w:t>
            </w:r>
          </w:p>
        </w:tc>
        <w:tc>
          <w:tcPr>
            <w:tcW w:w="0" w:type="auto"/>
            <w:noWrap/>
            <w:vAlign w:val="center"/>
            <w:hideMark/>
          </w:tcPr>
          <w:p w14:paraId="4D91C32E"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4.03</w:t>
            </w:r>
          </w:p>
        </w:tc>
        <w:tc>
          <w:tcPr>
            <w:tcW w:w="0" w:type="auto"/>
            <w:noWrap/>
            <w:vAlign w:val="center"/>
            <w:hideMark/>
          </w:tcPr>
          <w:p w14:paraId="6BF9A12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3.70</w:t>
            </w:r>
          </w:p>
        </w:tc>
        <w:tc>
          <w:tcPr>
            <w:tcW w:w="0" w:type="auto"/>
            <w:noWrap/>
            <w:vAlign w:val="center"/>
            <w:hideMark/>
          </w:tcPr>
          <w:p w14:paraId="62A89FD9"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2.97</w:t>
            </w:r>
          </w:p>
        </w:tc>
        <w:tc>
          <w:tcPr>
            <w:tcW w:w="0" w:type="auto"/>
            <w:noWrap/>
            <w:vAlign w:val="center"/>
            <w:hideMark/>
          </w:tcPr>
          <w:p w14:paraId="7A092EB5"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2.63</w:t>
            </w:r>
          </w:p>
        </w:tc>
        <w:tc>
          <w:tcPr>
            <w:tcW w:w="0" w:type="auto"/>
            <w:noWrap/>
            <w:vAlign w:val="center"/>
            <w:hideMark/>
          </w:tcPr>
          <w:p w14:paraId="4D51BEA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2.81</w:t>
            </w:r>
          </w:p>
        </w:tc>
        <w:tc>
          <w:tcPr>
            <w:tcW w:w="0" w:type="auto"/>
            <w:vAlign w:val="center"/>
          </w:tcPr>
          <w:p w14:paraId="540BF1E5" w14:textId="77777777" w:rsidR="00B52A7D" w:rsidRPr="00190F22"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Yazd</w:t>
            </w:r>
          </w:p>
        </w:tc>
        <w:tc>
          <w:tcPr>
            <w:tcW w:w="0" w:type="auto"/>
            <w:vAlign w:val="center"/>
          </w:tcPr>
          <w:p w14:paraId="694BC73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1.48</w:t>
            </w:r>
          </w:p>
        </w:tc>
        <w:tc>
          <w:tcPr>
            <w:tcW w:w="0" w:type="auto"/>
            <w:vAlign w:val="center"/>
          </w:tcPr>
          <w:p w14:paraId="1B27625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1.39</w:t>
            </w:r>
          </w:p>
        </w:tc>
        <w:tc>
          <w:tcPr>
            <w:tcW w:w="0" w:type="auto"/>
            <w:vAlign w:val="center"/>
          </w:tcPr>
          <w:p w14:paraId="50F3EAF6"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1.44</w:t>
            </w:r>
          </w:p>
        </w:tc>
        <w:tc>
          <w:tcPr>
            <w:tcW w:w="0" w:type="auto"/>
            <w:vAlign w:val="center"/>
          </w:tcPr>
          <w:p w14:paraId="3889ACEB"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3.34</w:t>
            </w:r>
          </w:p>
        </w:tc>
        <w:tc>
          <w:tcPr>
            <w:tcW w:w="0" w:type="auto"/>
            <w:vAlign w:val="center"/>
          </w:tcPr>
          <w:p w14:paraId="14BB8D2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2.46</w:t>
            </w:r>
          </w:p>
        </w:tc>
        <w:tc>
          <w:tcPr>
            <w:tcW w:w="0" w:type="auto"/>
            <w:vAlign w:val="center"/>
          </w:tcPr>
          <w:p w14:paraId="7A22426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2.91</w:t>
            </w:r>
          </w:p>
        </w:tc>
        <w:tc>
          <w:tcPr>
            <w:tcW w:w="0" w:type="auto"/>
            <w:vAlign w:val="center"/>
          </w:tcPr>
          <w:p w14:paraId="0F5AE06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2.08</w:t>
            </w:r>
          </w:p>
        </w:tc>
        <w:tc>
          <w:tcPr>
            <w:tcW w:w="0" w:type="auto"/>
            <w:vAlign w:val="center"/>
          </w:tcPr>
          <w:p w14:paraId="2C5EDD74"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1.29</w:t>
            </w:r>
          </w:p>
        </w:tc>
        <w:tc>
          <w:tcPr>
            <w:tcW w:w="0" w:type="auto"/>
            <w:vAlign w:val="center"/>
          </w:tcPr>
          <w:p w14:paraId="4E627A6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1.68</w:t>
            </w:r>
          </w:p>
        </w:tc>
      </w:tr>
      <w:tr w:rsidR="00B52A7D" w:rsidRPr="00455513" w14:paraId="37360555" w14:textId="77777777" w:rsidTr="001371E4">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D8F25C"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pacing w:val="-8"/>
                <w:sz w:val="20"/>
                <w:szCs w:val="20"/>
              </w:rPr>
              <w:t>Semnan</w:t>
            </w:r>
          </w:p>
        </w:tc>
        <w:tc>
          <w:tcPr>
            <w:tcW w:w="978" w:type="dxa"/>
            <w:noWrap/>
            <w:vAlign w:val="center"/>
            <w:hideMark/>
          </w:tcPr>
          <w:p w14:paraId="63D6BFE9"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0.65</w:t>
            </w:r>
          </w:p>
        </w:tc>
        <w:tc>
          <w:tcPr>
            <w:tcW w:w="0" w:type="auto"/>
            <w:noWrap/>
            <w:vAlign w:val="center"/>
            <w:hideMark/>
          </w:tcPr>
          <w:p w14:paraId="408D3DA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0.63</w:t>
            </w:r>
          </w:p>
        </w:tc>
        <w:tc>
          <w:tcPr>
            <w:tcW w:w="0" w:type="auto"/>
            <w:noWrap/>
            <w:vAlign w:val="center"/>
            <w:hideMark/>
          </w:tcPr>
          <w:p w14:paraId="05836B7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0.64</w:t>
            </w:r>
          </w:p>
        </w:tc>
        <w:tc>
          <w:tcPr>
            <w:tcW w:w="0" w:type="auto"/>
            <w:noWrap/>
            <w:vAlign w:val="center"/>
            <w:hideMark/>
          </w:tcPr>
          <w:p w14:paraId="1DBD88D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3.16</w:t>
            </w:r>
          </w:p>
        </w:tc>
        <w:tc>
          <w:tcPr>
            <w:tcW w:w="0" w:type="auto"/>
            <w:noWrap/>
            <w:vAlign w:val="center"/>
            <w:hideMark/>
          </w:tcPr>
          <w:p w14:paraId="0B389D0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2.29</w:t>
            </w:r>
          </w:p>
        </w:tc>
        <w:tc>
          <w:tcPr>
            <w:tcW w:w="0" w:type="auto"/>
            <w:noWrap/>
            <w:vAlign w:val="center"/>
            <w:hideMark/>
          </w:tcPr>
          <w:p w14:paraId="15ED7428"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2.73</w:t>
            </w:r>
          </w:p>
        </w:tc>
        <w:tc>
          <w:tcPr>
            <w:tcW w:w="0" w:type="auto"/>
            <w:noWrap/>
            <w:vAlign w:val="center"/>
            <w:hideMark/>
          </w:tcPr>
          <w:p w14:paraId="518DEF1B"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1.53</w:t>
            </w:r>
          </w:p>
        </w:tc>
        <w:tc>
          <w:tcPr>
            <w:tcW w:w="0" w:type="auto"/>
            <w:noWrap/>
            <w:vAlign w:val="center"/>
            <w:hideMark/>
          </w:tcPr>
          <w:p w14:paraId="4D1AD113"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1.18</w:t>
            </w:r>
          </w:p>
        </w:tc>
        <w:tc>
          <w:tcPr>
            <w:tcW w:w="0" w:type="auto"/>
            <w:noWrap/>
            <w:vAlign w:val="center"/>
            <w:hideMark/>
          </w:tcPr>
          <w:p w14:paraId="18D39FD2"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1.36</w:t>
            </w:r>
          </w:p>
        </w:tc>
        <w:tc>
          <w:tcPr>
            <w:tcW w:w="0" w:type="auto"/>
            <w:vMerge w:val="restart"/>
            <w:vAlign w:val="center"/>
          </w:tcPr>
          <w:p w14:paraId="09A6ED92" w14:textId="77777777" w:rsidR="00B52A7D" w:rsidRPr="00190F22" w:rsidRDefault="00B52A7D"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pacing w:val="-8"/>
                <w:sz w:val="20"/>
                <w:szCs w:val="20"/>
              </w:rPr>
            </w:pPr>
            <w:r w:rsidRPr="00190F22">
              <w:rPr>
                <w:rFonts w:asciiTheme="majorBidi" w:hAnsiTheme="majorBidi" w:cstheme="majorBidi"/>
                <w:b/>
                <w:bCs/>
                <w:color w:val="000000" w:themeColor="text1"/>
                <w:spacing w:val="-8"/>
                <w:sz w:val="20"/>
                <w:szCs w:val="20"/>
              </w:rPr>
              <w:t>Total</w:t>
            </w:r>
          </w:p>
        </w:tc>
        <w:tc>
          <w:tcPr>
            <w:tcW w:w="0" w:type="auto"/>
            <w:vMerge w:val="restart"/>
            <w:vAlign w:val="center"/>
          </w:tcPr>
          <w:p w14:paraId="63F4A8F1"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1.16</w:t>
            </w:r>
          </w:p>
        </w:tc>
        <w:tc>
          <w:tcPr>
            <w:tcW w:w="0" w:type="auto"/>
            <w:vMerge w:val="restart"/>
            <w:vAlign w:val="center"/>
          </w:tcPr>
          <w:p w14:paraId="3C021A8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1.20</w:t>
            </w:r>
          </w:p>
        </w:tc>
        <w:tc>
          <w:tcPr>
            <w:tcW w:w="0" w:type="auto"/>
            <w:vMerge w:val="restart"/>
            <w:vAlign w:val="center"/>
          </w:tcPr>
          <w:p w14:paraId="37C0022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1.18</w:t>
            </w:r>
          </w:p>
        </w:tc>
        <w:tc>
          <w:tcPr>
            <w:tcW w:w="0" w:type="auto"/>
            <w:vMerge w:val="restart"/>
            <w:vAlign w:val="center"/>
          </w:tcPr>
          <w:p w14:paraId="5C20A2CF"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3.99</w:t>
            </w:r>
          </w:p>
        </w:tc>
        <w:tc>
          <w:tcPr>
            <w:tcW w:w="0" w:type="auto"/>
            <w:vMerge w:val="restart"/>
            <w:vAlign w:val="center"/>
          </w:tcPr>
          <w:p w14:paraId="6B12C1F4"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3.31</w:t>
            </w:r>
          </w:p>
        </w:tc>
        <w:tc>
          <w:tcPr>
            <w:tcW w:w="0" w:type="auto"/>
            <w:vMerge w:val="restart"/>
            <w:vAlign w:val="center"/>
          </w:tcPr>
          <w:p w14:paraId="49A796E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3.66</w:t>
            </w:r>
          </w:p>
        </w:tc>
        <w:tc>
          <w:tcPr>
            <w:tcW w:w="0" w:type="auto"/>
            <w:vMerge w:val="restart"/>
            <w:vAlign w:val="center"/>
          </w:tcPr>
          <w:p w14:paraId="3D5570C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2.79</w:t>
            </w:r>
          </w:p>
        </w:tc>
        <w:tc>
          <w:tcPr>
            <w:tcW w:w="0" w:type="auto"/>
            <w:vMerge w:val="restart"/>
            <w:vAlign w:val="center"/>
          </w:tcPr>
          <w:p w14:paraId="11D4D0CC"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2.19</w:t>
            </w:r>
          </w:p>
        </w:tc>
        <w:tc>
          <w:tcPr>
            <w:tcW w:w="0" w:type="auto"/>
            <w:vMerge w:val="restart"/>
            <w:vAlign w:val="center"/>
          </w:tcPr>
          <w:p w14:paraId="2C5AECAA" w14:textId="77777777" w:rsidR="00B52A7D" w:rsidRPr="0001690F" w:rsidRDefault="00B52A7D" w:rsidP="001371E4">
            <w:pPr>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2.50</w:t>
            </w:r>
          </w:p>
        </w:tc>
      </w:tr>
      <w:tr w:rsidR="00B52A7D" w:rsidRPr="00455513" w14:paraId="75BAABBC" w14:textId="77777777" w:rsidTr="001371E4">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7763F9" w14:textId="77777777" w:rsidR="00B52A7D" w:rsidRPr="00190F22" w:rsidRDefault="00B52A7D" w:rsidP="001371E4">
            <w:pPr>
              <w:bidi/>
              <w:jc w:val="center"/>
              <w:rPr>
                <w:rFonts w:asciiTheme="majorBidi" w:hAnsiTheme="majorBidi" w:cstheme="majorBidi"/>
                <w:color w:val="000000" w:themeColor="text1"/>
                <w:spacing w:val="-8"/>
                <w:sz w:val="20"/>
                <w:szCs w:val="20"/>
              </w:rPr>
            </w:pPr>
            <w:r w:rsidRPr="00190F22">
              <w:rPr>
                <w:rFonts w:asciiTheme="majorBidi" w:hAnsiTheme="majorBidi" w:cstheme="majorBidi"/>
                <w:color w:val="000000" w:themeColor="text1"/>
                <w:sz w:val="20"/>
                <w:szCs w:val="20"/>
              </w:rPr>
              <w:t>Sistan and Baluchistan</w:t>
            </w:r>
          </w:p>
        </w:tc>
        <w:tc>
          <w:tcPr>
            <w:tcW w:w="978" w:type="dxa"/>
            <w:noWrap/>
            <w:vAlign w:val="center"/>
            <w:hideMark/>
          </w:tcPr>
          <w:p w14:paraId="354315FC"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01690F">
              <w:rPr>
                <w:rFonts w:asciiTheme="majorBidi" w:hAnsiTheme="majorBidi" w:cstheme="majorBidi"/>
                <w:color w:val="000000" w:themeColor="text1"/>
                <w:lang w:bidi="fa-IR"/>
              </w:rPr>
              <w:t>3.08</w:t>
            </w:r>
          </w:p>
        </w:tc>
        <w:tc>
          <w:tcPr>
            <w:tcW w:w="0" w:type="auto"/>
            <w:noWrap/>
            <w:vAlign w:val="center"/>
            <w:hideMark/>
          </w:tcPr>
          <w:p w14:paraId="69AF25C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3.83</w:t>
            </w:r>
          </w:p>
        </w:tc>
        <w:tc>
          <w:tcPr>
            <w:tcW w:w="0" w:type="auto"/>
            <w:noWrap/>
            <w:vAlign w:val="center"/>
            <w:hideMark/>
          </w:tcPr>
          <w:p w14:paraId="7F4A580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3.44</w:t>
            </w:r>
          </w:p>
        </w:tc>
        <w:tc>
          <w:tcPr>
            <w:tcW w:w="0" w:type="auto"/>
            <w:noWrap/>
            <w:vAlign w:val="center"/>
            <w:hideMark/>
          </w:tcPr>
          <w:p w14:paraId="6220F377"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6.84</w:t>
            </w:r>
          </w:p>
        </w:tc>
        <w:tc>
          <w:tcPr>
            <w:tcW w:w="0" w:type="auto"/>
            <w:noWrap/>
            <w:vAlign w:val="center"/>
            <w:hideMark/>
          </w:tcPr>
          <w:p w14:paraId="2529091A"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6.73</w:t>
            </w:r>
          </w:p>
        </w:tc>
        <w:tc>
          <w:tcPr>
            <w:tcW w:w="0" w:type="auto"/>
            <w:noWrap/>
            <w:vAlign w:val="center"/>
            <w:hideMark/>
          </w:tcPr>
          <w:p w14:paraId="324F015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6.79</w:t>
            </w:r>
          </w:p>
        </w:tc>
        <w:tc>
          <w:tcPr>
            <w:tcW w:w="0" w:type="auto"/>
            <w:noWrap/>
            <w:vAlign w:val="center"/>
            <w:hideMark/>
          </w:tcPr>
          <w:p w14:paraId="1BF41B3D"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4.35</w:t>
            </w:r>
          </w:p>
        </w:tc>
        <w:tc>
          <w:tcPr>
            <w:tcW w:w="0" w:type="auto"/>
            <w:noWrap/>
            <w:vAlign w:val="center"/>
            <w:hideMark/>
          </w:tcPr>
          <w:p w14:paraId="7EC5AD73"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3.76</w:t>
            </w:r>
          </w:p>
        </w:tc>
        <w:tc>
          <w:tcPr>
            <w:tcW w:w="0" w:type="auto"/>
            <w:noWrap/>
            <w:vAlign w:val="center"/>
            <w:hideMark/>
          </w:tcPr>
          <w:p w14:paraId="009C211F" w14:textId="77777777" w:rsidR="00B52A7D" w:rsidRPr="0001690F" w:rsidRDefault="00B52A7D" w:rsidP="001371E4">
            <w:pPr>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01690F">
              <w:rPr>
                <w:rFonts w:asciiTheme="majorBidi" w:hAnsiTheme="majorBidi" w:cstheme="majorBidi"/>
                <w:color w:val="000000" w:themeColor="text1"/>
                <w:lang w:bidi="fa-IR"/>
              </w:rPr>
              <w:t>4.09</w:t>
            </w:r>
          </w:p>
        </w:tc>
        <w:tc>
          <w:tcPr>
            <w:tcW w:w="0" w:type="auto"/>
            <w:vMerge/>
          </w:tcPr>
          <w:p w14:paraId="00AF5DFC"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62B5371B"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5D0FF2BD"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47E02BC7"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7DFC5971"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55003052"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034AA5C4"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61C5F9DD"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030F6CD5"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c>
          <w:tcPr>
            <w:tcW w:w="0" w:type="auto"/>
            <w:vMerge/>
          </w:tcPr>
          <w:p w14:paraId="01CECDD2" w14:textId="77777777" w:rsidR="00B52A7D" w:rsidRPr="00455513" w:rsidRDefault="00B52A7D" w:rsidP="001371E4">
            <w:pPr>
              <w:bidi/>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spacing w:val="-8"/>
                <w:lang w:bidi="fa-IR"/>
              </w:rPr>
            </w:pPr>
          </w:p>
        </w:tc>
      </w:tr>
    </w:tbl>
    <w:p w14:paraId="40E48BD6" w14:textId="77777777" w:rsidR="00B52A7D" w:rsidRDefault="00B52A7D" w:rsidP="00B15AE0">
      <w:pPr>
        <w:spacing w:after="0" w:line="360" w:lineRule="auto"/>
        <w:jc w:val="center"/>
        <w:rPr>
          <w:rFonts w:asciiTheme="majorBidi" w:hAnsiTheme="majorBidi" w:cstheme="majorBidi"/>
          <w:b/>
          <w:bCs/>
        </w:rPr>
      </w:pPr>
    </w:p>
    <w:p w14:paraId="0C56EC7B" w14:textId="1C4071E7" w:rsidR="00B52A7D" w:rsidRDefault="00B52A7D" w:rsidP="00B52A7D">
      <w:pPr>
        <w:tabs>
          <w:tab w:val="left" w:pos="9047"/>
        </w:tabs>
        <w:bidi/>
        <w:spacing w:after="0" w:line="360" w:lineRule="auto"/>
        <w:rPr>
          <w:rFonts w:asciiTheme="majorBidi" w:hAnsiTheme="majorBidi" w:cstheme="majorBidi"/>
          <w:b/>
          <w:bCs/>
          <w:sz w:val="20"/>
          <w:szCs w:val="20"/>
          <w:rtl/>
          <w:lang w:bidi="fa-IR"/>
        </w:rPr>
      </w:pPr>
      <w:r>
        <w:rPr>
          <w:rFonts w:asciiTheme="majorBidi" w:hAnsiTheme="majorBidi" w:cstheme="majorBidi"/>
          <w:b/>
          <w:bCs/>
          <w:sz w:val="20"/>
          <w:szCs w:val="20"/>
          <w:rtl/>
          <w:lang w:bidi="fa-IR"/>
        </w:rPr>
        <w:tab/>
      </w:r>
    </w:p>
    <w:p w14:paraId="6F5E6390" w14:textId="77777777" w:rsidR="00173710" w:rsidRDefault="00173710" w:rsidP="00173710">
      <w:pPr>
        <w:tabs>
          <w:tab w:val="left" w:pos="9047"/>
        </w:tabs>
        <w:bidi/>
        <w:spacing w:after="0" w:line="360" w:lineRule="auto"/>
        <w:rPr>
          <w:rFonts w:asciiTheme="majorBidi" w:hAnsiTheme="majorBidi" w:cstheme="majorBidi"/>
          <w:b/>
          <w:bCs/>
          <w:sz w:val="20"/>
          <w:szCs w:val="20"/>
          <w:rtl/>
          <w:lang w:bidi="fa-IR"/>
        </w:rPr>
      </w:pPr>
    </w:p>
    <w:p w14:paraId="1384F6C2" w14:textId="5846B6B1" w:rsidR="00B52A7D" w:rsidRPr="009F14FE" w:rsidRDefault="00640C55" w:rsidP="00D5638D">
      <w:pPr>
        <w:bidi/>
        <w:spacing w:after="0" w:line="360" w:lineRule="auto"/>
        <w:jc w:val="center"/>
        <w:rPr>
          <w:rFonts w:asciiTheme="majorBidi" w:hAnsiTheme="majorBidi" w:cstheme="majorBidi"/>
          <w:b/>
          <w:bCs/>
          <w:rtl/>
          <w:lang w:bidi="fa-IR"/>
        </w:rPr>
      </w:pPr>
      <w:r w:rsidRPr="009F14FE">
        <w:rPr>
          <w:rFonts w:asciiTheme="majorBidi" w:hAnsiTheme="majorBidi" w:cstheme="majorBidi"/>
          <w:b/>
          <w:bCs/>
        </w:rPr>
        <w:t xml:space="preserve">Figure No. </w:t>
      </w:r>
      <w:r w:rsidR="00D5638D">
        <w:rPr>
          <w:rFonts w:asciiTheme="majorBidi" w:hAnsiTheme="majorBidi" w:cstheme="majorBidi"/>
          <w:b/>
          <w:bCs/>
        </w:rPr>
        <w:t>26</w:t>
      </w:r>
      <w:r w:rsidRPr="009F14FE">
        <w:rPr>
          <w:rFonts w:asciiTheme="majorBidi" w:hAnsiTheme="majorBidi" w:cstheme="majorBidi"/>
          <w:b/>
          <w:bCs/>
        </w:rPr>
        <w:t>- Training courses of the National Body of the Convention on the Rights of the Child -2020</w:t>
      </w:r>
    </w:p>
    <w:tbl>
      <w:tblPr>
        <w:tblStyle w:val="ListTable4-Accent6"/>
        <w:tblW w:w="0" w:type="auto"/>
        <w:jc w:val="center"/>
        <w:tblLook w:val="04A0" w:firstRow="1" w:lastRow="0" w:firstColumn="1" w:lastColumn="0" w:noHBand="0" w:noVBand="1"/>
      </w:tblPr>
      <w:tblGrid>
        <w:gridCol w:w="644"/>
        <w:gridCol w:w="7771"/>
        <w:gridCol w:w="2429"/>
        <w:gridCol w:w="1567"/>
      </w:tblGrid>
      <w:tr w:rsidR="00B52A7D" w:rsidRPr="004E0938" w14:paraId="489EE147" w14:textId="77777777" w:rsidTr="001371E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DBAE546" w14:textId="77777777" w:rsidR="00B52A7D" w:rsidRPr="00B52A7D" w:rsidRDefault="00B52A7D" w:rsidP="00B52A7D">
            <w:pPr>
              <w:spacing w:line="276" w:lineRule="auto"/>
              <w:jc w:val="center"/>
              <w:rPr>
                <w:rFonts w:asciiTheme="majorBidi" w:hAnsiTheme="majorBidi" w:cstheme="majorBidi"/>
                <w:color w:val="000000" w:themeColor="text1"/>
                <w:rtl/>
              </w:rPr>
            </w:pPr>
            <w:r w:rsidRPr="00B52A7D">
              <w:rPr>
                <w:rFonts w:asciiTheme="majorBidi" w:hAnsiTheme="majorBidi" w:cstheme="majorBidi"/>
                <w:color w:val="000000" w:themeColor="text1"/>
              </w:rPr>
              <w:t>Row</w:t>
            </w:r>
          </w:p>
        </w:tc>
        <w:tc>
          <w:tcPr>
            <w:tcW w:w="0" w:type="auto"/>
          </w:tcPr>
          <w:p w14:paraId="05FAB049" w14:textId="77777777" w:rsidR="00B52A7D" w:rsidRPr="00B52A7D" w:rsidRDefault="00B52A7D" w:rsidP="00B52A7D">
            <w:pPr>
              <w:tabs>
                <w:tab w:val="center" w:pos="1947"/>
                <w:tab w:val="right" w:pos="3894"/>
              </w:tabs>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Title of Course </w:t>
            </w:r>
          </w:p>
        </w:tc>
        <w:tc>
          <w:tcPr>
            <w:tcW w:w="0" w:type="auto"/>
          </w:tcPr>
          <w:p w14:paraId="7D498BC0" w14:textId="77777777" w:rsidR="00B52A7D" w:rsidRPr="00B52A7D" w:rsidRDefault="00B52A7D" w:rsidP="00B52A7D">
            <w:pPr>
              <w:tabs>
                <w:tab w:val="center" w:pos="1947"/>
                <w:tab w:val="right" w:pos="3894"/>
              </w:tabs>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Number of participants</w:t>
            </w:r>
          </w:p>
        </w:tc>
        <w:tc>
          <w:tcPr>
            <w:tcW w:w="0" w:type="auto"/>
          </w:tcPr>
          <w:p w14:paraId="09833D8A" w14:textId="77777777" w:rsidR="00B52A7D" w:rsidRPr="00B52A7D" w:rsidRDefault="00B52A7D" w:rsidP="00B52A7D">
            <w:pPr>
              <w:tabs>
                <w:tab w:val="center" w:pos="1947"/>
                <w:tab w:val="right" w:pos="3894"/>
              </w:tabs>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training hours</w:t>
            </w:r>
          </w:p>
        </w:tc>
      </w:tr>
      <w:tr w:rsidR="00B52A7D" w:rsidRPr="00455513" w14:paraId="44AE23F8"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235304C"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w:t>
            </w:r>
          </w:p>
        </w:tc>
        <w:tc>
          <w:tcPr>
            <w:tcW w:w="0" w:type="auto"/>
          </w:tcPr>
          <w:p w14:paraId="1D8A7C5F" w14:textId="3E52B3CE"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Educational workshop on the new </w:t>
            </w:r>
            <w:r>
              <w:rPr>
                <w:rFonts w:asciiTheme="majorBidi" w:hAnsiTheme="majorBidi" w:cstheme="majorBidi"/>
                <w:color w:val="000000" w:themeColor="text1"/>
              </w:rPr>
              <w:t>Act</w:t>
            </w:r>
            <w:r w:rsidRPr="00B52A7D">
              <w:rPr>
                <w:rFonts w:asciiTheme="majorBidi" w:hAnsiTheme="majorBidi" w:cstheme="majorBidi"/>
                <w:color w:val="000000" w:themeColor="text1"/>
              </w:rPr>
              <w:t xml:space="preserve"> for children and adolescents (first session)</w:t>
            </w:r>
          </w:p>
        </w:tc>
        <w:tc>
          <w:tcPr>
            <w:tcW w:w="0" w:type="auto"/>
          </w:tcPr>
          <w:p w14:paraId="64D21B2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32</w:t>
            </w:r>
          </w:p>
        </w:tc>
        <w:tc>
          <w:tcPr>
            <w:tcW w:w="0" w:type="auto"/>
          </w:tcPr>
          <w:p w14:paraId="6B68B4C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7F4C844D"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67A6AC9F"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w:t>
            </w:r>
          </w:p>
        </w:tc>
        <w:tc>
          <w:tcPr>
            <w:tcW w:w="0" w:type="auto"/>
          </w:tcPr>
          <w:p w14:paraId="00392D34" w14:textId="519051CA"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Educational workshop on the new </w:t>
            </w:r>
            <w:r>
              <w:rPr>
                <w:rFonts w:asciiTheme="majorBidi" w:hAnsiTheme="majorBidi" w:cstheme="majorBidi"/>
                <w:color w:val="000000" w:themeColor="text1"/>
              </w:rPr>
              <w:t>Act</w:t>
            </w:r>
            <w:r w:rsidRPr="00B52A7D">
              <w:rPr>
                <w:rFonts w:asciiTheme="majorBidi" w:hAnsiTheme="majorBidi" w:cstheme="majorBidi"/>
                <w:color w:val="000000" w:themeColor="text1"/>
              </w:rPr>
              <w:t xml:space="preserve"> for children and adolescents (second session)</w:t>
            </w:r>
          </w:p>
        </w:tc>
        <w:tc>
          <w:tcPr>
            <w:tcW w:w="0" w:type="auto"/>
          </w:tcPr>
          <w:p w14:paraId="2C87C469"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46</w:t>
            </w:r>
          </w:p>
        </w:tc>
        <w:tc>
          <w:tcPr>
            <w:tcW w:w="0" w:type="auto"/>
          </w:tcPr>
          <w:p w14:paraId="6F86C38A"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32A69945"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57C8718"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3</w:t>
            </w:r>
          </w:p>
        </w:tc>
        <w:tc>
          <w:tcPr>
            <w:tcW w:w="0" w:type="auto"/>
          </w:tcPr>
          <w:p w14:paraId="055766C9" w14:textId="504D7642"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Educational workshop on the new </w:t>
            </w:r>
            <w:r>
              <w:rPr>
                <w:rFonts w:asciiTheme="majorBidi" w:hAnsiTheme="majorBidi" w:cstheme="majorBidi"/>
                <w:color w:val="000000" w:themeColor="text1"/>
              </w:rPr>
              <w:t>Act</w:t>
            </w:r>
            <w:r w:rsidRPr="00B52A7D">
              <w:rPr>
                <w:rFonts w:asciiTheme="majorBidi" w:hAnsiTheme="majorBidi" w:cstheme="majorBidi"/>
                <w:color w:val="000000" w:themeColor="text1"/>
              </w:rPr>
              <w:t xml:space="preserve"> for children and adolescents (third session)</w:t>
            </w:r>
          </w:p>
        </w:tc>
        <w:tc>
          <w:tcPr>
            <w:tcW w:w="0" w:type="auto"/>
          </w:tcPr>
          <w:p w14:paraId="050ECFF1"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39</w:t>
            </w:r>
          </w:p>
        </w:tc>
        <w:tc>
          <w:tcPr>
            <w:tcW w:w="0" w:type="auto"/>
          </w:tcPr>
          <w:p w14:paraId="244BF664"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52A2D59F"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C52C2D5"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4</w:t>
            </w:r>
          </w:p>
        </w:tc>
        <w:tc>
          <w:tcPr>
            <w:tcW w:w="0" w:type="auto"/>
          </w:tcPr>
          <w:p w14:paraId="4E094C41" w14:textId="65D29BA2"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Educational workshop on the new </w:t>
            </w:r>
            <w:r>
              <w:rPr>
                <w:rFonts w:asciiTheme="majorBidi" w:hAnsiTheme="majorBidi" w:cstheme="majorBidi"/>
                <w:color w:val="000000" w:themeColor="text1"/>
              </w:rPr>
              <w:t>Act</w:t>
            </w:r>
            <w:r w:rsidRPr="00B52A7D">
              <w:rPr>
                <w:rFonts w:asciiTheme="majorBidi" w:hAnsiTheme="majorBidi" w:cstheme="majorBidi"/>
                <w:color w:val="000000" w:themeColor="text1"/>
              </w:rPr>
              <w:t xml:space="preserve"> for children and adolescents (forth session)</w:t>
            </w:r>
          </w:p>
        </w:tc>
        <w:tc>
          <w:tcPr>
            <w:tcW w:w="0" w:type="auto"/>
          </w:tcPr>
          <w:p w14:paraId="55BF4283"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63</w:t>
            </w:r>
          </w:p>
        </w:tc>
        <w:tc>
          <w:tcPr>
            <w:tcW w:w="0" w:type="auto"/>
          </w:tcPr>
          <w:p w14:paraId="256780D2"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3823B3A8"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4BEA1592"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5</w:t>
            </w:r>
          </w:p>
        </w:tc>
        <w:tc>
          <w:tcPr>
            <w:tcW w:w="0" w:type="auto"/>
          </w:tcPr>
          <w:p w14:paraId="6E4A4F96"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Fall School- Sistan and Baluchistan</w:t>
            </w:r>
          </w:p>
        </w:tc>
        <w:tc>
          <w:tcPr>
            <w:tcW w:w="0" w:type="auto"/>
          </w:tcPr>
          <w:p w14:paraId="33DC2D9F"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70</w:t>
            </w:r>
          </w:p>
        </w:tc>
        <w:tc>
          <w:tcPr>
            <w:tcW w:w="0" w:type="auto"/>
          </w:tcPr>
          <w:p w14:paraId="20CEF79E"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26C653B6"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4CB0040E"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6</w:t>
            </w:r>
          </w:p>
        </w:tc>
        <w:tc>
          <w:tcPr>
            <w:tcW w:w="0" w:type="auto"/>
          </w:tcPr>
          <w:p w14:paraId="179866A1" w14:textId="057BF4E3"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 xml:space="preserve">Educational workshop on the new </w:t>
            </w:r>
            <w:r>
              <w:rPr>
                <w:rFonts w:asciiTheme="majorBidi" w:hAnsiTheme="majorBidi" w:cstheme="majorBidi"/>
                <w:color w:val="000000" w:themeColor="text1"/>
              </w:rPr>
              <w:t>Act</w:t>
            </w:r>
            <w:r w:rsidRPr="00B52A7D">
              <w:rPr>
                <w:rFonts w:asciiTheme="majorBidi" w:hAnsiTheme="majorBidi" w:cstheme="majorBidi"/>
                <w:color w:val="000000" w:themeColor="text1"/>
              </w:rPr>
              <w:t xml:space="preserve"> for children and adolescents (fifth session)</w:t>
            </w:r>
          </w:p>
        </w:tc>
        <w:tc>
          <w:tcPr>
            <w:tcW w:w="0" w:type="auto"/>
          </w:tcPr>
          <w:p w14:paraId="4CA5E449"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30</w:t>
            </w:r>
          </w:p>
        </w:tc>
        <w:tc>
          <w:tcPr>
            <w:tcW w:w="0" w:type="auto"/>
          </w:tcPr>
          <w:p w14:paraId="1333AE65"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1EC3152C"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21863ECB"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7</w:t>
            </w:r>
          </w:p>
        </w:tc>
        <w:tc>
          <w:tcPr>
            <w:tcW w:w="0" w:type="auto"/>
          </w:tcPr>
          <w:p w14:paraId="3623A4C6"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Fall School- Hamedan</w:t>
            </w:r>
          </w:p>
        </w:tc>
        <w:tc>
          <w:tcPr>
            <w:tcW w:w="0" w:type="auto"/>
          </w:tcPr>
          <w:p w14:paraId="10750E2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45</w:t>
            </w:r>
          </w:p>
        </w:tc>
        <w:tc>
          <w:tcPr>
            <w:tcW w:w="0" w:type="auto"/>
          </w:tcPr>
          <w:p w14:paraId="75ACE04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4AE4947D"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D0FF514"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8</w:t>
            </w:r>
          </w:p>
        </w:tc>
        <w:tc>
          <w:tcPr>
            <w:tcW w:w="0" w:type="auto"/>
          </w:tcPr>
          <w:p w14:paraId="2839CDAB"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Educational workshop on the new law for children and adolescents (sixth session)</w:t>
            </w:r>
          </w:p>
        </w:tc>
        <w:tc>
          <w:tcPr>
            <w:tcW w:w="0" w:type="auto"/>
          </w:tcPr>
          <w:p w14:paraId="4C93E4F3"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30</w:t>
            </w:r>
          </w:p>
        </w:tc>
        <w:tc>
          <w:tcPr>
            <w:tcW w:w="0" w:type="auto"/>
          </w:tcPr>
          <w:p w14:paraId="60C31139"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2821A9E5"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E215188"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9</w:t>
            </w:r>
          </w:p>
        </w:tc>
        <w:tc>
          <w:tcPr>
            <w:tcW w:w="0" w:type="auto"/>
          </w:tcPr>
          <w:p w14:paraId="1F41AB3F"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Fall School- Kordistan</w:t>
            </w:r>
          </w:p>
        </w:tc>
        <w:tc>
          <w:tcPr>
            <w:tcW w:w="0" w:type="auto"/>
          </w:tcPr>
          <w:p w14:paraId="35534563"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520</w:t>
            </w:r>
          </w:p>
        </w:tc>
        <w:tc>
          <w:tcPr>
            <w:tcW w:w="0" w:type="auto"/>
          </w:tcPr>
          <w:p w14:paraId="5699B4F7"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15</w:t>
            </w:r>
          </w:p>
        </w:tc>
      </w:tr>
      <w:tr w:rsidR="00B52A7D" w:rsidRPr="00455513" w14:paraId="0FB301ED"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2E7F6F96"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10</w:t>
            </w:r>
          </w:p>
        </w:tc>
        <w:tc>
          <w:tcPr>
            <w:tcW w:w="0" w:type="auto"/>
          </w:tcPr>
          <w:p w14:paraId="69E8AC93"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Fall School- Kermanshah</w:t>
            </w:r>
          </w:p>
        </w:tc>
        <w:tc>
          <w:tcPr>
            <w:tcW w:w="0" w:type="auto"/>
          </w:tcPr>
          <w:p w14:paraId="1E317080"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383</w:t>
            </w:r>
          </w:p>
        </w:tc>
        <w:tc>
          <w:tcPr>
            <w:tcW w:w="0" w:type="auto"/>
          </w:tcPr>
          <w:p w14:paraId="69B5A3F5"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13</w:t>
            </w:r>
          </w:p>
        </w:tc>
      </w:tr>
      <w:tr w:rsidR="00B52A7D" w:rsidRPr="00455513" w14:paraId="41CE351C"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615D9638"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11</w:t>
            </w:r>
          </w:p>
        </w:tc>
        <w:tc>
          <w:tcPr>
            <w:tcW w:w="0" w:type="auto"/>
          </w:tcPr>
          <w:p w14:paraId="5E58DA3A"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Yazd</w:t>
            </w:r>
          </w:p>
        </w:tc>
        <w:tc>
          <w:tcPr>
            <w:tcW w:w="0" w:type="auto"/>
          </w:tcPr>
          <w:p w14:paraId="11B8D4E4"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310</w:t>
            </w:r>
          </w:p>
        </w:tc>
        <w:tc>
          <w:tcPr>
            <w:tcW w:w="0" w:type="auto"/>
          </w:tcPr>
          <w:p w14:paraId="7ACBDEEE"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15</w:t>
            </w:r>
          </w:p>
        </w:tc>
      </w:tr>
      <w:tr w:rsidR="00B52A7D" w:rsidRPr="00455513" w14:paraId="37C0EFAE"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ED85DF2"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12</w:t>
            </w:r>
          </w:p>
        </w:tc>
        <w:tc>
          <w:tcPr>
            <w:tcW w:w="0" w:type="auto"/>
          </w:tcPr>
          <w:p w14:paraId="6D98E088"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Hamedan</w:t>
            </w:r>
          </w:p>
        </w:tc>
        <w:tc>
          <w:tcPr>
            <w:tcW w:w="0" w:type="auto"/>
          </w:tcPr>
          <w:p w14:paraId="1CEAB686"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240</w:t>
            </w:r>
          </w:p>
        </w:tc>
        <w:tc>
          <w:tcPr>
            <w:tcW w:w="0" w:type="auto"/>
          </w:tcPr>
          <w:p w14:paraId="7368E28E"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15</w:t>
            </w:r>
          </w:p>
        </w:tc>
      </w:tr>
      <w:tr w:rsidR="00B52A7D" w:rsidRPr="00455513" w14:paraId="4927FDCC"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FB7B063"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13</w:t>
            </w:r>
          </w:p>
        </w:tc>
        <w:tc>
          <w:tcPr>
            <w:tcW w:w="0" w:type="auto"/>
          </w:tcPr>
          <w:p w14:paraId="44F6BF6C"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Markazi</w:t>
            </w:r>
          </w:p>
        </w:tc>
        <w:tc>
          <w:tcPr>
            <w:tcW w:w="0" w:type="auto"/>
          </w:tcPr>
          <w:p w14:paraId="491A7D02"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96</w:t>
            </w:r>
          </w:p>
        </w:tc>
        <w:tc>
          <w:tcPr>
            <w:tcW w:w="0" w:type="auto"/>
          </w:tcPr>
          <w:p w14:paraId="183A8959"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264BE566"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E40509B"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14</w:t>
            </w:r>
          </w:p>
        </w:tc>
        <w:tc>
          <w:tcPr>
            <w:tcW w:w="0" w:type="auto"/>
          </w:tcPr>
          <w:p w14:paraId="24610774"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Mazandaran</w:t>
            </w:r>
          </w:p>
        </w:tc>
        <w:tc>
          <w:tcPr>
            <w:tcW w:w="0" w:type="auto"/>
          </w:tcPr>
          <w:p w14:paraId="3967A902"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98</w:t>
            </w:r>
          </w:p>
        </w:tc>
        <w:tc>
          <w:tcPr>
            <w:tcW w:w="0" w:type="auto"/>
          </w:tcPr>
          <w:p w14:paraId="58CB9096"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78890724"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48AC3B04"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15</w:t>
            </w:r>
          </w:p>
        </w:tc>
        <w:tc>
          <w:tcPr>
            <w:tcW w:w="0" w:type="auto"/>
          </w:tcPr>
          <w:p w14:paraId="1260F4CD"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Boushehr</w:t>
            </w:r>
          </w:p>
        </w:tc>
        <w:tc>
          <w:tcPr>
            <w:tcW w:w="0" w:type="auto"/>
          </w:tcPr>
          <w:p w14:paraId="2C9C28FA"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139</w:t>
            </w:r>
          </w:p>
        </w:tc>
        <w:tc>
          <w:tcPr>
            <w:tcW w:w="0" w:type="auto"/>
          </w:tcPr>
          <w:p w14:paraId="7DDCC3C0"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15</w:t>
            </w:r>
          </w:p>
        </w:tc>
      </w:tr>
      <w:tr w:rsidR="00B52A7D" w:rsidRPr="00455513" w14:paraId="31969C02"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BE3F633"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16</w:t>
            </w:r>
          </w:p>
        </w:tc>
        <w:tc>
          <w:tcPr>
            <w:tcW w:w="0" w:type="auto"/>
          </w:tcPr>
          <w:p w14:paraId="3368E1C3"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The right to children's health with an emphasis on prenatal screening (first session)</w:t>
            </w:r>
          </w:p>
        </w:tc>
        <w:tc>
          <w:tcPr>
            <w:tcW w:w="0" w:type="auto"/>
          </w:tcPr>
          <w:p w14:paraId="59A9CA82"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148</w:t>
            </w:r>
          </w:p>
        </w:tc>
        <w:tc>
          <w:tcPr>
            <w:tcW w:w="0" w:type="auto"/>
          </w:tcPr>
          <w:p w14:paraId="61CAC0CE"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0F60400A"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9EBD14A"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17</w:t>
            </w:r>
          </w:p>
        </w:tc>
        <w:tc>
          <w:tcPr>
            <w:tcW w:w="0" w:type="auto"/>
          </w:tcPr>
          <w:p w14:paraId="66C8F88B"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Semnan</w:t>
            </w:r>
          </w:p>
        </w:tc>
        <w:tc>
          <w:tcPr>
            <w:tcW w:w="0" w:type="auto"/>
          </w:tcPr>
          <w:p w14:paraId="46F3E5A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209</w:t>
            </w:r>
          </w:p>
        </w:tc>
        <w:tc>
          <w:tcPr>
            <w:tcW w:w="0" w:type="auto"/>
          </w:tcPr>
          <w:p w14:paraId="15BE2CDC"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78458547"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A857D25"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18</w:t>
            </w:r>
          </w:p>
        </w:tc>
        <w:tc>
          <w:tcPr>
            <w:tcW w:w="0" w:type="auto"/>
          </w:tcPr>
          <w:p w14:paraId="6E1EF983"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Gilan</w:t>
            </w:r>
          </w:p>
        </w:tc>
        <w:tc>
          <w:tcPr>
            <w:tcW w:w="0" w:type="auto"/>
          </w:tcPr>
          <w:p w14:paraId="35570735"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235</w:t>
            </w:r>
          </w:p>
        </w:tc>
        <w:tc>
          <w:tcPr>
            <w:tcW w:w="0" w:type="auto"/>
          </w:tcPr>
          <w:p w14:paraId="66BC5664"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0779947F"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E16EAE2"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19</w:t>
            </w:r>
          </w:p>
        </w:tc>
        <w:tc>
          <w:tcPr>
            <w:tcW w:w="0" w:type="auto"/>
          </w:tcPr>
          <w:p w14:paraId="703D9DC4"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Winter School- Zanjan</w:t>
            </w:r>
          </w:p>
        </w:tc>
        <w:tc>
          <w:tcPr>
            <w:tcW w:w="0" w:type="auto"/>
          </w:tcPr>
          <w:p w14:paraId="06DA54DA"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221</w:t>
            </w:r>
          </w:p>
        </w:tc>
        <w:tc>
          <w:tcPr>
            <w:tcW w:w="0" w:type="auto"/>
          </w:tcPr>
          <w:p w14:paraId="00F5F15C"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1EC5E579"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5E427C50"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20</w:t>
            </w:r>
          </w:p>
        </w:tc>
        <w:tc>
          <w:tcPr>
            <w:tcW w:w="0" w:type="auto"/>
          </w:tcPr>
          <w:p w14:paraId="37A80166"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The role of NGOs in supporting children's rights</w:t>
            </w:r>
          </w:p>
        </w:tc>
        <w:tc>
          <w:tcPr>
            <w:tcW w:w="0" w:type="auto"/>
          </w:tcPr>
          <w:p w14:paraId="434A74F4"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w:t>
            </w:r>
          </w:p>
        </w:tc>
        <w:tc>
          <w:tcPr>
            <w:tcW w:w="0" w:type="auto"/>
          </w:tcPr>
          <w:p w14:paraId="1A7598BF"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39AB3916"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290107C9"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21</w:t>
            </w:r>
          </w:p>
        </w:tc>
        <w:tc>
          <w:tcPr>
            <w:tcW w:w="0" w:type="auto"/>
          </w:tcPr>
          <w:p w14:paraId="27945FAC"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The right to children's health with an emphasis on prenatal screening (second session)</w:t>
            </w:r>
          </w:p>
        </w:tc>
        <w:tc>
          <w:tcPr>
            <w:tcW w:w="0" w:type="auto"/>
          </w:tcPr>
          <w:p w14:paraId="0226FF10"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180</w:t>
            </w:r>
          </w:p>
        </w:tc>
        <w:tc>
          <w:tcPr>
            <w:tcW w:w="0" w:type="auto"/>
          </w:tcPr>
          <w:p w14:paraId="2D13B76B"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47A505BA"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8B9D429"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22</w:t>
            </w:r>
          </w:p>
        </w:tc>
        <w:tc>
          <w:tcPr>
            <w:tcW w:w="0" w:type="auto"/>
          </w:tcPr>
          <w:p w14:paraId="0C0D1A90"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Protecting Childrens in the light of NGOs</w:t>
            </w:r>
          </w:p>
        </w:tc>
        <w:tc>
          <w:tcPr>
            <w:tcW w:w="0" w:type="auto"/>
          </w:tcPr>
          <w:p w14:paraId="6DC0CEEA"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40</w:t>
            </w:r>
          </w:p>
        </w:tc>
        <w:tc>
          <w:tcPr>
            <w:tcW w:w="0" w:type="auto"/>
          </w:tcPr>
          <w:p w14:paraId="18CEE796"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00D63A61"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20D980AC"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23</w:t>
            </w:r>
          </w:p>
        </w:tc>
        <w:tc>
          <w:tcPr>
            <w:tcW w:w="0" w:type="auto"/>
          </w:tcPr>
          <w:p w14:paraId="532A00A1"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52A7D">
              <w:rPr>
                <w:rFonts w:asciiTheme="majorBidi" w:hAnsiTheme="majorBidi" w:cstheme="majorBidi"/>
                <w:color w:val="000000" w:themeColor="text1"/>
              </w:rPr>
              <w:t>Children's Rights Seasonal School- North Khorasan</w:t>
            </w:r>
          </w:p>
        </w:tc>
        <w:tc>
          <w:tcPr>
            <w:tcW w:w="0" w:type="auto"/>
          </w:tcPr>
          <w:p w14:paraId="0D66F88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100</w:t>
            </w:r>
          </w:p>
        </w:tc>
        <w:tc>
          <w:tcPr>
            <w:tcW w:w="0" w:type="auto"/>
          </w:tcPr>
          <w:p w14:paraId="42593D4B"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2EA5334E"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358A486C"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24</w:t>
            </w:r>
          </w:p>
        </w:tc>
        <w:tc>
          <w:tcPr>
            <w:tcW w:w="0" w:type="auto"/>
          </w:tcPr>
          <w:p w14:paraId="15091F05"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Seasonal School- Khorasan Razavi</w:t>
            </w:r>
          </w:p>
        </w:tc>
        <w:tc>
          <w:tcPr>
            <w:tcW w:w="0" w:type="auto"/>
          </w:tcPr>
          <w:p w14:paraId="19F7C235"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c>
          <w:tcPr>
            <w:tcW w:w="0" w:type="auto"/>
          </w:tcPr>
          <w:p w14:paraId="50E2385B"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55</w:t>
            </w:r>
          </w:p>
        </w:tc>
      </w:tr>
      <w:tr w:rsidR="00B52A7D" w:rsidRPr="00455513" w14:paraId="764BDEE2"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2AE129A"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25</w:t>
            </w:r>
          </w:p>
        </w:tc>
        <w:tc>
          <w:tcPr>
            <w:tcW w:w="0" w:type="auto"/>
          </w:tcPr>
          <w:p w14:paraId="3B0C5A90"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Seasonal School- South Khorasan</w:t>
            </w:r>
          </w:p>
        </w:tc>
        <w:tc>
          <w:tcPr>
            <w:tcW w:w="0" w:type="auto"/>
          </w:tcPr>
          <w:p w14:paraId="63FB1E20"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c>
          <w:tcPr>
            <w:tcW w:w="0" w:type="auto"/>
          </w:tcPr>
          <w:p w14:paraId="33BFAD55"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98</w:t>
            </w:r>
          </w:p>
        </w:tc>
      </w:tr>
      <w:tr w:rsidR="00B52A7D" w:rsidRPr="00455513" w14:paraId="5D1F72D0"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57B28893"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26</w:t>
            </w:r>
          </w:p>
        </w:tc>
        <w:tc>
          <w:tcPr>
            <w:tcW w:w="0" w:type="auto"/>
          </w:tcPr>
          <w:p w14:paraId="772E4EA2"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Criticism of the children's police bill</w:t>
            </w:r>
          </w:p>
        </w:tc>
        <w:tc>
          <w:tcPr>
            <w:tcW w:w="0" w:type="auto"/>
          </w:tcPr>
          <w:p w14:paraId="468B97E2"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c>
          <w:tcPr>
            <w:tcW w:w="0" w:type="auto"/>
          </w:tcPr>
          <w:p w14:paraId="744E9CD4"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r w:rsidR="00B52A7D" w:rsidRPr="00455513" w14:paraId="2A49839D" w14:textId="77777777" w:rsidTr="001371E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1A847CD1"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27</w:t>
            </w:r>
          </w:p>
        </w:tc>
        <w:tc>
          <w:tcPr>
            <w:tcW w:w="0" w:type="auto"/>
          </w:tcPr>
          <w:p w14:paraId="67B51CF0"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School- Alborz</w:t>
            </w:r>
          </w:p>
        </w:tc>
        <w:tc>
          <w:tcPr>
            <w:tcW w:w="0" w:type="auto"/>
          </w:tcPr>
          <w:p w14:paraId="2A241A2D"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150</w:t>
            </w:r>
          </w:p>
        </w:tc>
        <w:tc>
          <w:tcPr>
            <w:tcW w:w="0" w:type="auto"/>
          </w:tcPr>
          <w:p w14:paraId="460CF4E8" w14:textId="77777777" w:rsidR="00B52A7D" w:rsidRPr="00B52A7D" w:rsidRDefault="00B52A7D" w:rsidP="00B52A7D">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10</w:t>
            </w:r>
          </w:p>
        </w:tc>
      </w:tr>
      <w:tr w:rsidR="00B52A7D" w:rsidRPr="00455513" w14:paraId="18DE00F0" w14:textId="77777777" w:rsidTr="001371E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614AF506" w14:textId="77777777" w:rsidR="00B52A7D" w:rsidRPr="00640C55" w:rsidRDefault="00B52A7D" w:rsidP="00B52A7D">
            <w:pPr>
              <w:spacing w:line="276" w:lineRule="auto"/>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rtl/>
                <w:lang w:bidi="fa-IR"/>
              </w:rPr>
              <w:t>28</w:t>
            </w:r>
          </w:p>
        </w:tc>
        <w:tc>
          <w:tcPr>
            <w:tcW w:w="0" w:type="auto"/>
          </w:tcPr>
          <w:p w14:paraId="13A6E2F7"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B52A7D">
              <w:rPr>
                <w:rFonts w:asciiTheme="majorBidi" w:hAnsiTheme="majorBidi" w:cstheme="majorBidi"/>
                <w:color w:val="000000" w:themeColor="text1"/>
              </w:rPr>
              <w:t>Children's rights: from legislative policy to executive program</w:t>
            </w:r>
          </w:p>
        </w:tc>
        <w:tc>
          <w:tcPr>
            <w:tcW w:w="0" w:type="auto"/>
          </w:tcPr>
          <w:p w14:paraId="045DD3E8"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5</w:t>
            </w:r>
          </w:p>
        </w:tc>
        <w:tc>
          <w:tcPr>
            <w:tcW w:w="0" w:type="auto"/>
          </w:tcPr>
          <w:p w14:paraId="1E972B46" w14:textId="77777777" w:rsidR="00B52A7D" w:rsidRPr="00B52A7D" w:rsidRDefault="00B52A7D" w:rsidP="00B52A7D">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B52A7D">
              <w:rPr>
                <w:rFonts w:asciiTheme="majorBidi" w:hAnsiTheme="majorBidi" w:cstheme="majorBidi"/>
                <w:color w:val="000000" w:themeColor="text1"/>
                <w:rtl/>
                <w:lang w:bidi="fa-IR"/>
              </w:rPr>
              <w:t>2</w:t>
            </w:r>
          </w:p>
        </w:tc>
      </w:tr>
    </w:tbl>
    <w:p w14:paraId="040C4089" w14:textId="77777777" w:rsidR="00640C55" w:rsidRDefault="00640C55" w:rsidP="001E4BBB">
      <w:pPr>
        <w:jc w:val="center"/>
        <w:rPr>
          <w:rFonts w:asciiTheme="majorBidi" w:hAnsiTheme="majorBidi" w:cstheme="majorBidi"/>
          <w:sz w:val="24"/>
          <w:szCs w:val="24"/>
          <w:lang w:bidi="fa-IR"/>
        </w:rPr>
      </w:pPr>
    </w:p>
    <w:p w14:paraId="508BA011" w14:textId="77777777" w:rsidR="00640C55" w:rsidRDefault="00640C55" w:rsidP="001E4BBB">
      <w:pPr>
        <w:jc w:val="center"/>
        <w:rPr>
          <w:rFonts w:asciiTheme="majorBidi" w:hAnsiTheme="majorBidi" w:cstheme="majorBidi"/>
          <w:sz w:val="24"/>
          <w:szCs w:val="24"/>
          <w:lang w:bidi="fa-IR"/>
        </w:rPr>
      </w:pPr>
    </w:p>
    <w:p w14:paraId="53F8CC94" w14:textId="765490F5" w:rsidR="00640C55" w:rsidRPr="009F14FE" w:rsidRDefault="001E4BBB" w:rsidP="00D5638D">
      <w:pPr>
        <w:jc w:val="center"/>
        <w:rPr>
          <w:rFonts w:asciiTheme="majorBidi" w:hAnsiTheme="majorBidi" w:cstheme="majorBidi"/>
          <w:b/>
          <w:bCs/>
          <w:rtl/>
          <w:lang w:bidi="fa-IR"/>
        </w:rPr>
      </w:pPr>
      <w:r w:rsidRPr="009F14FE">
        <w:rPr>
          <w:rFonts w:asciiTheme="majorBidi" w:hAnsiTheme="majorBidi" w:cstheme="majorBidi"/>
          <w:b/>
          <w:bCs/>
          <w:lang w:bidi="fa-IR"/>
        </w:rPr>
        <w:t xml:space="preserve">Figure No. </w:t>
      </w:r>
      <w:r w:rsidR="00D5638D">
        <w:rPr>
          <w:rFonts w:asciiTheme="majorBidi" w:hAnsiTheme="majorBidi" w:cstheme="majorBidi"/>
          <w:b/>
          <w:bCs/>
          <w:lang w:bidi="fa-IR"/>
        </w:rPr>
        <w:t>27</w:t>
      </w:r>
      <w:r w:rsidRPr="009F14FE">
        <w:rPr>
          <w:rFonts w:asciiTheme="majorBidi" w:hAnsiTheme="majorBidi" w:cstheme="majorBidi"/>
          <w:b/>
          <w:bCs/>
          <w:lang w:bidi="fa-IR"/>
        </w:rPr>
        <w:t xml:space="preserve"> - Specialized conferences of the </w:t>
      </w:r>
      <w:r w:rsidRPr="009F14FE">
        <w:rPr>
          <w:rFonts w:asciiTheme="majorBidi" w:hAnsiTheme="majorBidi" w:cstheme="majorBidi"/>
          <w:b/>
          <w:bCs/>
        </w:rPr>
        <w:t xml:space="preserve">National Body of the Convention on the Rights of the Child </w:t>
      </w:r>
      <w:r w:rsidRPr="009F14FE">
        <w:rPr>
          <w:rFonts w:asciiTheme="majorBidi" w:hAnsiTheme="majorBidi" w:cstheme="majorBidi"/>
          <w:b/>
          <w:bCs/>
          <w:lang w:bidi="fa-IR"/>
        </w:rPr>
        <w:t>based on provincial challenges</w:t>
      </w:r>
    </w:p>
    <w:tbl>
      <w:tblPr>
        <w:tblStyle w:val="GridTable4-Accent6"/>
        <w:tblW w:w="8402" w:type="dxa"/>
        <w:jc w:val="center"/>
        <w:tblLayout w:type="fixed"/>
        <w:tblLook w:val="04A0" w:firstRow="1" w:lastRow="0" w:firstColumn="1" w:lastColumn="0" w:noHBand="0" w:noVBand="1"/>
      </w:tblPr>
      <w:tblGrid>
        <w:gridCol w:w="801"/>
        <w:gridCol w:w="2072"/>
        <w:gridCol w:w="5529"/>
      </w:tblGrid>
      <w:tr w:rsidR="00640C55" w:rsidRPr="00455513" w14:paraId="1D430F83" w14:textId="77777777" w:rsidTr="001371E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1" w:type="dxa"/>
          </w:tcPr>
          <w:p w14:paraId="0ACD3EE2" w14:textId="77777777" w:rsidR="00640C55" w:rsidRPr="00640C55" w:rsidRDefault="00640C55" w:rsidP="001371E4">
            <w:pPr>
              <w:bidi/>
              <w:jc w:val="center"/>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Row</w:t>
            </w:r>
          </w:p>
        </w:tc>
        <w:tc>
          <w:tcPr>
            <w:tcW w:w="2072" w:type="dxa"/>
          </w:tcPr>
          <w:p w14:paraId="7EF213E7" w14:textId="77777777" w:rsidR="00640C55" w:rsidRPr="00640C55" w:rsidRDefault="00640C55"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Venue city</w:t>
            </w:r>
          </w:p>
        </w:tc>
        <w:tc>
          <w:tcPr>
            <w:tcW w:w="5529" w:type="dxa"/>
          </w:tcPr>
          <w:p w14:paraId="27F280C7" w14:textId="77777777" w:rsidR="00640C55" w:rsidRPr="00640C55" w:rsidRDefault="00640C55" w:rsidP="001371E4">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Subject</w:t>
            </w:r>
          </w:p>
        </w:tc>
      </w:tr>
      <w:tr w:rsidR="00640C55" w:rsidRPr="00455513" w14:paraId="1C8DB7DF"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30B6D76D" w14:textId="77777777" w:rsidR="00640C55" w:rsidRPr="009F14FE" w:rsidRDefault="00640C55" w:rsidP="001371E4">
            <w:pPr>
              <w:bidi/>
              <w:ind w:left="-244"/>
              <w:jc w:val="center"/>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1</w:t>
            </w:r>
          </w:p>
        </w:tc>
        <w:tc>
          <w:tcPr>
            <w:tcW w:w="2072" w:type="dxa"/>
          </w:tcPr>
          <w:p w14:paraId="71734B55"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Tehran</w:t>
            </w:r>
          </w:p>
        </w:tc>
        <w:tc>
          <w:tcPr>
            <w:tcW w:w="5529" w:type="dxa"/>
          </w:tcPr>
          <w:p w14:paraId="6F1DFAC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6C2BA5A6"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617EB20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5480F04A" w14:textId="0F331C38"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718F2BBC"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Malnutrition of childre</w:t>
            </w:r>
          </w:p>
        </w:tc>
      </w:tr>
      <w:tr w:rsidR="00640C55" w:rsidRPr="00455513" w14:paraId="215A0228"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03D3A122" w14:textId="77777777" w:rsidR="00640C55" w:rsidRPr="009F14FE" w:rsidRDefault="00640C55" w:rsidP="001371E4">
            <w:pPr>
              <w:bidi/>
              <w:ind w:left="-244"/>
              <w:jc w:val="center"/>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2</w:t>
            </w:r>
          </w:p>
        </w:tc>
        <w:tc>
          <w:tcPr>
            <w:tcW w:w="2072" w:type="dxa"/>
          </w:tcPr>
          <w:p w14:paraId="68D954E3"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Yazd</w:t>
            </w:r>
          </w:p>
        </w:tc>
        <w:tc>
          <w:tcPr>
            <w:tcW w:w="5529" w:type="dxa"/>
          </w:tcPr>
          <w:p w14:paraId="002C73C9"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67A7D7B9" w14:textId="3EBC385A"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of immigrants and nationals</w:t>
            </w:r>
          </w:p>
          <w:p w14:paraId="2D0BB88A"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35B341E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38F4F8F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special proceedings</w:t>
            </w:r>
          </w:p>
          <w:p w14:paraId="2900DE39"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marriage</w:t>
            </w:r>
          </w:p>
        </w:tc>
      </w:tr>
      <w:tr w:rsidR="00640C55" w:rsidRPr="00455513" w14:paraId="3AB89781"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15117D05"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3</w:t>
            </w:r>
          </w:p>
        </w:tc>
        <w:tc>
          <w:tcPr>
            <w:tcW w:w="2072" w:type="dxa"/>
          </w:tcPr>
          <w:p w14:paraId="5AF5DD0A"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Tabriz</w:t>
            </w:r>
          </w:p>
        </w:tc>
        <w:tc>
          <w:tcPr>
            <w:tcW w:w="5529" w:type="dxa"/>
          </w:tcPr>
          <w:p w14:paraId="252DB9A0"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17C9CC3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67E14317"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47D7BE9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Lack of recreational and welfare spaces for children</w:t>
            </w:r>
          </w:p>
        </w:tc>
      </w:tr>
      <w:tr w:rsidR="00640C55" w:rsidRPr="00455513" w14:paraId="2D8D2107"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5698FD1D"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4</w:t>
            </w:r>
          </w:p>
        </w:tc>
        <w:tc>
          <w:tcPr>
            <w:tcW w:w="2072" w:type="dxa"/>
          </w:tcPr>
          <w:p w14:paraId="463325CA"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Ilam</w:t>
            </w:r>
          </w:p>
        </w:tc>
        <w:tc>
          <w:tcPr>
            <w:tcW w:w="5529" w:type="dxa"/>
          </w:tcPr>
          <w:p w14:paraId="333D9192"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5C066A0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3FC00CA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3566385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without an effective guardian</w:t>
            </w:r>
          </w:p>
        </w:tc>
      </w:tr>
      <w:tr w:rsidR="00640C55" w:rsidRPr="00455513" w14:paraId="69674FA2"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1A38C9D6"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5</w:t>
            </w:r>
          </w:p>
        </w:tc>
        <w:tc>
          <w:tcPr>
            <w:tcW w:w="2072" w:type="dxa"/>
          </w:tcPr>
          <w:p w14:paraId="0FA3C460"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Ghazvin</w:t>
            </w:r>
          </w:p>
        </w:tc>
        <w:tc>
          <w:tcPr>
            <w:tcW w:w="5529" w:type="dxa"/>
          </w:tcPr>
          <w:p w14:paraId="18B1621B"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680D675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65437EE0"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without an effective guardian</w:t>
            </w:r>
          </w:p>
        </w:tc>
      </w:tr>
      <w:tr w:rsidR="00640C55" w:rsidRPr="00455513" w14:paraId="3F2F208B"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3B66E826"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6</w:t>
            </w:r>
          </w:p>
        </w:tc>
        <w:tc>
          <w:tcPr>
            <w:tcW w:w="2072" w:type="dxa"/>
          </w:tcPr>
          <w:p w14:paraId="75E4BBAA"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p>
          <w:p w14:paraId="63005BFF"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Shahrekord</w:t>
            </w:r>
          </w:p>
        </w:tc>
        <w:tc>
          <w:tcPr>
            <w:tcW w:w="5529" w:type="dxa"/>
          </w:tcPr>
          <w:p w14:paraId="0DED2CF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769EC4A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under the influence of drugs</w:t>
            </w:r>
          </w:p>
          <w:p w14:paraId="43EC191C"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538C0F2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without an effective guardian</w:t>
            </w:r>
          </w:p>
        </w:tc>
      </w:tr>
      <w:tr w:rsidR="00640C55" w:rsidRPr="00455513" w14:paraId="7BBBB685"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0E003D41"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7</w:t>
            </w:r>
          </w:p>
        </w:tc>
        <w:tc>
          <w:tcPr>
            <w:tcW w:w="2072" w:type="dxa"/>
          </w:tcPr>
          <w:p w14:paraId="3A3AA867"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775B3D53"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024C850E"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Isfahan</w:t>
            </w:r>
          </w:p>
        </w:tc>
        <w:tc>
          <w:tcPr>
            <w:tcW w:w="5529" w:type="dxa"/>
          </w:tcPr>
          <w:p w14:paraId="4C990CC7"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Malnutrition of children</w:t>
            </w:r>
          </w:p>
          <w:p w14:paraId="268C0BF5"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65B3826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Children's rights in the fair trial process</w:t>
            </w:r>
          </w:p>
          <w:p w14:paraId="329F9A4B"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Children's addiction</w:t>
            </w:r>
          </w:p>
          <w:p w14:paraId="2FEEEB0A"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abuse</w:t>
            </w:r>
          </w:p>
        </w:tc>
      </w:tr>
      <w:tr w:rsidR="00640C55" w:rsidRPr="00455513" w14:paraId="3AC7CCAF"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6B560EFD"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8</w:t>
            </w:r>
          </w:p>
        </w:tc>
        <w:tc>
          <w:tcPr>
            <w:tcW w:w="2072" w:type="dxa"/>
          </w:tcPr>
          <w:p w14:paraId="5F89F7B8"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Ardabil</w:t>
            </w:r>
          </w:p>
        </w:tc>
        <w:tc>
          <w:tcPr>
            <w:tcW w:w="5529" w:type="dxa"/>
          </w:tcPr>
          <w:p w14:paraId="4AF138C4"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231B98C3"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74C03758"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left out of school</w:t>
            </w:r>
          </w:p>
          <w:p w14:paraId="0D182841"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Children's rights in the fair trial process</w:t>
            </w:r>
          </w:p>
          <w:p w14:paraId="72CCEDB2"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Lack of social support mechanisms for children</w:t>
            </w:r>
          </w:p>
        </w:tc>
      </w:tr>
      <w:tr w:rsidR="00640C55" w:rsidRPr="00455513" w14:paraId="5FF48E7D"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1E043BB4"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9</w:t>
            </w:r>
          </w:p>
        </w:tc>
        <w:tc>
          <w:tcPr>
            <w:tcW w:w="2072" w:type="dxa"/>
          </w:tcPr>
          <w:p w14:paraId="237331F9"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1550DF2C"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Oromiyeh</w:t>
            </w:r>
          </w:p>
        </w:tc>
        <w:tc>
          <w:tcPr>
            <w:tcW w:w="5529" w:type="dxa"/>
          </w:tcPr>
          <w:p w14:paraId="5A8E59EC"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left out of school</w:t>
            </w:r>
          </w:p>
          <w:p w14:paraId="221CA2C1"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3F9C8ECB"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741EE2ED"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without an effective guardian</w:t>
            </w:r>
          </w:p>
        </w:tc>
      </w:tr>
      <w:tr w:rsidR="00640C55" w:rsidRPr="00455513" w14:paraId="7A47BAE0"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440B3CEF"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10</w:t>
            </w:r>
          </w:p>
        </w:tc>
        <w:tc>
          <w:tcPr>
            <w:tcW w:w="2072" w:type="dxa"/>
          </w:tcPr>
          <w:p w14:paraId="7E2D6966"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Sanandaj</w:t>
            </w:r>
          </w:p>
        </w:tc>
        <w:tc>
          <w:tcPr>
            <w:tcW w:w="5529" w:type="dxa"/>
          </w:tcPr>
          <w:p w14:paraId="2F316052"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144903C8"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6E62E00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61821710"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without an effective guardian</w:t>
            </w:r>
          </w:p>
          <w:p w14:paraId="56BBB626"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Lack of standard recreational facilities for children</w:t>
            </w:r>
          </w:p>
        </w:tc>
      </w:tr>
      <w:tr w:rsidR="00640C55" w:rsidRPr="00455513" w14:paraId="0A064CE3"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2CD912DF"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11</w:t>
            </w:r>
          </w:p>
        </w:tc>
        <w:tc>
          <w:tcPr>
            <w:tcW w:w="2072" w:type="dxa"/>
          </w:tcPr>
          <w:p w14:paraId="1EB5B348"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Hamedan</w:t>
            </w:r>
          </w:p>
        </w:tc>
        <w:tc>
          <w:tcPr>
            <w:tcW w:w="5529" w:type="dxa"/>
          </w:tcPr>
          <w:p w14:paraId="3BAB8276"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7304C80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714F4B3D"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marriage</w:t>
            </w:r>
          </w:p>
        </w:tc>
      </w:tr>
      <w:tr w:rsidR="00640C55" w:rsidRPr="00455513" w14:paraId="1E9460F9"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2EC05F55"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12</w:t>
            </w:r>
          </w:p>
        </w:tc>
        <w:tc>
          <w:tcPr>
            <w:tcW w:w="2072" w:type="dxa"/>
          </w:tcPr>
          <w:p w14:paraId="25160291"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Kermanshah</w:t>
            </w:r>
          </w:p>
        </w:tc>
        <w:tc>
          <w:tcPr>
            <w:tcW w:w="5529" w:type="dxa"/>
          </w:tcPr>
          <w:p w14:paraId="586D417A"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250EE671"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2B3EAD8A"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Unidentified children</w:t>
            </w:r>
          </w:p>
        </w:tc>
      </w:tr>
      <w:tr w:rsidR="00640C55" w:rsidRPr="00455513" w14:paraId="047AB070"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3D590221"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13</w:t>
            </w:r>
          </w:p>
        </w:tc>
        <w:tc>
          <w:tcPr>
            <w:tcW w:w="2072" w:type="dxa"/>
          </w:tcPr>
          <w:p w14:paraId="1AB38561"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Qom</w:t>
            </w:r>
          </w:p>
        </w:tc>
        <w:tc>
          <w:tcPr>
            <w:tcW w:w="5529" w:type="dxa"/>
          </w:tcPr>
          <w:p w14:paraId="1363E184"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3E1BA8FC"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462E979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without an effective guardian</w:t>
            </w:r>
          </w:p>
        </w:tc>
      </w:tr>
      <w:tr w:rsidR="00640C55" w:rsidRPr="00455513" w14:paraId="1CE06D73"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71CF62B8"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14</w:t>
            </w:r>
          </w:p>
        </w:tc>
        <w:tc>
          <w:tcPr>
            <w:tcW w:w="2072" w:type="dxa"/>
          </w:tcPr>
          <w:p w14:paraId="3C0B293A"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Sari</w:t>
            </w:r>
          </w:p>
        </w:tc>
        <w:tc>
          <w:tcPr>
            <w:tcW w:w="5529" w:type="dxa"/>
          </w:tcPr>
          <w:p w14:paraId="6E3F591B"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1AC9AEE0"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4646827E"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Children's sex education</w:t>
            </w:r>
          </w:p>
          <w:p w14:paraId="1A0901AE"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under the influence of substances</w:t>
            </w:r>
          </w:p>
          <w:p w14:paraId="669224E2"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0F9DE68B"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w:t>
            </w:r>
            <w:r w:rsidRPr="009F14FE">
              <w:rPr>
                <w:rFonts w:asciiTheme="majorBidi" w:hAnsiTheme="majorBidi" w:cstheme="majorBidi"/>
                <w:rtl/>
              </w:rPr>
              <w:t xml:space="preserve"> </w:t>
            </w:r>
            <w:r w:rsidRPr="009F14FE">
              <w:rPr>
                <w:rFonts w:asciiTheme="majorBidi" w:hAnsiTheme="majorBidi" w:cstheme="majorBidi"/>
              </w:rPr>
              <w:t>marriage</w:t>
            </w:r>
          </w:p>
          <w:p w14:paraId="37A22050"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61BE7148"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Internet and virtual spaces and educational challenges of children</w:t>
            </w:r>
          </w:p>
          <w:p w14:paraId="620CB74A"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Inadequate support for underprivileged children in rural and suburban are</w:t>
            </w:r>
          </w:p>
        </w:tc>
      </w:tr>
      <w:tr w:rsidR="00640C55" w:rsidRPr="00455513" w14:paraId="063199AD"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68D386E7"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15</w:t>
            </w:r>
          </w:p>
        </w:tc>
        <w:tc>
          <w:tcPr>
            <w:tcW w:w="2072" w:type="dxa"/>
          </w:tcPr>
          <w:p w14:paraId="15EB399E"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Gorgan</w:t>
            </w:r>
          </w:p>
        </w:tc>
        <w:tc>
          <w:tcPr>
            <w:tcW w:w="5529" w:type="dxa"/>
          </w:tcPr>
          <w:p w14:paraId="7C0E12E0"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without an effective guardian</w:t>
            </w:r>
          </w:p>
          <w:p w14:paraId="42F70938"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1A298E46"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4743E09B"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120C779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of foreign nationals</w:t>
            </w:r>
          </w:p>
          <w:p w14:paraId="0354E188"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left out of school</w:t>
            </w:r>
          </w:p>
          <w:p w14:paraId="6A5CD3AE"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Working Children</w:t>
            </w:r>
          </w:p>
        </w:tc>
      </w:tr>
      <w:tr w:rsidR="00640C55" w:rsidRPr="00455513" w14:paraId="5BAB6E1F"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37E135B3"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16</w:t>
            </w:r>
          </w:p>
        </w:tc>
        <w:tc>
          <w:tcPr>
            <w:tcW w:w="2072" w:type="dxa"/>
          </w:tcPr>
          <w:p w14:paraId="55D5E22D"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Arak</w:t>
            </w:r>
          </w:p>
        </w:tc>
        <w:tc>
          <w:tcPr>
            <w:tcW w:w="5529" w:type="dxa"/>
          </w:tcPr>
          <w:p w14:paraId="0952C380"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37894153" w14:textId="77777777" w:rsidR="009F14FE" w:rsidRPr="009F14FE" w:rsidRDefault="009F14FE"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18A9714F"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376C9561"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Children of foreign nationals</w:t>
            </w:r>
          </w:p>
        </w:tc>
      </w:tr>
      <w:tr w:rsidR="00640C55" w:rsidRPr="00455513" w14:paraId="40FAB23D"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5AAC8AD4"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17</w:t>
            </w:r>
          </w:p>
        </w:tc>
        <w:tc>
          <w:tcPr>
            <w:tcW w:w="2072" w:type="dxa"/>
          </w:tcPr>
          <w:p w14:paraId="2856D29D"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25DAA495"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Kerman</w:t>
            </w:r>
          </w:p>
        </w:tc>
        <w:tc>
          <w:tcPr>
            <w:tcW w:w="5529" w:type="dxa"/>
          </w:tcPr>
          <w:p w14:paraId="165F8C15" w14:textId="77777777" w:rsidR="009F14FE" w:rsidRPr="009F14FE" w:rsidRDefault="009F14FE"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2CB157EF"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 and violence against children</w:t>
            </w:r>
          </w:p>
          <w:p w14:paraId="2A8740F2"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Children's addiction</w:t>
            </w:r>
          </w:p>
          <w:p w14:paraId="21D34494"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Malnutrition of children</w:t>
            </w:r>
          </w:p>
        </w:tc>
      </w:tr>
      <w:tr w:rsidR="00640C55" w:rsidRPr="00455513" w14:paraId="1AD9AC1E"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6C94AB25"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18</w:t>
            </w:r>
          </w:p>
        </w:tc>
        <w:tc>
          <w:tcPr>
            <w:tcW w:w="2072" w:type="dxa"/>
          </w:tcPr>
          <w:p w14:paraId="1E76943E"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Khoram Abad</w:t>
            </w:r>
          </w:p>
        </w:tc>
        <w:tc>
          <w:tcPr>
            <w:tcW w:w="5529" w:type="dxa"/>
          </w:tcPr>
          <w:p w14:paraId="4621D448"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fa-IR"/>
              </w:rPr>
            </w:pPr>
            <w:r w:rsidRPr="009F14FE">
              <w:rPr>
                <w:rFonts w:asciiTheme="majorBidi" w:hAnsiTheme="majorBidi" w:cstheme="majorBidi"/>
                <w:lang w:bidi="fa-IR"/>
              </w:rPr>
              <w:t>child rights</w:t>
            </w:r>
          </w:p>
        </w:tc>
      </w:tr>
      <w:tr w:rsidR="00640C55" w:rsidRPr="00455513" w14:paraId="200F8D6E"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2BACCC32"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19</w:t>
            </w:r>
          </w:p>
        </w:tc>
        <w:tc>
          <w:tcPr>
            <w:tcW w:w="2072" w:type="dxa"/>
          </w:tcPr>
          <w:p w14:paraId="1F227714"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083EF6BD"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728C542C"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0C861FF0"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Ahvaz</w:t>
            </w:r>
          </w:p>
        </w:tc>
        <w:tc>
          <w:tcPr>
            <w:tcW w:w="5529" w:type="dxa"/>
          </w:tcPr>
          <w:p w14:paraId="1083E8B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7F9155C7" w14:textId="77777777" w:rsidR="009F14FE" w:rsidRPr="009F14FE" w:rsidRDefault="009F14FE"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698F5C90"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3BDF028A"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Parents' lack of awareness of parenting skills</w:t>
            </w:r>
          </w:p>
          <w:p w14:paraId="75713621"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Malnutrition of children</w:t>
            </w:r>
          </w:p>
          <w:p w14:paraId="13369391"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2FC7D3A7"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Assigning a special court for children's rights</w:t>
            </w:r>
          </w:p>
        </w:tc>
      </w:tr>
      <w:tr w:rsidR="00640C55" w:rsidRPr="00455513" w14:paraId="085F18EB"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0FB16DAF" w14:textId="77777777" w:rsidR="00640C55" w:rsidRPr="009F14FE" w:rsidRDefault="00640C55" w:rsidP="001371E4">
            <w:pPr>
              <w:jc w:val="center"/>
              <w:rPr>
                <w:rFonts w:asciiTheme="majorBidi" w:hAnsiTheme="majorBidi" w:cstheme="majorBidi"/>
                <w:lang w:bidi="fa-IR"/>
              </w:rPr>
            </w:pPr>
          </w:p>
          <w:p w14:paraId="24C9994F"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20</w:t>
            </w:r>
          </w:p>
        </w:tc>
        <w:tc>
          <w:tcPr>
            <w:tcW w:w="2072" w:type="dxa"/>
          </w:tcPr>
          <w:p w14:paraId="650B3128"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p>
          <w:p w14:paraId="7969B3FA"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Shiraz</w:t>
            </w:r>
          </w:p>
        </w:tc>
        <w:tc>
          <w:tcPr>
            <w:tcW w:w="5529" w:type="dxa"/>
          </w:tcPr>
          <w:p w14:paraId="672A85F7"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65623037"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02E0A5DF"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7F480119"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marriage</w:t>
            </w:r>
          </w:p>
        </w:tc>
      </w:tr>
      <w:tr w:rsidR="00640C55" w:rsidRPr="00455513" w14:paraId="1990DD52"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434BAB17"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21</w:t>
            </w:r>
          </w:p>
        </w:tc>
        <w:tc>
          <w:tcPr>
            <w:tcW w:w="2072" w:type="dxa"/>
          </w:tcPr>
          <w:p w14:paraId="48EF6247"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229A1E3A"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0D866825"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78561B72"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640C55">
              <w:rPr>
                <w:rFonts w:asciiTheme="majorBidi" w:hAnsiTheme="majorBidi" w:cstheme="majorBidi"/>
                <w:color w:val="000000" w:themeColor="text1"/>
                <w:lang w:bidi="fa-IR"/>
              </w:rPr>
              <w:t>Bandar Abbas</w:t>
            </w:r>
          </w:p>
          <w:p w14:paraId="1A67D39C"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1C2DD06E"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24A1CDC0"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p>
          <w:p w14:paraId="6E5F04A8"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tc>
        <w:tc>
          <w:tcPr>
            <w:tcW w:w="5529" w:type="dxa"/>
          </w:tcPr>
          <w:p w14:paraId="4E428CED"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without identity (children from the marriage of an Iranian mother with a national</w:t>
            </w:r>
            <w:r w:rsidRPr="009F14FE">
              <w:rPr>
                <w:rFonts w:asciiTheme="majorBidi" w:hAnsiTheme="majorBidi" w:cstheme="majorBidi"/>
                <w:rtl/>
              </w:rPr>
              <w:t>)</w:t>
            </w:r>
          </w:p>
          <w:p w14:paraId="6A254F84"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without an effective guardian</w:t>
            </w:r>
          </w:p>
          <w:p w14:paraId="3468589D"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Lack of recreational facilities and cultural education space</w:t>
            </w:r>
          </w:p>
          <w:p w14:paraId="221C5AD3"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abuse</w:t>
            </w:r>
          </w:p>
          <w:p w14:paraId="34D517AF"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6DFA75E7"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Malnutrition of children</w:t>
            </w:r>
          </w:p>
          <w:p w14:paraId="3C8A1D3F"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Lack of sanitary facilities, especially in villages (Jask and Beshagard)</w:t>
            </w:r>
          </w:p>
        </w:tc>
      </w:tr>
      <w:tr w:rsidR="00640C55" w:rsidRPr="00455513" w14:paraId="596CAEC8"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658747B0"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22</w:t>
            </w:r>
          </w:p>
        </w:tc>
        <w:tc>
          <w:tcPr>
            <w:tcW w:w="2072" w:type="dxa"/>
          </w:tcPr>
          <w:p w14:paraId="11D60DEC"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Yasooj</w:t>
            </w:r>
          </w:p>
        </w:tc>
        <w:tc>
          <w:tcPr>
            <w:tcW w:w="5529" w:type="dxa"/>
          </w:tcPr>
          <w:p w14:paraId="5BE0C830"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Rights</w:t>
            </w:r>
          </w:p>
        </w:tc>
      </w:tr>
      <w:tr w:rsidR="00640C55" w:rsidRPr="00455513" w14:paraId="19949036"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397A043A"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23</w:t>
            </w:r>
          </w:p>
        </w:tc>
        <w:tc>
          <w:tcPr>
            <w:tcW w:w="2072" w:type="dxa"/>
          </w:tcPr>
          <w:p w14:paraId="1900E92F"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52FE67D2"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Zahedan</w:t>
            </w:r>
          </w:p>
        </w:tc>
        <w:tc>
          <w:tcPr>
            <w:tcW w:w="5529" w:type="dxa"/>
          </w:tcPr>
          <w:p w14:paraId="04E1C287"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63F0635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182030EA"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 marriage</w:t>
            </w:r>
          </w:p>
          <w:p w14:paraId="260143D9"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child abuse</w:t>
            </w:r>
          </w:p>
        </w:tc>
      </w:tr>
      <w:tr w:rsidR="00640C55" w:rsidRPr="00455513" w14:paraId="2B95CE1A" w14:textId="77777777" w:rsidTr="001371E4">
        <w:trPr>
          <w:jc w:val="center"/>
        </w:trPr>
        <w:tc>
          <w:tcPr>
            <w:cnfStyle w:val="001000000000" w:firstRow="0" w:lastRow="0" w:firstColumn="1" w:lastColumn="0" w:oddVBand="0" w:evenVBand="0" w:oddHBand="0" w:evenHBand="0" w:firstRowFirstColumn="0" w:firstRowLastColumn="0" w:lastRowFirstColumn="0" w:lastRowLastColumn="0"/>
            <w:tcW w:w="801" w:type="dxa"/>
          </w:tcPr>
          <w:p w14:paraId="736D19D1" w14:textId="77777777" w:rsidR="00640C55" w:rsidRPr="009F14FE" w:rsidRDefault="00640C55" w:rsidP="001371E4">
            <w:pPr>
              <w:jc w:val="center"/>
              <w:rPr>
                <w:rFonts w:asciiTheme="majorBidi" w:hAnsiTheme="majorBidi" w:cstheme="majorBidi"/>
                <w:rtl/>
                <w:lang w:bidi="fa-IR"/>
              </w:rPr>
            </w:pPr>
            <w:r w:rsidRPr="009F14FE">
              <w:rPr>
                <w:rFonts w:asciiTheme="majorBidi" w:hAnsiTheme="majorBidi" w:cstheme="majorBidi"/>
                <w:lang w:bidi="fa-IR"/>
              </w:rPr>
              <w:t>24</w:t>
            </w:r>
          </w:p>
        </w:tc>
        <w:tc>
          <w:tcPr>
            <w:tcW w:w="2072" w:type="dxa"/>
          </w:tcPr>
          <w:p w14:paraId="3B845B97"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p>
          <w:p w14:paraId="5FBA82A6"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p>
          <w:p w14:paraId="11330F7F"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p>
          <w:p w14:paraId="6EE631E8" w14:textId="77777777" w:rsidR="00640C55" w:rsidRPr="00640C55" w:rsidRDefault="00640C55" w:rsidP="001371E4">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Bojnourd</w:t>
            </w:r>
          </w:p>
        </w:tc>
        <w:tc>
          <w:tcPr>
            <w:tcW w:w="5529" w:type="dxa"/>
          </w:tcPr>
          <w:p w14:paraId="21E34CB2" w14:textId="77777777" w:rsidR="009F14FE" w:rsidRPr="009F14FE" w:rsidRDefault="009F14FE"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Out of school children</w:t>
            </w:r>
          </w:p>
          <w:p w14:paraId="2536427C"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Working Children</w:t>
            </w:r>
          </w:p>
          <w:p w14:paraId="2DA1555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Street children</w:t>
            </w:r>
          </w:p>
          <w:p w14:paraId="21535FE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The guardianship status of orphaned children</w:t>
            </w:r>
          </w:p>
          <w:p w14:paraId="169288A5"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Spouse's child</w:t>
            </w:r>
          </w:p>
          <w:p w14:paraId="0E90DB1D"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The right to recreation and entertainment</w:t>
            </w:r>
          </w:p>
          <w:p w14:paraId="6632B1B6"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The right to health and reducing infant mortality</w:t>
            </w:r>
          </w:p>
          <w:p w14:paraId="41D88C93" w14:textId="77777777" w:rsidR="00640C55" w:rsidRPr="009F14FE" w:rsidRDefault="00640C55" w:rsidP="009F14F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Adaptation of urban space for children</w:t>
            </w:r>
          </w:p>
        </w:tc>
      </w:tr>
      <w:tr w:rsidR="00640C55" w:rsidRPr="00455513" w14:paraId="19F88B49" w14:textId="77777777" w:rsidTr="001371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1" w:type="dxa"/>
          </w:tcPr>
          <w:p w14:paraId="2D108819" w14:textId="77777777" w:rsidR="00640C55" w:rsidRPr="009F14FE" w:rsidRDefault="00640C55" w:rsidP="001371E4">
            <w:pPr>
              <w:bidi/>
              <w:ind w:left="360"/>
              <w:jc w:val="center"/>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25</w:t>
            </w:r>
          </w:p>
        </w:tc>
        <w:tc>
          <w:tcPr>
            <w:tcW w:w="2072" w:type="dxa"/>
          </w:tcPr>
          <w:p w14:paraId="6E41F9F3"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p>
          <w:p w14:paraId="741EDB6E" w14:textId="77777777" w:rsidR="00640C55" w:rsidRPr="00640C55" w:rsidRDefault="00640C55" w:rsidP="001371E4">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640C55">
              <w:rPr>
                <w:rFonts w:asciiTheme="majorBidi" w:hAnsiTheme="majorBidi" w:cstheme="majorBidi"/>
                <w:color w:val="000000" w:themeColor="text1"/>
                <w:lang w:bidi="fa-IR"/>
              </w:rPr>
              <w:t>Karaj</w:t>
            </w:r>
          </w:p>
        </w:tc>
        <w:tc>
          <w:tcPr>
            <w:tcW w:w="5529" w:type="dxa"/>
          </w:tcPr>
          <w:p w14:paraId="5ED50A6A"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Children without an effective guardian</w:t>
            </w:r>
          </w:p>
          <w:p w14:paraId="2DFD5D4D"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F14FE">
              <w:rPr>
                <w:rFonts w:asciiTheme="majorBidi" w:hAnsiTheme="majorBidi" w:cstheme="majorBidi"/>
              </w:rPr>
              <w:t>Unidentified children</w:t>
            </w:r>
          </w:p>
          <w:p w14:paraId="6BF10FD0" w14:textId="77777777" w:rsidR="00640C55" w:rsidRPr="009F14FE" w:rsidRDefault="00640C55" w:rsidP="009F14F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9F14FE">
              <w:rPr>
                <w:rFonts w:asciiTheme="majorBidi" w:hAnsiTheme="majorBidi" w:cstheme="majorBidi"/>
              </w:rPr>
              <w:t>Working children</w:t>
            </w:r>
          </w:p>
        </w:tc>
      </w:tr>
    </w:tbl>
    <w:p w14:paraId="6F043892" w14:textId="77777777" w:rsidR="00640C55" w:rsidRPr="00455513" w:rsidRDefault="00640C55" w:rsidP="00640C55">
      <w:pPr>
        <w:bidi/>
        <w:spacing w:after="0" w:line="240" w:lineRule="auto"/>
        <w:jc w:val="center"/>
        <w:rPr>
          <w:rFonts w:ascii="B Nazanin" w:hAnsi="B Nazanin" w:cs="B Nazanin"/>
          <w:sz w:val="24"/>
          <w:szCs w:val="24"/>
          <w:lang w:bidi="fa-IR"/>
        </w:rPr>
      </w:pPr>
    </w:p>
    <w:p w14:paraId="0802F914" w14:textId="1005BC56" w:rsidR="00640C55" w:rsidRPr="00455513" w:rsidRDefault="00640C55" w:rsidP="009F14FE">
      <w:pPr>
        <w:bidi/>
        <w:rPr>
          <w:rFonts w:ascii="B Nazanin" w:hAnsi="B Nazanin" w:cs="B Nazanin"/>
          <w:b/>
          <w:bCs/>
          <w:color w:val="000000" w:themeColor="text1"/>
          <w:sz w:val="24"/>
          <w:szCs w:val="24"/>
          <w:rtl/>
          <w:lang w:bidi="fa-IR"/>
        </w:rPr>
      </w:pPr>
    </w:p>
    <w:p w14:paraId="07A16770" w14:textId="780663D1" w:rsidR="00182270" w:rsidRPr="00646F58" w:rsidRDefault="001E4BBB" w:rsidP="00946F59">
      <w:pPr>
        <w:spacing w:after="0" w:line="240" w:lineRule="auto"/>
        <w:jc w:val="center"/>
        <w:rPr>
          <w:rFonts w:asciiTheme="majorBidi" w:hAnsiTheme="majorBidi" w:cstheme="majorBidi"/>
          <w:b/>
          <w:bCs/>
          <w:sz w:val="24"/>
          <w:szCs w:val="24"/>
          <w:lang w:bidi="fa-IR"/>
        </w:rPr>
      </w:pPr>
      <w:r>
        <w:rPr>
          <w:rFonts w:asciiTheme="majorBidi" w:hAnsiTheme="majorBidi" w:cstheme="majorBidi"/>
          <w:b/>
          <w:bCs/>
          <w:sz w:val="24"/>
          <w:szCs w:val="24"/>
          <w:lang w:bidi="fa-IR"/>
        </w:rPr>
        <w:t xml:space="preserve">Figure No. </w:t>
      </w:r>
      <w:r w:rsidR="00D5638D">
        <w:rPr>
          <w:rFonts w:asciiTheme="majorBidi" w:hAnsiTheme="majorBidi" w:cstheme="majorBidi"/>
          <w:b/>
          <w:bCs/>
          <w:sz w:val="24"/>
          <w:szCs w:val="24"/>
          <w:lang w:bidi="fa-IR"/>
        </w:rPr>
        <w:t>28</w:t>
      </w:r>
      <w:r>
        <w:rPr>
          <w:rFonts w:asciiTheme="majorBidi" w:hAnsiTheme="majorBidi" w:cstheme="majorBidi"/>
          <w:b/>
          <w:bCs/>
          <w:sz w:val="24"/>
          <w:szCs w:val="24"/>
          <w:lang w:bidi="fa-IR"/>
        </w:rPr>
        <w:t xml:space="preserve">- </w:t>
      </w:r>
      <w:r w:rsidR="00B56E23" w:rsidRPr="00646F58">
        <w:rPr>
          <w:rFonts w:asciiTheme="majorBidi" w:hAnsiTheme="majorBidi" w:cstheme="majorBidi"/>
          <w:b/>
          <w:bCs/>
          <w:sz w:val="24"/>
          <w:szCs w:val="24"/>
          <w:lang w:bidi="fa-IR"/>
        </w:rPr>
        <w:t xml:space="preserve">The number of </w:t>
      </w:r>
      <w:r w:rsidR="00946F59">
        <w:rPr>
          <w:rFonts w:asciiTheme="majorBidi" w:hAnsiTheme="majorBidi" w:cstheme="majorBidi"/>
          <w:b/>
          <w:bCs/>
          <w:sz w:val="24"/>
          <w:szCs w:val="24"/>
          <w:lang w:bidi="fa-IR"/>
        </w:rPr>
        <w:t>training</w:t>
      </w:r>
      <w:r w:rsidR="00B56E23" w:rsidRPr="00646F58">
        <w:rPr>
          <w:rFonts w:asciiTheme="majorBidi" w:hAnsiTheme="majorBidi" w:cstheme="majorBidi"/>
          <w:b/>
          <w:bCs/>
          <w:sz w:val="24"/>
          <w:szCs w:val="24"/>
          <w:lang w:bidi="fa-IR"/>
        </w:rPr>
        <w:t xml:space="preserve"> courses of the Student Social Care System</w:t>
      </w:r>
      <w:r w:rsidR="00D5638D">
        <w:rPr>
          <w:rFonts w:asciiTheme="majorBidi" w:hAnsiTheme="majorBidi" w:cstheme="majorBidi"/>
          <w:b/>
          <w:bCs/>
          <w:sz w:val="24"/>
          <w:szCs w:val="24"/>
          <w:lang w:bidi="fa-IR"/>
        </w:rPr>
        <w:t xml:space="preserve"> (NAMAD)</w:t>
      </w:r>
      <w:r w:rsidR="00B56E23" w:rsidRPr="00646F58">
        <w:rPr>
          <w:rFonts w:asciiTheme="majorBidi" w:hAnsiTheme="majorBidi" w:cstheme="majorBidi"/>
          <w:b/>
          <w:bCs/>
          <w:sz w:val="24"/>
          <w:szCs w:val="24"/>
          <w:lang w:bidi="fa-IR"/>
        </w:rPr>
        <w:t xml:space="preserve"> during the years</w:t>
      </w:r>
    </w:p>
    <w:tbl>
      <w:tblPr>
        <w:tblStyle w:val="ListTable4-Accent6"/>
        <w:bidiVisual/>
        <w:tblW w:w="0" w:type="auto"/>
        <w:jc w:val="center"/>
        <w:tblLook w:val="04A0" w:firstRow="1" w:lastRow="0" w:firstColumn="1" w:lastColumn="0" w:noHBand="0" w:noVBand="1"/>
      </w:tblPr>
      <w:tblGrid>
        <w:gridCol w:w="1686"/>
        <w:gridCol w:w="2064"/>
        <w:gridCol w:w="2078"/>
        <w:gridCol w:w="1863"/>
        <w:gridCol w:w="3219"/>
        <w:gridCol w:w="2099"/>
      </w:tblGrid>
      <w:tr w:rsidR="001E4BBB" w:rsidRPr="00455513" w14:paraId="4DB2D688" w14:textId="77777777" w:rsidTr="001428B6">
        <w:trPr>
          <w:cnfStyle w:val="100000000000" w:firstRow="1" w:lastRow="0" w:firstColumn="0" w:lastColumn="0" w:oddVBand="0" w:evenVBand="0" w:oddHBand="0" w:evenHBand="0" w:firstRowFirstColumn="0" w:firstRowLastColumn="0" w:lastRowFirstColumn="0" w:lastRowLastColumn="0"/>
          <w:trHeight w:val="14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09F459" w14:textId="725F4B1C" w:rsidR="00182270" w:rsidRPr="001428B6" w:rsidRDefault="001428B6" w:rsidP="00037A68">
            <w:pPr>
              <w:bidi/>
              <w:jc w:val="center"/>
              <w:rPr>
                <w:rFonts w:asciiTheme="majorBidi" w:hAnsiTheme="majorBidi" w:cstheme="majorBidi"/>
                <w:color w:val="auto"/>
                <w:lang w:bidi="fa-IR"/>
              </w:rPr>
            </w:pPr>
            <w:r w:rsidRPr="001428B6">
              <w:rPr>
                <w:rFonts w:asciiTheme="majorBidi" w:hAnsiTheme="majorBidi" w:cstheme="majorBidi"/>
                <w:color w:val="auto"/>
                <w:lang w:bidi="fa-IR"/>
              </w:rPr>
              <w:t>Holding an ambassador training workshop</w:t>
            </w:r>
          </w:p>
        </w:tc>
        <w:tc>
          <w:tcPr>
            <w:tcW w:w="0" w:type="auto"/>
            <w:vAlign w:val="center"/>
            <w:hideMark/>
          </w:tcPr>
          <w:p w14:paraId="56EFF12B" w14:textId="3962C999" w:rsidR="00182270" w:rsidRPr="001428B6" w:rsidRDefault="001428B6" w:rsidP="00037A68">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1428B6">
              <w:rPr>
                <w:rFonts w:asciiTheme="majorBidi" w:hAnsiTheme="majorBidi" w:cstheme="majorBidi"/>
                <w:color w:val="auto"/>
                <w:lang w:bidi="fa-IR"/>
              </w:rPr>
              <w:t>Establishing an educational system of skill improvement for parents</w:t>
            </w:r>
          </w:p>
        </w:tc>
        <w:tc>
          <w:tcPr>
            <w:tcW w:w="0" w:type="auto"/>
            <w:vAlign w:val="center"/>
            <w:hideMark/>
          </w:tcPr>
          <w:p w14:paraId="4E03DB9B" w14:textId="354BC58C" w:rsidR="00182270" w:rsidRPr="001428B6" w:rsidRDefault="001E4BBB" w:rsidP="00037A68">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lang w:bidi="fa-IR"/>
              </w:rPr>
            </w:pPr>
            <w:r w:rsidRPr="001428B6">
              <w:rPr>
                <w:rFonts w:asciiTheme="majorBidi" w:hAnsiTheme="majorBidi" w:cstheme="majorBidi"/>
                <w:color w:val="auto"/>
                <w:lang w:bidi="fa-IR"/>
              </w:rPr>
              <w:t>Establishing a</w:t>
            </w:r>
            <w:r w:rsidR="001428B6" w:rsidRPr="001428B6">
              <w:rPr>
                <w:rFonts w:asciiTheme="majorBidi" w:hAnsiTheme="majorBidi" w:cstheme="majorBidi"/>
                <w:color w:val="auto"/>
                <w:lang w:bidi="fa-IR"/>
              </w:rPr>
              <w:t>n</w:t>
            </w:r>
            <w:r w:rsidRPr="001428B6">
              <w:rPr>
                <w:rFonts w:asciiTheme="majorBidi" w:hAnsiTheme="majorBidi" w:cstheme="majorBidi"/>
                <w:color w:val="auto"/>
                <w:lang w:bidi="fa-IR"/>
              </w:rPr>
              <w:t xml:space="preserve"> Educational system of skill improvement for teachers</w:t>
            </w:r>
          </w:p>
        </w:tc>
        <w:tc>
          <w:tcPr>
            <w:tcW w:w="0" w:type="auto"/>
            <w:vAlign w:val="center"/>
            <w:hideMark/>
          </w:tcPr>
          <w:p w14:paraId="050CB31C" w14:textId="6591F4A5" w:rsidR="00182270" w:rsidRPr="001428B6" w:rsidRDefault="001E4BBB" w:rsidP="00037A68">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1428B6">
              <w:rPr>
                <w:rFonts w:asciiTheme="majorBidi" w:hAnsiTheme="majorBidi" w:cstheme="majorBidi"/>
                <w:color w:val="auto"/>
                <w:lang w:bidi="fa-IR"/>
              </w:rPr>
              <w:t>Establishment of student screening system</w:t>
            </w:r>
          </w:p>
        </w:tc>
        <w:tc>
          <w:tcPr>
            <w:tcW w:w="3219" w:type="dxa"/>
            <w:vAlign w:val="center"/>
            <w:hideMark/>
          </w:tcPr>
          <w:p w14:paraId="533FFEEE" w14:textId="5C0426A4" w:rsidR="00182270" w:rsidRPr="001428B6" w:rsidRDefault="001E4BBB" w:rsidP="00037A68">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1428B6">
              <w:rPr>
                <w:rFonts w:asciiTheme="majorBidi" w:hAnsiTheme="majorBidi" w:cstheme="majorBidi"/>
                <w:color w:val="auto"/>
                <w:lang w:bidi="fa-IR"/>
              </w:rPr>
              <w:t>Establishing a system of classified interventions (therapy, psychology, social work)</w:t>
            </w:r>
          </w:p>
        </w:tc>
        <w:tc>
          <w:tcPr>
            <w:tcW w:w="2099" w:type="dxa"/>
            <w:vAlign w:val="center"/>
            <w:hideMark/>
          </w:tcPr>
          <w:p w14:paraId="5923CE6B" w14:textId="6A9EC3AF" w:rsidR="00182270" w:rsidRPr="001428B6" w:rsidRDefault="001E4BBB" w:rsidP="00037A68">
            <w:pPr>
              <w:bidi/>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lang w:bidi="fa-IR"/>
              </w:rPr>
            </w:pPr>
            <w:r w:rsidRPr="001428B6">
              <w:rPr>
                <w:rFonts w:asciiTheme="majorBidi" w:hAnsiTheme="majorBidi" w:cstheme="majorBidi"/>
                <w:color w:val="auto"/>
                <w:lang w:bidi="fa-IR"/>
              </w:rPr>
              <w:t>Empowerment courses for children at risk</w:t>
            </w:r>
          </w:p>
        </w:tc>
      </w:tr>
      <w:tr w:rsidR="001E4BBB" w:rsidRPr="00455513" w14:paraId="13F855BC" w14:textId="77777777" w:rsidTr="001428B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0DCFC51" w14:textId="77777777" w:rsidR="00182270" w:rsidRPr="001E4BBB" w:rsidRDefault="00182270" w:rsidP="00037A68">
            <w:pPr>
              <w:jc w:val="center"/>
              <w:rPr>
                <w:rFonts w:ascii="B Nazanin" w:eastAsia="Times New Roman" w:hAnsi="B Nazanin" w:cs="B Nazanin"/>
                <w:b w:val="0"/>
                <w:bCs w:val="0"/>
                <w:color w:val="000000"/>
                <w:sz w:val="24"/>
                <w:szCs w:val="24"/>
                <w:rtl/>
              </w:rPr>
            </w:pPr>
            <w:r w:rsidRPr="001E4BBB">
              <w:rPr>
                <w:rFonts w:asciiTheme="majorBidi" w:eastAsia="Times New Roman" w:hAnsiTheme="majorBidi" w:cstheme="majorBidi"/>
                <w:b w:val="0"/>
                <w:bCs w:val="0"/>
                <w:color w:val="000000"/>
                <w:lang w:bidi="fa-IR"/>
              </w:rPr>
              <w:t>128</w:t>
            </w:r>
          </w:p>
        </w:tc>
        <w:tc>
          <w:tcPr>
            <w:tcW w:w="0" w:type="auto"/>
            <w:noWrap/>
            <w:vAlign w:val="center"/>
            <w:hideMark/>
          </w:tcPr>
          <w:p w14:paraId="18C89242" w14:textId="17047E2B" w:rsidR="00182270" w:rsidRPr="00455513" w:rsidRDefault="00182270" w:rsidP="00037A68">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E4BBB">
              <w:rPr>
                <w:rFonts w:asciiTheme="majorBidi" w:eastAsia="Times New Roman" w:hAnsiTheme="majorBidi" w:cstheme="majorBidi"/>
                <w:color w:val="000000"/>
                <w:lang w:bidi="fa-IR"/>
              </w:rPr>
              <w:t>140</w:t>
            </w:r>
            <w:r w:rsidR="001E4BBB">
              <w:rPr>
                <w:rFonts w:asciiTheme="majorBidi" w:eastAsia="Times New Roman" w:hAnsiTheme="majorBidi" w:cstheme="majorBidi"/>
                <w:color w:val="000000"/>
                <w:lang w:bidi="fa-IR"/>
              </w:rPr>
              <w:t>,</w:t>
            </w:r>
            <w:r w:rsidRPr="001E4BBB">
              <w:rPr>
                <w:rFonts w:asciiTheme="majorBidi" w:eastAsia="Times New Roman" w:hAnsiTheme="majorBidi" w:cstheme="majorBidi"/>
                <w:color w:val="000000"/>
                <w:lang w:bidi="fa-IR"/>
              </w:rPr>
              <w:t>000</w:t>
            </w:r>
          </w:p>
        </w:tc>
        <w:tc>
          <w:tcPr>
            <w:tcW w:w="0" w:type="auto"/>
            <w:noWrap/>
            <w:vAlign w:val="center"/>
            <w:hideMark/>
          </w:tcPr>
          <w:p w14:paraId="619FB7DB" w14:textId="57B90E46" w:rsidR="00182270" w:rsidRPr="00455513" w:rsidRDefault="00182270" w:rsidP="00037A68">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E4BBB">
              <w:rPr>
                <w:rFonts w:asciiTheme="majorBidi" w:eastAsia="Times New Roman" w:hAnsiTheme="majorBidi" w:cstheme="majorBidi"/>
                <w:color w:val="000000"/>
                <w:lang w:bidi="fa-IR"/>
              </w:rPr>
              <w:t>65</w:t>
            </w:r>
            <w:r w:rsidR="001E4BBB">
              <w:rPr>
                <w:rFonts w:asciiTheme="majorBidi" w:eastAsia="Times New Roman" w:hAnsiTheme="majorBidi" w:cstheme="majorBidi"/>
                <w:color w:val="000000"/>
                <w:lang w:bidi="fa-IR"/>
              </w:rPr>
              <w:t>,</w:t>
            </w:r>
            <w:r w:rsidRPr="001E4BBB">
              <w:rPr>
                <w:rFonts w:asciiTheme="majorBidi" w:eastAsia="Times New Roman" w:hAnsiTheme="majorBidi" w:cstheme="majorBidi"/>
                <w:color w:val="000000"/>
                <w:lang w:bidi="fa-IR"/>
              </w:rPr>
              <w:t>000</w:t>
            </w:r>
          </w:p>
        </w:tc>
        <w:tc>
          <w:tcPr>
            <w:tcW w:w="0" w:type="auto"/>
            <w:noWrap/>
            <w:vAlign w:val="center"/>
            <w:hideMark/>
          </w:tcPr>
          <w:p w14:paraId="475D2A25" w14:textId="5EF7E258" w:rsidR="00182270" w:rsidRPr="00455513" w:rsidRDefault="00182270" w:rsidP="00037A68">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E4BBB">
              <w:rPr>
                <w:rFonts w:asciiTheme="majorBidi" w:eastAsia="Times New Roman" w:hAnsiTheme="majorBidi" w:cstheme="majorBidi"/>
                <w:color w:val="000000"/>
                <w:lang w:bidi="fa-IR"/>
              </w:rPr>
              <w:t>1</w:t>
            </w:r>
            <w:r w:rsidR="001E4BBB">
              <w:rPr>
                <w:rFonts w:asciiTheme="majorBidi" w:eastAsia="Times New Roman" w:hAnsiTheme="majorBidi" w:cstheme="majorBidi"/>
                <w:color w:val="000000"/>
                <w:lang w:bidi="fa-IR"/>
              </w:rPr>
              <w:t>,</w:t>
            </w:r>
            <w:r w:rsidRPr="001E4BBB">
              <w:rPr>
                <w:rFonts w:asciiTheme="majorBidi" w:eastAsia="Times New Roman" w:hAnsiTheme="majorBidi" w:cstheme="majorBidi"/>
                <w:color w:val="000000"/>
                <w:lang w:bidi="fa-IR"/>
              </w:rPr>
              <w:t>000</w:t>
            </w:r>
            <w:r w:rsidR="001E4BBB">
              <w:rPr>
                <w:rFonts w:asciiTheme="majorBidi" w:eastAsia="Times New Roman" w:hAnsiTheme="majorBidi" w:cstheme="majorBidi"/>
                <w:color w:val="000000"/>
                <w:lang w:bidi="fa-IR"/>
              </w:rPr>
              <w:t>,</w:t>
            </w:r>
            <w:r w:rsidRPr="001E4BBB">
              <w:rPr>
                <w:rFonts w:asciiTheme="majorBidi" w:eastAsia="Times New Roman" w:hAnsiTheme="majorBidi" w:cstheme="majorBidi"/>
                <w:color w:val="000000"/>
                <w:lang w:bidi="fa-IR"/>
              </w:rPr>
              <w:t>000</w:t>
            </w:r>
          </w:p>
        </w:tc>
        <w:tc>
          <w:tcPr>
            <w:tcW w:w="3219" w:type="dxa"/>
            <w:noWrap/>
            <w:vAlign w:val="center"/>
            <w:hideMark/>
          </w:tcPr>
          <w:p w14:paraId="5C26A242" w14:textId="77777777" w:rsidR="00182270" w:rsidRPr="00455513" w:rsidRDefault="00182270" w:rsidP="00037A68">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E4BBB">
              <w:rPr>
                <w:rFonts w:asciiTheme="majorBidi" w:eastAsia="Times New Roman" w:hAnsiTheme="majorBidi" w:cstheme="majorBidi"/>
                <w:color w:val="000000"/>
                <w:lang w:bidi="fa-IR"/>
              </w:rPr>
              <w:t>56</w:t>
            </w:r>
          </w:p>
        </w:tc>
        <w:tc>
          <w:tcPr>
            <w:tcW w:w="2099" w:type="dxa"/>
            <w:noWrap/>
            <w:vAlign w:val="center"/>
            <w:hideMark/>
          </w:tcPr>
          <w:p w14:paraId="512BAF7E" w14:textId="623848FA" w:rsidR="00182270" w:rsidRPr="001E4BBB" w:rsidRDefault="001E4BBB" w:rsidP="00037A68">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lang w:bidi="fa-IR"/>
              </w:rPr>
            </w:pPr>
            <w:r w:rsidRPr="001E4BBB">
              <w:rPr>
                <w:rFonts w:asciiTheme="majorBidi" w:eastAsia="Times New Roman" w:hAnsiTheme="majorBidi" w:cstheme="majorBidi"/>
                <w:color w:val="000000"/>
                <w:lang w:bidi="fa-IR"/>
              </w:rPr>
              <w:t>6000</w:t>
            </w:r>
          </w:p>
        </w:tc>
      </w:tr>
    </w:tbl>
    <w:p w14:paraId="23106BF3" w14:textId="3351A4E4" w:rsidR="00182270" w:rsidRDefault="00182270" w:rsidP="009F14FE">
      <w:pPr>
        <w:bidi/>
        <w:rPr>
          <w:rFonts w:ascii="B Nazanin" w:hAnsi="B Nazanin" w:cs="B Nazanin"/>
          <w:b/>
          <w:bCs/>
          <w:sz w:val="28"/>
          <w:szCs w:val="28"/>
          <w:rtl/>
          <w:lang w:bidi="fa-IR"/>
        </w:rPr>
      </w:pPr>
    </w:p>
    <w:p w14:paraId="5E2F84CF" w14:textId="77777777" w:rsidR="00D5638D" w:rsidRPr="00455513" w:rsidRDefault="00D5638D" w:rsidP="00D5638D">
      <w:pPr>
        <w:bidi/>
        <w:rPr>
          <w:rFonts w:ascii="B Nazanin" w:hAnsi="B Nazanin" w:cs="B Nazanin"/>
          <w:b/>
          <w:bCs/>
          <w:sz w:val="28"/>
          <w:szCs w:val="28"/>
          <w:rtl/>
          <w:lang w:bidi="fa-IR"/>
        </w:rPr>
      </w:pPr>
    </w:p>
    <w:p w14:paraId="6B562296" w14:textId="6262B95D" w:rsidR="001428B6" w:rsidRPr="001428B6" w:rsidRDefault="001428B6" w:rsidP="001428B6">
      <w:pPr>
        <w:jc w:val="center"/>
        <w:rPr>
          <w:rFonts w:asciiTheme="majorBidi" w:hAnsiTheme="majorBidi" w:cstheme="majorBidi"/>
          <w:b/>
          <w:bCs/>
          <w:sz w:val="28"/>
          <w:szCs w:val="28"/>
        </w:rPr>
      </w:pPr>
      <w:r w:rsidRPr="001428B6">
        <w:rPr>
          <w:rFonts w:asciiTheme="majorBidi" w:hAnsiTheme="majorBidi" w:cstheme="majorBidi"/>
          <w:b/>
          <w:bCs/>
          <w:sz w:val="28"/>
          <w:szCs w:val="28"/>
        </w:rPr>
        <w:t>Part 4</w:t>
      </w:r>
    </w:p>
    <w:p w14:paraId="784E7D07" w14:textId="38907261" w:rsidR="00EB7FCD" w:rsidRDefault="001428B6" w:rsidP="001428B6">
      <w:pPr>
        <w:jc w:val="center"/>
        <w:rPr>
          <w:rFonts w:asciiTheme="majorBidi" w:hAnsiTheme="majorBidi" w:cstheme="majorBidi"/>
          <w:b/>
          <w:bCs/>
          <w:sz w:val="28"/>
          <w:szCs w:val="28"/>
        </w:rPr>
      </w:pPr>
      <w:r w:rsidRPr="001428B6">
        <w:rPr>
          <w:rFonts w:asciiTheme="majorBidi" w:hAnsiTheme="majorBidi" w:cstheme="majorBidi"/>
          <w:b/>
          <w:bCs/>
          <w:sz w:val="28"/>
          <w:szCs w:val="28"/>
        </w:rPr>
        <w:t>Special Protection Measures</w:t>
      </w:r>
    </w:p>
    <w:p w14:paraId="1880B75A" w14:textId="12A4B593" w:rsidR="001428B6" w:rsidRDefault="001428B6" w:rsidP="001428B6">
      <w:pPr>
        <w:jc w:val="center"/>
        <w:rPr>
          <w:rFonts w:asciiTheme="majorBidi" w:hAnsiTheme="majorBidi" w:cstheme="majorBidi"/>
          <w:b/>
          <w:bCs/>
          <w:sz w:val="28"/>
          <w:szCs w:val="28"/>
        </w:rPr>
      </w:pPr>
    </w:p>
    <w:p w14:paraId="53D69042" w14:textId="416104B6" w:rsidR="001428B6" w:rsidRDefault="001428B6" w:rsidP="001428B6">
      <w:pPr>
        <w:jc w:val="center"/>
        <w:rPr>
          <w:rFonts w:asciiTheme="majorBidi" w:hAnsiTheme="majorBidi" w:cstheme="majorBidi"/>
          <w:b/>
          <w:bCs/>
          <w:sz w:val="28"/>
          <w:szCs w:val="28"/>
        </w:rPr>
      </w:pPr>
    </w:p>
    <w:p w14:paraId="41FE9588" w14:textId="77777777" w:rsidR="001428B6" w:rsidRPr="001428B6" w:rsidRDefault="001428B6" w:rsidP="001428B6">
      <w:pPr>
        <w:jc w:val="center"/>
        <w:rPr>
          <w:rFonts w:asciiTheme="majorBidi" w:hAnsiTheme="majorBidi" w:cstheme="majorBidi"/>
          <w:b/>
          <w:bCs/>
          <w:sz w:val="28"/>
          <w:szCs w:val="28"/>
          <w:rtl/>
        </w:rPr>
      </w:pPr>
    </w:p>
    <w:p w14:paraId="2FAFFEF3" w14:textId="1D2D2913" w:rsidR="009F14FE" w:rsidRPr="009F14FE" w:rsidRDefault="001428B6" w:rsidP="00D5638D">
      <w:pPr>
        <w:jc w:val="center"/>
        <w:rPr>
          <w:rFonts w:asciiTheme="majorBidi" w:hAnsiTheme="majorBidi" w:cstheme="majorBidi"/>
          <w:b/>
          <w:bCs/>
          <w:color w:val="000000" w:themeColor="text1"/>
          <w:sz w:val="24"/>
          <w:szCs w:val="24"/>
          <w:rtl/>
          <w:lang w:bidi="fa-IR"/>
        </w:rPr>
      </w:pPr>
      <w:r w:rsidRPr="001428B6">
        <w:rPr>
          <w:rFonts w:asciiTheme="majorBidi" w:hAnsiTheme="majorBidi" w:cstheme="majorBidi"/>
          <w:b/>
          <w:bCs/>
          <w:color w:val="000000" w:themeColor="text1"/>
          <w:sz w:val="24"/>
          <w:szCs w:val="24"/>
          <w:lang w:bidi="fa-IR"/>
        </w:rPr>
        <w:t xml:space="preserve">Figure No. </w:t>
      </w:r>
      <w:r w:rsidR="00D5638D">
        <w:rPr>
          <w:rFonts w:asciiTheme="majorBidi" w:hAnsiTheme="majorBidi" w:cstheme="majorBidi"/>
          <w:b/>
          <w:bCs/>
          <w:color w:val="000000" w:themeColor="text1"/>
          <w:sz w:val="24"/>
          <w:szCs w:val="24"/>
          <w:lang w:bidi="fa-IR"/>
        </w:rPr>
        <w:t>29</w:t>
      </w:r>
      <w:r w:rsidRPr="001428B6">
        <w:rPr>
          <w:rFonts w:asciiTheme="majorBidi" w:hAnsiTheme="majorBidi" w:cstheme="majorBidi"/>
          <w:b/>
          <w:bCs/>
          <w:color w:val="000000" w:themeColor="text1"/>
          <w:sz w:val="24"/>
          <w:szCs w:val="24"/>
          <w:lang w:bidi="fa-IR"/>
        </w:rPr>
        <w:t xml:space="preserve">- The number of non-Iranian minority students in schools by </w:t>
      </w:r>
      <w:r w:rsidR="0046117E" w:rsidRPr="00E27FC9">
        <w:rPr>
          <w:rFonts w:asciiTheme="majorBidi" w:hAnsiTheme="majorBidi" w:cstheme="majorBidi"/>
          <w:b/>
          <w:bCs/>
          <w:lang w:bidi="fa-IR"/>
        </w:rPr>
        <w:t>educational level</w:t>
      </w:r>
      <w:r w:rsidRPr="001428B6">
        <w:rPr>
          <w:rFonts w:asciiTheme="majorBidi" w:hAnsiTheme="majorBidi" w:cstheme="majorBidi"/>
          <w:b/>
          <w:bCs/>
          <w:color w:val="000000" w:themeColor="text1"/>
          <w:sz w:val="24"/>
          <w:szCs w:val="24"/>
          <w:lang w:bidi="fa-IR"/>
        </w:rPr>
        <w:t xml:space="preserve">, place of residence and provinces during the years </w:t>
      </w:r>
      <w:r>
        <w:rPr>
          <w:rFonts w:asciiTheme="majorBidi" w:hAnsiTheme="majorBidi" w:cstheme="majorBidi"/>
          <w:b/>
          <w:bCs/>
          <w:color w:val="000000" w:themeColor="text1"/>
          <w:sz w:val="24"/>
          <w:szCs w:val="24"/>
          <w:lang w:bidi="fa-IR"/>
        </w:rPr>
        <w:t>2020</w:t>
      </w:r>
      <w:r w:rsidRPr="001428B6">
        <w:rPr>
          <w:rFonts w:asciiTheme="majorBidi" w:hAnsiTheme="majorBidi" w:cstheme="majorBidi"/>
          <w:b/>
          <w:bCs/>
          <w:color w:val="000000" w:themeColor="text1"/>
          <w:sz w:val="24"/>
          <w:szCs w:val="24"/>
          <w:lang w:bidi="fa-IR"/>
        </w:rPr>
        <w:t>-</w:t>
      </w:r>
      <w:r>
        <w:rPr>
          <w:rFonts w:asciiTheme="majorBidi" w:hAnsiTheme="majorBidi" w:cstheme="majorBidi"/>
          <w:b/>
          <w:bCs/>
          <w:color w:val="000000" w:themeColor="text1"/>
          <w:sz w:val="24"/>
          <w:szCs w:val="24"/>
          <w:lang w:bidi="fa-IR"/>
        </w:rPr>
        <w:t>2021</w:t>
      </w:r>
    </w:p>
    <w:tbl>
      <w:tblPr>
        <w:tblStyle w:val="GridTable4-Accent6"/>
        <w:bidiVisual/>
        <w:tblW w:w="11477" w:type="dxa"/>
        <w:tblInd w:w="25" w:type="dxa"/>
        <w:tblLayout w:type="fixed"/>
        <w:tblLook w:val="04A0" w:firstRow="1" w:lastRow="0" w:firstColumn="1" w:lastColumn="0" w:noHBand="0" w:noVBand="1"/>
      </w:tblPr>
      <w:tblGrid>
        <w:gridCol w:w="718"/>
        <w:gridCol w:w="718"/>
        <w:gridCol w:w="809"/>
        <w:gridCol w:w="810"/>
        <w:gridCol w:w="810"/>
        <w:gridCol w:w="810"/>
        <w:gridCol w:w="810"/>
        <w:gridCol w:w="810"/>
        <w:gridCol w:w="810"/>
        <w:gridCol w:w="810"/>
        <w:gridCol w:w="867"/>
        <w:gridCol w:w="991"/>
        <w:gridCol w:w="1704"/>
      </w:tblGrid>
      <w:tr w:rsidR="009F14FE" w:rsidRPr="00455513" w14:paraId="446EB089" w14:textId="77777777" w:rsidTr="001371E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3055" w:type="dxa"/>
            <w:gridSpan w:val="4"/>
            <w:noWrap/>
            <w:vAlign w:val="center"/>
            <w:hideMark/>
          </w:tcPr>
          <w:p w14:paraId="0DD47956" w14:textId="77777777" w:rsidR="009F14FE" w:rsidRPr="00455513" w:rsidRDefault="009F14FE" w:rsidP="00D5638D">
            <w:pPr>
              <w:jc w:val="center"/>
              <w:rPr>
                <w:rFonts w:ascii="B Nazanin" w:eastAsia="Times New Roman" w:hAnsi="B Nazanin" w:cs="B Nazanin"/>
                <w:color w:val="000000"/>
                <w:sz w:val="24"/>
                <w:szCs w:val="24"/>
              </w:rPr>
            </w:pPr>
            <w:r>
              <w:rPr>
                <w:rFonts w:asciiTheme="majorBidi" w:hAnsiTheme="majorBidi" w:cstheme="majorBidi"/>
                <w:color w:val="000000" w:themeColor="text1"/>
                <w:sz w:val="20"/>
                <w:szCs w:val="20"/>
              </w:rPr>
              <w:t>Upper High-School</w:t>
            </w:r>
          </w:p>
        </w:tc>
        <w:tc>
          <w:tcPr>
            <w:tcW w:w="3240" w:type="dxa"/>
            <w:gridSpan w:val="4"/>
            <w:noWrap/>
            <w:vAlign w:val="center"/>
            <w:hideMark/>
          </w:tcPr>
          <w:p w14:paraId="2B3F8F8A"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Pr>
                <w:rFonts w:asciiTheme="majorBidi" w:hAnsiTheme="majorBidi" w:cstheme="majorBidi"/>
                <w:color w:val="000000" w:themeColor="text1"/>
                <w:sz w:val="20"/>
                <w:szCs w:val="20"/>
              </w:rPr>
              <w:t>Lower High-School</w:t>
            </w:r>
          </w:p>
        </w:tc>
        <w:tc>
          <w:tcPr>
            <w:tcW w:w="3478" w:type="dxa"/>
            <w:gridSpan w:val="4"/>
            <w:noWrap/>
            <w:vAlign w:val="center"/>
            <w:hideMark/>
          </w:tcPr>
          <w:p w14:paraId="40727CEC"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5E5BC1">
              <w:rPr>
                <w:rFonts w:asciiTheme="majorBidi" w:eastAsia="Times New Roman" w:hAnsiTheme="majorBidi" w:cstheme="majorBidi"/>
                <w:color w:val="000000"/>
                <w:sz w:val="20"/>
                <w:szCs w:val="20"/>
              </w:rPr>
              <w:t>Elementary</w:t>
            </w:r>
          </w:p>
        </w:tc>
        <w:tc>
          <w:tcPr>
            <w:tcW w:w="1704" w:type="dxa"/>
            <w:vMerge w:val="restart"/>
            <w:vAlign w:val="center"/>
          </w:tcPr>
          <w:p w14:paraId="032F30C5"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5E5BC1">
              <w:rPr>
                <w:rFonts w:asciiTheme="majorBidi" w:eastAsia="Times New Roman" w:hAnsiTheme="majorBidi" w:cstheme="majorBidi"/>
                <w:color w:val="000000"/>
                <w:sz w:val="20"/>
                <w:szCs w:val="20"/>
                <w:lang w:bidi="fa-IR"/>
              </w:rPr>
              <w:t>Province</w:t>
            </w:r>
          </w:p>
        </w:tc>
      </w:tr>
      <w:tr w:rsidR="009F14FE" w:rsidRPr="00455513" w14:paraId="0E438F8C" w14:textId="77777777" w:rsidTr="001371E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436" w:type="dxa"/>
            <w:gridSpan w:val="2"/>
            <w:noWrap/>
            <w:vAlign w:val="center"/>
            <w:hideMark/>
          </w:tcPr>
          <w:p w14:paraId="65774FBC" w14:textId="77777777" w:rsidR="009F14FE" w:rsidRPr="00455513" w:rsidRDefault="009F14FE" w:rsidP="00D5638D">
            <w:pPr>
              <w:jc w:val="center"/>
              <w:rPr>
                <w:rFonts w:ascii="B Nazanin" w:eastAsia="Times New Roman" w:hAnsi="B Nazanin" w:cs="B Nazanin"/>
                <w:color w:val="000000"/>
                <w:sz w:val="24"/>
                <w:szCs w:val="24"/>
              </w:rPr>
            </w:pPr>
            <w:r w:rsidRPr="005E5BC1">
              <w:rPr>
                <w:rFonts w:asciiTheme="majorBidi" w:eastAsia="Times New Roman" w:hAnsiTheme="majorBidi" w:cstheme="majorBidi"/>
                <w:color w:val="000000"/>
                <w:sz w:val="20"/>
                <w:szCs w:val="20"/>
              </w:rPr>
              <w:t>Village</w:t>
            </w:r>
          </w:p>
        </w:tc>
        <w:tc>
          <w:tcPr>
            <w:tcW w:w="1619" w:type="dxa"/>
            <w:gridSpan w:val="2"/>
            <w:noWrap/>
            <w:vAlign w:val="center"/>
            <w:hideMark/>
          </w:tcPr>
          <w:p w14:paraId="2D3AD995"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City</w:t>
            </w:r>
          </w:p>
        </w:tc>
        <w:tc>
          <w:tcPr>
            <w:tcW w:w="1620" w:type="dxa"/>
            <w:gridSpan w:val="2"/>
            <w:noWrap/>
            <w:vAlign w:val="center"/>
            <w:hideMark/>
          </w:tcPr>
          <w:p w14:paraId="45B9ED63"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Village</w:t>
            </w:r>
          </w:p>
        </w:tc>
        <w:tc>
          <w:tcPr>
            <w:tcW w:w="1620" w:type="dxa"/>
            <w:gridSpan w:val="2"/>
            <w:noWrap/>
            <w:vAlign w:val="center"/>
            <w:hideMark/>
          </w:tcPr>
          <w:p w14:paraId="08D4DB04"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City</w:t>
            </w:r>
          </w:p>
        </w:tc>
        <w:tc>
          <w:tcPr>
            <w:tcW w:w="1620" w:type="dxa"/>
            <w:gridSpan w:val="2"/>
            <w:noWrap/>
            <w:vAlign w:val="center"/>
            <w:hideMark/>
          </w:tcPr>
          <w:p w14:paraId="68E2D914"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5E5BC1">
              <w:rPr>
                <w:rFonts w:asciiTheme="majorBidi" w:eastAsia="Times New Roman" w:hAnsiTheme="majorBidi" w:cstheme="majorBidi"/>
                <w:color w:val="000000"/>
                <w:sz w:val="20"/>
                <w:szCs w:val="20"/>
              </w:rPr>
              <w:t>Village</w:t>
            </w:r>
          </w:p>
        </w:tc>
        <w:tc>
          <w:tcPr>
            <w:tcW w:w="1858" w:type="dxa"/>
            <w:gridSpan w:val="2"/>
            <w:noWrap/>
            <w:vAlign w:val="center"/>
            <w:hideMark/>
          </w:tcPr>
          <w:p w14:paraId="61AED00C"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5E5BC1">
              <w:rPr>
                <w:rFonts w:asciiTheme="majorBidi" w:eastAsia="Times New Roman" w:hAnsiTheme="majorBidi" w:cstheme="majorBidi"/>
                <w:color w:val="000000"/>
                <w:sz w:val="20"/>
                <w:szCs w:val="20"/>
              </w:rPr>
              <w:t>City</w:t>
            </w:r>
          </w:p>
        </w:tc>
        <w:tc>
          <w:tcPr>
            <w:tcW w:w="1704" w:type="dxa"/>
            <w:vMerge/>
            <w:vAlign w:val="center"/>
          </w:tcPr>
          <w:p w14:paraId="0A7038E6"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p>
        </w:tc>
      </w:tr>
      <w:tr w:rsidR="009F14FE" w:rsidRPr="00455513" w14:paraId="313ED9CF" w14:textId="77777777" w:rsidTr="001371E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50E6A5FB" w14:textId="77777777" w:rsidR="009F14FE" w:rsidRPr="00455513" w:rsidRDefault="009F14FE" w:rsidP="00D5638D">
            <w:pPr>
              <w:jc w:val="center"/>
              <w:rPr>
                <w:rFonts w:ascii="B Nazanin" w:eastAsia="Times New Roman" w:hAnsi="B Nazanin" w:cs="B Nazanin"/>
                <w:color w:val="000000"/>
                <w:sz w:val="24"/>
                <w:szCs w:val="24"/>
              </w:rPr>
            </w:pPr>
            <w:r w:rsidRPr="005E5BC1">
              <w:rPr>
                <w:rFonts w:asciiTheme="majorBidi" w:eastAsia="Times New Roman" w:hAnsiTheme="majorBidi" w:cstheme="majorBidi"/>
                <w:color w:val="000000"/>
                <w:sz w:val="20"/>
                <w:szCs w:val="20"/>
              </w:rPr>
              <w:t>Boy</w:t>
            </w:r>
          </w:p>
        </w:tc>
        <w:tc>
          <w:tcPr>
            <w:tcW w:w="718" w:type="dxa"/>
            <w:noWrap/>
            <w:vAlign w:val="center"/>
            <w:hideMark/>
          </w:tcPr>
          <w:p w14:paraId="3B7A69E5"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Girl</w:t>
            </w:r>
          </w:p>
        </w:tc>
        <w:tc>
          <w:tcPr>
            <w:tcW w:w="809" w:type="dxa"/>
            <w:noWrap/>
            <w:vAlign w:val="center"/>
            <w:hideMark/>
          </w:tcPr>
          <w:p w14:paraId="623D5C9E"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Boy</w:t>
            </w:r>
          </w:p>
        </w:tc>
        <w:tc>
          <w:tcPr>
            <w:tcW w:w="810" w:type="dxa"/>
            <w:noWrap/>
            <w:vAlign w:val="center"/>
            <w:hideMark/>
          </w:tcPr>
          <w:p w14:paraId="6716FED9"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Girl</w:t>
            </w:r>
          </w:p>
        </w:tc>
        <w:tc>
          <w:tcPr>
            <w:tcW w:w="810" w:type="dxa"/>
            <w:noWrap/>
            <w:vAlign w:val="center"/>
            <w:hideMark/>
          </w:tcPr>
          <w:p w14:paraId="783BC8C9"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Boy</w:t>
            </w:r>
          </w:p>
        </w:tc>
        <w:tc>
          <w:tcPr>
            <w:tcW w:w="810" w:type="dxa"/>
            <w:noWrap/>
            <w:vAlign w:val="center"/>
            <w:hideMark/>
          </w:tcPr>
          <w:p w14:paraId="2892ADD3"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Girl</w:t>
            </w:r>
          </w:p>
        </w:tc>
        <w:tc>
          <w:tcPr>
            <w:tcW w:w="810" w:type="dxa"/>
            <w:noWrap/>
            <w:vAlign w:val="center"/>
            <w:hideMark/>
          </w:tcPr>
          <w:p w14:paraId="1E233339"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Boy</w:t>
            </w:r>
          </w:p>
        </w:tc>
        <w:tc>
          <w:tcPr>
            <w:tcW w:w="810" w:type="dxa"/>
            <w:noWrap/>
            <w:vAlign w:val="center"/>
            <w:hideMark/>
          </w:tcPr>
          <w:p w14:paraId="4770D4B1"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Girl</w:t>
            </w:r>
          </w:p>
        </w:tc>
        <w:tc>
          <w:tcPr>
            <w:tcW w:w="810" w:type="dxa"/>
            <w:noWrap/>
            <w:vAlign w:val="center"/>
            <w:hideMark/>
          </w:tcPr>
          <w:p w14:paraId="4E9C72FA"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Boy</w:t>
            </w:r>
          </w:p>
        </w:tc>
        <w:tc>
          <w:tcPr>
            <w:tcW w:w="810" w:type="dxa"/>
            <w:noWrap/>
            <w:vAlign w:val="center"/>
            <w:hideMark/>
          </w:tcPr>
          <w:p w14:paraId="62F3B124"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tl/>
              </w:rPr>
            </w:pPr>
            <w:r w:rsidRPr="005E5BC1">
              <w:rPr>
                <w:rFonts w:asciiTheme="majorBidi" w:eastAsia="Times New Roman" w:hAnsiTheme="majorBidi" w:cstheme="majorBidi"/>
                <w:color w:val="000000"/>
                <w:sz w:val="20"/>
                <w:szCs w:val="20"/>
              </w:rPr>
              <w:t>Girl</w:t>
            </w:r>
          </w:p>
        </w:tc>
        <w:tc>
          <w:tcPr>
            <w:tcW w:w="867" w:type="dxa"/>
            <w:noWrap/>
            <w:vAlign w:val="center"/>
            <w:hideMark/>
          </w:tcPr>
          <w:p w14:paraId="39DFA77E"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5E5BC1">
              <w:rPr>
                <w:rFonts w:asciiTheme="majorBidi" w:eastAsia="Times New Roman" w:hAnsiTheme="majorBidi" w:cstheme="majorBidi"/>
                <w:color w:val="000000"/>
                <w:sz w:val="20"/>
                <w:szCs w:val="20"/>
              </w:rPr>
              <w:t>Boy</w:t>
            </w:r>
          </w:p>
        </w:tc>
        <w:tc>
          <w:tcPr>
            <w:tcW w:w="991" w:type="dxa"/>
            <w:noWrap/>
            <w:vAlign w:val="center"/>
            <w:hideMark/>
          </w:tcPr>
          <w:p w14:paraId="54295873" w14:textId="77777777" w:rsidR="009F14FE" w:rsidRPr="005E5BC1"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tl/>
              </w:rPr>
            </w:pPr>
            <w:r w:rsidRPr="005E5BC1">
              <w:rPr>
                <w:rFonts w:asciiTheme="majorBidi" w:eastAsia="Times New Roman" w:hAnsiTheme="majorBidi" w:cstheme="majorBidi"/>
                <w:color w:val="000000"/>
                <w:sz w:val="20"/>
                <w:szCs w:val="20"/>
              </w:rPr>
              <w:t>Girl</w:t>
            </w:r>
          </w:p>
        </w:tc>
        <w:tc>
          <w:tcPr>
            <w:tcW w:w="1704" w:type="dxa"/>
            <w:vMerge/>
            <w:noWrap/>
            <w:vAlign w:val="center"/>
            <w:hideMark/>
          </w:tcPr>
          <w:p w14:paraId="51331F26" w14:textId="77777777" w:rsidR="009F14FE" w:rsidRPr="00455513" w:rsidRDefault="009F14FE" w:rsidP="00D5638D">
            <w:pPr>
              <w:jc w:val="center"/>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Nazanin"/>
                <w:b w:val="0"/>
                <w:bCs w:val="0"/>
                <w:color w:val="000000"/>
                <w:sz w:val="24"/>
                <w:szCs w:val="24"/>
                <w:rtl/>
              </w:rPr>
            </w:pPr>
          </w:p>
        </w:tc>
      </w:tr>
      <w:tr w:rsidR="009F14FE" w:rsidRPr="00455513" w14:paraId="763DD903"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5336AE58" w14:textId="77777777" w:rsidR="009F14FE" w:rsidRPr="009F14FE" w:rsidRDefault="009F14FE" w:rsidP="00D5638D">
            <w:pPr>
              <w:jc w:val="center"/>
              <w:rPr>
                <w:rFonts w:asciiTheme="majorBidi" w:hAnsiTheme="majorBidi" w:cstheme="majorBidi"/>
                <w:b w:val="0"/>
                <w:bCs w:val="0"/>
                <w:color w:val="000000" w:themeColor="text1"/>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73CB3F2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09" w:type="dxa"/>
            <w:noWrap/>
            <w:vAlign w:val="center"/>
            <w:hideMark/>
          </w:tcPr>
          <w:p w14:paraId="5741DB0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w:t>
            </w:r>
          </w:p>
        </w:tc>
        <w:tc>
          <w:tcPr>
            <w:tcW w:w="810" w:type="dxa"/>
            <w:noWrap/>
            <w:vAlign w:val="center"/>
            <w:hideMark/>
          </w:tcPr>
          <w:p w14:paraId="147CC07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w:t>
            </w:r>
          </w:p>
        </w:tc>
        <w:tc>
          <w:tcPr>
            <w:tcW w:w="810" w:type="dxa"/>
            <w:noWrap/>
            <w:vAlign w:val="center"/>
            <w:hideMark/>
          </w:tcPr>
          <w:p w14:paraId="10F040B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w:t>
            </w:r>
          </w:p>
        </w:tc>
        <w:tc>
          <w:tcPr>
            <w:tcW w:w="810" w:type="dxa"/>
            <w:noWrap/>
            <w:vAlign w:val="center"/>
            <w:hideMark/>
          </w:tcPr>
          <w:p w14:paraId="6BEE874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38C801B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w:t>
            </w:r>
          </w:p>
        </w:tc>
        <w:tc>
          <w:tcPr>
            <w:tcW w:w="810" w:type="dxa"/>
            <w:noWrap/>
            <w:vAlign w:val="center"/>
            <w:hideMark/>
          </w:tcPr>
          <w:p w14:paraId="6BF5899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w:t>
            </w:r>
          </w:p>
        </w:tc>
        <w:tc>
          <w:tcPr>
            <w:tcW w:w="810" w:type="dxa"/>
            <w:noWrap/>
            <w:vAlign w:val="center"/>
            <w:hideMark/>
          </w:tcPr>
          <w:p w14:paraId="45AC38B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7B090D8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867" w:type="dxa"/>
            <w:noWrap/>
            <w:vAlign w:val="center"/>
            <w:hideMark/>
          </w:tcPr>
          <w:p w14:paraId="2558418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991" w:type="dxa"/>
            <w:noWrap/>
            <w:vAlign w:val="center"/>
            <w:hideMark/>
          </w:tcPr>
          <w:p w14:paraId="45D73B2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46</w:t>
            </w:r>
          </w:p>
        </w:tc>
        <w:tc>
          <w:tcPr>
            <w:tcW w:w="1704" w:type="dxa"/>
            <w:noWrap/>
            <w:vAlign w:val="center"/>
            <w:hideMark/>
          </w:tcPr>
          <w:p w14:paraId="6D050FD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East Azarbaijan</w:t>
            </w:r>
          </w:p>
        </w:tc>
      </w:tr>
      <w:tr w:rsidR="009F14FE" w:rsidRPr="00455513" w14:paraId="698C24A3"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DBB388F"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5</w:t>
            </w:r>
          </w:p>
        </w:tc>
        <w:tc>
          <w:tcPr>
            <w:tcW w:w="718" w:type="dxa"/>
            <w:noWrap/>
            <w:vAlign w:val="center"/>
            <w:hideMark/>
          </w:tcPr>
          <w:p w14:paraId="5275922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09" w:type="dxa"/>
            <w:noWrap/>
            <w:vAlign w:val="center"/>
            <w:hideMark/>
          </w:tcPr>
          <w:p w14:paraId="0374B19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2ECDDC6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2A8C25A5"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10" w:type="dxa"/>
            <w:noWrap/>
            <w:vAlign w:val="center"/>
            <w:hideMark/>
          </w:tcPr>
          <w:p w14:paraId="5D8CEB7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w:t>
            </w:r>
          </w:p>
        </w:tc>
        <w:tc>
          <w:tcPr>
            <w:tcW w:w="810" w:type="dxa"/>
            <w:noWrap/>
            <w:vAlign w:val="center"/>
            <w:hideMark/>
          </w:tcPr>
          <w:p w14:paraId="0231AA0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465526D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4BC0AEF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28</w:t>
            </w:r>
          </w:p>
        </w:tc>
        <w:tc>
          <w:tcPr>
            <w:tcW w:w="810" w:type="dxa"/>
            <w:noWrap/>
            <w:vAlign w:val="center"/>
            <w:hideMark/>
          </w:tcPr>
          <w:p w14:paraId="3A056A4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43</w:t>
            </w:r>
          </w:p>
        </w:tc>
        <w:tc>
          <w:tcPr>
            <w:tcW w:w="867" w:type="dxa"/>
            <w:noWrap/>
            <w:vAlign w:val="center"/>
            <w:hideMark/>
          </w:tcPr>
          <w:p w14:paraId="7CCA641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50</w:t>
            </w:r>
          </w:p>
        </w:tc>
        <w:tc>
          <w:tcPr>
            <w:tcW w:w="991" w:type="dxa"/>
            <w:noWrap/>
            <w:vAlign w:val="center"/>
            <w:hideMark/>
          </w:tcPr>
          <w:p w14:paraId="7B6E480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w:t>
            </w:r>
          </w:p>
        </w:tc>
        <w:tc>
          <w:tcPr>
            <w:tcW w:w="1704" w:type="dxa"/>
            <w:noWrap/>
            <w:vAlign w:val="center"/>
            <w:hideMark/>
          </w:tcPr>
          <w:p w14:paraId="50CD283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West Azarbaijan</w:t>
            </w:r>
          </w:p>
        </w:tc>
      </w:tr>
      <w:tr w:rsidR="009F14FE" w:rsidRPr="00455513" w14:paraId="631F9DB0"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40666193"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0</w:t>
            </w:r>
          </w:p>
        </w:tc>
        <w:tc>
          <w:tcPr>
            <w:tcW w:w="718" w:type="dxa"/>
            <w:noWrap/>
            <w:vAlign w:val="center"/>
            <w:hideMark/>
          </w:tcPr>
          <w:p w14:paraId="32BA0E8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26CB5D5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62C9348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5BF0783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334145D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6A209A0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7FC2BBD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6CADF0A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67F5980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67" w:type="dxa"/>
            <w:noWrap/>
            <w:vAlign w:val="center"/>
            <w:hideMark/>
          </w:tcPr>
          <w:p w14:paraId="53D5ECE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991" w:type="dxa"/>
            <w:noWrap/>
            <w:vAlign w:val="center"/>
            <w:hideMark/>
          </w:tcPr>
          <w:p w14:paraId="50EF3CA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1704" w:type="dxa"/>
            <w:noWrap/>
            <w:vAlign w:val="center"/>
            <w:hideMark/>
          </w:tcPr>
          <w:p w14:paraId="04F5C1F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Ardabil</w:t>
            </w:r>
          </w:p>
        </w:tc>
      </w:tr>
      <w:tr w:rsidR="009F14FE" w:rsidRPr="00455513" w14:paraId="40AB467A"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4EF14B2B"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27</w:t>
            </w:r>
          </w:p>
        </w:tc>
        <w:tc>
          <w:tcPr>
            <w:tcW w:w="718" w:type="dxa"/>
            <w:noWrap/>
            <w:vAlign w:val="center"/>
            <w:hideMark/>
          </w:tcPr>
          <w:p w14:paraId="19DD8F7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73</w:t>
            </w:r>
          </w:p>
        </w:tc>
        <w:tc>
          <w:tcPr>
            <w:tcW w:w="809" w:type="dxa"/>
            <w:noWrap/>
            <w:vAlign w:val="center"/>
            <w:hideMark/>
          </w:tcPr>
          <w:p w14:paraId="63D639D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6027</w:t>
            </w:r>
          </w:p>
        </w:tc>
        <w:tc>
          <w:tcPr>
            <w:tcW w:w="810" w:type="dxa"/>
            <w:noWrap/>
            <w:vAlign w:val="center"/>
            <w:hideMark/>
          </w:tcPr>
          <w:p w14:paraId="2C77183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5483</w:t>
            </w:r>
          </w:p>
        </w:tc>
        <w:tc>
          <w:tcPr>
            <w:tcW w:w="810" w:type="dxa"/>
            <w:noWrap/>
            <w:vAlign w:val="center"/>
            <w:hideMark/>
          </w:tcPr>
          <w:p w14:paraId="6FE81D7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455</w:t>
            </w:r>
          </w:p>
        </w:tc>
        <w:tc>
          <w:tcPr>
            <w:tcW w:w="810" w:type="dxa"/>
            <w:noWrap/>
            <w:vAlign w:val="center"/>
            <w:hideMark/>
          </w:tcPr>
          <w:p w14:paraId="36C030C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427</w:t>
            </w:r>
          </w:p>
        </w:tc>
        <w:tc>
          <w:tcPr>
            <w:tcW w:w="810" w:type="dxa"/>
            <w:noWrap/>
            <w:vAlign w:val="center"/>
            <w:hideMark/>
          </w:tcPr>
          <w:p w14:paraId="061B4F2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6027</w:t>
            </w:r>
          </w:p>
        </w:tc>
        <w:tc>
          <w:tcPr>
            <w:tcW w:w="810" w:type="dxa"/>
            <w:noWrap/>
            <w:vAlign w:val="center"/>
            <w:hideMark/>
          </w:tcPr>
          <w:p w14:paraId="60B777D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5483</w:t>
            </w:r>
          </w:p>
        </w:tc>
        <w:tc>
          <w:tcPr>
            <w:tcW w:w="810" w:type="dxa"/>
            <w:noWrap/>
            <w:vAlign w:val="center"/>
            <w:hideMark/>
          </w:tcPr>
          <w:p w14:paraId="797E08B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2727</w:t>
            </w:r>
          </w:p>
        </w:tc>
        <w:tc>
          <w:tcPr>
            <w:tcW w:w="810" w:type="dxa"/>
            <w:noWrap/>
            <w:vAlign w:val="center"/>
            <w:hideMark/>
          </w:tcPr>
          <w:p w14:paraId="73212D7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1905</w:t>
            </w:r>
          </w:p>
        </w:tc>
        <w:tc>
          <w:tcPr>
            <w:tcW w:w="867" w:type="dxa"/>
            <w:noWrap/>
            <w:vAlign w:val="center"/>
            <w:hideMark/>
          </w:tcPr>
          <w:p w14:paraId="5ADB32E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17748</w:t>
            </w:r>
          </w:p>
        </w:tc>
        <w:tc>
          <w:tcPr>
            <w:tcW w:w="991" w:type="dxa"/>
            <w:noWrap/>
            <w:vAlign w:val="center"/>
            <w:hideMark/>
          </w:tcPr>
          <w:p w14:paraId="263BE88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15845</w:t>
            </w:r>
          </w:p>
        </w:tc>
        <w:tc>
          <w:tcPr>
            <w:tcW w:w="1704" w:type="dxa"/>
            <w:noWrap/>
            <w:vAlign w:val="center"/>
            <w:hideMark/>
          </w:tcPr>
          <w:p w14:paraId="6354A0D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pacing w:val="-8"/>
                <w:sz w:val="20"/>
                <w:szCs w:val="20"/>
              </w:rPr>
              <w:t>Isfahan</w:t>
            </w:r>
          </w:p>
        </w:tc>
      </w:tr>
      <w:tr w:rsidR="009F14FE" w:rsidRPr="00455513" w14:paraId="26E0E6FA"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05BB7F28"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153</w:t>
            </w:r>
          </w:p>
        </w:tc>
        <w:tc>
          <w:tcPr>
            <w:tcW w:w="718" w:type="dxa"/>
            <w:noWrap/>
            <w:vAlign w:val="center"/>
            <w:hideMark/>
          </w:tcPr>
          <w:p w14:paraId="0509C3E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270</w:t>
            </w:r>
          </w:p>
        </w:tc>
        <w:tc>
          <w:tcPr>
            <w:tcW w:w="809" w:type="dxa"/>
            <w:noWrap/>
            <w:vAlign w:val="center"/>
            <w:hideMark/>
          </w:tcPr>
          <w:p w14:paraId="62AE1CE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2362</w:t>
            </w:r>
          </w:p>
        </w:tc>
        <w:tc>
          <w:tcPr>
            <w:tcW w:w="810" w:type="dxa"/>
            <w:noWrap/>
            <w:vAlign w:val="center"/>
            <w:hideMark/>
          </w:tcPr>
          <w:p w14:paraId="4C96F65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2180</w:t>
            </w:r>
          </w:p>
        </w:tc>
        <w:tc>
          <w:tcPr>
            <w:tcW w:w="810" w:type="dxa"/>
            <w:noWrap/>
            <w:vAlign w:val="center"/>
            <w:hideMark/>
          </w:tcPr>
          <w:p w14:paraId="5676866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1086</w:t>
            </w:r>
          </w:p>
        </w:tc>
        <w:tc>
          <w:tcPr>
            <w:tcW w:w="810" w:type="dxa"/>
            <w:noWrap/>
            <w:vAlign w:val="center"/>
            <w:hideMark/>
          </w:tcPr>
          <w:p w14:paraId="1C0F333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810</w:t>
            </w:r>
          </w:p>
        </w:tc>
        <w:tc>
          <w:tcPr>
            <w:tcW w:w="810" w:type="dxa"/>
            <w:noWrap/>
            <w:vAlign w:val="center"/>
            <w:hideMark/>
          </w:tcPr>
          <w:p w14:paraId="0E2C093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2362</w:t>
            </w:r>
          </w:p>
        </w:tc>
        <w:tc>
          <w:tcPr>
            <w:tcW w:w="810" w:type="dxa"/>
            <w:noWrap/>
            <w:vAlign w:val="center"/>
            <w:hideMark/>
          </w:tcPr>
          <w:p w14:paraId="4A69523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2180</w:t>
            </w:r>
          </w:p>
        </w:tc>
        <w:tc>
          <w:tcPr>
            <w:tcW w:w="810" w:type="dxa"/>
            <w:noWrap/>
            <w:vAlign w:val="center"/>
            <w:hideMark/>
          </w:tcPr>
          <w:p w14:paraId="4584421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3769</w:t>
            </w:r>
          </w:p>
        </w:tc>
        <w:tc>
          <w:tcPr>
            <w:tcW w:w="810" w:type="dxa"/>
            <w:noWrap/>
            <w:vAlign w:val="center"/>
            <w:hideMark/>
          </w:tcPr>
          <w:p w14:paraId="7DE8C0C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3000</w:t>
            </w:r>
          </w:p>
        </w:tc>
        <w:tc>
          <w:tcPr>
            <w:tcW w:w="867" w:type="dxa"/>
            <w:noWrap/>
            <w:vAlign w:val="center"/>
            <w:hideMark/>
          </w:tcPr>
          <w:p w14:paraId="65386A4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7082</w:t>
            </w:r>
          </w:p>
        </w:tc>
        <w:tc>
          <w:tcPr>
            <w:tcW w:w="991" w:type="dxa"/>
            <w:noWrap/>
            <w:vAlign w:val="center"/>
            <w:hideMark/>
          </w:tcPr>
          <w:p w14:paraId="4051496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6657</w:t>
            </w:r>
          </w:p>
        </w:tc>
        <w:tc>
          <w:tcPr>
            <w:tcW w:w="1704" w:type="dxa"/>
            <w:noWrap/>
            <w:vAlign w:val="center"/>
            <w:hideMark/>
          </w:tcPr>
          <w:p w14:paraId="0979F60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pacing w:val="-8"/>
                <w:sz w:val="20"/>
                <w:szCs w:val="20"/>
              </w:rPr>
              <w:t>Alborz</w:t>
            </w:r>
          </w:p>
        </w:tc>
      </w:tr>
      <w:tr w:rsidR="009F14FE" w:rsidRPr="00455513" w14:paraId="31D78477"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1D09DCA4"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1E622E8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w:t>
            </w:r>
          </w:p>
        </w:tc>
        <w:tc>
          <w:tcPr>
            <w:tcW w:w="809" w:type="dxa"/>
            <w:noWrap/>
            <w:vAlign w:val="center"/>
            <w:hideMark/>
          </w:tcPr>
          <w:p w14:paraId="37A0F985"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w:t>
            </w:r>
          </w:p>
        </w:tc>
        <w:tc>
          <w:tcPr>
            <w:tcW w:w="810" w:type="dxa"/>
            <w:noWrap/>
            <w:vAlign w:val="center"/>
            <w:hideMark/>
          </w:tcPr>
          <w:p w14:paraId="3591276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31</w:t>
            </w:r>
          </w:p>
        </w:tc>
        <w:tc>
          <w:tcPr>
            <w:tcW w:w="810" w:type="dxa"/>
            <w:noWrap/>
            <w:vAlign w:val="center"/>
            <w:hideMark/>
          </w:tcPr>
          <w:p w14:paraId="1CA25EB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810" w:type="dxa"/>
            <w:noWrap/>
            <w:vAlign w:val="center"/>
            <w:hideMark/>
          </w:tcPr>
          <w:p w14:paraId="1C1824F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10" w:type="dxa"/>
            <w:noWrap/>
            <w:vAlign w:val="center"/>
            <w:hideMark/>
          </w:tcPr>
          <w:p w14:paraId="654FD29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w:t>
            </w:r>
          </w:p>
        </w:tc>
        <w:tc>
          <w:tcPr>
            <w:tcW w:w="810" w:type="dxa"/>
            <w:noWrap/>
            <w:vAlign w:val="center"/>
            <w:hideMark/>
          </w:tcPr>
          <w:p w14:paraId="424E5B5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31</w:t>
            </w:r>
          </w:p>
        </w:tc>
        <w:tc>
          <w:tcPr>
            <w:tcW w:w="810" w:type="dxa"/>
            <w:noWrap/>
            <w:vAlign w:val="center"/>
            <w:hideMark/>
          </w:tcPr>
          <w:p w14:paraId="5313282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26</w:t>
            </w:r>
          </w:p>
        </w:tc>
        <w:tc>
          <w:tcPr>
            <w:tcW w:w="810" w:type="dxa"/>
            <w:noWrap/>
            <w:vAlign w:val="center"/>
            <w:hideMark/>
          </w:tcPr>
          <w:p w14:paraId="20F8D45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w:t>
            </w:r>
          </w:p>
        </w:tc>
        <w:tc>
          <w:tcPr>
            <w:tcW w:w="867" w:type="dxa"/>
            <w:noWrap/>
            <w:vAlign w:val="center"/>
            <w:hideMark/>
          </w:tcPr>
          <w:p w14:paraId="04F7A5F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67</w:t>
            </w:r>
          </w:p>
        </w:tc>
        <w:tc>
          <w:tcPr>
            <w:tcW w:w="991" w:type="dxa"/>
            <w:noWrap/>
            <w:vAlign w:val="center"/>
            <w:hideMark/>
          </w:tcPr>
          <w:p w14:paraId="2BA7A93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64</w:t>
            </w:r>
          </w:p>
        </w:tc>
        <w:tc>
          <w:tcPr>
            <w:tcW w:w="1704" w:type="dxa"/>
            <w:noWrap/>
            <w:vAlign w:val="center"/>
            <w:hideMark/>
          </w:tcPr>
          <w:p w14:paraId="5A134F5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pacing w:val="-8"/>
                <w:sz w:val="20"/>
                <w:szCs w:val="20"/>
              </w:rPr>
              <w:t>Ilam</w:t>
            </w:r>
          </w:p>
        </w:tc>
      </w:tr>
      <w:tr w:rsidR="009F14FE" w:rsidRPr="00455513" w14:paraId="576A48AD"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4018420"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40</w:t>
            </w:r>
          </w:p>
        </w:tc>
        <w:tc>
          <w:tcPr>
            <w:tcW w:w="718" w:type="dxa"/>
            <w:noWrap/>
            <w:vAlign w:val="center"/>
            <w:hideMark/>
          </w:tcPr>
          <w:p w14:paraId="393690A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w:t>
            </w:r>
          </w:p>
        </w:tc>
        <w:tc>
          <w:tcPr>
            <w:tcW w:w="809" w:type="dxa"/>
            <w:noWrap/>
            <w:vAlign w:val="center"/>
            <w:hideMark/>
          </w:tcPr>
          <w:p w14:paraId="7D570B2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590</w:t>
            </w:r>
          </w:p>
        </w:tc>
        <w:tc>
          <w:tcPr>
            <w:tcW w:w="810" w:type="dxa"/>
            <w:noWrap/>
            <w:vAlign w:val="center"/>
            <w:hideMark/>
          </w:tcPr>
          <w:p w14:paraId="0F54173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440</w:t>
            </w:r>
          </w:p>
        </w:tc>
        <w:tc>
          <w:tcPr>
            <w:tcW w:w="810" w:type="dxa"/>
            <w:noWrap/>
            <w:vAlign w:val="center"/>
            <w:hideMark/>
          </w:tcPr>
          <w:p w14:paraId="280B3B1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108</w:t>
            </w:r>
          </w:p>
        </w:tc>
        <w:tc>
          <w:tcPr>
            <w:tcW w:w="810" w:type="dxa"/>
            <w:noWrap/>
            <w:vAlign w:val="center"/>
            <w:hideMark/>
          </w:tcPr>
          <w:p w14:paraId="51E6142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94</w:t>
            </w:r>
          </w:p>
        </w:tc>
        <w:tc>
          <w:tcPr>
            <w:tcW w:w="810" w:type="dxa"/>
            <w:noWrap/>
            <w:vAlign w:val="center"/>
            <w:hideMark/>
          </w:tcPr>
          <w:p w14:paraId="02A0FF1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590</w:t>
            </w:r>
          </w:p>
        </w:tc>
        <w:tc>
          <w:tcPr>
            <w:tcW w:w="810" w:type="dxa"/>
            <w:noWrap/>
            <w:vAlign w:val="center"/>
            <w:hideMark/>
          </w:tcPr>
          <w:p w14:paraId="756772D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440</w:t>
            </w:r>
          </w:p>
        </w:tc>
        <w:tc>
          <w:tcPr>
            <w:tcW w:w="810" w:type="dxa"/>
            <w:noWrap/>
            <w:vAlign w:val="center"/>
            <w:hideMark/>
          </w:tcPr>
          <w:p w14:paraId="1CAD9F9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616</w:t>
            </w:r>
          </w:p>
        </w:tc>
        <w:tc>
          <w:tcPr>
            <w:tcW w:w="810" w:type="dxa"/>
            <w:noWrap/>
            <w:vAlign w:val="center"/>
            <w:hideMark/>
          </w:tcPr>
          <w:p w14:paraId="4BD11E0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454</w:t>
            </w:r>
          </w:p>
        </w:tc>
        <w:tc>
          <w:tcPr>
            <w:tcW w:w="867" w:type="dxa"/>
            <w:noWrap/>
            <w:vAlign w:val="center"/>
            <w:hideMark/>
          </w:tcPr>
          <w:p w14:paraId="3079E42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2190</w:t>
            </w:r>
          </w:p>
        </w:tc>
        <w:tc>
          <w:tcPr>
            <w:tcW w:w="991" w:type="dxa"/>
            <w:noWrap/>
            <w:vAlign w:val="center"/>
            <w:hideMark/>
          </w:tcPr>
          <w:p w14:paraId="4F31D44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1728</w:t>
            </w:r>
          </w:p>
        </w:tc>
        <w:tc>
          <w:tcPr>
            <w:tcW w:w="1704" w:type="dxa"/>
            <w:noWrap/>
            <w:vAlign w:val="center"/>
            <w:hideMark/>
          </w:tcPr>
          <w:p w14:paraId="45A97F2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444444"/>
                <w:sz w:val="20"/>
                <w:szCs w:val="20"/>
              </w:rPr>
            </w:pPr>
            <w:r w:rsidRPr="009F14FE">
              <w:rPr>
                <w:rFonts w:asciiTheme="majorBidi" w:hAnsiTheme="majorBidi" w:cstheme="majorBidi"/>
                <w:b/>
                <w:bCs/>
                <w:color w:val="000000" w:themeColor="text1"/>
                <w:spacing w:val="-8"/>
                <w:sz w:val="20"/>
                <w:szCs w:val="20"/>
              </w:rPr>
              <w:t>Bushehr</w:t>
            </w:r>
          </w:p>
          <w:p w14:paraId="128019C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p>
        </w:tc>
      </w:tr>
      <w:tr w:rsidR="009F14FE" w:rsidRPr="00455513" w14:paraId="7C3C76DC"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2372FD13"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11</w:t>
            </w:r>
          </w:p>
        </w:tc>
        <w:tc>
          <w:tcPr>
            <w:tcW w:w="718" w:type="dxa"/>
            <w:noWrap/>
            <w:vAlign w:val="center"/>
            <w:hideMark/>
          </w:tcPr>
          <w:p w14:paraId="0D638EC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42</w:t>
            </w:r>
          </w:p>
        </w:tc>
        <w:tc>
          <w:tcPr>
            <w:tcW w:w="809" w:type="dxa"/>
            <w:noWrap/>
            <w:vAlign w:val="center"/>
            <w:hideMark/>
          </w:tcPr>
          <w:p w14:paraId="3F69501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4879</w:t>
            </w:r>
          </w:p>
        </w:tc>
        <w:tc>
          <w:tcPr>
            <w:tcW w:w="810" w:type="dxa"/>
            <w:noWrap/>
            <w:vAlign w:val="center"/>
            <w:hideMark/>
          </w:tcPr>
          <w:p w14:paraId="46318BF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4514</w:t>
            </w:r>
          </w:p>
        </w:tc>
        <w:tc>
          <w:tcPr>
            <w:tcW w:w="810" w:type="dxa"/>
            <w:noWrap/>
            <w:vAlign w:val="center"/>
            <w:hideMark/>
          </w:tcPr>
          <w:p w14:paraId="75D3833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216</w:t>
            </w:r>
          </w:p>
        </w:tc>
        <w:tc>
          <w:tcPr>
            <w:tcW w:w="810" w:type="dxa"/>
            <w:noWrap/>
            <w:vAlign w:val="center"/>
            <w:hideMark/>
          </w:tcPr>
          <w:p w14:paraId="4E5E5BF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148</w:t>
            </w:r>
          </w:p>
        </w:tc>
        <w:tc>
          <w:tcPr>
            <w:tcW w:w="810" w:type="dxa"/>
            <w:noWrap/>
            <w:vAlign w:val="center"/>
            <w:hideMark/>
          </w:tcPr>
          <w:p w14:paraId="14FB753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4879</w:t>
            </w:r>
          </w:p>
        </w:tc>
        <w:tc>
          <w:tcPr>
            <w:tcW w:w="810" w:type="dxa"/>
            <w:noWrap/>
            <w:vAlign w:val="center"/>
            <w:hideMark/>
          </w:tcPr>
          <w:p w14:paraId="0DCD82D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4514</w:t>
            </w:r>
          </w:p>
        </w:tc>
        <w:tc>
          <w:tcPr>
            <w:tcW w:w="810" w:type="dxa"/>
            <w:noWrap/>
            <w:vAlign w:val="center"/>
            <w:hideMark/>
          </w:tcPr>
          <w:p w14:paraId="20208E1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655</w:t>
            </w:r>
          </w:p>
        </w:tc>
        <w:tc>
          <w:tcPr>
            <w:tcW w:w="810" w:type="dxa"/>
            <w:noWrap/>
            <w:vAlign w:val="center"/>
            <w:hideMark/>
          </w:tcPr>
          <w:p w14:paraId="1BF75C4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716</w:t>
            </w:r>
          </w:p>
        </w:tc>
        <w:tc>
          <w:tcPr>
            <w:tcW w:w="867" w:type="dxa"/>
            <w:noWrap/>
            <w:vAlign w:val="center"/>
            <w:hideMark/>
          </w:tcPr>
          <w:p w14:paraId="7B9CB0F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15112</w:t>
            </w:r>
          </w:p>
        </w:tc>
        <w:tc>
          <w:tcPr>
            <w:tcW w:w="991" w:type="dxa"/>
            <w:noWrap/>
            <w:vAlign w:val="center"/>
            <w:hideMark/>
          </w:tcPr>
          <w:p w14:paraId="453CE58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14070</w:t>
            </w:r>
          </w:p>
        </w:tc>
        <w:tc>
          <w:tcPr>
            <w:tcW w:w="1704" w:type="dxa"/>
            <w:noWrap/>
            <w:vAlign w:val="center"/>
            <w:hideMark/>
          </w:tcPr>
          <w:p w14:paraId="4C3DDC6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B Nazanin"/>
                <w:b/>
                <w:bCs/>
                <w:color w:val="000000"/>
                <w:sz w:val="24"/>
                <w:szCs w:val="24"/>
              </w:rPr>
            </w:pPr>
            <w:r w:rsidRPr="009F14FE">
              <w:rPr>
                <w:rFonts w:asciiTheme="majorBidi" w:hAnsiTheme="majorBidi" w:cstheme="majorBidi"/>
                <w:b/>
                <w:bCs/>
                <w:color w:val="000000" w:themeColor="text1"/>
                <w:spacing w:val="-8"/>
                <w:sz w:val="20"/>
                <w:szCs w:val="20"/>
              </w:rPr>
              <w:t>Tehran(city)</w:t>
            </w:r>
          </w:p>
        </w:tc>
      </w:tr>
      <w:tr w:rsidR="009F14FE" w:rsidRPr="00455513" w14:paraId="6DB32E44"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6A8DF44"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1173</w:t>
            </w:r>
          </w:p>
        </w:tc>
        <w:tc>
          <w:tcPr>
            <w:tcW w:w="718" w:type="dxa"/>
            <w:noWrap/>
            <w:vAlign w:val="center"/>
            <w:hideMark/>
          </w:tcPr>
          <w:p w14:paraId="078A0B9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1991</w:t>
            </w:r>
          </w:p>
        </w:tc>
        <w:tc>
          <w:tcPr>
            <w:tcW w:w="809" w:type="dxa"/>
            <w:noWrap/>
            <w:vAlign w:val="center"/>
            <w:hideMark/>
          </w:tcPr>
          <w:p w14:paraId="55EBA28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8475</w:t>
            </w:r>
          </w:p>
        </w:tc>
        <w:tc>
          <w:tcPr>
            <w:tcW w:w="810" w:type="dxa"/>
            <w:noWrap/>
            <w:vAlign w:val="center"/>
            <w:hideMark/>
          </w:tcPr>
          <w:p w14:paraId="4BC70CD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8168</w:t>
            </w:r>
          </w:p>
        </w:tc>
        <w:tc>
          <w:tcPr>
            <w:tcW w:w="810" w:type="dxa"/>
            <w:noWrap/>
            <w:vAlign w:val="center"/>
            <w:hideMark/>
          </w:tcPr>
          <w:p w14:paraId="2E44F20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5418</w:t>
            </w:r>
          </w:p>
        </w:tc>
        <w:tc>
          <w:tcPr>
            <w:tcW w:w="810" w:type="dxa"/>
            <w:noWrap/>
            <w:vAlign w:val="center"/>
            <w:hideMark/>
          </w:tcPr>
          <w:p w14:paraId="26066A9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5210</w:t>
            </w:r>
          </w:p>
        </w:tc>
        <w:tc>
          <w:tcPr>
            <w:tcW w:w="810" w:type="dxa"/>
            <w:noWrap/>
            <w:vAlign w:val="center"/>
            <w:hideMark/>
          </w:tcPr>
          <w:p w14:paraId="5F33C71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8475</w:t>
            </w:r>
          </w:p>
        </w:tc>
        <w:tc>
          <w:tcPr>
            <w:tcW w:w="810" w:type="dxa"/>
            <w:noWrap/>
            <w:vAlign w:val="center"/>
            <w:hideMark/>
          </w:tcPr>
          <w:p w14:paraId="606AC6C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8168</w:t>
            </w:r>
          </w:p>
        </w:tc>
        <w:tc>
          <w:tcPr>
            <w:tcW w:w="810" w:type="dxa"/>
            <w:noWrap/>
            <w:vAlign w:val="center"/>
            <w:hideMark/>
          </w:tcPr>
          <w:p w14:paraId="7B599EC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17124</w:t>
            </w:r>
          </w:p>
        </w:tc>
        <w:tc>
          <w:tcPr>
            <w:tcW w:w="810" w:type="dxa"/>
            <w:noWrap/>
            <w:vAlign w:val="center"/>
            <w:hideMark/>
          </w:tcPr>
          <w:p w14:paraId="382E3A1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15470</w:t>
            </w:r>
          </w:p>
        </w:tc>
        <w:tc>
          <w:tcPr>
            <w:tcW w:w="867" w:type="dxa"/>
            <w:noWrap/>
            <w:vAlign w:val="center"/>
            <w:hideMark/>
          </w:tcPr>
          <w:p w14:paraId="6077B54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21349</w:t>
            </w:r>
          </w:p>
        </w:tc>
        <w:tc>
          <w:tcPr>
            <w:tcW w:w="991" w:type="dxa"/>
            <w:noWrap/>
            <w:vAlign w:val="center"/>
            <w:hideMark/>
          </w:tcPr>
          <w:p w14:paraId="6B719F8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20026</w:t>
            </w:r>
          </w:p>
        </w:tc>
        <w:tc>
          <w:tcPr>
            <w:tcW w:w="1704" w:type="dxa"/>
            <w:noWrap/>
            <w:vAlign w:val="center"/>
            <w:hideMark/>
          </w:tcPr>
          <w:p w14:paraId="0103111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pacing w:val="-8"/>
                <w:sz w:val="20"/>
                <w:szCs w:val="20"/>
              </w:rPr>
            </w:pPr>
            <w:r w:rsidRPr="009F14FE">
              <w:rPr>
                <w:rFonts w:asciiTheme="majorBidi" w:hAnsiTheme="majorBidi" w:cstheme="majorBidi"/>
                <w:b/>
                <w:bCs/>
                <w:color w:val="000000" w:themeColor="text1"/>
                <w:spacing w:val="-8"/>
                <w:sz w:val="20"/>
                <w:szCs w:val="20"/>
              </w:rPr>
              <w:t>Tehran(province)</w:t>
            </w:r>
          </w:p>
        </w:tc>
      </w:tr>
      <w:tr w:rsidR="009F14FE" w:rsidRPr="00455513" w14:paraId="6113C772"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0E02C62B"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0</w:t>
            </w:r>
          </w:p>
        </w:tc>
        <w:tc>
          <w:tcPr>
            <w:tcW w:w="718" w:type="dxa"/>
            <w:noWrap/>
            <w:vAlign w:val="center"/>
            <w:hideMark/>
          </w:tcPr>
          <w:p w14:paraId="1B79080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0D350AE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46EFC8A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w:t>
            </w:r>
          </w:p>
        </w:tc>
        <w:tc>
          <w:tcPr>
            <w:tcW w:w="810" w:type="dxa"/>
            <w:noWrap/>
            <w:vAlign w:val="center"/>
            <w:hideMark/>
          </w:tcPr>
          <w:p w14:paraId="77F2C51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377F727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2F58511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6A2AFEB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w:t>
            </w:r>
          </w:p>
        </w:tc>
        <w:tc>
          <w:tcPr>
            <w:tcW w:w="810" w:type="dxa"/>
            <w:noWrap/>
            <w:vAlign w:val="center"/>
            <w:hideMark/>
          </w:tcPr>
          <w:p w14:paraId="0E79E6B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75955545"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w:t>
            </w:r>
          </w:p>
        </w:tc>
        <w:tc>
          <w:tcPr>
            <w:tcW w:w="867" w:type="dxa"/>
            <w:noWrap/>
            <w:vAlign w:val="center"/>
            <w:hideMark/>
          </w:tcPr>
          <w:p w14:paraId="7CF520E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w:t>
            </w:r>
          </w:p>
        </w:tc>
        <w:tc>
          <w:tcPr>
            <w:tcW w:w="991" w:type="dxa"/>
            <w:noWrap/>
            <w:vAlign w:val="center"/>
            <w:hideMark/>
          </w:tcPr>
          <w:p w14:paraId="62FBA92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w:t>
            </w:r>
          </w:p>
        </w:tc>
        <w:tc>
          <w:tcPr>
            <w:tcW w:w="1704" w:type="dxa"/>
            <w:noWrap/>
            <w:hideMark/>
          </w:tcPr>
          <w:p w14:paraId="6B957E1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Chaharmahal and Bakhtiari</w:t>
            </w:r>
          </w:p>
        </w:tc>
      </w:tr>
      <w:tr w:rsidR="009F14FE" w:rsidRPr="00455513" w14:paraId="42B0EC1A"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4ED74125"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32EB156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7FA054D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160</w:t>
            </w:r>
          </w:p>
        </w:tc>
        <w:tc>
          <w:tcPr>
            <w:tcW w:w="810" w:type="dxa"/>
            <w:noWrap/>
            <w:vAlign w:val="center"/>
            <w:hideMark/>
          </w:tcPr>
          <w:p w14:paraId="44E3F98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184</w:t>
            </w:r>
          </w:p>
        </w:tc>
        <w:tc>
          <w:tcPr>
            <w:tcW w:w="810" w:type="dxa"/>
            <w:noWrap/>
            <w:vAlign w:val="center"/>
            <w:hideMark/>
          </w:tcPr>
          <w:p w14:paraId="78E86AB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54</w:t>
            </w:r>
          </w:p>
        </w:tc>
        <w:tc>
          <w:tcPr>
            <w:tcW w:w="810" w:type="dxa"/>
            <w:noWrap/>
            <w:vAlign w:val="center"/>
            <w:hideMark/>
          </w:tcPr>
          <w:p w14:paraId="0752AA9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w:t>
            </w:r>
          </w:p>
        </w:tc>
        <w:tc>
          <w:tcPr>
            <w:tcW w:w="810" w:type="dxa"/>
            <w:noWrap/>
            <w:vAlign w:val="center"/>
            <w:hideMark/>
          </w:tcPr>
          <w:p w14:paraId="096696F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160</w:t>
            </w:r>
          </w:p>
        </w:tc>
        <w:tc>
          <w:tcPr>
            <w:tcW w:w="810" w:type="dxa"/>
            <w:noWrap/>
            <w:vAlign w:val="center"/>
            <w:hideMark/>
          </w:tcPr>
          <w:p w14:paraId="3FB9E86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184</w:t>
            </w:r>
          </w:p>
        </w:tc>
        <w:tc>
          <w:tcPr>
            <w:tcW w:w="810" w:type="dxa"/>
            <w:noWrap/>
            <w:vAlign w:val="center"/>
            <w:hideMark/>
          </w:tcPr>
          <w:p w14:paraId="5A15A87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154</w:t>
            </w:r>
          </w:p>
        </w:tc>
        <w:tc>
          <w:tcPr>
            <w:tcW w:w="810" w:type="dxa"/>
            <w:noWrap/>
            <w:vAlign w:val="center"/>
            <w:hideMark/>
          </w:tcPr>
          <w:p w14:paraId="0BED7A9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150</w:t>
            </w:r>
          </w:p>
        </w:tc>
        <w:tc>
          <w:tcPr>
            <w:tcW w:w="867" w:type="dxa"/>
            <w:noWrap/>
            <w:vAlign w:val="center"/>
            <w:hideMark/>
          </w:tcPr>
          <w:p w14:paraId="30838DC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519</w:t>
            </w:r>
          </w:p>
        </w:tc>
        <w:tc>
          <w:tcPr>
            <w:tcW w:w="991" w:type="dxa"/>
            <w:noWrap/>
            <w:vAlign w:val="center"/>
            <w:hideMark/>
          </w:tcPr>
          <w:p w14:paraId="41E3C0B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491</w:t>
            </w:r>
          </w:p>
        </w:tc>
        <w:tc>
          <w:tcPr>
            <w:tcW w:w="1704" w:type="dxa"/>
            <w:noWrap/>
            <w:hideMark/>
          </w:tcPr>
          <w:p w14:paraId="59663FF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South Khorasan</w:t>
            </w:r>
          </w:p>
        </w:tc>
      </w:tr>
      <w:tr w:rsidR="009F14FE" w:rsidRPr="00455513" w14:paraId="2714B062"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185E8793"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527</w:t>
            </w:r>
          </w:p>
        </w:tc>
        <w:tc>
          <w:tcPr>
            <w:tcW w:w="718" w:type="dxa"/>
            <w:noWrap/>
            <w:vAlign w:val="center"/>
            <w:hideMark/>
          </w:tcPr>
          <w:p w14:paraId="7D83DBF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1177</w:t>
            </w:r>
          </w:p>
        </w:tc>
        <w:tc>
          <w:tcPr>
            <w:tcW w:w="809" w:type="dxa"/>
            <w:noWrap/>
            <w:vAlign w:val="center"/>
            <w:hideMark/>
          </w:tcPr>
          <w:p w14:paraId="469B144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4570</w:t>
            </w:r>
          </w:p>
        </w:tc>
        <w:tc>
          <w:tcPr>
            <w:tcW w:w="810" w:type="dxa"/>
            <w:noWrap/>
            <w:vAlign w:val="center"/>
            <w:hideMark/>
          </w:tcPr>
          <w:p w14:paraId="46650D5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4701</w:t>
            </w:r>
          </w:p>
        </w:tc>
        <w:tc>
          <w:tcPr>
            <w:tcW w:w="810" w:type="dxa"/>
            <w:noWrap/>
            <w:vAlign w:val="center"/>
            <w:hideMark/>
          </w:tcPr>
          <w:p w14:paraId="2DBE2CA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2112</w:t>
            </w:r>
          </w:p>
        </w:tc>
        <w:tc>
          <w:tcPr>
            <w:tcW w:w="810" w:type="dxa"/>
            <w:noWrap/>
            <w:vAlign w:val="center"/>
            <w:hideMark/>
          </w:tcPr>
          <w:p w14:paraId="73C4FA2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1771</w:t>
            </w:r>
          </w:p>
        </w:tc>
        <w:tc>
          <w:tcPr>
            <w:tcW w:w="810" w:type="dxa"/>
            <w:noWrap/>
            <w:vAlign w:val="center"/>
            <w:hideMark/>
          </w:tcPr>
          <w:p w14:paraId="66BCCBE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4570</w:t>
            </w:r>
          </w:p>
        </w:tc>
        <w:tc>
          <w:tcPr>
            <w:tcW w:w="810" w:type="dxa"/>
            <w:noWrap/>
            <w:vAlign w:val="center"/>
            <w:hideMark/>
          </w:tcPr>
          <w:p w14:paraId="73E7704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4701</w:t>
            </w:r>
          </w:p>
        </w:tc>
        <w:tc>
          <w:tcPr>
            <w:tcW w:w="810" w:type="dxa"/>
            <w:noWrap/>
            <w:vAlign w:val="center"/>
            <w:hideMark/>
          </w:tcPr>
          <w:p w14:paraId="10CC1ED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6010</w:t>
            </w:r>
          </w:p>
        </w:tc>
        <w:tc>
          <w:tcPr>
            <w:tcW w:w="810" w:type="dxa"/>
            <w:noWrap/>
            <w:vAlign w:val="center"/>
            <w:hideMark/>
          </w:tcPr>
          <w:p w14:paraId="01C7716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4637</w:t>
            </w:r>
          </w:p>
        </w:tc>
        <w:tc>
          <w:tcPr>
            <w:tcW w:w="867" w:type="dxa"/>
            <w:noWrap/>
            <w:vAlign w:val="center"/>
            <w:hideMark/>
          </w:tcPr>
          <w:p w14:paraId="5B5538D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13163</w:t>
            </w:r>
          </w:p>
        </w:tc>
        <w:tc>
          <w:tcPr>
            <w:tcW w:w="991" w:type="dxa"/>
            <w:noWrap/>
            <w:vAlign w:val="center"/>
            <w:hideMark/>
          </w:tcPr>
          <w:p w14:paraId="6F73004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13112</w:t>
            </w:r>
          </w:p>
        </w:tc>
        <w:tc>
          <w:tcPr>
            <w:tcW w:w="1704" w:type="dxa"/>
            <w:noWrap/>
            <w:vAlign w:val="center"/>
            <w:hideMark/>
          </w:tcPr>
          <w:p w14:paraId="29DD8E2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9F14FE">
              <w:rPr>
                <w:rFonts w:asciiTheme="majorBidi" w:hAnsiTheme="majorBidi" w:cstheme="majorBidi"/>
                <w:b/>
                <w:bCs/>
                <w:color w:val="000000" w:themeColor="text1"/>
                <w:sz w:val="20"/>
                <w:szCs w:val="20"/>
              </w:rPr>
              <w:t>Khorasan Razavi</w:t>
            </w:r>
          </w:p>
          <w:p w14:paraId="33A39EE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p>
        </w:tc>
      </w:tr>
      <w:tr w:rsidR="009F14FE" w:rsidRPr="00455513" w14:paraId="087CAD89"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5FBF619D"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4C109ED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09" w:type="dxa"/>
            <w:noWrap/>
            <w:vAlign w:val="center"/>
            <w:hideMark/>
          </w:tcPr>
          <w:p w14:paraId="34AACA5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w:t>
            </w:r>
          </w:p>
        </w:tc>
        <w:tc>
          <w:tcPr>
            <w:tcW w:w="810" w:type="dxa"/>
            <w:noWrap/>
            <w:vAlign w:val="center"/>
            <w:hideMark/>
          </w:tcPr>
          <w:p w14:paraId="1722425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w:t>
            </w:r>
          </w:p>
        </w:tc>
        <w:tc>
          <w:tcPr>
            <w:tcW w:w="810" w:type="dxa"/>
            <w:noWrap/>
            <w:vAlign w:val="center"/>
            <w:hideMark/>
          </w:tcPr>
          <w:p w14:paraId="1857639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6B95425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10" w:type="dxa"/>
            <w:noWrap/>
            <w:vAlign w:val="center"/>
            <w:hideMark/>
          </w:tcPr>
          <w:p w14:paraId="5820032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w:t>
            </w:r>
          </w:p>
        </w:tc>
        <w:tc>
          <w:tcPr>
            <w:tcW w:w="810" w:type="dxa"/>
            <w:noWrap/>
            <w:vAlign w:val="center"/>
            <w:hideMark/>
          </w:tcPr>
          <w:p w14:paraId="5F26353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w:t>
            </w:r>
          </w:p>
        </w:tc>
        <w:tc>
          <w:tcPr>
            <w:tcW w:w="810" w:type="dxa"/>
            <w:noWrap/>
            <w:vAlign w:val="center"/>
            <w:hideMark/>
          </w:tcPr>
          <w:p w14:paraId="57D3E8A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7791238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67" w:type="dxa"/>
            <w:noWrap/>
            <w:vAlign w:val="center"/>
            <w:hideMark/>
          </w:tcPr>
          <w:p w14:paraId="160E1D7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w:t>
            </w:r>
          </w:p>
        </w:tc>
        <w:tc>
          <w:tcPr>
            <w:tcW w:w="991" w:type="dxa"/>
            <w:noWrap/>
            <w:vAlign w:val="center"/>
            <w:hideMark/>
          </w:tcPr>
          <w:p w14:paraId="368C082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1704" w:type="dxa"/>
            <w:noWrap/>
            <w:vAlign w:val="center"/>
            <w:hideMark/>
          </w:tcPr>
          <w:p w14:paraId="3521E8C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9F14FE">
              <w:rPr>
                <w:rFonts w:asciiTheme="majorBidi" w:hAnsiTheme="majorBidi" w:cstheme="majorBidi"/>
                <w:b/>
                <w:bCs/>
                <w:color w:val="000000" w:themeColor="text1"/>
                <w:sz w:val="20"/>
                <w:szCs w:val="20"/>
              </w:rPr>
              <w:t>North Khorasan</w:t>
            </w:r>
          </w:p>
          <w:p w14:paraId="70EB287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p>
        </w:tc>
      </w:tr>
      <w:tr w:rsidR="009F14FE" w:rsidRPr="00455513" w14:paraId="6F159BE4"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21A12BF"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15</w:t>
            </w:r>
          </w:p>
        </w:tc>
        <w:tc>
          <w:tcPr>
            <w:tcW w:w="718" w:type="dxa"/>
            <w:noWrap/>
            <w:vAlign w:val="center"/>
            <w:hideMark/>
          </w:tcPr>
          <w:p w14:paraId="2D4E092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09" w:type="dxa"/>
            <w:noWrap/>
            <w:vAlign w:val="center"/>
            <w:hideMark/>
          </w:tcPr>
          <w:p w14:paraId="25C1AF8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161</w:t>
            </w:r>
          </w:p>
        </w:tc>
        <w:tc>
          <w:tcPr>
            <w:tcW w:w="810" w:type="dxa"/>
            <w:noWrap/>
            <w:vAlign w:val="center"/>
            <w:hideMark/>
          </w:tcPr>
          <w:p w14:paraId="127794C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132</w:t>
            </w:r>
          </w:p>
        </w:tc>
        <w:tc>
          <w:tcPr>
            <w:tcW w:w="810" w:type="dxa"/>
            <w:noWrap/>
            <w:vAlign w:val="center"/>
            <w:hideMark/>
          </w:tcPr>
          <w:p w14:paraId="10935BC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76</w:t>
            </w:r>
          </w:p>
        </w:tc>
        <w:tc>
          <w:tcPr>
            <w:tcW w:w="810" w:type="dxa"/>
            <w:noWrap/>
            <w:vAlign w:val="center"/>
            <w:hideMark/>
          </w:tcPr>
          <w:p w14:paraId="0033BD3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79</w:t>
            </w:r>
          </w:p>
        </w:tc>
        <w:tc>
          <w:tcPr>
            <w:tcW w:w="810" w:type="dxa"/>
            <w:noWrap/>
            <w:vAlign w:val="center"/>
            <w:hideMark/>
          </w:tcPr>
          <w:p w14:paraId="5BEE2F4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161</w:t>
            </w:r>
          </w:p>
        </w:tc>
        <w:tc>
          <w:tcPr>
            <w:tcW w:w="810" w:type="dxa"/>
            <w:noWrap/>
            <w:vAlign w:val="center"/>
            <w:hideMark/>
          </w:tcPr>
          <w:p w14:paraId="5B99C51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132</w:t>
            </w:r>
          </w:p>
        </w:tc>
        <w:tc>
          <w:tcPr>
            <w:tcW w:w="810" w:type="dxa"/>
            <w:noWrap/>
            <w:vAlign w:val="center"/>
            <w:hideMark/>
          </w:tcPr>
          <w:p w14:paraId="352BC27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194</w:t>
            </w:r>
          </w:p>
        </w:tc>
        <w:tc>
          <w:tcPr>
            <w:tcW w:w="810" w:type="dxa"/>
            <w:noWrap/>
            <w:vAlign w:val="center"/>
            <w:hideMark/>
          </w:tcPr>
          <w:p w14:paraId="6AD08D1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184</w:t>
            </w:r>
          </w:p>
        </w:tc>
        <w:tc>
          <w:tcPr>
            <w:tcW w:w="867" w:type="dxa"/>
            <w:noWrap/>
            <w:vAlign w:val="center"/>
            <w:hideMark/>
          </w:tcPr>
          <w:p w14:paraId="5DC1DC8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302</w:t>
            </w:r>
          </w:p>
        </w:tc>
        <w:tc>
          <w:tcPr>
            <w:tcW w:w="991" w:type="dxa"/>
            <w:noWrap/>
            <w:vAlign w:val="center"/>
            <w:hideMark/>
          </w:tcPr>
          <w:p w14:paraId="71374A1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290</w:t>
            </w:r>
          </w:p>
        </w:tc>
        <w:tc>
          <w:tcPr>
            <w:tcW w:w="1704" w:type="dxa"/>
            <w:noWrap/>
            <w:vAlign w:val="center"/>
            <w:hideMark/>
          </w:tcPr>
          <w:p w14:paraId="7123378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Khuzestan</w:t>
            </w:r>
          </w:p>
        </w:tc>
      </w:tr>
      <w:tr w:rsidR="009F14FE" w:rsidRPr="00455513" w14:paraId="7B358040"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2B0A6B0C"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0</w:t>
            </w:r>
          </w:p>
        </w:tc>
        <w:tc>
          <w:tcPr>
            <w:tcW w:w="718" w:type="dxa"/>
            <w:noWrap/>
            <w:vAlign w:val="center"/>
            <w:hideMark/>
          </w:tcPr>
          <w:p w14:paraId="49B9708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6A1E6AE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w:t>
            </w:r>
          </w:p>
        </w:tc>
        <w:tc>
          <w:tcPr>
            <w:tcW w:w="810" w:type="dxa"/>
            <w:noWrap/>
            <w:vAlign w:val="center"/>
            <w:hideMark/>
          </w:tcPr>
          <w:p w14:paraId="2BF79F1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559F35A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57D9607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4957970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w:t>
            </w:r>
          </w:p>
        </w:tc>
        <w:tc>
          <w:tcPr>
            <w:tcW w:w="810" w:type="dxa"/>
            <w:noWrap/>
            <w:vAlign w:val="center"/>
            <w:hideMark/>
          </w:tcPr>
          <w:p w14:paraId="404A4F9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7DDC68C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10" w:type="dxa"/>
            <w:noWrap/>
            <w:vAlign w:val="center"/>
            <w:hideMark/>
          </w:tcPr>
          <w:p w14:paraId="0BADD14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67" w:type="dxa"/>
            <w:noWrap/>
            <w:vAlign w:val="center"/>
            <w:hideMark/>
          </w:tcPr>
          <w:p w14:paraId="2643337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w:t>
            </w:r>
          </w:p>
        </w:tc>
        <w:tc>
          <w:tcPr>
            <w:tcW w:w="991" w:type="dxa"/>
            <w:noWrap/>
            <w:vAlign w:val="center"/>
            <w:hideMark/>
          </w:tcPr>
          <w:p w14:paraId="7B193FE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w:t>
            </w:r>
          </w:p>
        </w:tc>
        <w:tc>
          <w:tcPr>
            <w:tcW w:w="1704" w:type="dxa"/>
            <w:noWrap/>
            <w:vAlign w:val="center"/>
            <w:hideMark/>
          </w:tcPr>
          <w:p w14:paraId="12B66B0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Zanjan</w:t>
            </w:r>
          </w:p>
        </w:tc>
      </w:tr>
      <w:tr w:rsidR="009F14FE" w:rsidRPr="00455513" w14:paraId="1AC156DF"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4E860FBC"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25</w:t>
            </w:r>
          </w:p>
        </w:tc>
        <w:tc>
          <w:tcPr>
            <w:tcW w:w="718" w:type="dxa"/>
            <w:noWrap/>
            <w:vAlign w:val="center"/>
            <w:hideMark/>
          </w:tcPr>
          <w:p w14:paraId="08167C2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w:t>
            </w:r>
          </w:p>
        </w:tc>
        <w:tc>
          <w:tcPr>
            <w:tcW w:w="809" w:type="dxa"/>
            <w:noWrap/>
            <w:vAlign w:val="center"/>
            <w:hideMark/>
          </w:tcPr>
          <w:p w14:paraId="61A5003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818</w:t>
            </w:r>
          </w:p>
        </w:tc>
        <w:tc>
          <w:tcPr>
            <w:tcW w:w="810" w:type="dxa"/>
            <w:noWrap/>
            <w:vAlign w:val="center"/>
            <w:hideMark/>
          </w:tcPr>
          <w:p w14:paraId="12060BF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719</w:t>
            </w:r>
          </w:p>
        </w:tc>
        <w:tc>
          <w:tcPr>
            <w:tcW w:w="810" w:type="dxa"/>
            <w:noWrap/>
            <w:vAlign w:val="center"/>
            <w:hideMark/>
          </w:tcPr>
          <w:p w14:paraId="0D06796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192</w:t>
            </w:r>
          </w:p>
        </w:tc>
        <w:tc>
          <w:tcPr>
            <w:tcW w:w="810" w:type="dxa"/>
            <w:noWrap/>
            <w:vAlign w:val="center"/>
            <w:hideMark/>
          </w:tcPr>
          <w:p w14:paraId="4C6BF00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164</w:t>
            </w:r>
          </w:p>
        </w:tc>
        <w:tc>
          <w:tcPr>
            <w:tcW w:w="810" w:type="dxa"/>
            <w:noWrap/>
            <w:vAlign w:val="center"/>
            <w:hideMark/>
          </w:tcPr>
          <w:p w14:paraId="63E442A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818</w:t>
            </w:r>
          </w:p>
        </w:tc>
        <w:tc>
          <w:tcPr>
            <w:tcW w:w="810" w:type="dxa"/>
            <w:noWrap/>
            <w:vAlign w:val="center"/>
            <w:hideMark/>
          </w:tcPr>
          <w:p w14:paraId="46DE52D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719</w:t>
            </w:r>
          </w:p>
        </w:tc>
        <w:tc>
          <w:tcPr>
            <w:tcW w:w="810" w:type="dxa"/>
            <w:noWrap/>
            <w:vAlign w:val="center"/>
            <w:hideMark/>
          </w:tcPr>
          <w:p w14:paraId="5A1CEF3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771</w:t>
            </w:r>
          </w:p>
        </w:tc>
        <w:tc>
          <w:tcPr>
            <w:tcW w:w="810" w:type="dxa"/>
            <w:noWrap/>
            <w:vAlign w:val="center"/>
            <w:hideMark/>
          </w:tcPr>
          <w:p w14:paraId="2311635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697</w:t>
            </w:r>
          </w:p>
        </w:tc>
        <w:tc>
          <w:tcPr>
            <w:tcW w:w="867" w:type="dxa"/>
            <w:noWrap/>
            <w:vAlign w:val="center"/>
            <w:hideMark/>
          </w:tcPr>
          <w:p w14:paraId="6D1D35C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2205</w:t>
            </w:r>
          </w:p>
        </w:tc>
        <w:tc>
          <w:tcPr>
            <w:tcW w:w="991" w:type="dxa"/>
            <w:noWrap/>
            <w:vAlign w:val="center"/>
            <w:hideMark/>
          </w:tcPr>
          <w:p w14:paraId="14A51B7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2066</w:t>
            </w:r>
          </w:p>
        </w:tc>
        <w:tc>
          <w:tcPr>
            <w:tcW w:w="1704" w:type="dxa"/>
            <w:noWrap/>
            <w:vAlign w:val="center"/>
            <w:hideMark/>
          </w:tcPr>
          <w:p w14:paraId="1D1A732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pacing w:val="-8"/>
                <w:sz w:val="20"/>
                <w:szCs w:val="20"/>
              </w:rPr>
              <w:t>Semnan</w:t>
            </w:r>
          </w:p>
        </w:tc>
      </w:tr>
      <w:tr w:rsidR="009F14FE" w:rsidRPr="00455513" w14:paraId="4A6A639E"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062E7478"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49</w:t>
            </w:r>
          </w:p>
        </w:tc>
        <w:tc>
          <w:tcPr>
            <w:tcW w:w="718" w:type="dxa"/>
            <w:noWrap/>
            <w:vAlign w:val="center"/>
            <w:hideMark/>
          </w:tcPr>
          <w:p w14:paraId="3F36CFB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43</w:t>
            </w:r>
          </w:p>
        </w:tc>
        <w:tc>
          <w:tcPr>
            <w:tcW w:w="809" w:type="dxa"/>
            <w:noWrap/>
            <w:vAlign w:val="center"/>
            <w:hideMark/>
          </w:tcPr>
          <w:p w14:paraId="34CAD10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698</w:t>
            </w:r>
          </w:p>
        </w:tc>
        <w:tc>
          <w:tcPr>
            <w:tcW w:w="810" w:type="dxa"/>
            <w:noWrap/>
            <w:vAlign w:val="center"/>
            <w:hideMark/>
          </w:tcPr>
          <w:p w14:paraId="63C1F2E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493</w:t>
            </w:r>
          </w:p>
        </w:tc>
        <w:tc>
          <w:tcPr>
            <w:tcW w:w="810" w:type="dxa"/>
            <w:noWrap/>
            <w:vAlign w:val="center"/>
            <w:hideMark/>
          </w:tcPr>
          <w:p w14:paraId="229151D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392</w:t>
            </w:r>
          </w:p>
        </w:tc>
        <w:tc>
          <w:tcPr>
            <w:tcW w:w="810" w:type="dxa"/>
            <w:noWrap/>
            <w:vAlign w:val="center"/>
            <w:hideMark/>
          </w:tcPr>
          <w:p w14:paraId="3BFD02C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316</w:t>
            </w:r>
          </w:p>
        </w:tc>
        <w:tc>
          <w:tcPr>
            <w:tcW w:w="810" w:type="dxa"/>
            <w:noWrap/>
            <w:vAlign w:val="center"/>
            <w:hideMark/>
          </w:tcPr>
          <w:p w14:paraId="7460D1E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698</w:t>
            </w:r>
          </w:p>
        </w:tc>
        <w:tc>
          <w:tcPr>
            <w:tcW w:w="810" w:type="dxa"/>
            <w:noWrap/>
            <w:vAlign w:val="center"/>
            <w:hideMark/>
          </w:tcPr>
          <w:p w14:paraId="41607E0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493</w:t>
            </w:r>
          </w:p>
        </w:tc>
        <w:tc>
          <w:tcPr>
            <w:tcW w:w="810" w:type="dxa"/>
            <w:noWrap/>
            <w:vAlign w:val="center"/>
            <w:hideMark/>
          </w:tcPr>
          <w:p w14:paraId="2DD0A65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4341</w:t>
            </w:r>
          </w:p>
        </w:tc>
        <w:tc>
          <w:tcPr>
            <w:tcW w:w="810" w:type="dxa"/>
            <w:noWrap/>
            <w:vAlign w:val="center"/>
            <w:hideMark/>
          </w:tcPr>
          <w:p w14:paraId="388A4DD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3878</w:t>
            </w:r>
          </w:p>
        </w:tc>
        <w:tc>
          <w:tcPr>
            <w:tcW w:w="867" w:type="dxa"/>
            <w:noWrap/>
            <w:vAlign w:val="center"/>
            <w:hideMark/>
          </w:tcPr>
          <w:p w14:paraId="2CD9231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5660</w:t>
            </w:r>
          </w:p>
        </w:tc>
        <w:tc>
          <w:tcPr>
            <w:tcW w:w="991" w:type="dxa"/>
            <w:noWrap/>
            <w:vAlign w:val="center"/>
            <w:hideMark/>
          </w:tcPr>
          <w:p w14:paraId="21234DF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4315</w:t>
            </w:r>
          </w:p>
        </w:tc>
        <w:tc>
          <w:tcPr>
            <w:tcW w:w="1704" w:type="dxa"/>
            <w:noWrap/>
            <w:hideMark/>
          </w:tcPr>
          <w:p w14:paraId="6271FFA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b/>
                <w:bCs/>
                <w:color w:val="000000"/>
                <w:sz w:val="24"/>
                <w:szCs w:val="24"/>
              </w:rPr>
            </w:pPr>
            <w:r w:rsidRPr="009F14FE">
              <w:rPr>
                <w:rFonts w:asciiTheme="majorBidi" w:hAnsiTheme="majorBidi" w:cstheme="majorBidi"/>
                <w:b/>
                <w:bCs/>
                <w:color w:val="000000" w:themeColor="text1"/>
                <w:sz w:val="20"/>
                <w:szCs w:val="20"/>
              </w:rPr>
              <w:t>Sistan and Baluchistan</w:t>
            </w:r>
          </w:p>
        </w:tc>
      </w:tr>
      <w:tr w:rsidR="009F14FE" w:rsidRPr="00455513" w14:paraId="122A48EE"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6E7C8115"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137</w:t>
            </w:r>
          </w:p>
        </w:tc>
        <w:tc>
          <w:tcPr>
            <w:tcW w:w="718" w:type="dxa"/>
            <w:noWrap/>
            <w:vAlign w:val="center"/>
            <w:hideMark/>
          </w:tcPr>
          <w:p w14:paraId="3970F6E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140</w:t>
            </w:r>
          </w:p>
        </w:tc>
        <w:tc>
          <w:tcPr>
            <w:tcW w:w="809" w:type="dxa"/>
            <w:noWrap/>
            <w:vAlign w:val="center"/>
            <w:hideMark/>
          </w:tcPr>
          <w:p w14:paraId="3DBD6B9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2840</w:t>
            </w:r>
          </w:p>
        </w:tc>
        <w:tc>
          <w:tcPr>
            <w:tcW w:w="810" w:type="dxa"/>
            <w:noWrap/>
            <w:vAlign w:val="center"/>
            <w:hideMark/>
          </w:tcPr>
          <w:p w14:paraId="26D6428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2338</w:t>
            </w:r>
          </w:p>
        </w:tc>
        <w:tc>
          <w:tcPr>
            <w:tcW w:w="810" w:type="dxa"/>
            <w:noWrap/>
            <w:vAlign w:val="center"/>
            <w:hideMark/>
          </w:tcPr>
          <w:p w14:paraId="04C1E18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722</w:t>
            </w:r>
          </w:p>
        </w:tc>
        <w:tc>
          <w:tcPr>
            <w:tcW w:w="810" w:type="dxa"/>
            <w:noWrap/>
            <w:vAlign w:val="center"/>
            <w:hideMark/>
          </w:tcPr>
          <w:p w14:paraId="1CF58DE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495</w:t>
            </w:r>
          </w:p>
        </w:tc>
        <w:tc>
          <w:tcPr>
            <w:tcW w:w="810" w:type="dxa"/>
            <w:noWrap/>
            <w:vAlign w:val="center"/>
            <w:hideMark/>
          </w:tcPr>
          <w:p w14:paraId="1352721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2840</w:t>
            </w:r>
          </w:p>
        </w:tc>
        <w:tc>
          <w:tcPr>
            <w:tcW w:w="810" w:type="dxa"/>
            <w:noWrap/>
            <w:vAlign w:val="center"/>
            <w:hideMark/>
          </w:tcPr>
          <w:p w14:paraId="5CEF067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2338</w:t>
            </w:r>
          </w:p>
        </w:tc>
        <w:tc>
          <w:tcPr>
            <w:tcW w:w="810" w:type="dxa"/>
            <w:noWrap/>
            <w:vAlign w:val="center"/>
            <w:hideMark/>
          </w:tcPr>
          <w:p w14:paraId="58D8BD1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5216</w:t>
            </w:r>
          </w:p>
        </w:tc>
        <w:tc>
          <w:tcPr>
            <w:tcW w:w="810" w:type="dxa"/>
            <w:noWrap/>
            <w:vAlign w:val="center"/>
            <w:hideMark/>
          </w:tcPr>
          <w:p w14:paraId="0DDB8A8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3667</w:t>
            </w:r>
          </w:p>
        </w:tc>
        <w:tc>
          <w:tcPr>
            <w:tcW w:w="867" w:type="dxa"/>
            <w:noWrap/>
            <w:vAlign w:val="center"/>
            <w:hideMark/>
          </w:tcPr>
          <w:p w14:paraId="3A5E2F1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9445</w:t>
            </w:r>
          </w:p>
        </w:tc>
        <w:tc>
          <w:tcPr>
            <w:tcW w:w="991" w:type="dxa"/>
            <w:noWrap/>
            <w:vAlign w:val="center"/>
            <w:hideMark/>
          </w:tcPr>
          <w:p w14:paraId="4A415B3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7746</w:t>
            </w:r>
          </w:p>
        </w:tc>
        <w:tc>
          <w:tcPr>
            <w:tcW w:w="1704" w:type="dxa"/>
            <w:noWrap/>
            <w:vAlign w:val="center"/>
            <w:hideMark/>
          </w:tcPr>
          <w:p w14:paraId="485579B1"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Fars</w:t>
            </w:r>
          </w:p>
        </w:tc>
      </w:tr>
      <w:tr w:rsidR="009F14FE" w:rsidRPr="00455513" w14:paraId="7857F6E9"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7B3C8CD4"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9</w:t>
            </w:r>
          </w:p>
        </w:tc>
        <w:tc>
          <w:tcPr>
            <w:tcW w:w="718" w:type="dxa"/>
            <w:noWrap/>
            <w:vAlign w:val="center"/>
            <w:hideMark/>
          </w:tcPr>
          <w:p w14:paraId="5CF38DF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w:t>
            </w:r>
          </w:p>
        </w:tc>
        <w:tc>
          <w:tcPr>
            <w:tcW w:w="809" w:type="dxa"/>
            <w:noWrap/>
            <w:vAlign w:val="center"/>
            <w:hideMark/>
          </w:tcPr>
          <w:p w14:paraId="0699F46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421</w:t>
            </w:r>
          </w:p>
        </w:tc>
        <w:tc>
          <w:tcPr>
            <w:tcW w:w="810" w:type="dxa"/>
            <w:noWrap/>
            <w:vAlign w:val="center"/>
            <w:hideMark/>
          </w:tcPr>
          <w:p w14:paraId="5B41EBA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258</w:t>
            </w:r>
          </w:p>
        </w:tc>
        <w:tc>
          <w:tcPr>
            <w:tcW w:w="810" w:type="dxa"/>
            <w:noWrap/>
            <w:vAlign w:val="center"/>
            <w:hideMark/>
          </w:tcPr>
          <w:p w14:paraId="0AFB715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241</w:t>
            </w:r>
          </w:p>
        </w:tc>
        <w:tc>
          <w:tcPr>
            <w:tcW w:w="810" w:type="dxa"/>
            <w:noWrap/>
            <w:vAlign w:val="center"/>
            <w:hideMark/>
          </w:tcPr>
          <w:p w14:paraId="6B38DFF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154</w:t>
            </w:r>
          </w:p>
        </w:tc>
        <w:tc>
          <w:tcPr>
            <w:tcW w:w="810" w:type="dxa"/>
            <w:noWrap/>
            <w:vAlign w:val="center"/>
            <w:hideMark/>
          </w:tcPr>
          <w:p w14:paraId="7FF5D9A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421</w:t>
            </w:r>
          </w:p>
        </w:tc>
        <w:tc>
          <w:tcPr>
            <w:tcW w:w="810" w:type="dxa"/>
            <w:noWrap/>
            <w:vAlign w:val="center"/>
            <w:hideMark/>
          </w:tcPr>
          <w:p w14:paraId="15AAE4E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258</w:t>
            </w:r>
          </w:p>
        </w:tc>
        <w:tc>
          <w:tcPr>
            <w:tcW w:w="810" w:type="dxa"/>
            <w:noWrap/>
            <w:vAlign w:val="center"/>
            <w:hideMark/>
          </w:tcPr>
          <w:p w14:paraId="581C760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944</w:t>
            </w:r>
          </w:p>
        </w:tc>
        <w:tc>
          <w:tcPr>
            <w:tcW w:w="810" w:type="dxa"/>
            <w:noWrap/>
            <w:vAlign w:val="center"/>
            <w:hideMark/>
          </w:tcPr>
          <w:p w14:paraId="56E85A3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780</w:t>
            </w:r>
          </w:p>
        </w:tc>
        <w:tc>
          <w:tcPr>
            <w:tcW w:w="867" w:type="dxa"/>
            <w:noWrap/>
            <w:vAlign w:val="center"/>
            <w:hideMark/>
          </w:tcPr>
          <w:p w14:paraId="2AD98C8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1288</w:t>
            </w:r>
          </w:p>
        </w:tc>
        <w:tc>
          <w:tcPr>
            <w:tcW w:w="991" w:type="dxa"/>
            <w:noWrap/>
            <w:vAlign w:val="center"/>
            <w:hideMark/>
          </w:tcPr>
          <w:p w14:paraId="76F0F8B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1045</w:t>
            </w:r>
          </w:p>
        </w:tc>
        <w:tc>
          <w:tcPr>
            <w:tcW w:w="1704" w:type="dxa"/>
            <w:noWrap/>
            <w:vAlign w:val="center"/>
            <w:hideMark/>
          </w:tcPr>
          <w:p w14:paraId="1583B232"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Ghazvin</w:t>
            </w:r>
          </w:p>
        </w:tc>
      </w:tr>
      <w:tr w:rsidR="009F14FE" w:rsidRPr="00455513" w14:paraId="0BA0910B"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61A8452C"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73</w:t>
            </w:r>
          </w:p>
        </w:tc>
        <w:tc>
          <w:tcPr>
            <w:tcW w:w="718" w:type="dxa"/>
            <w:noWrap/>
            <w:vAlign w:val="center"/>
            <w:hideMark/>
          </w:tcPr>
          <w:p w14:paraId="0F72A4F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181</w:t>
            </w:r>
          </w:p>
        </w:tc>
        <w:tc>
          <w:tcPr>
            <w:tcW w:w="809" w:type="dxa"/>
            <w:noWrap/>
            <w:vAlign w:val="center"/>
            <w:hideMark/>
          </w:tcPr>
          <w:p w14:paraId="3C306F5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3606</w:t>
            </w:r>
          </w:p>
        </w:tc>
        <w:tc>
          <w:tcPr>
            <w:tcW w:w="810" w:type="dxa"/>
            <w:noWrap/>
            <w:vAlign w:val="center"/>
            <w:hideMark/>
          </w:tcPr>
          <w:p w14:paraId="292CA9B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3474</w:t>
            </w:r>
          </w:p>
        </w:tc>
        <w:tc>
          <w:tcPr>
            <w:tcW w:w="810" w:type="dxa"/>
            <w:noWrap/>
            <w:vAlign w:val="center"/>
            <w:hideMark/>
          </w:tcPr>
          <w:p w14:paraId="31767E2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493</w:t>
            </w:r>
          </w:p>
        </w:tc>
        <w:tc>
          <w:tcPr>
            <w:tcW w:w="810" w:type="dxa"/>
            <w:noWrap/>
            <w:vAlign w:val="center"/>
            <w:hideMark/>
          </w:tcPr>
          <w:p w14:paraId="29D3A23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480</w:t>
            </w:r>
          </w:p>
        </w:tc>
        <w:tc>
          <w:tcPr>
            <w:tcW w:w="810" w:type="dxa"/>
            <w:noWrap/>
            <w:vAlign w:val="center"/>
            <w:hideMark/>
          </w:tcPr>
          <w:p w14:paraId="370333A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3606</w:t>
            </w:r>
          </w:p>
        </w:tc>
        <w:tc>
          <w:tcPr>
            <w:tcW w:w="810" w:type="dxa"/>
            <w:noWrap/>
            <w:vAlign w:val="center"/>
            <w:hideMark/>
          </w:tcPr>
          <w:p w14:paraId="10E2854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3474</w:t>
            </w:r>
          </w:p>
        </w:tc>
        <w:tc>
          <w:tcPr>
            <w:tcW w:w="810" w:type="dxa"/>
            <w:noWrap/>
            <w:vAlign w:val="center"/>
            <w:hideMark/>
          </w:tcPr>
          <w:p w14:paraId="5D200AA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1354</w:t>
            </w:r>
          </w:p>
        </w:tc>
        <w:tc>
          <w:tcPr>
            <w:tcW w:w="810" w:type="dxa"/>
            <w:noWrap/>
            <w:vAlign w:val="center"/>
            <w:hideMark/>
          </w:tcPr>
          <w:p w14:paraId="314566E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1258</w:t>
            </w:r>
          </w:p>
        </w:tc>
        <w:tc>
          <w:tcPr>
            <w:tcW w:w="867" w:type="dxa"/>
            <w:noWrap/>
            <w:vAlign w:val="center"/>
            <w:hideMark/>
          </w:tcPr>
          <w:p w14:paraId="4E8AB67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8124</w:t>
            </w:r>
          </w:p>
        </w:tc>
        <w:tc>
          <w:tcPr>
            <w:tcW w:w="991" w:type="dxa"/>
            <w:noWrap/>
            <w:vAlign w:val="center"/>
            <w:hideMark/>
          </w:tcPr>
          <w:p w14:paraId="3A87C72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7897</w:t>
            </w:r>
          </w:p>
        </w:tc>
        <w:tc>
          <w:tcPr>
            <w:tcW w:w="1704" w:type="dxa"/>
            <w:noWrap/>
            <w:vAlign w:val="center"/>
            <w:hideMark/>
          </w:tcPr>
          <w:p w14:paraId="05F10D86"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Qom</w:t>
            </w:r>
          </w:p>
        </w:tc>
      </w:tr>
      <w:tr w:rsidR="009F14FE" w:rsidRPr="00455513" w14:paraId="061A580F"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29E911CA"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0</w:t>
            </w:r>
          </w:p>
        </w:tc>
        <w:tc>
          <w:tcPr>
            <w:tcW w:w="718" w:type="dxa"/>
            <w:noWrap/>
            <w:vAlign w:val="center"/>
            <w:hideMark/>
          </w:tcPr>
          <w:p w14:paraId="6D5C2E1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09" w:type="dxa"/>
            <w:noWrap/>
            <w:vAlign w:val="center"/>
            <w:hideMark/>
          </w:tcPr>
          <w:p w14:paraId="04616C5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810" w:type="dxa"/>
            <w:noWrap/>
            <w:vAlign w:val="center"/>
            <w:hideMark/>
          </w:tcPr>
          <w:p w14:paraId="2887329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65AC4F3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1E6745E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10" w:type="dxa"/>
            <w:noWrap/>
            <w:vAlign w:val="center"/>
            <w:hideMark/>
          </w:tcPr>
          <w:p w14:paraId="7AF1516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810" w:type="dxa"/>
            <w:noWrap/>
            <w:vAlign w:val="center"/>
            <w:hideMark/>
          </w:tcPr>
          <w:p w14:paraId="16CC0BB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2CEA7A1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3A59D16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867" w:type="dxa"/>
            <w:noWrap/>
            <w:vAlign w:val="center"/>
            <w:hideMark/>
          </w:tcPr>
          <w:p w14:paraId="22C3B74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w:t>
            </w:r>
          </w:p>
        </w:tc>
        <w:tc>
          <w:tcPr>
            <w:tcW w:w="991" w:type="dxa"/>
            <w:noWrap/>
            <w:vAlign w:val="center"/>
            <w:hideMark/>
          </w:tcPr>
          <w:p w14:paraId="495B34F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29</w:t>
            </w:r>
          </w:p>
        </w:tc>
        <w:tc>
          <w:tcPr>
            <w:tcW w:w="1704" w:type="dxa"/>
            <w:noWrap/>
            <w:vAlign w:val="center"/>
            <w:hideMark/>
          </w:tcPr>
          <w:p w14:paraId="4B0B286A"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Kordistan</w:t>
            </w:r>
          </w:p>
        </w:tc>
      </w:tr>
      <w:tr w:rsidR="009F14FE" w:rsidRPr="00455513" w14:paraId="73A1248F"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BB0D9FE"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58</w:t>
            </w:r>
          </w:p>
        </w:tc>
        <w:tc>
          <w:tcPr>
            <w:tcW w:w="718" w:type="dxa"/>
            <w:noWrap/>
            <w:vAlign w:val="center"/>
            <w:hideMark/>
          </w:tcPr>
          <w:p w14:paraId="0AA7B50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127</w:t>
            </w:r>
          </w:p>
        </w:tc>
        <w:tc>
          <w:tcPr>
            <w:tcW w:w="809" w:type="dxa"/>
            <w:noWrap/>
            <w:vAlign w:val="center"/>
            <w:hideMark/>
          </w:tcPr>
          <w:p w14:paraId="5ED77EA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2368</w:t>
            </w:r>
          </w:p>
        </w:tc>
        <w:tc>
          <w:tcPr>
            <w:tcW w:w="810" w:type="dxa"/>
            <w:noWrap/>
            <w:vAlign w:val="center"/>
            <w:hideMark/>
          </w:tcPr>
          <w:p w14:paraId="0C232C6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1047</w:t>
            </w:r>
          </w:p>
        </w:tc>
        <w:tc>
          <w:tcPr>
            <w:tcW w:w="810" w:type="dxa"/>
            <w:noWrap/>
            <w:vAlign w:val="center"/>
            <w:hideMark/>
          </w:tcPr>
          <w:p w14:paraId="3C6B53C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751</w:t>
            </w:r>
          </w:p>
        </w:tc>
        <w:tc>
          <w:tcPr>
            <w:tcW w:w="810" w:type="dxa"/>
            <w:noWrap/>
            <w:vAlign w:val="center"/>
            <w:hideMark/>
          </w:tcPr>
          <w:p w14:paraId="7C7A6D8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633</w:t>
            </w:r>
          </w:p>
        </w:tc>
        <w:tc>
          <w:tcPr>
            <w:tcW w:w="810" w:type="dxa"/>
            <w:noWrap/>
            <w:vAlign w:val="center"/>
            <w:hideMark/>
          </w:tcPr>
          <w:p w14:paraId="7FC9E67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2368</w:t>
            </w:r>
          </w:p>
        </w:tc>
        <w:tc>
          <w:tcPr>
            <w:tcW w:w="810" w:type="dxa"/>
            <w:noWrap/>
            <w:vAlign w:val="center"/>
            <w:hideMark/>
          </w:tcPr>
          <w:p w14:paraId="7F9BED4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1047</w:t>
            </w:r>
          </w:p>
        </w:tc>
        <w:tc>
          <w:tcPr>
            <w:tcW w:w="810" w:type="dxa"/>
            <w:noWrap/>
            <w:vAlign w:val="center"/>
            <w:hideMark/>
          </w:tcPr>
          <w:p w14:paraId="1BEB7D1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4910</w:t>
            </w:r>
          </w:p>
        </w:tc>
        <w:tc>
          <w:tcPr>
            <w:tcW w:w="810" w:type="dxa"/>
            <w:noWrap/>
            <w:vAlign w:val="center"/>
            <w:hideMark/>
          </w:tcPr>
          <w:p w14:paraId="342B88C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3634</w:t>
            </w:r>
          </w:p>
        </w:tc>
        <w:tc>
          <w:tcPr>
            <w:tcW w:w="867" w:type="dxa"/>
            <w:noWrap/>
            <w:vAlign w:val="center"/>
            <w:hideMark/>
          </w:tcPr>
          <w:p w14:paraId="052BA3A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7798</w:t>
            </w:r>
          </w:p>
        </w:tc>
        <w:tc>
          <w:tcPr>
            <w:tcW w:w="991" w:type="dxa"/>
            <w:noWrap/>
            <w:vAlign w:val="center"/>
            <w:hideMark/>
          </w:tcPr>
          <w:p w14:paraId="7630D65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5967</w:t>
            </w:r>
          </w:p>
        </w:tc>
        <w:tc>
          <w:tcPr>
            <w:tcW w:w="1704" w:type="dxa"/>
            <w:noWrap/>
            <w:vAlign w:val="center"/>
            <w:hideMark/>
          </w:tcPr>
          <w:p w14:paraId="4A9C9230"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Kerman</w:t>
            </w:r>
          </w:p>
        </w:tc>
      </w:tr>
      <w:tr w:rsidR="009F14FE" w:rsidRPr="00455513" w14:paraId="35FD8AF1"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08047C16"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2F190E7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6F4CC71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w:t>
            </w:r>
          </w:p>
        </w:tc>
        <w:tc>
          <w:tcPr>
            <w:tcW w:w="810" w:type="dxa"/>
            <w:noWrap/>
            <w:vAlign w:val="center"/>
            <w:hideMark/>
          </w:tcPr>
          <w:p w14:paraId="6F7EB1B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w:t>
            </w:r>
          </w:p>
        </w:tc>
        <w:tc>
          <w:tcPr>
            <w:tcW w:w="810" w:type="dxa"/>
            <w:noWrap/>
            <w:vAlign w:val="center"/>
            <w:hideMark/>
          </w:tcPr>
          <w:p w14:paraId="6A74BD2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w:t>
            </w:r>
          </w:p>
        </w:tc>
        <w:tc>
          <w:tcPr>
            <w:tcW w:w="810" w:type="dxa"/>
            <w:noWrap/>
            <w:vAlign w:val="center"/>
            <w:hideMark/>
          </w:tcPr>
          <w:p w14:paraId="1B887A6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5DCB711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w:t>
            </w:r>
          </w:p>
        </w:tc>
        <w:tc>
          <w:tcPr>
            <w:tcW w:w="810" w:type="dxa"/>
            <w:noWrap/>
            <w:vAlign w:val="center"/>
            <w:hideMark/>
          </w:tcPr>
          <w:p w14:paraId="60BF673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w:t>
            </w:r>
          </w:p>
        </w:tc>
        <w:tc>
          <w:tcPr>
            <w:tcW w:w="810" w:type="dxa"/>
            <w:noWrap/>
            <w:vAlign w:val="center"/>
            <w:hideMark/>
          </w:tcPr>
          <w:p w14:paraId="29E852B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w:t>
            </w:r>
          </w:p>
        </w:tc>
        <w:tc>
          <w:tcPr>
            <w:tcW w:w="810" w:type="dxa"/>
            <w:noWrap/>
            <w:vAlign w:val="center"/>
            <w:hideMark/>
          </w:tcPr>
          <w:p w14:paraId="50BB3D1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6</w:t>
            </w:r>
          </w:p>
        </w:tc>
        <w:tc>
          <w:tcPr>
            <w:tcW w:w="867" w:type="dxa"/>
            <w:noWrap/>
            <w:vAlign w:val="center"/>
            <w:hideMark/>
          </w:tcPr>
          <w:p w14:paraId="3A23245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27</w:t>
            </w:r>
          </w:p>
        </w:tc>
        <w:tc>
          <w:tcPr>
            <w:tcW w:w="991" w:type="dxa"/>
            <w:noWrap/>
            <w:vAlign w:val="center"/>
            <w:hideMark/>
          </w:tcPr>
          <w:p w14:paraId="71363C6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30</w:t>
            </w:r>
          </w:p>
        </w:tc>
        <w:tc>
          <w:tcPr>
            <w:tcW w:w="1704" w:type="dxa"/>
            <w:noWrap/>
            <w:vAlign w:val="center"/>
            <w:hideMark/>
          </w:tcPr>
          <w:p w14:paraId="48B72B1B"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Kermanshah</w:t>
            </w:r>
          </w:p>
        </w:tc>
      </w:tr>
      <w:tr w:rsidR="009F14FE" w:rsidRPr="00455513" w14:paraId="2B52F58C"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5AC81B1D"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49C5000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259ED3E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24</w:t>
            </w:r>
          </w:p>
        </w:tc>
        <w:tc>
          <w:tcPr>
            <w:tcW w:w="810" w:type="dxa"/>
            <w:noWrap/>
            <w:vAlign w:val="center"/>
            <w:hideMark/>
          </w:tcPr>
          <w:p w14:paraId="59330F3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w:t>
            </w:r>
          </w:p>
        </w:tc>
        <w:tc>
          <w:tcPr>
            <w:tcW w:w="810" w:type="dxa"/>
            <w:noWrap/>
            <w:vAlign w:val="center"/>
            <w:hideMark/>
          </w:tcPr>
          <w:p w14:paraId="16DB9ED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0268E96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0DD0069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24</w:t>
            </w:r>
          </w:p>
        </w:tc>
        <w:tc>
          <w:tcPr>
            <w:tcW w:w="810" w:type="dxa"/>
            <w:noWrap/>
            <w:vAlign w:val="center"/>
            <w:hideMark/>
          </w:tcPr>
          <w:p w14:paraId="0098A7D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w:t>
            </w:r>
          </w:p>
        </w:tc>
        <w:tc>
          <w:tcPr>
            <w:tcW w:w="810" w:type="dxa"/>
            <w:noWrap/>
            <w:vAlign w:val="center"/>
            <w:hideMark/>
          </w:tcPr>
          <w:p w14:paraId="7B6BD8A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17</w:t>
            </w:r>
          </w:p>
        </w:tc>
        <w:tc>
          <w:tcPr>
            <w:tcW w:w="810" w:type="dxa"/>
            <w:noWrap/>
            <w:vAlign w:val="center"/>
            <w:hideMark/>
          </w:tcPr>
          <w:p w14:paraId="7363F1B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w:t>
            </w:r>
          </w:p>
        </w:tc>
        <w:tc>
          <w:tcPr>
            <w:tcW w:w="867" w:type="dxa"/>
            <w:noWrap/>
            <w:vAlign w:val="center"/>
            <w:hideMark/>
          </w:tcPr>
          <w:p w14:paraId="5C3DA7F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87</w:t>
            </w:r>
          </w:p>
        </w:tc>
        <w:tc>
          <w:tcPr>
            <w:tcW w:w="991" w:type="dxa"/>
            <w:noWrap/>
            <w:vAlign w:val="center"/>
            <w:hideMark/>
          </w:tcPr>
          <w:p w14:paraId="4461938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92</w:t>
            </w:r>
          </w:p>
        </w:tc>
        <w:tc>
          <w:tcPr>
            <w:tcW w:w="1704" w:type="dxa"/>
            <w:noWrap/>
            <w:hideMark/>
          </w:tcPr>
          <w:p w14:paraId="6E64C7D4"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Kohgiluyeh and Boyer Ahmad</w:t>
            </w:r>
          </w:p>
        </w:tc>
      </w:tr>
      <w:tr w:rsidR="009F14FE" w:rsidRPr="00455513" w14:paraId="7AB0FDC6"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28A2B422"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40</w:t>
            </w:r>
          </w:p>
        </w:tc>
        <w:tc>
          <w:tcPr>
            <w:tcW w:w="718" w:type="dxa"/>
            <w:noWrap/>
            <w:vAlign w:val="center"/>
            <w:hideMark/>
          </w:tcPr>
          <w:p w14:paraId="04E53FA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35</w:t>
            </w:r>
          </w:p>
        </w:tc>
        <w:tc>
          <w:tcPr>
            <w:tcW w:w="809" w:type="dxa"/>
            <w:noWrap/>
            <w:vAlign w:val="center"/>
            <w:hideMark/>
          </w:tcPr>
          <w:p w14:paraId="69C72E6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336</w:t>
            </w:r>
          </w:p>
        </w:tc>
        <w:tc>
          <w:tcPr>
            <w:tcW w:w="810" w:type="dxa"/>
            <w:noWrap/>
            <w:vAlign w:val="center"/>
            <w:hideMark/>
          </w:tcPr>
          <w:p w14:paraId="194BE54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262</w:t>
            </w:r>
          </w:p>
        </w:tc>
        <w:tc>
          <w:tcPr>
            <w:tcW w:w="810" w:type="dxa"/>
            <w:noWrap/>
            <w:vAlign w:val="center"/>
            <w:hideMark/>
          </w:tcPr>
          <w:p w14:paraId="0FA6E58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305</w:t>
            </w:r>
          </w:p>
        </w:tc>
        <w:tc>
          <w:tcPr>
            <w:tcW w:w="810" w:type="dxa"/>
            <w:noWrap/>
            <w:vAlign w:val="center"/>
            <w:hideMark/>
          </w:tcPr>
          <w:p w14:paraId="10C029A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246</w:t>
            </w:r>
          </w:p>
        </w:tc>
        <w:tc>
          <w:tcPr>
            <w:tcW w:w="810" w:type="dxa"/>
            <w:noWrap/>
            <w:vAlign w:val="center"/>
            <w:hideMark/>
          </w:tcPr>
          <w:p w14:paraId="370A118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336</w:t>
            </w:r>
          </w:p>
        </w:tc>
        <w:tc>
          <w:tcPr>
            <w:tcW w:w="810" w:type="dxa"/>
            <w:noWrap/>
            <w:vAlign w:val="center"/>
            <w:hideMark/>
          </w:tcPr>
          <w:p w14:paraId="184F548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262</w:t>
            </w:r>
          </w:p>
        </w:tc>
        <w:tc>
          <w:tcPr>
            <w:tcW w:w="810" w:type="dxa"/>
            <w:noWrap/>
            <w:vAlign w:val="center"/>
            <w:hideMark/>
          </w:tcPr>
          <w:p w14:paraId="366B0C9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1551</w:t>
            </w:r>
          </w:p>
        </w:tc>
        <w:tc>
          <w:tcPr>
            <w:tcW w:w="810" w:type="dxa"/>
            <w:noWrap/>
            <w:vAlign w:val="center"/>
            <w:hideMark/>
          </w:tcPr>
          <w:p w14:paraId="43CE2018"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1499</w:t>
            </w:r>
          </w:p>
        </w:tc>
        <w:tc>
          <w:tcPr>
            <w:tcW w:w="867" w:type="dxa"/>
            <w:noWrap/>
            <w:vAlign w:val="center"/>
            <w:hideMark/>
          </w:tcPr>
          <w:p w14:paraId="55B2178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1228</w:t>
            </w:r>
          </w:p>
        </w:tc>
        <w:tc>
          <w:tcPr>
            <w:tcW w:w="991" w:type="dxa"/>
            <w:noWrap/>
            <w:vAlign w:val="center"/>
            <w:hideMark/>
          </w:tcPr>
          <w:p w14:paraId="2C3C811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1282</w:t>
            </w:r>
          </w:p>
        </w:tc>
        <w:tc>
          <w:tcPr>
            <w:tcW w:w="1704" w:type="dxa"/>
            <w:noWrap/>
            <w:vAlign w:val="center"/>
            <w:hideMark/>
          </w:tcPr>
          <w:p w14:paraId="2830FEF0"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Golestan</w:t>
            </w:r>
          </w:p>
        </w:tc>
      </w:tr>
      <w:tr w:rsidR="009F14FE" w:rsidRPr="00455513" w14:paraId="3F98ADE8"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730484CB"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4</w:t>
            </w:r>
          </w:p>
        </w:tc>
        <w:tc>
          <w:tcPr>
            <w:tcW w:w="718" w:type="dxa"/>
            <w:noWrap/>
            <w:vAlign w:val="center"/>
            <w:hideMark/>
          </w:tcPr>
          <w:p w14:paraId="0F67674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09" w:type="dxa"/>
            <w:noWrap/>
            <w:vAlign w:val="center"/>
            <w:hideMark/>
          </w:tcPr>
          <w:p w14:paraId="0CF2725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4C19B2D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10EE111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w:t>
            </w:r>
          </w:p>
        </w:tc>
        <w:tc>
          <w:tcPr>
            <w:tcW w:w="810" w:type="dxa"/>
            <w:noWrap/>
            <w:vAlign w:val="center"/>
            <w:hideMark/>
          </w:tcPr>
          <w:p w14:paraId="18132B7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810" w:type="dxa"/>
            <w:noWrap/>
            <w:vAlign w:val="center"/>
            <w:hideMark/>
          </w:tcPr>
          <w:p w14:paraId="3276B12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0E77A90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1F9BFBF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810" w:type="dxa"/>
            <w:noWrap/>
            <w:vAlign w:val="center"/>
            <w:hideMark/>
          </w:tcPr>
          <w:p w14:paraId="3E1DC95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w:t>
            </w:r>
          </w:p>
        </w:tc>
        <w:tc>
          <w:tcPr>
            <w:tcW w:w="867" w:type="dxa"/>
            <w:noWrap/>
            <w:vAlign w:val="center"/>
            <w:hideMark/>
          </w:tcPr>
          <w:p w14:paraId="17C2A2B8"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29</w:t>
            </w:r>
          </w:p>
        </w:tc>
        <w:tc>
          <w:tcPr>
            <w:tcW w:w="991" w:type="dxa"/>
            <w:noWrap/>
            <w:vAlign w:val="center"/>
            <w:hideMark/>
          </w:tcPr>
          <w:p w14:paraId="20E92D9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20</w:t>
            </w:r>
          </w:p>
        </w:tc>
        <w:tc>
          <w:tcPr>
            <w:tcW w:w="1704" w:type="dxa"/>
            <w:noWrap/>
            <w:vAlign w:val="center"/>
            <w:hideMark/>
          </w:tcPr>
          <w:p w14:paraId="2C868492"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Gilan</w:t>
            </w:r>
          </w:p>
        </w:tc>
      </w:tr>
      <w:tr w:rsidR="009F14FE" w:rsidRPr="00455513" w14:paraId="61BC26C6"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5F546117"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1</w:t>
            </w:r>
          </w:p>
        </w:tc>
        <w:tc>
          <w:tcPr>
            <w:tcW w:w="718" w:type="dxa"/>
            <w:noWrap/>
            <w:vAlign w:val="center"/>
            <w:hideMark/>
          </w:tcPr>
          <w:p w14:paraId="431D97F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615B5B5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08CCAB9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2EDFB18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56AA2A3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w:t>
            </w:r>
          </w:p>
        </w:tc>
        <w:tc>
          <w:tcPr>
            <w:tcW w:w="810" w:type="dxa"/>
            <w:noWrap/>
            <w:vAlign w:val="center"/>
            <w:hideMark/>
          </w:tcPr>
          <w:p w14:paraId="59222CD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0F1FEC8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w:t>
            </w:r>
          </w:p>
        </w:tc>
        <w:tc>
          <w:tcPr>
            <w:tcW w:w="810" w:type="dxa"/>
            <w:noWrap/>
            <w:vAlign w:val="center"/>
            <w:hideMark/>
          </w:tcPr>
          <w:p w14:paraId="56C2EE5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w:t>
            </w:r>
          </w:p>
        </w:tc>
        <w:tc>
          <w:tcPr>
            <w:tcW w:w="810" w:type="dxa"/>
            <w:noWrap/>
            <w:vAlign w:val="center"/>
            <w:hideMark/>
          </w:tcPr>
          <w:p w14:paraId="0F3F130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w:t>
            </w:r>
          </w:p>
        </w:tc>
        <w:tc>
          <w:tcPr>
            <w:tcW w:w="867" w:type="dxa"/>
            <w:noWrap/>
            <w:vAlign w:val="center"/>
            <w:hideMark/>
          </w:tcPr>
          <w:p w14:paraId="01CA5BC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w:t>
            </w:r>
          </w:p>
        </w:tc>
        <w:tc>
          <w:tcPr>
            <w:tcW w:w="991" w:type="dxa"/>
            <w:noWrap/>
            <w:vAlign w:val="center"/>
            <w:hideMark/>
          </w:tcPr>
          <w:p w14:paraId="4B2E848E"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21</w:t>
            </w:r>
          </w:p>
        </w:tc>
        <w:tc>
          <w:tcPr>
            <w:tcW w:w="1704" w:type="dxa"/>
            <w:noWrap/>
            <w:vAlign w:val="center"/>
            <w:hideMark/>
          </w:tcPr>
          <w:p w14:paraId="52A01115"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Lorestan</w:t>
            </w:r>
          </w:p>
        </w:tc>
      </w:tr>
      <w:tr w:rsidR="009F14FE" w:rsidRPr="00455513" w14:paraId="12690F47"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0A285319"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22</w:t>
            </w:r>
          </w:p>
        </w:tc>
        <w:tc>
          <w:tcPr>
            <w:tcW w:w="718" w:type="dxa"/>
            <w:noWrap/>
            <w:vAlign w:val="center"/>
            <w:hideMark/>
          </w:tcPr>
          <w:p w14:paraId="48089F6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24</w:t>
            </w:r>
          </w:p>
        </w:tc>
        <w:tc>
          <w:tcPr>
            <w:tcW w:w="809" w:type="dxa"/>
            <w:noWrap/>
            <w:vAlign w:val="center"/>
            <w:hideMark/>
          </w:tcPr>
          <w:p w14:paraId="0DD80A8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101</w:t>
            </w:r>
          </w:p>
        </w:tc>
        <w:tc>
          <w:tcPr>
            <w:tcW w:w="810" w:type="dxa"/>
            <w:noWrap/>
            <w:vAlign w:val="center"/>
            <w:hideMark/>
          </w:tcPr>
          <w:p w14:paraId="3418F4A0"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96</w:t>
            </w:r>
          </w:p>
        </w:tc>
        <w:tc>
          <w:tcPr>
            <w:tcW w:w="810" w:type="dxa"/>
            <w:noWrap/>
            <w:vAlign w:val="center"/>
            <w:hideMark/>
          </w:tcPr>
          <w:p w14:paraId="3C6D633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99</w:t>
            </w:r>
          </w:p>
        </w:tc>
        <w:tc>
          <w:tcPr>
            <w:tcW w:w="810" w:type="dxa"/>
            <w:noWrap/>
            <w:vAlign w:val="center"/>
            <w:hideMark/>
          </w:tcPr>
          <w:p w14:paraId="4B83D43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lang w:bidi="fa-IR"/>
              </w:rPr>
            </w:pPr>
            <w:r w:rsidRPr="009F14FE">
              <w:rPr>
                <w:rFonts w:asciiTheme="majorBidi" w:hAnsiTheme="majorBidi" w:cstheme="majorBidi"/>
                <w:color w:val="000000" w:themeColor="text1"/>
                <w:lang w:bidi="fa-IR"/>
              </w:rPr>
              <w:t>87</w:t>
            </w:r>
          </w:p>
        </w:tc>
        <w:tc>
          <w:tcPr>
            <w:tcW w:w="810" w:type="dxa"/>
            <w:noWrap/>
            <w:vAlign w:val="center"/>
            <w:hideMark/>
          </w:tcPr>
          <w:p w14:paraId="1B71851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101</w:t>
            </w:r>
          </w:p>
        </w:tc>
        <w:tc>
          <w:tcPr>
            <w:tcW w:w="810" w:type="dxa"/>
            <w:noWrap/>
            <w:vAlign w:val="center"/>
            <w:hideMark/>
          </w:tcPr>
          <w:p w14:paraId="6D0BC34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96</w:t>
            </w:r>
          </w:p>
        </w:tc>
        <w:tc>
          <w:tcPr>
            <w:tcW w:w="810" w:type="dxa"/>
            <w:noWrap/>
            <w:vAlign w:val="center"/>
            <w:hideMark/>
          </w:tcPr>
          <w:p w14:paraId="774E972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250</w:t>
            </w:r>
          </w:p>
        </w:tc>
        <w:tc>
          <w:tcPr>
            <w:tcW w:w="810" w:type="dxa"/>
            <w:noWrap/>
            <w:vAlign w:val="center"/>
            <w:hideMark/>
          </w:tcPr>
          <w:p w14:paraId="1D0903B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204</w:t>
            </w:r>
          </w:p>
        </w:tc>
        <w:tc>
          <w:tcPr>
            <w:tcW w:w="867" w:type="dxa"/>
            <w:noWrap/>
            <w:vAlign w:val="center"/>
            <w:hideMark/>
          </w:tcPr>
          <w:p w14:paraId="7DE14465"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183</w:t>
            </w:r>
          </w:p>
        </w:tc>
        <w:tc>
          <w:tcPr>
            <w:tcW w:w="991" w:type="dxa"/>
            <w:noWrap/>
            <w:vAlign w:val="center"/>
            <w:hideMark/>
          </w:tcPr>
          <w:p w14:paraId="4609D59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168</w:t>
            </w:r>
          </w:p>
        </w:tc>
        <w:tc>
          <w:tcPr>
            <w:tcW w:w="1704" w:type="dxa"/>
            <w:noWrap/>
            <w:vAlign w:val="center"/>
            <w:hideMark/>
          </w:tcPr>
          <w:p w14:paraId="02550337"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Mazandaran</w:t>
            </w:r>
          </w:p>
        </w:tc>
      </w:tr>
      <w:tr w:rsidR="009F14FE" w:rsidRPr="00455513" w14:paraId="48F5FD29"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637BD668"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6</w:t>
            </w:r>
          </w:p>
        </w:tc>
        <w:tc>
          <w:tcPr>
            <w:tcW w:w="718" w:type="dxa"/>
            <w:noWrap/>
            <w:vAlign w:val="center"/>
            <w:hideMark/>
          </w:tcPr>
          <w:p w14:paraId="20DD4CC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38</w:t>
            </w:r>
          </w:p>
        </w:tc>
        <w:tc>
          <w:tcPr>
            <w:tcW w:w="809" w:type="dxa"/>
            <w:noWrap/>
            <w:vAlign w:val="center"/>
            <w:hideMark/>
          </w:tcPr>
          <w:p w14:paraId="64D7C8A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766</w:t>
            </w:r>
          </w:p>
        </w:tc>
        <w:tc>
          <w:tcPr>
            <w:tcW w:w="810" w:type="dxa"/>
            <w:noWrap/>
            <w:vAlign w:val="center"/>
            <w:hideMark/>
          </w:tcPr>
          <w:p w14:paraId="4538D43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733</w:t>
            </w:r>
          </w:p>
        </w:tc>
        <w:tc>
          <w:tcPr>
            <w:tcW w:w="810" w:type="dxa"/>
            <w:noWrap/>
            <w:vAlign w:val="center"/>
            <w:hideMark/>
          </w:tcPr>
          <w:p w14:paraId="3032AC0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332</w:t>
            </w:r>
          </w:p>
        </w:tc>
        <w:tc>
          <w:tcPr>
            <w:tcW w:w="810" w:type="dxa"/>
            <w:noWrap/>
            <w:vAlign w:val="center"/>
            <w:hideMark/>
          </w:tcPr>
          <w:p w14:paraId="22FF8003"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223</w:t>
            </w:r>
          </w:p>
        </w:tc>
        <w:tc>
          <w:tcPr>
            <w:tcW w:w="810" w:type="dxa"/>
            <w:noWrap/>
            <w:vAlign w:val="center"/>
            <w:hideMark/>
          </w:tcPr>
          <w:p w14:paraId="3EDEAE4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766</w:t>
            </w:r>
          </w:p>
        </w:tc>
        <w:tc>
          <w:tcPr>
            <w:tcW w:w="810" w:type="dxa"/>
            <w:noWrap/>
            <w:vAlign w:val="center"/>
            <w:hideMark/>
          </w:tcPr>
          <w:p w14:paraId="7FD0ED06"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733</w:t>
            </w:r>
          </w:p>
        </w:tc>
        <w:tc>
          <w:tcPr>
            <w:tcW w:w="810" w:type="dxa"/>
            <w:noWrap/>
            <w:vAlign w:val="center"/>
            <w:hideMark/>
          </w:tcPr>
          <w:p w14:paraId="0D21FC77"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1144</w:t>
            </w:r>
          </w:p>
        </w:tc>
        <w:tc>
          <w:tcPr>
            <w:tcW w:w="810" w:type="dxa"/>
            <w:noWrap/>
            <w:vAlign w:val="center"/>
            <w:hideMark/>
          </w:tcPr>
          <w:p w14:paraId="6BDF095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930</w:t>
            </w:r>
          </w:p>
        </w:tc>
        <w:tc>
          <w:tcPr>
            <w:tcW w:w="867" w:type="dxa"/>
            <w:noWrap/>
            <w:vAlign w:val="center"/>
            <w:hideMark/>
          </w:tcPr>
          <w:p w14:paraId="66754915"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1734</w:t>
            </w:r>
          </w:p>
        </w:tc>
        <w:tc>
          <w:tcPr>
            <w:tcW w:w="991" w:type="dxa"/>
            <w:noWrap/>
            <w:vAlign w:val="center"/>
            <w:hideMark/>
          </w:tcPr>
          <w:p w14:paraId="3C8190C2"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1556</w:t>
            </w:r>
          </w:p>
        </w:tc>
        <w:tc>
          <w:tcPr>
            <w:tcW w:w="1704" w:type="dxa"/>
            <w:noWrap/>
            <w:vAlign w:val="center"/>
            <w:hideMark/>
          </w:tcPr>
          <w:p w14:paraId="519B2C0E"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Markazi</w:t>
            </w:r>
          </w:p>
        </w:tc>
      </w:tr>
      <w:tr w:rsidR="009F14FE" w:rsidRPr="00455513" w14:paraId="4C452066"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1FFDF333"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55</w:t>
            </w:r>
          </w:p>
        </w:tc>
        <w:tc>
          <w:tcPr>
            <w:tcW w:w="718" w:type="dxa"/>
            <w:noWrap/>
            <w:vAlign w:val="center"/>
            <w:hideMark/>
          </w:tcPr>
          <w:p w14:paraId="6C67B52E"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46</w:t>
            </w:r>
          </w:p>
        </w:tc>
        <w:tc>
          <w:tcPr>
            <w:tcW w:w="809" w:type="dxa"/>
            <w:noWrap/>
            <w:vAlign w:val="center"/>
            <w:hideMark/>
          </w:tcPr>
          <w:p w14:paraId="619E94C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552</w:t>
            </w:r>
          </w:p>
        </w:tc>
        <w:tc>
          <w:tcPr>
            <w:tcW w:w="810" w:type="dxa"/>
            <w:noWrap/>
            <w:vAlign w:val="center"/>
            <w:hideMark/>
          </w:tcPr>
          <w:p w14:paraId="1BBD917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440</w:t>
            </w:r>
          </w:p>
        </w:tc>
        <w:tc>
          <w:tcPr>
            <w:tcW w:w="810" w:type="dxa"/>
            <w:noWrap/>
            <w:vAlign w:val="center"/>
            <w:hideMark/>
          </w:tcPr>
          <w:p w14:paraId="52819A61"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314</w:t>
            </w:r>
          </w:p>
        </w:tc>
        <w:tc>
          <w:tcPr>
            <w:tcW w:w="810" w:type="dxa"/>
            <w:noWrap/>
            <w:vAlign w:val="center"/>
            <w:hideMark/>
          </w:tcPr>
          <w:p w14:paraId="510C5E8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184</w:t>
            </w:r>
          </w:p>
        </w:tc>
        <w:tc>
          <w:tcPr>
            <w:tcW w:w="810" w:type="dxa"/>
            <w:noWrap/>
            <w:vAlign w:val="center"/>
            <w:hideMark/>
          </w:tcPr>
          <w:p w14:paraId="6292E1A4"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552</w:t>
            </w:r>
          </w:p>
        </w:tc>
        <w:tc>
          <w:tcPr>
            <w:tcW w:w="810" w:type="dxa"/>
            <w:noWrap/>
            <w:vAlign w:val="center"/>
            <w:hideMark/>
          </w:tcPr>
          <w:p w14:paraId="37E73BCD"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440</w:t>
            </w:r>
          </w:p>
        </w:tc>
        <w:tc>
          <w:tcPr>
            <w:tcW w:w="810" w:type="dxa"/>
            <w:noWrap/>
            <w:vAlign w:val="center"/>
            <w:hideMark/>
          </w:tcPr>
          <w:p w14:paraId="3CEDFE8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1739</w:t>
            </w:r>
          </w:p>
        </w:tc>
        <w:tc>
          <w:tcPr>
            <w:tcW w:w="810" w:type="dxa"/>
            <w:noWrap/>
            <w:vAlign w:val="center"/>
            <w:hideMark/>
          </w:tcPr>
          <w:p w14:paraId="114AD08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1251</w:t>
            </w:r>
          </w:p>
        </w:tc>
        <w:tc>
          <w:tcPr>
            <w:tcW w:w="867" w:type="dxa"/>
            <w:noWrap/>
            <w:vAlign w:val="center"/>
            <w:hideMark/>
          </w:tcPr>
          <w:p w14:paraId="7E2E56BA"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2202</w:t>
            </w:r>
          </w:p>
        </w:tc>
        <w:tc>
          <w:tcPr>
            <w:tcW w:w="991" w:type="dxa"/>
            <w:noWrap/>
            <w:vAlign w:val="center"/>
            <w:hideMark/>
          </w:tcPr>
          <w:p w14:paraId="52C22AA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1965</w:t>
            </w:r>
          </w:p>
        </w:tc>
        <w:tc>
          <w:tcPr>
            <w:tcW w:w="1704" w:type="dxa"/>
            <w:noWrap/>
            <w:vAlign w:val="center"/>
            <w:hideMark/>
          </w:tcPr>
          <w:p w14:paraId="7DEB706E"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Hormozgan</w:t>
            </w:r>
          </w:p>
        </w:tc>
      </w:tr>
      <w:tr w:rsidR="009F14FE" w:rsidRPr="00455513" w14:paraId="70DACEAF"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12F8CD63"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0</w:t>
            </w:r>
          </w:p>
        </w:tc>
        <w:tc>
          <w:tcPr>
            <w:tcW w:w="718" w:type="dxa"/>
            <w:noWrap/>
            <w:vAlign w:val="center"/>
            <w:hideMark/>
          </w:tcPr>
          <w:p w14:paraId="6DEC0AC1"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0</w:t>
            </w:r>
          </w:p>
        </w:tc>
        <w:tc>
          <w:tcPr>
            <w:tcW w:w="809" w:type="dxa"/>
            <w:noWrap/>
            <w:vAlign w:val="center"/>
            <w:hideMark/>
          </w:tcPr>
          <w:p w14:paraId="13658C5F"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39C6CE89"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w:t>
            </w:r>
          </w:p>
        </w:tc>
        <w:tc>
          <w:tcPr>
            <w:tcW w:w="810" w:type="dxa"/>
            <w:noWrap/>
            <w:vAlign w:val="center"/>
            <w:hideMark/>
          </w:tcPr>
          <w:p w14:paraId="1AEE363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w:t>
            </w:r>
          </w:p>
        </w:tc>
        <w:tc>
          <w:tcPr>
            <w:tcW w:w="810" w:type="dxa"/>
            <w:noWrap/>
            <w:vAlign w:val="center"/>
            <w:hideMark/>
          </w:tcPr>
          <w:p w14:paraId="3FA18FCD"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w:t>
            </w:r>
          </w:p>
        </w:tc>
        <w:tc>
          <w:tcPr>
            <w:tcW w:w="810" w:type="dxa"/>
            <w:noWrap/>
            <w:vAlign w:val="center"/>
            <w:hideMark/>
          </w:tcPr>
          <w:p w14:paraId="34168670"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w:t>
            </w:r>
          </w:p>
        </w:tc>
        <w:tc>
          <w:tcPr>
            <w:tcW w:w="810" w:type="dxa"/>
            <w:noWrap/>
            <w:vAlign w:val="center"/>
            <w:hideMark/>
          </w:tcPr>
          <w:p w14:paraId="5F303DC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17</w:t>
            </w:r>
          </w:p>
        </w:tc>
        <w:tc>
          <w:tcPr>
            <w:tcW w:w="810" w:type="dxa"/>
            <w:noWrap/>
            <w:vAlign w:val="center"/>
            <w:hideMark/>
          </w:tcPr>
          <w:p w14:paraId="58BF7D0C"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w:t>
            </w:r>
          </w:p>
        </w:tc>
        <w:tc>
          <w:tcPr>
            <w:tcW w:w="810" w:type="dxa"/>
            <w:noWrap/>
            <w:vAlign w:val="center"/>
            <w:hideMark/>
          </w:tcPr>
          <w:p w14:paraId="452D0934"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8</w:t>
            </w:r>
          </w:p>
        </w:tc>
        <w:tc>
          <w:tcPr>
            <w:tcW w:w="867" w:type="dxa"/>
            <w:noWrap/>
            <w:vAlign w:val="center"/>
            <w:hideMark/>
          </w:tcPr>
          <w:p w14:paraId="6BC6F38B"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29</w:t>
            </w:r>
          </w:p>
        </w:tc>
        <w:tc>
          <w:tcPr>
            <w:tcW w:w="991" w:type="dxa"/>
            <w:noWrap/>
            <w:vAlign w:val="center"/>
            <w:hideMark/>
          </w:tcPr>
          <w:p w14:paraId="4A7A0BAA" w14:textId="77777777" w:rsidR="009F14FE" w:rsidRPr="009F14FE"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20</w:t>
            </w:r>
          </w:p>
        </w:tc>
        <w:tc>
          <w:tcPr>
            <w:tcW w:w="1704" w:type="dxa"/>
            <w:noWrap/>
            <w:vAlign w:val="center"/>
            <w:hideMark/>
          </w:tcPr>
          <w:p w14:paraId="471E4F73" w14:textId="77777777" w:rsidR="009F14FE" w:rsidRPr="00455513"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Hamedan</w:t>
            </w:r>
          </w:p>
        </w:tc>
      </w:tr>
      <w:tr w:rsidR="009F14FE" w:rsidRPr="00455513" w14:paraId="538BBA94" w14:textId="77777777" w:rsidTr="001371E4">
        <w:trPr>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1537FC99" w14:textId="77777777" w:rsidR="009F14FE" w:rsidRPr="009F14FE" w:rsidRDefault="009F14FE" w:rsidP="00D5638D">
            <w:pPr>
              <w:jc w:val="center"/>
              <w:rPr>
                <w:rFonts w:asciiTheme="majorBidi" w:hAnsiTheme="majorBidi" w:cstheme="majorBidi"/>
                <w:b w:val="0"/>
                <w:bCs w:val="0"/>
                <w:color w:val="000000" w:themeColor="text1"/>
                <w:rtl/>
                <w:lang w:bidi="fa-IR"/>
              </w:rPr>
            </w:pPr>
            <w:r w:rsidRPr="009F14FE">
              <w:rPr>
                <w:rFonts w:asciiTheme="majorBidi" w:hAnsiTheme="majorBidi" w:cstheme="majorBidi"/>
                <w:b w:val="0"/>
                <w:bCs w:val="0"/>
                <w:color w:val="000000" w:themeColor="text1"/>
                <w:lang w:bidi="fa-IR"/>
              </w:rPr>
              <w:t>6</w:t>
            </w:r>
          </w:p>
        </w:tc>
        <w:tc>
          <w:tcPr>
            <w:tcW w:w="718" w:type="dxa"/>
            <w:noWrap/>
            <w:vAlign w:val="center"/>
            <w:hideMark/>
          </w:tcPr>
          <w:p w14:paraId="1FE2382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28</w:t>
            </w:r>
          </w:p>
        </w:tc>
        <w:tc>
          <w:tcPr>
            <w:tcW w:w="809" w:type="dxa"/>
            <w:noWrap/>
            <w:vAlign w:val="center"/>
            <w:hideMark/>
          </w:tcPr>
          <w:p w14:paraId="4490D6F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1392</w:t>
            </w:r>
          </w:p>
        </w:tc>
        <w:tc>
          <w:tcPr>
            <w:tcW w:w="810" w:type="dxa"/>
            <w:noWrap/>
            <w:vAlign w:val="center"/>
            <w:hideMark/>
          </w:tcPr>
          <w:p w14:paraId="03943879"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947</w:t>
            </w:r>
          </w:p>
        </w:tc>
        <w:tc>
          <w:tcPr>
            <w:tcW w:w="810" w:type="dxa"/>
            <w:noWrap/>
            <w:vAlign w:val="center"/>
            <w:hideMark/>
          </w:tcPr>
          <w:p w14:paraId="684732E7"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237</w:t>
            </w:r>
          </w:p>
        </w:tc>
        <w:tc>
          <w:tcPr>
            <w:tcW w:w="810" w:type="dxa"/>
            <w:noWrap/>
            <w:vAlign w:val="center"/>
            <w:hideMark/>
          </w:tcPr>
          <w:p w14:paraId="0E78A38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196</w:t>
            </w:r>
          </w:p>
        </w:tc>
        <w:tc>
          <w:tcPr>
            <w:tcW w:w="810" w:type="dxa"/>
            <w:noWrap/>
            <w:vAlign w:val="center"/>
            <w:hideMark/>
          </w:tcPr>
          <w:p w14:paraId="45275E0B"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1392</w:t>
            </w:r>
          </w:p>
        </w:tc>
        <w:tc>
          <w:tcPr>
            <w:tcW w:w="810" w:type="dxa"/>
            <w:noWrap/>
            <w:vAlign w:val="center"/>
            <w:hideMark/>
          </w:tcPr>
          <w:p w14:paraId="124FB593"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947</w:t>
            </w:r>
          </w:p>
        </w:tc>
        <w:tc>
          <w:tcPr>
            <w:tcW w:w="810" w:type="dxa"/>
            <w:noWrap/>
            <w:vAlign w:val="center"/>
            <w:hideMark/>
          </w:tcPr>
          <w:p w14:paraId="16F57942"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1642</w:t>
            </w:r>
          </w:p>
        </w:tc>
        <w:tc>
          <w:tcPr>
            <w:tcW w:w="810" w:type="dxa"/>
            <w:noWrap/>
            <w:vAlign w:val="center"/>
            <w:hideMark/>
          </w:tcPr>
          <w:p w14:paraId="62399CEF"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1282</w:t>
            </w:r>
          </w:p>
        </w:tc>
        <w:tc>
          <w:tcPr>
            <w:tcW w:w="867" w:type="dxa"/>
            <w:noWrap/>
            <w:vAlign w:val="center"/>
            <w:hideMark/>
          </w:tcPr>
          <w:p w14:paraId="5746735C"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5066</w:t>
            </w:r>
          </w:p>
        </w:tc>
        <w:tc>
          <w:tcPr>
            <w:tcW w:w="991" w:type="dxa"/>
            <w:noWrap/>
            <w:vAlign w:val="center"/>
            <w:hideMark/>
          </w:tcPr>
          <w:p w14:paraId="44C477E6" w14:textId="77777777" w:rsidR="009F14FE" w:rsidRPr="009F14FE"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9F14FE">
              <w:rPr>
                <w:rFonts w:asciiTheme="majorBidi" w:hAnsiTheme="majorBidi" w:cstheme="majorBidi"/>
                <w:color w:val="000000" w:themeColor="text1"/>
                <w:lang w:bidi="fa-IR"/>
              </w:rPr>
              <w:t>4642</w:t>
            </w:r>
          </w:p>
        </w:tc>
        <w:tc>
          <w:tcPr>
            <w:tcW w:w="1704" w:type="dxa"/>
            <w:noWrap/>
            <w:vAlign w:val="center"/>
            <w:hideMark/>
          </w:tcPr>
          <w:p w14:paraId="4038867A" w14:textId="77777777" w:rsidR="009F14FE" w:rsidRPr="00455513" w:rsidRDefault="009F14FE" w:rsidP="00D5638D">
            <w:pPr>
              <w:jc w:val="center"/>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Nazanin"/>
                <w:color w:val="000000"/>
                <w:sz w:val="24"/>
                <w:szCs w:val="24"/>
              </w:rPr>
            </w:pPr>
            <w:r w:rsidRPr="00190F22">
              <w:rPr>
                <w:rFonts w:asciiTheme="majorBidi" w:hAnsiTheme="majorBidi" w:cstheme="majorBidi"/>
                <w:b/>
                <w:bCs/>
                <w:color w:val="000000" w:themeColor="text1"/>
                <w:spacing w:val="-8"/>
                <w:sz w:val="20"/>
                <w:szCs w:val="20"/>
              </w:rPr>
              <w:t>Yazd</w:t>
            </w:r>
          </w:p>
        </w:tc>
      </w:tr>
      <w:tr w:rsidR="009F14FE" w:rsidRPr="00455513" w14:paraId="5F3338C0" w14:textId="77777777" w:rsidTr="001371E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18" w:type="dxa"/>
            <w:noWrap/>
            <w:vAlign w:val="center"/>
            <w:hideMark/>
          </w:tcPr>
          <w:p w14:paraId="3281ABD0" w14:textId="77777777" w:rsidR="009F14FE" w:rsidRPr="00373234" w:rsidRDefault="009F14FE" w:rsidP="00D5638D">
            <w:pPr>
              <w:jc w:val="center"/>
              <w:rPr>
                <w:rFonts w:asciiTheme="majorBidi" w:hAnsiTheme="majorBidi" w:cstheme="majorBidi"/>
                <w:b w:val="0"/>
                <w:bCs w:val="0"/>
                <w:color w:val="000000" w:themeColor="text1"/>
                <w:rtl/>
                <w:lang w:bidi="fa-IR"/>
              </w:rPr>
            </w:pPr>
            <w:r w:rsidRPr="00373234">
              <w:rPr>
                <w:rFonts w:asciiTheme="majorBidi" w:hAnsiTheme="majorBidi" w:cstheme="majorBidi"/>
                <w:b w:val="0"/>
                <w:bCs w:val="0"/>
                <w:color w:val="000000" w:themeColor="text1"/>
                <w:lang w:bidi="fa-IR"/>
              </w:rPr>
              <w:t>2442</w:t>
            </w:r>
          </w:p>
        </w:tc>
        <w:tc>
          <w:tcPr>
            <w:tcW w:w="718" w:type="dxa"/>
            <w:noWrap/>
            <w:vAlign w:val="center"/>
            <w:hideMark/>
          </w:tcPr>
          <w:p w14:paraId="33A9218E"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4313</w:t>
            </w:r>
          </w:p>
        </w:tc>
        <w:tc>
          <w:tcPr>
            <w:tcW w:w="809" w:type="dxa"/>
            <w:noWrap/>
            <w:vAlign w:val="center"/>
            <w:hideMark/>
          </w:tcPr>
          <w:p w14:paraId="7A791A00"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41310</w:t>
            </w:r>
          </w:p>
        </w:tc>
        <w:tc>
          <w:tcPr>
            <w:tcW w:w="810" w:type="dxa"/>
            <w:noWrap/>
            <w:vAlign w:val="center"/>
            <w:hideMark/>
          </w:tcPr>
          <w:p w14:paraId="12E774E7"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36779</w:t>
            </w:r>
          </w:p>
        </w:tc>
        <w:tc>
          <w:tcPr>
            <w:tcW w:w="810" w:type="dxa"/>
            <w:noWrap/>
            <w:vAlign w:val="center"/>
            <w:hideMark/>
          </w:tcPr>
          <w:p w14:paraId="547C81FB"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13659</w:t>
            </w:r>
          </w:p>
        </w:tc>
        <w:tc>
          <w:tcPr>
            <w:tcW w:w="810" w:type="dxa"/>
            <w:noWrap/>
            <w:vAlign w:val="center"/>
            <w:hideMark/>
          </w:tcPr>
          <w:p w14:paraId="47935FA3"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11812</w:t>
            </w:r>
          </w:p>
        </w:tc>
        <w:tc>
          <w:tcPr>
            <w:tcW w:w="810" w:type="dxa"/>
            <w:noWrap/>
            <w:vAlign w:val="center"/>
            <w:hideMark/>
          </w:tcPr>
          <w:p w14:paraId="7BC8C7CD"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41310</w:t>
            </w:r>
          </w:p>
        </w:tc>
        <w:tc>
          <w:tcPr>
            <w:tcW w:w="810" w:type="dxa"/>
            <w:noWrap/>
            <w:vAlign w:val="center"/>
            <w:hideMark/>
          </w:tcPr>
          <w:p w14:paraId="60A610A3"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36779</w:t>
            </w:r>
          </w:p>
        </w:tc>
        <w:tc>
          <w:tcPr>
            <w:tcW w:w="810" w:type="dxa"/>
            <w:noWrap/>
            <w:vAlign w:val="center"/>
            <w:hideMark/>
          </w:tcPr>
          <w:p w14:paraId="5DD91F25"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55283</w:t>
            </w:r>
          </w:p>
        </w:tc>
        <w:tc>
          <w:tcPr>
            <w:tcW w:w="810" w:type="dxa"/>
            <w:noWrap/>
            <w:vAlign w:val="center"/>
            <w:hideMark/>
          </w:tcPr>
          <w:p w14:paraId="6D8CB7CA"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45773</w:t>
            </w:r>
          </w:p>
        </w:tc>
        <w:tc>
          <w:tcPr>
            <w:tcW w:w="867" w:type="dxa"/>
            <w:noWrap/>
            <w:vAlign w:val="center"/>
            <w:hideMark/>
          </w:tcPr>
          <w:p w14:paraId="4A73A90F" w14:textId="77777777" w:rsidR="009F14FE" w:rsidRPr="00075067"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tl/>
                <w:lang w:bidi="fa-IR"/>
              </w:rPr>
            </w:pPr>
            <w:r w:rsidRPr="00075067">
              <w:rPr>
                <w:rFonts w:asciiTheme="majorBidi" w:hAnsiTheme="majorBidi" w:cstheme="majorBidi"/>
                <w:color w:val="000000" w:themeColor="text1"/>
                <w:sz w:val="20"/>
                <w:szCs w:val="20"/>
                <w:lang w:bidi="fa-IR"/>
              </w:rPr>
              <w:t>122790</w:t>
            </w:r>
          </w:p>
        </w:tc>
        <w:tc>
          <w:tcPr>
            <w:tcW w:w="991" w:type="dxa"/>
            <w:noWrap/>
            <w:vAlign w:val="center"/>
            <w:hideMark/>
          </w:tcPr>
          <w:p w14:paraId="522974D9" w14:textId="77777777" w:rsidR="009F14FE" w:rsidRPr="00373234"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373234">
              <w:rPr>
                <w:rFonts w:asciiTheme="majorBidi" w:hAnsiTheme="majorBidi" w:cstheme="majorBidi"/>
                <w:color w:val="000000" w:themeColor="text1"/>
                <w:lang w:bidi="fa-IR"/>
              </w:rPr>
              <w:t>111273</w:t>
            </w:r>
          </w:p>
        </w:tc>
        <w:tc>
          <w:tcPr>
            <w:tcW w:w="1704" w:type="dxa"/>
            <w:noWrap/>
            <w:vAlign w:val="center"/>
            <w:hideMark/>
          </w:tcPr>
          <w:p w14:paraId="1B747EDA" w14:textId="77777777" w:rsidR="009F14FE" w:rsidRPr="00227FCC" w:rsidRDefault="009F14FE" w:rsidP="00D5638D">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sz w:val="20"/>
                <w:szCs w:val="20"/>
              </w:rPr>
            </w:pPr>
            <w:r w:rsidRPr="00227FCC">
              <w:rPr>
                <w:rFonts w:asciiTheme="majorBidi" w:eastAsia="Times New Roman" w:hAnsiTheme="majorBidi" w:cstheme="majorBidi"/>
                <w:b/>
                <w:bCs/>
                <w:color w:val="000000"/>
                <w:sz w:val="20"/>
                <w:szCs w:val="20"/>
              </w:rPr>
              <w:t>Total</w:t>
            </w:r>
          </w:p>
        </w:tc>
      </w:tr>
    </w:tbl>
    <w:p w14:paraId="0E4AC608" w14:textId="77777777" w:rsidR="00C85064" w:rsidRPr="00455513" w:rsidRDefault="00C85064" w:rsidP="00D5638D">
      <w:pPr>
        <w:jc w:val="center"/>
        <w:rPr>
          <w:rFonts w:ascii="B Nazanin" w:hAnsi="B Nazanin" w:cs="B Nazanin"/>
          <w:color w:val="000000" w:themeColor="text1"/>
          <w:rtl/>
        </w:rPr>
      </w:pPr>
      <w:r w:rsidRPr="00455513">
        <w:rPr>
          <w:rFonts w:ascii="B Nazanin" w:hAnsi="B Nazanin" w:cs="B Nazanin"/>
          <w:color w:val="000000" w:themeColor="text1"/>
        </w:rPr>
        <w:br w:type="page"/>
      </w:r>
    </w:p>
    <w:p w14:paraId="6A92DDEA" w14:textId="3F1ECFE2" w:rsidR="00C85064" w:rsidRPr="009F14FE" w:rsidRDefault="0046117E" w:rsidP="00D5638D">
      <w:pPr>
        <w:bidi/>
        <w:spacing w:after="200" w:line="276" w:lineRule="auto"/>
        <w:jc w:val="center"/>
        <w:rPr>
          <w:rFonts w:asciiTheme="majorBidi" w:hAnsiTheme="majorBidi" w:cstheme="majorBidi"/>
          <w:b/>
          <w:bCs/>
          <w:rtl/>
        </w:rPr>
      </w:pPr>
      <w:r w:rsidRPr="009F14FE">
        <w:rPr>
          <w:rFonts w:asciiTheme="majorBidi" w:hAnsiTheme="majorBidi" w:cstheme="majorBidi"/>
          <w:b/>
          <w:bCs/>
        </w:rPr>
        <w:t xml:space="preserve">Figure No. </w:t>
      </w:r>
      <w:r w:rsidR="00D5638D">
        <w:rPr>
          <w:rFonts w:asciiTheme="majorBidi" w:hAnsiTheme="majorBidi" w:cstheme="majorBidi"/>
          <w:b/>
          <w:bCs/>
        </w:rPr>
        <w:t>30</w:t>
      </w:r>
      <w:r w:rsidRPr="009F14FE">
        <w:rPr>
          <w:rFonts w:asciiTheme="majorBidi" w:hAnsiTheme="majorBidi" w:cstheme="majorBidi"/>
          <w:b/>
          <w:bCs/>
        </w:rPr>
        <w:t>- Student children who work while studying</w:t>
      </w:r>
    </w:p>
    <w:p w14:paraId="614FF5C0" w14:textId="44D75D3B" w:rsidR="00516B96" w:rsidRPr="00455513" w:rsidRDefault="00516B96" w:rsidP="005631AD">
      <w:pPr>
        <w:bidi/>
        <w:jc w:val="center"/>
        <w:rPr>
          <w:rFonts w:ascii="B Nazanin" w:hAnsi="B Nazanin" w:cs="B Nazanin"/>
          <w:rtl/>
          <w:lang w:bidi="fa-IR"/>
        </w:rPr>
      </w:pPr>
      <w:r w:rsidRPr="00455513">
        <w:rPr>
          <w:rFonts w:ascii="B Nazanin" w:hAnsi="B Nazanin" w:cs="B Nazanin"/>
          <w:noProof/>
        </w:rPr>
        <w:drawing>
          <wp:inline distT="0" distB="0" distL="0" distR="0" wp14:anchorId="3752D7B8" wp14:editId="7541D09B">
            <wp:extent cx="5463540" cy="2019300"/>
            <wp:effectExtent l="0" t="0" r="3810" b="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03A59B0" w14:textId="77777777" w:rsidR="005631AD" w:rsidRPr="00455513" w:rsidRDefault="005631AD" w:rsidP="005631AD">
      <w:pPr>
        <w:bidi/>
        <w:spacing w:after="200" w:line="276" w:lineRule="auto"/>
        <w:jc w:val="center"/>
        <w:rPr>
          <w:rFonts w:ascii="B Nazanin" w:hAnsi="B Nazanin" w:cs="B Nazanin"/>
          <w:rtl/>
        </w:rPr>
      </w:pPr>
    </w:p>
    <w:p w14:paraId="13B6D5F5" w14:textId="70BF9BFF" w:rsidR="0046117E" w:rsidRPr="009F14FE" w:rsidRDefault="0046117E" w:rsidP="00D5638D">
      <w:pPr>
        <w:spacing w:after="200" w:line="276" w:lineRule="auto"/>
        <w:jc w:val="center"/>
        <w:rPr>
          <w:rFonts w:asciiTheme="majorBidi" w:hAnsiTheme="majorBidi" w:cstheme="majorBidi"/>
          <w:b/>
          <w:bCs/>
          <w:lang w:bidi="fa-IR"/>
        </w:rPr>
      </w:pPr>
      <w:r w:rsidRPr="009F14FE">
        <w:rPr>
          <w:rFonts w:asciiTheme="majorBidi" w:hAnsiTheme="majorBidi" w:cstheme="majorBidi"/>
          <w:b/>
          <w:bCs/>
          <w:lang w:bidi="fa-IR"/>
        </w:rPr>
        <w:t xml:space="preserve">Figure No. </w:t>
      </w:r>
      <w:r w:rsidR="00D5638D">
        <w:rPr>
          <w:rFonts w:asciiTheme="majorBidi" w:hAnsiTheme="majorBidi" w:cstheme="majorBidi"/>
          <w:b/>
          <w:bCs/>
          <w:lang w:bidi="fa-IR"/>
        </w:rPr>
        <w:t>31</w:t>
      </w:r>
      <w:r w:rsidRPr="009F14FE">
        <w:rPr>
          <w:rFonts w:asciiTheme="majorBidi" w:hAnsiTheme="majorBidi" w:cstheme="majorBidi"/>
          <w:b/>
          <w:bCs/>
          <w:lang w:bidi="fa-IR"/>
        </w:rPr>
        <w:t>- Working children who do not study</w:t>
      </w:r>
    </w:p>
    <w:p w14:paraId="683AC9E7" w14:textId="77777777" w:rsidR="0046117E" w:rsidRPr="00455513" w:rsidRDefault="0046117E" w:rsidP="0046117E">
      <w:pPr>
        <w:bidi/>
        <w:spacing w:after="200" w:line="276" w:lineRule="auto"/>
        <w:jc w:val="center"/>
        <w:rPr>
          <w:rFonts w:ascii="B Nazanin" w:hAnsi="B Nazanin" w:cs="B Nazanin"/>
          <w:rtl/>
          <w:lang w:bidi="fa-IR"/>
        </w:rPr>
      </w:pPr>
      <w:r w:rsidRPr="00455513">
        <w:rPr>
          <w:rFonts w:ascii="B Nazanin" w:hAnsi="B Nazanin" w:cs="B Nazanin"/>
          <w:noProof/>
        </w:rPr>
        <w:drawing>
          <wp:inline distT="0" distB="0" distL="0" distR="0" wp14:anchorId="40366FBF" wp14:editId="5E3CDA5E">
            <wp:extent cx="5638800" cy="2308860"/>
            <wp:effectExtent l="0" t="0" r="0" b="15240"/>
            <wp:docPr id="16"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1652FCA" w14:textId="7B06CBE9" w:rsidR="005631AD" w:rsidRPr="00455513" w:rsidRDefault="0046117E" w:rsidP="0046117E">
      <w:pPr>
        <w:jc w:val="center"/>
        <w:rPr>
          <w:rFonts w:ascii="B Nazanin" w:hAnsi="B Nazanin" w:cs="B Nazanin"/>
          <w:rtl/>
          <w:lang w:bidi="fa-IR"/>
        </w:rPr>
      </w:pPr>
      <w:r w:rsidRPr="00455513">
        <w:rPr>
          <w:rFonts w:ascii="B Nazanin" w:hAnsi="B Nazanin" w:cs="B Nazanin"/>
          <w:lang w:bidi="fa-IR"/>
        </w:rPr>
        <w:br w:type="page"/>
      </w:r>
    </w:p>
    <w:p w14:paraId="57DE8E95" w14:textId="463C324F" w:rsidR="00182270" w:rsidRPr="0046117E" w:rsidRDefault="0046117E" w:rsidP="00D5638D">
      <w:pPr>
        <w:jc w:val="center"/>
        <w:rPr>
          <w:rFonts w:asciiTheme="majorBidi" w:hAnsiTheme="majorBidi" w:cstheme="majorBidi"/>
          <w:b/>
          <w:bCs/>
          <w:sz w:val="20"/>
          <w:szCs w:val="20"/>
          <w:rtl/>
          <w:lang w:bidi="fa-IR"/>
        </w:rPr>
      </w:pPr>
      <w:r w:rsidRPr="0046117E">
        <w:rPr>
          <w:rFonts w:asciiTheme="majorBidi" w:hAnsiTheme="majorBidi" w:cstheme="majorBidi"/>
          <w:b/>
          <w:bCs/>
          <w:sz w:val="24"/>
          <w:szCs w:val="24"/>
        </w:rPr>
        <w:t xml:space="preserve">Figure No. </w:t>
      </w:r>
      <w:r w:rsidR="00D5638D">
        <w:rPr>
          <w:rFonts w:asciiTheme="majorBidi" w:hAnsiTheme="majorBidi" w:cstheme="majorBidi"/>
          <w:b/>
          <w:bCs/>
          <w:sz w:val="24"/>
          <w:szCs w:val="24"/>
        </w:rPr>
        <w:t>32</w:t>
      </w:r>
      <w:r w:rsidRPr="0046117E">
        <w:rPr>
          <w:rFonts w:asciiTheme="majorBidi" w:hAnsiTheme="majorBidi" w:cstheme="majorBidi"/>
          <w:b/>
          <w:bCs/>
          <w:sz w:val="24"/>
          <w:szCs w:val="24"/>
        </w:rPr>
        <w:t>- Statistics related to the admission of street children</w:t>
      </w:r>
    </w:p>
    <w:tbl>
      <w:tblPr>
        <w:tblStyle w:val="ListTable4-Accent6"/>
        <w:bidiVisual/>
        <w:tblW w:w="6900" w:type="dxa"/>
        <w:jc w:val="center"/>
        <w:tblLook w:val="04A0" w:firstRow="1" w:lastRow="0" w:firstColumn="1" w:lastColumn="0" w:noHBand="0" w:noVBand="1"/>
      </w:tblPr>
      <w:tblGrid>
        <w:gridCol w:w="3170"/>
        <w:gridCol w:w="2835"/>
        <w:gridCol w:w="895"/>
      </w:tblGrid>
      <w:tr w:rsidR="006C1A23" w:rsidRPr="00455513" w14:paraId="559A7595" w14:textId="77777777" w:rsidTr="000C7A87">
        <w:trPr>
          <w:cnfStyle w:val="100000000000" w:firstRow="1" w:lastRow="0" w:firstColumn="0" w:lastColumn="0" w:oddVBand="0" w:evenVBand="0" w:oddHBand="0"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3170" w:type="dxa"/>
          </w:tcPr>
          <w:p w14:paraId="1010D7FA" w14:textId="69048B58" w:rsidR="00182270" w:rsidRPr="00D76113" w:rsidRDefault="00D76113" w:rsidP="00B6527F">
            <w:pPr>
              <w:tabs>
                <w:tab w:val="right" w:pos="819"/>
              </w:tabs>
              <w:jc w:val="center"/>
              <w:rPr>
                <w:rFonts w:asciiTheme="majorBidi" w:hAnsiTheme="majorBidi" w:cstheme="majorBidi"/>
                <w:color w:val="auto"/>
                <w:rtl/>
              </w:rPr>
            </w:pPr>
            <w:r w:rsidRPr="00D76113">
              <w:rPr>
                <w:rFonts w:asciiTheme="majorBidi" w:hAnsiTheme="majorBidi" w:cstheme="majorBidi"/>
                <w:color w:val="auto"/>
              </w:rPr>
              <w:t>Performance of the welfare organization</w:t>
            </w:r>
          </w:p>
        </w:tc>
        <w:tc>
          <w:tcPr>
            <w:tcW w:w="2835" w:type="dxa"/>
          </w:tcPr>
          <w:p w14:paraId="713A503C" w14:textId="2D063910" w:rsidR="00182270" w:rsidRPr="00D76113" w:rsidRDefault="00D76113" w:rsidP="00B6527F">
            <w:pPr>
              <w:tabs>
                <w:tab w:val="right" w:pos="819"/>
              </w:tabs>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Pr>
            </w:pPr>
            <w:r w:rsidRPr="00D76113">
              <w:rPr>
                <w:rFonts w:asciiTheme="majorBidi" w:hAnsiTheme="majorBidi" w:cstheme="majorBidi"/>
                <w:color w:val="auto"/>
              </w:rPr>
              <w:t>Prediction of the sixth development plan</w:t>
            </w:r>
          </w:p>
        </w:tc>
        <w:tc>
          <w:tcPr>
            <w:tcW w:w="895" w:type="dxa"/>
          </w:tcPr>
          <w:p w14:paraId="6524F366" w14:textId="4A35CC48" w:rsidR="00182270" w:rsidRPr="00455513" w:rsidRDefault="00D76113" w:rsidP="00D76113">
            <w:pPr>
              <w:tabs>
                <w:tab w:val="right" w:pos="819"/>
              </w:tabs>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000000" w:themeColor="text1"/>
                <w:sz w:val="24"/>
                <w:szCs w:val="24"/>
                <w:rtl/>
              </w:rPr>
            </w:pPr>
            <w:r w:rsidRPr="00D76113">
              <w:rPr>
                <w:rFonts w:asciiTheme="majorBidi" w:hAnsiTheme="majorBidi" w:cstheme="majorBidi"/>
                <w:color w:val="auto"/>
              </w:rPr>
              <w:t>Year</w:t>
            </w:r>
          </w:p>
        </w:tc>
      </w:tr>
      <w:tr w:rsidR="006C1A23" w:rsidRPr="00455513" w14:paraId="55232338" w14:textId="77777777" w:rsidTr="000C7A87">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219DB3B1" w14:textId="77777777" w:rsidR="00182270" w:rsidRPr="00D76113" w:rsidRDefault="00182270" w:rsidP="00B6527F">
            <w:pPr>
              <w:tabs>
                <w:tab w:val="right" w:pos="819"/>
              </w:tabs>
              <w:jc w:val="center"/>
              <w:rPr>
                <w:rFonts w:asciiTheme="majorBidi" w:hAnsiTheme="majorBidi" w:cstheme="majorBidi"/>
                <w:b w:val="0"/>
                <w:bCs w:val="0"/>
                <w:color w:val="000000" w:themeColor="text1"/>
                <w:lang w:bidi="fa-IR"/>
              </w:rPr>
            </w:pPr>
            <w:r w:rsidRPr="00D76113">
              <w:rPr>
                <w:rFonts w:asciiTheme="majorBidi" w:hAnsiTheme="majorBidi" w:cstheme="majorBidi"/>
                <w:b w:val="0"/>
                <w:bCs w:val="0"/>
                <w:color w:val="000000" w:themeColor="text1"/>
                <w:lang w:bidi="fa-IR"/>
              </w:rPr>
              <w:t>9287</w:t>
            </w:r>
          </w:p>
        </w:tc>
        <w:tc>
          <w:tcPr>
            <w:tcW w:w="2835" w:type="dxa"/>
          </w:tcPr>
          <w:p w14:paraId="3A03499E" w14:textId="77777777" w:rsidR="00182270" w:rsidRPr="00D76113" w:rsidRDefault="00182270"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lang w:bidi="fa-IR"/>
              </w:rPr>
            </w:pPr>
            <w:r w:rsidRPr="00D76113">
              <w:rPr>
                <w:rFonts w:asciiTheme="majorBidi" w:hAnsiTheme="majorBidi" w:cstheme="majorBidi"/>
                <w:color w:val="000000" w:themeColor="text1"/>
                <w:lang w:bidi="fa-IR"/>
              </w:rPr>
              <w:t xml:space="preserve"> 9000 </w:t>
            </w:r>
          </w:p>
        </w:tc>
        <w:tc>
          <w:tcPr>
            <w:tcW w:w="895" w:type="dxa"/>
          </w:tcPr>
          <w:p w14:paraId="2B2C14B5" w14:textId="62029F2B" w:rsidR="00182270" w:rsidRPr="009F14FE" w:rsidRDefault="009F14FE"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2016</w:t>
            </w:r>
          </w:p>
        </w:tc>
      </w:tr>
      <w:tr w:rsidR="006C1A23" w:rsidRPr="00455513" w14:paraId="71B99DE7" w14:textId="77777777" w:rsidTr="000C7A87">
        <w:trPr>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400AEF6A" w14:textId="77777777" w:rsidR="00182270" w:rsidRPr="00D76113" w:rsidRDefault="00182270" w:rsidP="00B6527F">
            <w:pPr>
              <w:tabs>
                <w:tab w:val="right" w:pos="819"/>
              </w:tabs>
              <w:jc w:val="center"/>
              <w:rPr>
                <w:rFonts w:asciiTheme="majorBidi" w:hAnsiTheme="majorBidi" w:cstheme="majorBidi"/>
                <w:b w:val="0"/>
                <w:bCs w:val="0"/>
                <w:color w:val="000000" w:themeColor="text1"/>
                <w:lang w:bidi="fa-IR"/>
              </w:rPr>
            </w:pPr>
            <w:r w:rsidRPr="00D76113">
              <w:rPr>
                <w:rFonts w:asciiTheme="majorBidi" w:hAnsiTheme="majorBidi" w:cstheme="majorBidi"/>
                <w:b w:val="0"/>
                <w:bCs w:val="0"/>
                <w:color w:val="000000" w:themeColor="text1"/>
                <w:lang w:bidi="fa-IR"/>
              </w:rPr>
              <w:t>10000</w:t>
            </w:r>
          </w:p>
        </w:tc>
        <w:tc>
          <w:tcPr>
            <w:tcW w:w="2835" w:type="dxa"/>
          </w:tcPr>
          <w:p w14:paraId="7E8F87B3" w14:textId="77777777" w:rsidR="00182270" w:rsidRPr="00D76113" w:rsidRDefault="00182270"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D76113">
              <w:rPr>
                <w:rFonts w:asciiTheme="majorBidi" w:hAnsiTheme="majorBidi" w:cstheme="majorBidi"/>
                <w:color w:val="000000" w:themeColor="text1"/>
                <w:lang w:bidi="fa-IR"/>
              </w:rPr>
              <w:t xml:space="preserve">6330 </w:t>
            </w:r>
            <w:r w:rsidRPr="00D76113">
              <w:rPr>
                <w:rFonts w:asciiTheme="majorBidi" w:hAnsiTheme="majorBidi" w:cstheme="majorBidi" w:hint="cs"/>
                <w:color w:val="000000" w:themeColor="text1"/>
                <w:rtl/>
                <w:lang w:bidi="fa-IR"/>
              </w:rPr>
              <w:t xml:space="preserve"> </w:t>
            </w:r>
          </w:p>
        </w:tc>
        <w:tc>
          <w:tcPr>
            <w:tcW w:w="895" w:type="dxa"/>
          </w:tcPr>
          <w:p w14:paraId="6355E831" w14:textId="2EA96EA3" w:rsidR="00182270" w:rsidRPr="009F14FE" w:rsidRDefault="009F14FE"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2017</w:t>
            </w:r>
          </w:p>
        </w:tc>
      </w:tr>
      <w:tr w:rsidR="006C1A23" w:rsidRPr="00455513" w14:paraId="63D87BD6" w14:textId="77777777" w:rsidTr="000C7A87">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78EB9BA7" w14:textId="77777777" w:rsidR="00182270" w:rsidRPr="00D76113" w:rsidRDefault="00182270" w:rsidP="00B6527F">
            <w:pPr>
              <w:tabs>
                <w:tab w:val="right" w:pos="819"/>
              </w:tabs>
              <w:jc w:val="center"/>
              <w:rPr>
                <w:rFonts w:asciiTheme="majorBidi" w:hAnsiTheme="majorBidi" w:cstheme="majorBidi"/>
                <w:b w:val="0"/>
                <w:bCs w:val="0"/>
                <w:color w:val="000000" w:themeColor="text1"/>
                <w:lang w:bidi="fa-IR"/>
              </w:rPr>
            </w:pPr>
            <w:r w:rsidRPr="00D76113">
              <w:rPr>
                <w:rFonts w:asciiTheme="majorBidi" w:hAnsiTheme="majorBidi" w:cstheme="majorBidi"/>
                <w:b w:val="0"/>
                <w:bCs w:val="0"/>
                <w:color w:val="000000" w:themeColor="text1"/>
                <w:lang w:bidi="fa-IR"/>
              </w:rPr>
              <w:t>11000</w:t>
            </w:r>
          </w:p>
        </w:tc>
        <w:tc>
          <w:tcPr>
            <w:tcW w:w="2835" w:type="dxa"/>
          </w:tcPr>
          <w:p w14:paraId="01BF55E0" w14:textId="77777777" w:rsidR="00182270" w:rsidRPr="00D76113" w:rsidRDefault="00182270"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D76113">
              <w:rPr>
                <w:rFonts w:asciiTheme="majorBidi" w:hAnsiTheme="majorBidi" w:cstheme="majorBidi"/>
                <w:color w:val="000000" w:themeColor="text1"/>
                <w:lang w:bidi="fa-IR"/>
              </w:rPr>
              <w:t>6660</w:t>
            </w:r>
          </w:p>
        </w:tc>
        <w:tc>
          <w:tcPr>
            <w:tcW w:w="895" w:type="dxa"/>
          </w:tcPr>
          <w:p w14:paraId="244E1DC3" w14:textId="46F1F9F5" w:rsidR="00182270" w:rsidRPr="009F14FE" w:rsidRDefault="009F14FE"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2018</w:t>
            </w:r>
          </w:p>
        </w:tc>
      </w:tr>
      <w:tr w:rsidR="006C1A23" w:rsidRPr="00455513" w14:paraId="5B0D232E" w14:textId="77777777" w:rsidTr="000C7A87">
        <w:trPr>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0313A1DA" w14:textId="77777777" w:rsidR="00182270" w:rsidRPr="00D76113" w:rsidRDefault="00182270" w:rsidP="00B6527F">
            <w:pPr>
              <w:tabs>
                <w:tab w:val="right" w:pos="819"/>
              </w:tabs>
              <w:jc w:val="center"/>
              <w:rPr>
                <w:rFonts w:asciiTheme="majorBidi" w:hAnsiTheme="majorBidi" w:cstheme="majorBidi"/>
                <w:b w:val="0"/>
                <w:bCs w:val="0"/>
                <w:color w:val="000000" w:themeColor="text1"/>
                <w:lang w:bidi="fa-IR"/>
              </w:rPr>
            </w:pPr>
            <w:r w:rsidRPr="00D76113">
              <w:rPr>
                <w:rFonts w:asciiTheme="majorBidi" w:hAnsiTheme="majorBidi" w:cstheme="majorBidi"/>
                <w:b w:val="0"/>
                <w:bCs w:val="0"/>
                <w:color w:val="000000" w:themeColor="text1"/>
                <w:lang w:bidi="fa-IR"/>
              </w:rPr>
              <w:t>12324</w:t>
            </w:r>
          </w:p>
        </w:tc>
        <w:tc>
          <w:tcPr>
            <w:tcW w:w="2835" w:type="dxa"/>
          </w:tcPr>
          <w:p w14:paraId="2334EB42" w14:textId="77777777" w:rsidR="00182270" w:rsidRPr="00D76113" w:rsidRDefault="00182270"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D76113">
              <w:rPr>
                <w:rFonts w:asciiTheme="majorBidi" w:hAnsiTheme="majorBidi" w:cstheme="majorBidi"/>
                <w:color w:val="000000" w:themeColor="text1"/>
                <w:lang w:bidi="fa-IR"/>
              </w:rPr>
              <w:t>6999</w:t>
            </w:r>
          </w:p>
        </w:tc>
        <w:tc>
          <w:tcPr>
            <w:tcW w:w="895" w:type="dxa"/>
          </w:tcPr>
          <w:p w14:paraId="40320C42" w14:textId="37B380C0" w:rsidR="00182270" w:rsidRPr="009F14FE" w:rsidRDefault="009F14FE"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2019</w:t>
            </w:r>
          </w:p>
        </w:tc>
      </w:tr>
      <w:tr w:rsidR="006C1A23" w:rsidRPr="00455513" w14:paraId="3292A274" w14:textId="77777777" w:rsidTr="000C7A87">
        <w:trPr>
          <w:cnfStyle w:val="000000100000" w:firstRow="0" w:lastRow="0" w:firstColumn="0" w:lastColumn="0" w:oddVBand="0" w:evenVBand="0" w:oddHBand="1"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220B886F" w14:textId="13FEEB32" w:rsidR="00182270" w:rsidRPr="00D76113" w:rsidRDefault="008905D7" w:rsidP="00B6527F">
            <w:pPr>
              <w:tabs>
                <w:tab w:val="right" w:pos="819"/>
              </w:tabs>
              <w:jc w:val="center"/>
              <w:rPr>
                <w:rFonts w:asciiTheme="majorBidi" w:hAnsiTheme="majorBidi" w:cstheme="majorBidi"/>
                <w:b w:val="0"/>
                <w:bCs w:val="0"/>
                <w:color w:val="000000" w:themeColor="text1"/>
                <w:rtl/>
                <w:lang w:bidi="fa-IR"/>
              </w:rPr>
            </w:pPr>
            <w:r>
              <w:rPr>
                <w:rFonts w:asciiTheme="majorBidi" w:hAnsiTheme="majorBidi" w:cstheme="majorBidi"/>
                <w:b w:val="0"/>
                <w:bCs w:val="0"/>
                <w:color w:val="000000" w:themeColor="text1"/>
                <w:lang w:bidi="fa-IR"/>
              </w:rPr>
              <w:t>12724</w:t>
            </w:r>
          </w:p>
        </w:tc>
        <w:tc>
          <w:tcPr>
            <w:tcW w:w="2835" w:type="dxa"/>
          </w:tcPr>
          <w:p w14:paraId="2F7DD34E" w14:textId="77777777" w:rsidR="00182270" w:rsidRPr="00D76113" w:rsidRDefault="00182270"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lang w:bidi="fa-IR"/>
              </w:rPr>
            </w:pPr>
            <w:r w:rsidRPr="00D76113">
              <w:rPr>
                <w:rFonts w:asciiTheme="majorBidi" w:hAnsiTheme="majorBidi" w:cstheme="majorBidi"/>
                <w:color w:val="000000" w:themeColor="text1"/>
                <w:lang w:bidi="fa-IR"/>
              </w:rPr>
              <w:t>7323</w:t>
            </w:r>
          </w:p>
        </w:tc>
        <w:tc>
          <w:tcPr>
            <w:tcW w:w="895" w:type="dxa"/>
          </w:tcPr>
          <w:p w14:paraId="09202E08" w14:textId="27560479" w:rsidR="00182270" w:rsidRPr="009F14FE" w:rsidRDefault="009F14FE" w:rsidP="00B6527F">
            <w:pPr>
              <w:tabs>
                <w:tab w:val="right" w:pos="819"/>
              </w:tab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2020</w:t>
            </w:r>
          </w:p>
        </w:tc>
      </w:tr>
      <w:tr w:rsidR="006C1A23" w:rsidRPr="00455513" w14:paraId="6D158D98" w14:textId="77777777" w:rsidTr="000C7A87">
        <w:trPr>
          <w:trHeight w:val="256"/>
          <w:jc w:val="center"/>
        </w:trPr>
        <w:tc>
          <w:tcPr>
            <w:cnfStyle w:val="001000000000" w:firstRow="0" w:lastRow="0" w:firstColumn="1" w:lastColumn="0" w:oddVBand="0" w:evenVBand="0" w:oddHBand="0" w:evenHBand="0" w:firstRowFirstColumn="0" w:firstRowLastColumn="0" w:lastRowFirstColumn="0" w:lastRowLastColumn="0"/>
            <w:tcW w:w="3170" w:type="dxa"/>
          </w:tcPr>
          <w:p w14:paraId="3E6F02CC" w14:textId="2C82295D" w:rsidR="00182270" w:rsidRPr="00D76113" w:rsidRDefault="008905D7" w:rsidP="00B6527F">
            <w:pPr>
              <w:tabs>
                <w:tab w:val="right" w:pos="819"/>
              </w:tabs>
              <w:jc w:val="center"/>
              <w:rPr>
                <w:rFonts w:asciiTheme="majorBidi" w:hAnsiTheme="majorBidi" w:cstheme="majorBidi"/>
                <w:b w:val="0"/>
                <w:bCs w:val="0"/>
                <w:color w:val="000000" w:themeColor="text1"/>
                <w:lang w:bidi="fa-IR"/>
              </w:rPr>
            </w:pPr>
            <w:r>
              <w:rPr>
                <w:rFonts w:asciiTheme="majorBidi" w:hAnsiTheme="majorBidi" w:cstheme="majorBidi"/>
                <w:b w:val="0"/>
                <w:bCs w:val="0"/>
                <w:color w:val="000000" w:themeColor="text1"/>
                <w:lang w:bidi="fa-IR"/>
              </w:rPr>
              <w:t>13131</w:t>
            </w:r>
          </w:p>
        </w:tc>
        <w:tc>
          <w:tcPr>
            <w:tcW w:w="2835" w:type="dxa"/>
          </w:tcPr>
          <w:p w14:paraId="43CB30F7" w14:textId="77777777" w:rsidR="00182270" w:rsidRPr="00D76113" w:rsidRDefault="00182270"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lang w:bidi="fa-IR"/>
              </w:rPr>
            </w:pPr>
            <w:r w:rsidRPr="00D76113">
              <w:rPr>
                <w:rFonts w:asciiTheme="majorBidi" w:hAnsiTheme="majorBidi" w:cstheme="majorBidi"/>
                <w:color w:val="000000" w:themeColor="text1"/>
                <w:lang w:bidi="fa-IR"/>
              </w:rPr>
              <w:t>7658</w:t>
            </w:r>
          </w:p>
        </w:tc>
        <w:tc>
          <w:tcPr>
            <w:tcW w:w="895" w:type="dxa"/>
          </w:tcPr>
          <w:p w14:paraId="652239F0" w14:textId="238D9373" w:rsidR="00182270" w:rsidRPr="009F14FE" w:rsidRDefault="009F14FE" w:rsidP="00B6527F">
            <w:pPr>
              <w:tabs>
                <w:tab w:val="right" w:pos="819"/>
              </w:tab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lang w:bidi="fa-IR"/>
              </w:rPr>
            </w:pPr>
            <w:r w:rsidRPr="009F14FE">
              <w:rPr>
                <w:rFonts w:asciiTheme="majorBidi" w:hAnsiTheme="majorBidi" w:cstheme="majorBidi"/>
                <w:b/>
                <w:bCs/>
                <w:color w:val="000000" w:themeColor="text1"/>
                <w:lang w:bidi="fa-IR"/>
              </w:rPr>
              <w:t>2021</w:t>
            </w:r>
          </w:p>
        </w:tc>
      </w:tr>
    </w:tbl>
    <w:p w14:paraId="732A743F" w14:textId="25405195" w:rsidR="00764BC6" w:rsidRPr="00455513" w:rsidRDefault="009B1D4E" w:rsidP="001428B6">
      <w:pPr>
        <w:rPr>
          <w:rFonts w:ascii="B Nazanin" w:hAnsi="B Nazanin" w:cs="B Nazanin"/>
          <w:lang w:bidi="fa-IR"/>
        </w:rPr>
      </w:pPr>
      <w:r w:rsidRPr="00455513">
        <w:rPr>
          <w:rFonts w:ascii="B Nazanin" w:hAnsi="B Nazanin" w:cs="B Nazanin"/>
          <w:noProof/>
        </w:rPr>
        <w:drawing>
          <wp:anchor distT="0" distB="0" distL="114300" distR="114300" simplePos="0" relativeHeight="251658240" behindDoc="1" locked="0" layoutInCell="1" allowOverlap="1" wp14:anchorId="1728CA5D" wp14:editId="7962D3F1">
            <wp:simplePos x="0" y="0"/>
            <wp:positionH relativeFrom="column">
              <wp:posOffset>1757045</wp:posOffset>
            </wp:positionH>
            <wp:positionV relativeFrom="paragraph">
              <wp:posOffset>476250</wp:posOffset>
            </wp:positionV>
            <wp:extent cx="4428490" cy="2936875"/>
            <wp:effectExtent l="0" t="0" r="10160" b="15875"/>
            <wp:wrapTight wrapText="bothSides">
              <wp:wrapPolygon edited="0">
                <wp:start x="0" y="0"/>
                <wp:lineTo x="0" y="21577"/>
                <wp:lineTo x="21557" y="21577"/>
                <wp:lineTo x="21557"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764BC6" w:rsidRPr="00455513">
        <w:rPr>
          <w:rFonts w:ascii="B Nazanin" w:hAnsi="B Nazanin" w:cs="B Nazanin"/>
          <w:lang w:bidi="fa-IR"/>
        </w:rPr>
        <w:br w:type="page"/>
      </w:r>
    </w:p>
    <w:p w14:paraId="329DA03E" w14:textId="039CAB60" w:rsidR="001428B6" w:rsidRPr="001428B6" w:rsidRDefault="001428B6" w:rsidP="001428B6">
      <w:pPr>
        <w:spacing w:after="0" w:line="276" w:lineRule="auto"/>
        <w:jc w:val="center"/>
        <w:rPr>
          <w:rFonts w:asciiTheme="majorBidi" w:hAnsiTheme="majorBidi" w:cstheme="majorBidi"/>
          <w:b/>
          <w:bCs/>
          <w:sz w:val="28"/>
          <w:szCs w:val="28"/>
        </w:rPr>
      </w:pPr>
      <w:r w:rsidRPr="001428B6">
        <w:rPr>
          <w:rFonts w:asciiTheme="majorBidi" w:hAnsiTheme="majorBidi" w:cstheme="majorBidi"/>
          <w:b/>
          <w:bCs/>
          <w:sz w:val="28"/>
          <w:szCs w:val="28"/>
        </w:rPr>
        <w:t>Part 5</w:t>
      </w:r>
    </w:p>
    <w:p w14:paraId="1EE2E6CA" w14:textId="5AEC3442" w:rsidR="001428B6" w:rsidRPr="001428B6" w:rsidRDefault="001428B6" w:rsidP="001428B6">
      <w:pPr>
        <w:spacing w:after="0" w:line="276" w:lineRule="auto"/>
        <w:jc w:val="center"/>
        <w:rPr>
          <w:rFonts w:asciiTheme="majorBidi" w:hAnsiTheme="majorBidi" w:cstheme="majorBidi"/>
          <w:b/>
          <w:bCs/>
          <w:sz w:val="26"/>
          <w:szCs w:val="26"/>
        </w:rPr>
      </w:pPr>
      <w:r w:rsidRPr="001428B6">
        <w:rPr>
          <w:rFonts w:asciiTheme="majorBidi" w:hAnsiTheme="majorBidi" w:cstheme="majorBidi"/>
          <w:b/>
          <w:bCs/>
          <w:sz w:val="28"/>
          <w:szCs w:val="28"/>
        </w:rPr>
        <w:t>Juvenile Justice System</w:t>
      </w:r>
    </w:p>
    <w:p w14:paraId="5EC264A3" w14:textId="77777777" w:rsidR="001428B6" w:rsidRDefault="001428B6" w:rsidP="001428B6">
      <w:pPr>
        <w:bidi/>
        <w:spacing w:after="0" w:line="276" w:lineRule="auto"/>
        <w:jc w:val="center"/>
        <w:rPr>
          <w:rFonts w:ascii="B Nazanin" w:hAnsi="B Nazanin" w:cs="B Nazanin"/>
          <w:b/>
          <w:bCs/>
          <w:sz w:val="26"/>
          <w:szCs w:val="26"/>
          <w:lang w:bidi="fa-IR"/>
        </w:rPr>
      </w:pPr>
    </w:p>
    <w:p w14:paraId="5EEF72F4" w14:textId="28411125" w:rsidR="001428B6" w:rsidRDefault="001428B6" w:rsidP="001428B6">
      <w:pPr>
        <w:bidi/>
        <w:spacing w:after="0" w:line="276" w:lineRule="auto"/>
        <w:jc w:val="center"/>
        <w:rPr>
          <w:rFonts w:ascii="B Nazanin" w:hAnsi="B Nazanin" w:cs="B Nazanin"/>
          <w:b/>
          <w:bCs/>
          <w:sz w:val="26"/>
          <w:szCs w:val="26"/>
        </w:rPr>
      </w:pPr>
    </w:p>
    <w:p w14:paraId="633B7522" w14:textId="0949D363" w:rsidR="001428B6" w:rsidRDefault="001428B6" w:rsidP="001428B6">
      <w:pPr>
        <w:bidi/>
        <w:spacing w:after="0" w:line="276" w:lineRule="auto"/>
        <w:jc w:val="center"/>
        <w:rPr>
          <w:rFonts w:ascii="B Nazanin" w:hAnsi="B Nazanin" w:cs="B Nazanin"/>
          <w:b/>
          <w:bCs/>
          <w:sz w:val="26"/>
          <w:szCs w:val="26"/>
        </w:rPr>
      </w:pPr>
    </w:p>
    <w:p w14:paraId="703F25A6" w14:textId="77777777" w:rsidR="001428B6" w:rsidRDefault="001428B6" w:rsidP="001428B6">
      <w:pPr>
        <w:bidi/>
        <w:spacing w:after="0" w:line="276" w:lineRule="auto"/>
        <w:jc w:val="center"/>
        <w:rPr>
          <w:rFonts w:ascii="B Nazanin" w:hAnsi="B Nazanin" w:cs="B Nazanin"/>
          <w:b/>
          <w:bCs/>
          <w:sz w:val="26"/>
          <w:szCs w:val="26"/>
        </w:rPr>
      </w:pPr>
    </w:p>
    <w:p w14:paraId="266B18B6" w14:textId="5A09EB69" w:rsidR="0046117E" w:rsidRPr="009F14FE" w:rsidRDefault="0046117E" w:rsidP="00D5638D">
      <w:pPr>
        <w:spacing w:after="0" w:line="276" w:lineRule="auto"/>
        <w:jc w:val="center"/>
        <w:rPr>
          <w:rFonts w:asciiTheme="majorBidi" w:hAnsiTheme="majorBidi" w:cstheme="majorBidi"/>
          <w:b/>
          <w:bCs/>
        </w:rPr>
      </w:pPr>
      <w:r w:rsidRPr="009F14FE">
        <w:rPr>
          <w:rFonts w:asciiTheme="majorBidi" w:hAnsiTheme="majorBidi" w:cstheme="majorBidi"/>
          <w:b/>
          <w:bCs/>
        </w:rPr>
        <w:t xml:space="preserve">Figure No. </w:t>
      </w:r>
      <w:r w:rsidR="00D5638D">
        <w:rPr>
          <w:rFonts w:asciiTheme="majorBidi" w:hAnsiTheme="majorBidi" w:cstheme="majorBidi"/>
          <w:b/>
          <w:bCs/>
        </w:rPr>
        <w:t>33</w:t>
      </w:r>
      <w:r w:rsidRPr="009F14FE">
        <w:rPr>
          <w:rFonts w:asciiTheme="majorBidi" w:hAnsiTheme="majorBidi" w:cstheme="majorBidi"/>
          <w:b/>
          <w:bCs/>
        </w:rPr>
        <w:t>- Training courses on children's rights (justice system for children and adolescents)</w:t>
      </w:r>
    </w:p>
    <w:p w14:paraId="749D6C1E" w14:textId="7103B74A" w:rsidR="00D76113" w:rsidRPr="009F14FE" w:rsidRDefault="0046117E" w:rsidP="00D76113">
      <w:pPr>
        <w:spacing w:after="0" w:line="276" w:lineRule="auto"/>
        <w:jc w:val="center"/>
        <w:rPr>
          <w:rFonts w:asciiTheme="majorBidi" w:hAnsiTheme="majorBidi" w:cstheme="majorBidi"/>
          <w:b/>
          <w:bCs/>
        </w:rPr>
      </w:pPr>
      <w:r w:rsidRPr="009F14FE">
        <w:rPr>
          <w:rFonts w:asciiTheme="majorBidi" w:hAnsiTheme="majorBidi" w:cstheme="majorBidi"/>
          <w:b/>
          <w:bCs/>
        </w:rPr>
        <w:t>In supporting children and adolescents in the courts of the whole country from 2015 to 2020</w:t>
      </w:r>
    </w:p>
    <w:p w14:paraId="369B8EA4" w14:textId="77777777" w:rsidR="00D76113" w:rsidRPr="00D76113" w:rsidRDefault="00D76113" w:rsidP="00D76113">
      <w:pPr>
        <w:spacing w:after="0" w:line="276" w:lineRule="auto"/>
        <w:jc w:val="center"/>
        <w:rPr>
          <w:rFonts w:asciiTheme="majorBidi" w:hAnsiTheme="majorBidi" w:cstheme="majorBidi"/>
          <w:b/>
          <w:bCs/>
          <w:sz w:val="24"/>
          <w:szCs w:val="24"/>
        </w:rPr>
      </w:pPr>
    </w:p>
    <w:tbl>
      <w:tblPr>
        <w:tblStyle w:val="ListTable4-Accent6"/>
        <w:tblW w:w="0" w:type="auto"/>
        <w:jc w:val="center"/>
        <w:tblLook w:val="04A0" w:firstRow="1" w:lastRow="0" w:firstColumn="1" w:lastColumn="0" w:noHBand="0" w:noVBand="1"/>
      </w:tblPr>
      <w:tblGrid>
        <w:gridCol w:w="644"/>
        <w:gridCol w:w="971"/>
        <w:gridCol w:w="2250"/>
        <w:gridCol w:w="2700"/>
      </w:tblGrid>
      <w:tr w:rsidR="006C1A23" w:rsidRPr="00455513" w14:paraId="0A0071E2" w14:textId="77777777" w:rsidTr="00D76113">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28D457" w14:textId="260ADD32" w:rsidR="00724045" w:rsidRPr="00D76113" w:rsidRDefault="00D76113" w:rsidP="00CC53AC">
            <w:pPr>
              <w:jc w:val="center"/>
              <w:rPr>
                <w:rFonts w:asciiTheme="majorBidi" w:hAnsiTheme="majorBidi" w:cstheme="majorBidi"/>
                <w:color w:val="auto"/>
              </w:rPr>
            </w:pPr>
            <w:r w:rsidRPr="00D76113">
              <w:rPr>
                <w:rFonts w:asciiTheme="majorBidi" w:hAnsiTheme="majorBidi" w:cstheme="majorBidi"/>
                <w:color w:val="auto"/>
              </w:rPr>
              <w:t>Row</w:t>
            </w:r>
          </w:p>
        </w:tc>
        <w:tc>
          <w:tcPr>
            <w:tcW w:w="971" w:type="dxa"/>
            <w:hideMark/>
          </w:tcPr>
          <w:p w14:paraId="2966D65D" w14:textId="0A235F5D" w:rsidR="00724045" w:rsidRPr="00D76113" w:rsidRDefault="00D76113" w:rsidP="00CC53A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rPr>
            </w:pPr>
            <w:r w:rsidRPr="00D76113">
              <w:rPr>
                <w:rFonts w:asciiTheme="majorBidi" w:hAnsiTheme="majorBidi" w:cstheme="majorBidi"/>
                <w:color w:val="auto"/>
              </w:rPr>
              <w:t>Year</w:t>
            </w:r>
          </w:p>
        </w:tc>
        <w:tc>
          <w:tcPr>
            <w:tcW w:w="2250" w:type="dxa"/>
            <w:hideMark/>
          </w:tcPr>
          <w:p w14:paraId="01D72051" w14:textId="044B68DE" w:rsidR="00724045" w:rsidRPr="00D76113" w:rsidRDefault="00D76113" w:rsidP="00CC53A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rPr>
            </w:pPr>
            <w:r w:rsidRPr="00D76113">
              <w:rPr>
                <w:rFonts w:asciiTheme="majorBidi" w:hAnsiTheme="majorBidi" w:cstheme="majorBidi"/>
                <w:color w:val="auto"/>
              </w:rPr>
              <w:t>Number of participants</w:t>
            </w:r>
          </w:p>
        </w:tc>
        <w:tc>
          <w:tcPr>
            <w:tcW w:w="2700" w:type="dxa"/>
            <w:hideMark/>
          </w:tcPr>
          <w:p w14:paraId="34FF6299" w14:textId="1A613ED0" w:rsidR="00724045" w:rsidRPr="00D76113" w:rsidRDefault="00D76113" w:rsidP="00CC53AC">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rPr>
            </w:pPr>
            <w:r w:rsidRPr="00D76113">
              <w:rPr>
                <w:rFonts w:asciiTheme="majorBidi" w:hAnsiTheme="majorBidi" w:cstheme="majorBidi"/>
                <w:color w:val="auto"/>
              </w:rPr>
              <w:t>Course duration/in hours</w:t>
            </w:r>
          </w:p>
        </w:tc>
      </w:tr>
      <w:tr w:rsidR="006C1A23" w:rsidRPr="00455513" w14:paraId="03C07607" w14:textId="77777777" w:rsidTr="00D761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1D9775" w14:textId="77777777" w:rsidR="00724045" w:rsidRPr="00D76113" w:rsidRDefault="00724045" w:rsidP="00CC53AC">
            <w:pPr>
              <w:jc w:val="center"/>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w:t>
            </w:r>
          </w:p>
        </w:tc>
        <w:tc>
          <w:tcPr>
            <w:tcW w:w="971" w:type="dxa"/>
            <w:hideMark/>
          </w:tcPr>
          <w:p w14:paraId="604851B9"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1394</w:t>
            </w:r>
          </w:p>
        </w:tc>
        <w:tc>
          <w:tcPr>
            <w:tcW w:w="2250" w:type="dxa"/>
            <w:hideMark/>
          </w:tcPr>
          <w:p w14:paraId="6B4F313A"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2493</w:t>
            </w:r>
          </w:p>
        </w:tc>
        <w:tc>
          <w:tcPr>
            <w:tcW w:w="2700" w:type="dxa"/>
            <w:hideMark/>
          </w:tcPr>
          <w:p w14:paraId="58206578" w14:textId="2A90C11A" w:rsidR="00724045" w:rsidRPr="00D76113" w:rsidRDefault="00D76113"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color w:val="000000" w:themeColor="text1"/>
                <w:sz w:val="24"/>
                <w:szCs w:val="24"/>
                <w:lang w:bidi="fa-IR"/>
              </w:rPr>
              <w:t>172</w:t>
            </w:r>
          </w:p>
        </w:tc>
      </w:tr>
      <w:tr w:rsidR="006C1A23" w:rsidRPr="00455513" w14:paraId="51728BC0" w14:textId="77777777" w:rsidTr="00D7611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7CB001" w14:textId="77777777" w:rsidR="00724045" w:rsidRPr="00D76113" w:rsidRDefault="00724045" w:rsidP="00CC53AC">
            <w:pPr>
              <w:jc w:val="center"/>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2</w:t>
            </w:r>
          </w:p>
        </w:tc>
        <w:tc>
          <w:tcPr>
            <w:tcW w:w="971" w:type="dxa"/>
            <w:hideMark/>
          </w:tcPr>
          <w:p w14:paraId="0F78D874"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1395</w:t>
            </w:r>
          </w:p>
        </w:tc>
        <w:tc>
          <w:tcPr>
            <w:tcW w:w="2250" w:type="dxa"/>
            <w:hideMark/>
          </w:tcPr>
          <w:p w14:paraId="72BA6A5C"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1069</w:t>
            </w:r>
          </w:p>
        </w:tc>
        <w:tc>
          <w:tcPr>
            <w:tcW w:w="2700" w:type="dxa"/>
            <w:hideMark/>
          </w:tcPr>
          <w:p w14:paraId="748F3C56"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210</w:t>
            </w:r>
          </w:p>
        </w:tc>
      </w:tr>
      <w:tr w:rsidR="006C1A23" w:rsidRPr="00455513" w14:paraId="1528A348" w14:textId="77777777" w:rsidTr="00D761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681620" w14:textId="77777777" w:rsidR="00724045" w:rsidRPr="00D76113" w:rsidRDefault="00724045" w:rsidP="00CC53AC">
            <w:pPr>
              <w:jc w:val="center"/>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3</w:t>
            </w:r>
          </w:p>
        </w:tc>
        <w:tc>
          <w:tcPr>
            <w:tcW w:w="971" w:type="dxa"/>
            <w:hideMark/>
          </w:tcPr>
          <w:p w14:paraId="5E258724"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1396</w:t>
            </w:r>
          </w:p>
        </w:tc>
        <w:tc>
          <w:tcPr>
            <w:tcW w:w="2250" w:type="dxa"/>
            <w:hideMark/>
          </w:tcPr>
          <w:p w14:paraId="7FE165A2"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1287</w:t>
            </w:r>
          </w:p>
        </w:tc>
        <w:tc>
          <w:tcPr>
            <w:tcW w:w="2700" w:type="dxa"/>
            <w:hideMark/>
          </w:tcPr>
          <w:p w14:paraId="0504F848"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172</w:t>
            </w:r>
          </w:p>
        </w:tc>
      </w:tr>
      <w:tr w:rsidR="006C1A23" w:rsidRPr="00455513" w14:paraId="023AF48A" w14:textId="77777777" w:rsidTr="00D7611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0CC843" w14:textId="77777777" w:rsidR="00724045" w:rsidRPr="00D76113" w:rsidRDefault="00724045" w:rsidP="00CC53AC">
            <w:pPr>
              <w:jc w:val="center"/>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4</w:t>
            </w:r>
          </w:p>
        </w:tc>
        <w:tc>
          <w:tcPr>
            <w:tcW w:w="971" w:type="dxa"/>
            <w:hideMark/>
          </w:tcPr>
          <w:p w14:paraId="2C6B9AA4"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1397</w:t>
            </w:r>
          </w:p>
        </w:tc>
        <w:tc>
          <w:tcPr>
            <w:tcW w:w="2250" w:type="dxa"/>
            <w:hideMark/>
          </w:tcPr>
          <w:p w14:paraId="3C2B67E4"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1371</w:t>
            </w:r>
          </w:p>
        </w:tc>
        <w:tc>
          <w:tcPr>
            <w:tcW w:w="2700" w:type="dxa"/>
            <w:hideMark/>
          </w:tcPr>
          <w:p w14:paraId="683D5FA1"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188</w:t>
            </w:r>
          </w:p>
        </w:tc>
      </w:tr>
      <w:tr w:rsidR="006C1A23" w:rsidRPr="00455513" w14:paraId="2729BBB8" w14:textId="77777777" w:rsidTr="00D761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C3F68D" w14:textId="77777777" w:rsidR="00724045" w:rsidRPr="00D76113" w:rsidRDefault="00724045" w:rsidP="00CC53AC">
            <w:pPr>
              <w:jc w:val="center"/>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5</w:t>
            </w:r>
          </w:p>
        </w:tc>
        <w:tc>
          <w:tcPr>
            <w:tcW w:w="971" w:type="dxa"/>
            <w:hideMark/>
          </w:tcPr>
          <w:p w14:paraId="3AD63D57"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1398</w:t>
            </w:r>
          </w:p>
        </w:tc>
        <w:tc>
          <w:tcPr>
            <w:tcW w:w="2250" w:type="dxa"/>
            <w:hideMark/>
          </w:tcPr>
          <w:p w14:paraId="2C7EB730"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975</w:t>
            </w:r>
          </w:p>
        </w:tc>
        <w:tc>
          <w:tcPr>
            <w:tcW w:w="2700" w:type="dxa"/>
            <w:hideMark/>
          </w:tcPr>
          <w:p w14:paraId="14468A53" w14:textId="77777777" w:rsidR="00724045" w:rsidRPr="00D76113" w:rsidRDefault="00724045" w:rsidP="00CC53A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124</w:t>
            </w:r>
          </w:p>
        </w:tc>
      </w:tr>
      <w:tr w:rsidR="006C1A23" w:rsidRPr="00455513" w14:paraId="4906EF2C" w14:textId="77777777" w:rsidTr="00D7611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133E04" w14:textId="77777777" w:rsidR="00724045" w:rsidRPr="00D76113" w:rsidRDefault="00724045" w:rsidP="00CC53AC">
            <w:pPr>
              <w:jc w:val="center"/>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6</w:t>
            </w:r>
          </w:p>
        </w:tc>
        <w:tc>
          <w:tcPr>
            <w:tcW w:w="971" w:type="dxa"/>
            <w:hideMark/>
          </w:tcPr>
          <w:p w14:paraId="083ECD76"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1399</w:t>
            </w:r>
          </w:p>
        </w:tc>
        <w:tc>
          <w:tcPr>
            <w:tcW w:w="2250" w:type="dxa"/>
            <w:hideMark/>
          </w:tcPr>
          <w:p w14:paraId="445FADB9"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tl/>
                <w:lang w:bidi="fa-IR"/>
              </w:rPr>
            </w:pPr>
            <w:r w:rsidRPr="00D76113">
              <w:rPr>
                <w:rFonts w:asciiTheme="majorBidi" w:hAnsiTheme="majorBidi" w:cstheme="majorBidi" w:hint="cs"/>
                <w:color w:val="000000" w:themeColor="text1"/>
                <w:sz w:val="24"/>
                <w:szCs w:val="24"/>
                <w:rtl/>
                <w:lang w:bidi="fa-IR"/>
              </w:rPr>
              <w:t>1966</w:t>
            </w:r>
          </w:p>
        </w:tc>
        <w:tc>
          <w:tcPr>
            <w:tcW w:w="2700" w:type="dxa"/>
            <w:hideMark/>
          </w:tcPr>
          <w:p w14:paraId="25986B73" w14:textId="77777777" w:rsidR="00724045" w:rsidRPr="00D76113" w:rsidRDefault="00724045" w:rsidP="00CC53A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246</w:t>
            </w:r>
          </w:p>
        </w:tc>
      </w:tr>
      <w:tr w:rsidR="006C1A23" w:rsidRPr="00455513" w14:paraId="6F55A996" w14:textId="77777777" w:rsidTr="00D761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5" w:type="dxa"/>
            <w:gridSpan w:val="2"/>
            <w:hideMark/>
          </w:tcPr>
          <w:p w14:paraId="2A123637" w14:textId="5EAEC077" w:rsidR="00724045" w:rsidRPr="001E45A5" w:rsidRDefault="00D76113" w:rsidP="001E45A5">
            <w:pPr>
              <w:jc w:val="center"/>
              <w:rPr>
                <w:rFonts w:asciiTheme="majorBidi" w:hAnsiTheme="majorBidi" w:cstheme="majorBidi"/>
                <w:color w:val="000000" w:themeColor="text1"/>
                <w:sz w:val="24"/>
                <w:szCs w:val="24"/>
                <w:lang w:bidi="fa-IR"/>
              </w:rPr>
            </w:pPr>
            <w:r w:rsidRPr="001E45A5">
              <w:rPr>
                <w:rFonts w:asciiTheme="majorBidi" w:hAnsiTheme="majorBidi" w:cstheme="majorBidi"/>
                <w:color w:val="000000" w:themeColor="text1"/>
                <w:sz w:val="24"/>
                <w:szCs w:val="24"/>
                <w:lang w:bidi="fa-IR"/>
              </w:rPr>
              <w:t>Total</w:t>
            </w:r>
          </w:p>
        </w:tc>
        <w:tc>
          <w:tcPr>
            <w:tcW w:w="2250" w:type="dxa"/>
            <w:hideMark/>
          </w:tcPr>
          <w:p w14:paraId="53C6B4DD" w14:textId="77777777" w:rsidR="00724045" w:rsidRPr="00D76113" w:rsidRDefault="00724045" w:rsidP="001E45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51593</w:t>
            </w:r>
          </w:p>
        </w:tc>
        <w:tc>
          <w:tcPr>
            <w:tcW w:w="2700" w:type="dxa"/>
            <w:hideMark/>
          </w:tcPr>
          <w:p w14:paraId="0915542F" w14:textId="77777777" w:rsidR="00724045" w:rsidRPr="00D76113" w:rsidRDefault="00724045" w:rsidP="001E45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fa-IR"/>
              </w:rPr>
            </w:pPr>
            <w:r w:rsidRPr="00D76113">
              <w:rPr>
                <w:rFonts w:asciiTheme="majorBidi" w:hAnsiTheme="majorBidi" w:cstheme="majorBidi" w:hint="cs"/>
                <w:color w:val="000000" w:themeColor="text1"/>
                <w:sz w:val="24"/>
                <w:szCs w:val="24"/>
                <w:rtl/>
                <w:lang w:bidi="fa-IR"/>
              </w:rPr>
              <w:t>2545</w:t>
            </w:r>
          </w:p>
        </w:tc>
      </w:tr>
    </w:tbl>
    <w:p w14:paraId="4457D2BB" w14:textId="28D1BC5E" w:rsidR="0068307B" w:rsidRPr="00455513" w:rsidRDefault="0068307B" w:rsidP="00CC53AC">
      <w:pPr>
        <w:jc w:val="center"/>
        <w:rPr>
          <w:rFonts w:ascii="B Nazanin" w:hAnsi="B Nazanin" w:cs="B Nazanin"/>
          <w:rtl/>
          <w:lang w:bidi="fa-IR"/>
        </w:rPr>
      </w:pPr>
      <w:r w:rsidRPr="00455513">
        <w:rPr>
          <w:rFonts w:ascii="B Nazanin" w:hAnsi="B Nazanin" w:cs="B Nazanin"/>
          <w:lang w:bidi="fa-IR"/>
        </w:rPr>
        <w:br w:type="page"/>
      </w:r>
    </w:p>
    <w:p w14:paraId="6B6F4193" w14:textId="5DD702EF" w:rsidR="0068307B" w:rsidRPr="009F14FE" w:rsidRDefault="00D76113" w:rsidP="00D5638D">
      <w:pPr>
        <w:jc w:val="center"/>
        <w:rPr>
          <w:rFonts w:asciiTheme="majorBidi" w:hAnsiTheme="majorBidi" w:cstheme="majorBidi"/>
          <w:b/>
          <w:bCs/>
          <w:rtl/>
          <w:lang w:bidi="fa-IR"/>
        </w:rPr>
      </w:pPr>
      <w:r w:rsidRPr="009F14FE">
        <w:rPr>
          <w:rFonts w:asciiTheme="majorBidi" w:hAnsiTheme="majorBidi" w:cstheme="majorBidi"/>
          <w:b/>
          <w:bCs/>
        </w:rPr>
        <w:t xml:space="preserve">Figure No. </w:t>
      </w:r>
      <w:r w:rsidR="00D5638D">
        <w:rPr>
          <w:rFonts w:asciiTheme="majorBidi" w:hAnsiTheme="majorBidi" w:cstheme="majorBidi"/>
          <w:b/>
          <w:bCs/>
        </w:rPr>
        <w:t>34</w:t>
      </w:r>
      <w:r w:rsidRPr="009F14FE">
        <w:rPr>
          <w:rFonts w:asciiTheme="majorBidi" w:hAnsiTheme="majorBidi" w:cstheme="majorBidi"/>
          <w:b/>
          <w:bCs/>
        </w:rPr>
        <w:t>- Judiciary training courses</w:t>
      </w:r>
      <w:r w:rsidR="009E6934" w:rsidRPr="009F14FE">
        <w:rPr>
          <w:rFonts w:asciiTheme="majorBidi" w:hAnsiTheme="majorBidi" w:cstheme="majorBidi"/>
          <w:b/>
          <w:bCs/>
        </w:rPr>
        <w:t xml:space="preserve"> during </w:t>
      </w:r>
      <w:r w:rsidR="00323B01" w:rsidRPr="009F14FE">
        <w:rPr>
          <w:rFonts w:asciiTheme="majorBidi" w:hAnsiTheme="majorBidi" w:cstheme="majorBidi"/>
          <w:b/>
          <w:bCs/>
        </w:rPr>
        <w:t xml:space="preserve">the </w:t>
      </w:r>
      <w:r w:rsidR="009E6934" w:rsidRPr="009F14FE">
        <w:rPr>
          <w:rFonts w:asciiTheme="majorBidi" w:hAnsiTheme="majorBidi" w:cstheme="majorBidi"/>
          <w:b/>
          <w:bCs/>
        </w:rPr>
        <w:t xml:space="preserve">years </w:t>
      </w:r>
      <w:r w:rsidR="00323B01" w:rsidRPr="009F14FE">
        <w:rPr>
          <w:rFonts w:asciiTheme="majorBidi" w:hAnsiTheme="majorBidi" w:cstheme="majorBidi"/>
          <w:b/>
          <w:bCs/>
          <w:lang w:bidi="fa-IR"/>
        </w:rPr>
        <w:t>2015-2022</w:t>
      </w:r>
    </w:p>
    <w:tbl>
      <w:tblPr>
        <w:tblStyle w:val="ListTable4-Accent6"/>
        <w:tblW w:w="10428" w:type="dxa"/>
        <w:jc w:val="center"/>
        <w:tblLayout w:type="fixed"/>
        <w:tblLook w:val="04A0" w:firstRow="1" w:lastRow="0" w:firstColumn="1" w:lastColumn="0" w:noHBand="0" w:noVBand="1"/>
      </w:tblPr>
      <w:tblGrid>
        <w:gridCol w:w="648"/>
        <w:gridCol w:w="4110"/>
        <w:gridCol w:w="3261"/>
        <w:gridCol w:w="2409"/>
      </w:tblGrid>
      <w:tr w:rsidR="00323B01" w:rsidRPr="00455513" w14:paraId="29CE9D8E" w14:textId="77777777" w:rsidTr="003519BE">
        <w:trPr>
          <w:cnfStyle w:val="100000000000" w:firstRow="1" w:lastRow="0" w:firstColumn="0" w:lastColumn="0" w:oddVBand="0" w:evenVBand="0" w:oddHBand="0" w:evenHBand="0" w:firstRowFirstColumn="0" w:firstRowLastColumn="0" w:lastRowFirstColumn="0" w:lastRowLastColumn="0"/>
          <w:trHeight w:val="450"/>
          <w:tblHeader/>
          <w:jc w:val="center"/>
        </w:trPr>
        <w:tc>
          <w:tcPr>
            <w:cnfStyle w:val="001000000000" w:firstRow="0" w:lastRow="0" w:firstColumn="1" w:lastColumn="0" w:oddVBand="0" w:evenVBand="0" w:oddHBand="0" w:evenHBand="0" w:firstRowFirstColumn="0" w:firstRowLastColumn="0" w:lastRowFirstColumn="0" w:lastRowLastColumn="0"/>
            <w:tcW w:w="648" w:type="dxa"/>
            <w:vMerge w:val="restart"/>
            <w:vAlign w:val="center"/>
            <w:hideMark/>
          </w:tcPr>
          <w:p w14:paraId="3B239ADC" w14:textId="78F79487" w:rsidR="00323B01" w:rsidRPr="00455513" w:rsidRDefault="00323B01" w:rsidP="000072FD">
            <w:pPr>
              <w:widowControl w:val="0"/>
              <w:jc w:val="center"/>
              <w:rPr>
                <w:rFonts w:ascii="B Nazanin" w:hAnsi="B Nazanin" w:cs="B Nazanin"/>
                <w:color w:val="000000" w:themeColor="text1"/>
                <w:rtl/>
                <w:lang w:bidi="fa-IR"/>
              </w:rPr>
            </w:pPr>
            <w:r w:rsidRPr="00D76113">
              <w:rPr>
                <w:rFonts w:asciiTheme="majorBidi" w:hAnsiTheme="majorBidi" w:cstheme="majorBidi"/>
                <w:color w:val="auto"/>
              </w:rPr>
              <w:t>Row</w:t>
            </w:r>
          </w:p>
        </w:tc>
        <w:tc>
          <w:tcPr>
            <w:tcW w:w="4110" w:type="dxa"/>
            <w:vMerge w:val="restart"/>
            <w:vAlign w:val="center"/>
            <w:hideMark/>
          </w:tcPr>
          <w:p w14:paraId="5FF8D01F" w14:textId="427E8484" w:rsidR="00323B01" w:rsidRPr="009F14FE" w:rsidRDefault="00323B01" w:rsidP="000072FD">
            <w:pPr>
              <w:widowControl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Pr>
            </w:pPr>
            <w:r w:rsidRPr="009F14FE">
              <w:rPr>
                <w:rFonts w:asciiTheme="majorBidi" w:hAnsiTheme="majorBidi" w:cstheme="majorBidi"/>
                <w:color w:val="auto"/>
              </w:rPr>
              <w:t>Title of Course</w:t>
            </w:r>
          </w:p>
        </w:tc>
        <w:tc>
          <w:tcPr>
            <w:tcW w:w="3261" w:type="dxa"/>
            <w:vMerge w:val="restart"/>
            <w:vAlign w:val="center"/>
            <w:hideMark/>
          </w:tcPr>
          <w:p w14:paraId="21DF8419" w14:textId="3A3813AF" w:rsidR="00323B01" w:rsidRPr="009F14FE" w:rsidRDefault="00323B01" w:rsidP="000072FD">
            <w:pPr>
              <w:widowControl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rPr>
            </w:pPr>
            <w:r w:rsidRPr="009F14FE">
              <w:rPr>
                <w:rFonts w:asciiTheme="majorBidi" w:hAnsiTheme="majorBidi" w:cstheme="majorBidi"/>
                <w:color w:val="auto"/>
              </w:rPr>
              <w:t>Organizing Organization</w:t>
            </w:r>
          </w:p>
        </w:tc>
        <w:tc>
          <w:tcPr>
            <w:tcW w:w="2409" w:type="dxa"/>
            <w:vMerge w:val="restart"/>
            <w:vAlign w:val="center"/>
          </w:tcPr>
          <w:p w14:paraId="0569CD9D" w14:textId="55205B31" w:rsidR="00323B01" w:rsidRPr="009F14FE" w:rsidRDefault="00323B01" w:rsidP="000072FD">
            <w:pPr>
              <w:widowControl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rtl/>
              </w:rPr>
            </w:pPr>
            <w:r w:rsidRPr="00D76113">
              <w:rPr>
                <w:rFonts w:asciiTheme="majorBidi" w:hAnsiTheme="majorBidi" w:cstheme="majorBidi"/>
                <w:color w:val="auto"/>
              </w:rPr>
              <w:t>participants</w:t>
            </w:r>
          </w:p>
        </w:tc>
      </w:tr>
      <w:tr w:rsidR="00323B01" w:rsidRPr="00455513" w14:paraId="195E871C" w14:textId="77777777" w:rsidTr="003519BE">
        <w:trPr>
          <w:cnfStyle w:val="100000000000" w:firstRow="1" w:lastRow="0" w:firstColumn="0" w:lastColumn="0" w:oddVBand="0" w:evenVBand="0" w:oddHBand="0" w:evenHBand="0" w:firstRowFirstColumn="0" w:firstRowLastColumn="0" w:lastRowFirstColumn="0" w:lastRowLastColumn="0"/>
          <w:trHeight w:val="512"/>
          <w:tblHeader/>
          <w:jc w:val="center"/>
        </w:trPr>
        <w:tc>
          <w:tcPr>
            <w:cnfStyle w:val="001000000000" w:firstRow="0" w:lastRow="0" w:firstColumn="1" w:lastColumn="0" w:oddVBand="0" w:evenVBand="0" w:oddHBand="0" w:evenHBand="0" w:firstRowFirstColumn="0" w:firstRowLastColumn="0" w:lastRowFirstColumn="0" w:lastRowLastColumn="0"/>
            <w:tcW w:w="648" w:type="dxa"/>
            <w:vMerge/>
            <w:vAlign w:val="center"/>
            <w:hideMark/>
          </w:tcPr>
          <w:p w14:paraId="767F0974" w14:textId="77777777" w:rsidR="00323B01" w:rsidRPr="00455513" w:rsidRDefault="00323B01" w:rsidP="000072FD">
            <w:pPr>
              <w:jc w:val="center"/>
              <w:rPr>
                <w:rFonts w:ascii="B Nazanin" w:hAnsi="B Nazanin" w:cs="B Nazanin"/>
                <w:b w:val="0"/>
                <w:bCs w:val="0"/>
                <w:color w:val="000000" w:themeColor="text1"/>
              </w:rPr>
            </w:pPr>
          </w:p>
        </w:tc>
        <w:tc>
          <w:tcPr>
            <w:tcW w:w="4110" w:type="dxa"/>
            <w:vMerge/>
            <w:vAlign w:val="center"/>
            <w:hideMark/>
          </w:tcPr>
          <w:p w14:paraId="029AA22D" w14:textId="77777777" w:rsidR="00323B01" w:rsidRPr="00455513" w:rsidRDefault="00323B01" w:rsidP="000072FD">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rPr>
            </w:pPr>
          </w:p>
        </w:tc>
        <w:tc>
          <w:tcPr>
            <w:tcW w:w="3261" w:type="dxa"/>
            <w:vMerge/>
            <w:vAlign w:val="center"/>
            <w:hideMark/>
          </w:tcPr>
          <w:p w14:paraId="3C728D1B" w14:textId="77777777" w:rsidR="00323B01" w:rsidRPr="00455513" w:rsidRDefault="00323B01" w:rsidP="000072FD">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rPr>
            </w:pPr>
          </w:p>
        </w:tc>
        <w:tc>
          <w:tcPr>
            <w:tcW w:w="2409" w:type="dxa"/>
            <w:vMerge/>
            <w:vAlign w:val="center"/>
          </w:tcPr>
          <w:p w14:paraId="119C2851" w14:textId="77777777" w:rsidR="00323B01" w:rsidRPr="00455513" w:rsidRDefault="00323B01" w:rsidP="000072FD">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rPr>
            </w:pPr>
          </w:p>
        </w:tc>
      </w:tr>
      <w:tr w:rsidR="00323B01" w:rsidRPr="00455513" w14:paraId="5279B29B"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A71EEFF" w14:textId="20FF4DC8" w:rsidR="00323B01" w:rsidRPr="000C7A87" w:rsidRDefault="00323B01" w:rsidP="000072FD">
            <w:pPr>
              <w:widowControl w:val="0"/>
              <w:jc w:val="center"/>
              <w:rPr>
                <w:rFonts w:asciiTheme="majorBidi" w:hAnsiTheme="majorBidi" w:cstheme="majorBidi"/>
                <w:color w:val="000000" w:themeColor="text1"/>
              </w:rPr>
            </w:pPr>
            <w:r w:rsidRPr="000C7A87">
              <w:rPr>
                <w:rFonts w:asciiTheme="majorBidi" w:hAnsiTheme="majorBidi" w:cstheme="majorBidi"/>
                <w:color w:val="000000" w:themeColor="text1"/>
              </w:rPr>
              <w:t>1</w:t>
            </w:r>
          </w:p>
        </w:tc>
        <w:tc>
          <w:tcPr>
            <w:tcW w:w="4110" w:type="dxa"/>
            <w:vAlign w:val="center"/>
          </w:tcPr>
          <w:p w14:paraId="5FEAA4D2" w14:textId="0C3CAD6D" w:rsidR="00323B01" w:rsidRPr="00521D0C" w:rsidRDefault="00521D0C" w:rsidP="00521D0C">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rPr>
            </w:pPr>
            <w:r w:rsidRPr="00521D0C">
              <w:rPr>
                <w:rFonts w:asciiTheme="majorBidi" w:hAnsiTheme="majorBidi" w:cstheme="majorBidi"/>
              </w:rPr>
              <w:t>Juvenile Justice System Workshop</w:t>
            </w:r>
          </w:p>
        </w:tc>
        <w:tc>
          <w:tcPr>
            <w:tcW w:w="3261" w:type="dxa"/>
            <w:vAlign w:val="center"/>
          </w:tcPr>
          <w:p w14:paraId="351A0E1B" w14:textId="459B66B1" w:rsidR="00323B01"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Isfahan Court of Justice</w:t>
            </w:r>
          </w:p>
        </w:tc>
        <w:tc>
          <w:tcPr>
            <w:tcW w:w="2409" w:type="dxa"/>
            <w:vAlign w:val="center"/>
          </w:tcPr>
          <w:p w14:paraId="439BE6D1" w14:textId="3EC271BA" w:rsidR="00323B01" w:rsidRPr="00323B01"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2A4C4C16"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1C5BD7A" w14:textId="4D7984D6"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w:t>
            </w:r>
          </w:p>
        </w:tc>
        <w:tc>
          <w:tcPr>
            <w:tcW w:w="4110" w:type="dxa"/>
            <w:vAlign w:val="center"/>
          </w:tcPr>
          <w:p w14:paraId="3A02AAA4" w14:textId="07ABEEBB" w:rsidR="00323B01" w:rsidRPr="00455513" w:rsidRDefault="00521D0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6E5E4366" w14:textId="1F98AEA6" w:rsidR="00323B01" w:rsidRPr="00521D0C" w:rsidRDefault="00743450" w:rsidP="00743450">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Ardabi Court of Justice</w:t>
            </w:r>
          </w:p>
        </w:tc>
        <w:tc>
          <w:tcPr>
            <w:tcW w:w="2409" w:type="dxa"/>
            <w:vAlign w:val="center"/>
          </w:tcPr>
          <w:p w14:paraId="314C8C07" w14:textId="6ACFC23D"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721398B9"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4C0FC008" w14:textId="367C365C"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w:t>
            </w:r>
          </w:p>
        </w:tc>
        <w:tc>
          <w:tcPr>
            <w:tcW w:w="4110" w:type="dxa"/>
            <w:vAlign w:val="center"/>
          </w:tcPr>
          <w:p w14:paraId="1346DD28" w14:textId="0E0E9BF0"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0E3A0FBD" w14:textId="3823659D" w:rsidR="00323B01"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South khorasan Court of Justice</w:t>
            </w:r>
          </w:p>
        </w:tc>
        <w:tc>
          <w:tcPr>
            <w:tcW w:w="2409" w:type="dxa"/>
            <w:vAlign w:val="center"/>
          </w:tcPr>
          <w:p w14:paraId="647A8D71" w14:textId="47CB1472"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0F1D2629"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4D6D83B" w14:textId="6D974626"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w:t>
            </w:r>
          </w:p>
        </w:tc>
        <w:tc>
          <w:tcPr>
            <w:tcW w:w="4110" w:type="dxa"/>
            <w:vAlign w:val="center"/>
          </w:tcPr>
          <w:p w14:paraId="71324658" w14:textId="5681373C" w:rsidR="00323B01" w:rsidRPr="00455513" w:rsidRDefault="00521D0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770B9266" w14:textId="63219D48" w:rsidR="00323B01" w:rsidRPr="00521D0C" w:rsidRDefault="00743450" w:rsidP="00743450">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Alborz Court of Justice</w:t>
            </w:r>
          </w:p>
        </w:tc>
        <w:tc>
          <w:tcPr>
            <w:tcW w:w="2409" w:type="dxa"/>
            <w:vAlign w:val="center"/>
          </w:tcPr>
          <w:p w14:paraId="11FC501D" w14:textId="53900FB4"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23B01">
              <w:rPr>
                <w:rFonts w:asciiTheme="majorBidi" w:hAnsiTheme="majorBidi" w:cstheme="majorBidi"/>
                <w:color w:val="000000" w:themeColor="text1"/>
              </w:rPr>
              <w:t>Judges of the Province</w:t>
            </w:r>
          </w:p>
        </w:tc>
      </w:tr>
      <w:tr w:rsidR="00323B01" w:rsidRPr="00455513" w14:paraId="2A38862E"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6C4DAD43" w14:textId="0E6F682F"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5</w:t>
            </w:r>
          </w:p>
        </w:tc>
        <w:tc>
          <w:tcPr>
            <w:tcW w:w="4110" w:type="dxa"/>
            <w:vAlign w:val="center"/>
          </w:tcPr>
          <w:p w14:paraId="7AFCD048" w14:textId="7FF11EE7"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6B6674DB" w14:textId="38085CA4" w:rsidR="00323B01"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Yazd Court of Justice</w:t>
            </w:r>
          </w:p>
        </w:tc>
        <w:tc>
          <w:tcPr>
            <w:tcW w:w="2409" w:type="dxa"/>
            <w:vAlign w:val="center"/>
          </w:tcPr>
          <w:p w14:paraId="549DD4A4" w14:textId="5373B38E"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786D144E"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58050AD" w14:textId="49446AAD"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6</w:t>
            </w:r>
          </w:p>
        </w:tc>
        <w:tc>
          <w:tcPr>
            <w:tcW w:w="4110" w:type="dxa"/>
            <w:vAlign w:val="center"/>
          </w:tcPr>
          <w:p w14:paraId="36A3DF01" w14:textId="2B26CABA" w:rsidR="00323B01" w:rsidRPr="004A6329" w:rsidRDefault="004A6329"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Specialized Workshop on Children and adolescents Special Proceedings</w:t>
            </w:r>
          </w:p>
        </w:tc>
        <w:tc>
          <w:tcPr>
            <w:tcW w:w="3261" w:type="dxa"/>
            <w:vAlign w:val="center"/>
          </w:tcPr>
          <w:p w14:paraId="0840B38C" w14:textId="13D01FBC" w:rsidR="00323B01" w:rsidRPr="00521D0C" w:rsidRDefault="0014648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High Council for Human Rights + Judiciary</w:t>
            </w:r>
          </w:p>
        </w:tc>
        <w:tc>
          <w:tcPr>
            <w:tcW w:w="2409" w:type="dxa"/>
            <w:vAlign w:val="center"/>
          </w:tcPr>
          <w:p w14:paraId="44A9F88F" w14:textId="16D4EC14"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743450" w:rsidRPr="00455513" w14:paraId="76A945FA"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BB0ECAD" w14:textId="3133F4D7" w:rsidR="00743450" w:rsidRPr="000C7A87" w:rsidRDefault="00743450" w:rsidP="00743450">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7</w:t>
            </w:r>
          </w:p>
        </w:tc>
        <w:tc>
          <w:tcPr>
            <w:tcW w:w="4110" w:type="dxa"/>
            <w:vAlign w:val="center"/>
          </w:tcPr>
          <w:p w14:paraId="1D745189" w14:textId="2CD24FAD" w:rsidR="00743450" w:rsidRPr="00455513" w:rsidRDefault="00521D0C"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730FC405" w14:textId="390ED597" w:rsidR="00743450"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Tehran Court of Justice</w:t>
            </w:r>
          </w:p>
        </w:tc>
        <w:tc>
          <w:tcPr>
            <w:tcW w:w="2409" w:type="dxa"/>
            <w:vAlign w:val="center"/>
          </w:tcPr>
          <w:p w14:paraId="3EDFEE53" w14:textId="4BEF9C2E" w:rsidR="00743450"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23B01">
              <w:rPr>
                <w:rFonts w:asciiTheme="majorBidi" w:hAnsiTheme="majorBidi" w:cstheme="majorBidi"/>
                <w:color w:val="000000" w:themeColor="text1"/>
              </w:rPr>
              <w:t>Judges of the Province</w:t>
            </w:r>
          </w:p>
        </w:tc>
      </w:tr>
      <w:tr w:rsidR="00743450" w:rsidRPr="00455513" w14:paraId="3FAB08E4"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6EE822D" w14:textId="636F6685" w:rsidR="00743450" w:rsidRPr="000C7A87" w:rsidRDefault="00743450" w:rsidP="00743450">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8</w:t>
            </w:r>
          </w:p>
        </w:tc>
        <w:tc>
          <w:tcPr>
            <w:tcW w:w="4110" w:type="dxa"/>
            <w:vAlign w:val="center"/>
          </w:tcPr>
          <w:p w14:paraId="1704EA04" w14:textId="700F8C07" w:rsidR="00743450" w:rsidRPr="00455513" w:rsidRDefault="00521D0C" w:rsidP="00743450">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23D67705" w14:textId="4FA8F900" w:rsidR="00743450" w:rsidRPr="00521D0C" w:rsidRDefault="00743450" w:rsidP="00743450">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Tehran Court of Justice</w:t>
            </w:r>
          </w:p>
        </w:tc>
        <w:tc>
          <w:tcPr>
            <w:tcW w:w="2409" w:type="dxa"/>
            <w:vAlign w:val="center"/>
          </w:tcPr>
          <w:p w14:paraId="32D4E7B1" w14:textId="6B23BF10" w:rsidR="00743450" w:rsidRPr="00521D0C" w:rsidRDefault="00743450" w:rsidP="00743450">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743450" w:rsidRPr="00455513" w14:paraId="3BA7D021"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1F80E853" w14:textId="35849F77" w:rsidR="00743450" w:rsidRPr="000C7A87" w:rsidRDefault="00743450" w:rsidP="00743450">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9</w:t>
            </w:r>
          </w:p>
        </w:tc>
        <w:tc>
          <w:tcPr>
            <w:tcW w:w="4110" w:type="dxa"/>
            <w:vAlign w:val="center"/>
          </w:tcPr>
          <w:p w14:paraId="2F5D754C" w14:textId="21B69B09" w:rsidR="00743450" w:rsidRPr="00455513" w:rsidRDefault="00521D0C"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Pr>
            </w:pPr>
            <w:r w:rsidRPr="00521D0C">
              <w:rPr>
                <w:rFonts w:asciiTheme="majorBidi" w:hAnsiTheme="majorBidi" w:cstheme="majorBidi"/>
              </w:rPr>
              <w:t>Juvenile Justice System Workshop</w:t>
            </w:r>
          </w:p>
        </w:tc>
        <w:tc>
          <w:tcPr>
            <w:tcW w:w="3261" w:type="dxa"/>
            <w:vAlign w:val="center"/>
          </w:tcPr>
          <w:p w14:paraId="2A3D87E7" w14:textId="1E10AB13" w:rsidR="00743450"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Hamedan Court of Justice</w:t>
            </w:r>
          </w:p>
        </w:tc>
        <w:tc>
          <w:tcPr>
            <w:tcW w:w="2409" w:type="dxa"/>
            <w:vAlign w:val="center"/>
          </w:tcPr>
          <w:p w14:paraId="55D8A2FD" w14:textId="7C82AA0B" w:rsidR="00743450"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47D1D6B2"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FE846D9" w14:textId="48322939"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10</w:t>
            </w:r>
          </w:p>
        </w:tc>
        <w:tc>
          <w:tcPr>
            <w:tcW w:w="4110" w:type="dxa"/>
            <w:vAlign w:val="center"/>
          </w:tcPr>
          <w:p w14:paraId="7CF2C9E5" w14:textId="0EF5829C" w:rsidR="00323B01" w:rsidRPr="003519BE" w:rsidRDefault="003519BE"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519BE">
              <w:rPr>
                <w:rFonts w:asciiTheme="majorBidi" w:hAnsiTheme="majorBidi" w:cstheme="majorBidi"/>
                <w:color w:val="000000" w:themeColor="text1"/>
              </w:rPr>
              <w:t>Workshop on providing counseling services in juvenile justice system</w:t>
            </w:r>
          </w:p>
        </w:tc>
        <w:tc>
          <w:tcPr>
            <w:tcW w:w="3261" w:type="dxa"/>
            <w:vAlign w:val="center"/>
          </w:tcPr>
          <w:p w14:paraId="3E90E354" w14:textId="58DD159A" w:rsidR="00323B01" w:rsidRPr="00146480" w:rsidRDefault="00BD1F1C" w:rsidP="00BD1F1C">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Pr>
                <w:rFonts w:asciiTheme="majorBidi" w:hAnsiTheme="majorBidi" w:cstheme="majorBidi"/>
                <w:color w:val="000000" w:themeColor="text1"/>
              </w:rPr>
              <w:t>Deputy of J</w:t>
            </w:r>
            <w:r w:rsidR="00146480" w:rsidRPr="00146480">
              <w:rPr>
                <w:rFonts w:asciiTheme="majorBidi" w:hAnsiTheme="majorBidi" w:cstheme="majorBidi"/>
                <w:color w:val="000000" w:themeColor="text1"/>
              </w:rPr>
              <w:t>udiciary</w:t>
            </w:r>
            <w:r>
              <w:rPr>
                <w:rFonts w:asciiTheme="majorBidi" w:hAnsiTheme="majorBidi" w:cstheme="majorBidi"/>
                <w:color w:val="000000" w:themeColor="text1"/>
              </w:rPr>
              <w:t xml:space="preserve"> on Legal Affairs</w:t>
            </w:r>
            <w:r w:rsidR="00323B01" w:rsidRPr="00146480">
              <w:rPr>
                <w:rFonts w:asciiTheme="majorBidi" w:hAnsiTheme="majorBidi" w:cstheme="majorBidi"/>
                <w:color w:val="000000" w:themeColor="text1"/>
                <w:rtl/>
              </w:rPr>
              <w:t xml:space="preserve"> + </w:t>
            </w:r>
            <w:r w:rsidR="00146480" w:rsidRPr="00146480">
              <w:rPr>
                <w:rFonts w:asciiTheme="majorBidi" w:hAnsiTheme="majorBidi" w:cstheme="majorBidi"/>
                <w:color w:val="000000" w:themeColor="text1"/>
              </w:rPr>
              <w:t>The Deputy of Judiciary on Social and Crime Prevention</w:t>
            </w:r>
          </w:p>
        </w:tc>
        <w:tc>
          <w:tcPr>
            <w:tcW w:w="2409" w:type="dxa"/>
            <w:vAlign w:val="center"/>
          </w:tcPr>
          <w:p w14:paraId="576DE45B" w14:textId="112774B1" w:rsidR="00323B01" w:rsidRPr="00521D0C" w:rsidRDefault="00416EF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Police + judges + consultants and Social Workers</w:t>
            </w:r>
          </w:p>
        </w:tc>
      </w:tr>
      <w:tr w:rsidR="00323B01" w:rsidRPr="00455513" w14:paraId="565787C9"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8265044" w14:textId="28E2C2FF"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11</w:t>
            </w:r>
          </w:p>
        </w:tc>
        <w:tc>
          <w:tcPr>
            <w:tcW w:w="4110" w:type="dxa"/>
            <w:vAlign w:val="center"/>
          </w:tcPr>
          <w:p w14:paraId="50E2263B" w14:textId="3A1117EF"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766637F2" w14:textId="47839529" w:rsidR="00323B01" w:rsidRPr="00521D0C" w:rsidRDefault="00743450" w:rsidP="00743450">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Kohgiluyeh and Boyer Ahmad Court of Justice</w:t>
            </w:r>
          </w:p>
        </w:tc>
        <w:tc>
          <w:tcPr>
            <w:tcW w:w="2409" w:type="dxa"/>
            <w:vAlign w:val="center"/>
          </w:tcPr>
          <w:p w14:paraId="4A7D24BE" w14:textId="3FADDE96"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592ABD9B"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70109B3" w14:textId="42F70EEA"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12</w:t>
            </w:r>
          </w:p>
        </w:tc>
        <w:tc>
          <w:tcPr>
            <w:tcW w:w="4110" w:type="dxa"/>
            <w:vAlign w:val="center"/>
          </w:tcPr>
          <w:p w14:paraId="7DDE1681" w14:textId="4D627986" w:rsidR="00323B01" w:rsidRPr="004A6329" w:rsidRDefault="004A6329"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Child Rights Workshop</w:t>
            </w:r>
          </w:p>
        </w:tc>
        <w:tc>
          <w:tcPr>
            <w:tcW w:w="3261" w:type="dxa"/>
            <w:vAlign w:val="center"/>
          </w:tcPr>
          <w:p w14:paraId="3F3A77F6" w14:textId="52767544" w:rsidR="00323B01" w:rsidRPr="00521D0C" w:rsidRDefault="00BD1F1C" w:rsidP="00BD1F1C">
            <w:pPr>
              <w:pStyle w:val="Heading2"/>
              <w:shd w:val="clear" w:color="auto" w:fill="FFFFFF"/>
              <w:bidi w:val="0"/>
              <w:ind w:right="600"/>
              <w:outlineLvl w:val="1"/>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b w:val="0"/>
                <w:bCs w:val="0"/>
                <w:color w:val="000000" w:themeColor="text1"/>
                <w:sz w:val="22"/>
                <w:szCs w:val="22"/>
              </w:rPr>
            </w:pPr>
            <w:r w:rsidRPr="00521D0C">
              <w:rPr>
                <w:rFonts w:asciiTheme="majorBidi" w:eastAsiaTheme="minorHAnsi" w:hAnsiTheme="majorBidi" w:cstheme="majorBidi"/>
                <w:b w:val="0"/>
                <w:bCs w:val="0"/>
                <w:color w:val="000000" w:themeColor="text1"/>
                <w:sz w:val="22"/>
                <w:szCs w:val="22"/>
              </w:rPr>
              <w:t>Directorate of Education of Tehran Province</w:t>
            </w:r>
          </w:p>
        </w:tc>
        <w:tc>
          <w:tcPr>
            <w:tcW w:w="2409" w:type="dxa"/>
            <w:vAlign w:val="center"/>
          </w:tcPr>
          <w:p w14:paraId="4118E46B" w14:textId="56D102AD" w:rsidR="00323B01" w:rsidRPr="00521D0C" w:rsidRDefault="00416EF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Teachers</w:t>
            </w:r>
          </w:p>
        </w:tc>
      </w:tr>
      <w:tr w:rsidR="00323B01" w:rsidRPr="00455513" w14:paraId="36A1D646"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7B8B966" w14:textId="7207A6A3"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13</w:t>
            </w:r>
          </w:p>
        </w:tc>
        <w:tc>
          <w:tcPr>
            <w:tcW w:w="4110" w:type="dxa"/>
            <w:vAlign w:val="center"/>
          </w:tcPr>
          <w:p w14:paraId="64AD72F1" w14:textId="4C8E3217"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0E96F46D" w14:textId="2F65A2F4"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Fars Court of Justice</w:t>
            </w:r>
          </w:p>
        </w:tc>
        <w:tc>
          <w:tcPr>
            <w:tcW w:w="2409" w:type="dxa"/>
            <w:vAlign w:val="center"/>
          </w:tcPr>
          <w:p w14:paraId="35C9AD04" w14:textId="695497EB"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6C7A69E5"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9A60F6C" w14:textId="0D0F2D2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14</w:t>
            </w:r>
          </w:p>
        </w:tc>
        <w:tc>
          <w:tcPr>
            <w:tcW w:w="4110" w:type="dxa"/>
            <w:vAlign w:val="center"/>
            <w:hideMark/>
          </w:tcPr>
          <w:p w14:paraId="72AA93D3" w14:textId="104802E3" w:rsidR="00323B01" w:rsidRPr="004A6329" w:rsidRDefault="004A6329"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lang w:bidi="fa-IR"/>
              </w:rPr>
              <w:t>Refugee Workshop</w:t>
            </w:r>
          </w:p>
        </w:tc>
        <w:tc>
          <w:tcPr>
            <w:tcW w:w="3261" w:type="dxa"/>
            <w:vAlign w:val="center"/>
            <w:hideMark/>
          </w:tcPr>
          <w:p w14:paraId="019BB01F" w14:textId="4D84F08B" w:rsidR="00323B01" w:rsidRPr="00146480" w:rsidRDefault="00146480" w:rsidP="00146480">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146480">
              <w:rPr>
                <w:rFonts w:asciiTheme="majorBidi" w:hAnsiTheme="majorBidi" w:cstheme="majorBidi"/>
                <w:color w:val="000000" w:themeColor="text1"/>
              </w:rPr>
              <w:t>UNODC</w:t>
            </w:r>
            <w:r w:rsidRPr="00146480">
              <w:rPr>
                <w:rFonts w:asciiTheme="majorBidi" w:hAnsiTheme="majorBidi" w:cstheme="majorBidi"/>
                <w:color w:val="000000" w:themeColor="text1"/>
                <w:rtl/>
              </w:rPr>
              <w:t xml:space="preserve"> </w:t>
            </w:r>
            <w:r w:rsidRPr="00146480">
              <w:rPr>
                <w:rFonts w:asciiTheme="majorBidi" w:hAnsiTheme="majorBidi" w:cstheme="majorBidi"/>
                <w:color w:val="000000" w:themeColor="text1"/>
              </w:rPr>
              <w:t xml:space="preserve"> + Kerman Bureau of Foreign Nationals</w:t>
            </w:r>
          </w:p>
        </w:tc>
        <w:tc>
          <w:tcPr>
            <w:tcW w:w="2409" w:type="dxa"/>
            <w:vAlign w:val="center"/>
          </w:tcPr>
          <w:p w14:paraId="4CC05912" w14:textId="0C645ED1" w:rsidR="00323B01" w:rsidRPr="00521D0C" w:rsidRDefault="00416EF1" w:rsidP="000072F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Employees of the judiciary, police, foreign nationals</w:t>
            </w:r>
          </w:p>
        </w:tc>
      </w:tr>
      <w:tr w:rsidR="00323B01" w:rsidRPr="00455513" w14:paraId="07A9EE3D"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F3D67B6" w14:textId="46F05439"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15</w:t>
            </w:r>
          </w:p>
        </w:tc>
        <w:tc>
          <w:tcPr>
            <w:tcW w:w="4110" w:type="dxa"/>
            <w:vAlign w:val="center"/>
            <w:hideMark/>
          </w:tcPr>
          <w:p w14:paraId="61C06BC9" w14:textId="7E93EC52"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536C0609" w14:textId="0FB8C6F2"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Alborz Court of Justice</w:t>
            </w:r>
          </w:p>
        </w:tc>
        <w:tc>
          <w:tcPr>
            <w:tcW w:w="2409" w:type="dxa"/>
            <w:vAlign w:val="center"/>
          </w:tcPr>
          <w:p w14:paraId="4401CCBE" w14:textId="347D8CCE"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4D464A16"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1D254865" w14:textId="28C96422"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16</w:t>
            </w:r>
          </w:p>
        </w:tc>
        <w:tc>
          <w:tcPr>
            <w:tcW w:w="4110" w:type="dxa"/>
            <w:vAlign w:val="center"/>
            <w:hideMark/>
          </w:tcPr>
          <w:p w14:paraId="3A5700F1" w14:textId="3A2C584C"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6BEA61F1" w14:textId="0662E636"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Tehran Court of Justice</w:t>
            </w:r>
          </w:p>
        </w:tc>
        <w:tc>
          <w:tcPr>
            <w:tcW w:w="2409" w:type="dxa"/>
            <w:vAlign w:val="center"/>
          </w:tcPr>
          <w:p w14:paraId="658E8259" w14:textId="2C4CCC41"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440AE0FF"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1C951BFD" w14:textId="35514F4E"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17</w:t>
            </w:r>
          </w:p>
        </w:tc>
        <w:tc>
          <w:tcPr>
            <w:tcW w:w="4110" w:type="dxa"/>
            <w:vAlign w:val="center"/>
          </w:tcPr>
          <w:p w14:paraId="1F5F8544" w14:textId="4A58CEF9"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4048B4DA" w14:textId="1DE2DE59"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Ghazvin Court of Justice</w:t>
            </w:r>
          </w:p>
        </w:tc>
        <w:tc>
          <w:tcPr>
            <w:tcW w:w="2409" w:type="dxa"/>
            <w:vAlign w:val="center"/>
          </w:tcPr>
          <w:p w14:paraId="2F34C599" w14:textId="4CA7E0E4"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79A9AB68"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0667B90" w14:textId="0CCB585B"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18</w:t>
            </w:r>
          </w:p>
        </w:tc>
        <w:tc>
          <w:tcPr>
            <w:tcW w:w="4110" w:type="dxa"/>
            <w:vAlign w:val="center"/>
          </w:tcPr>
          <w:p w14:paraId="269F36DB" w14:textId="2C0E1C2F" w:rsidR="00323B01" w:rsidRPr="004A6329" w:rsidRDefault="004A6329"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The rights of children and adolescents with an emphasis on delinquency prevention</w:t>
            </w:r>
          </w:p>
        </w:tc>
        <w:tc>
          <w:tcPr>
            <w:tcW w:w="3261" w:type="dxa"/>
            <w:vAlign w:val="center"/>
          </w:tcPr>
          <w:p w14:paraId="09008EB2" w14:textId="5A87E0F5" w:rsidR="00323B01" w:rsidRPr="00521D0C" w:rsidRDefault="00BD1F1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Ministry of Education and Judiciary</w:t>
            </w:r>
          </w:p>
        </w:tc>
        <w:tc>
          <w:tcPr>
            <w:tcW w:w="2409" w:type="dxa"/>
            <w:vAlign w:val="center"/>
          </w:tcPr>
          <w:p w14:paraId="3DD9E9C2" w14:textId="41DAB52C" w:rsidR="00323B01" w:rsidRPr="00521D0C" w:rsidRDefault="00416EF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Directors of education departments of Tehran Province</w:t>
            </w:r>
          </w:p>
        </w:tc>
      </w:tr>
      <w:tr w:rsidR="00323B01" w:rsidRPr="00455513" w14:paraId="73E4F84A"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D21AA7D" w14:textId="75B79C2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19</w:t>
            </w:r>
          </w:p>
        </w:tc>
        <w:tc>
          <w:tcPr>
            <w:tcW w:w="4110" w:type="dxa"/>
            <w:vAlign w:val="center"/>
          </w:tcPr>
          <w:p w14:paraId="0F968B67" w14:textId="1D451324"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67C766DD" w14:textId="34D56388"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Semnan Court of Justice</w:t>
            </w:r>
          </w:p>
        </w:tc>
        <w:tc>
          <w:tcPr>
            <w:tcW w:w="2409" w:type="dxa"/>
            <w:vAlign w:val="center"/>
          </w:tcPr>
          <w:p w14:paraId="1DC47982" w14:textId="0A419046"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22AAD864"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21613E3" w14:textId="69576769"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20</w:t>
            </w:r>
          </w:p>
        </w:tc>
        <w:tc>
          <w:tcPr>
            <w:tcW w:w="4110" w:type="dxa"/>
            <w:vAlign w:val="center"/>
          </w:tcPr>
          <w:p w14:paraId="1405BF9D" w14:textId="69063737" w:rsidR="00323B01" w:rsidRPr="00455513" w:rsidRDefault="00521D0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091136B8" w14:textId="5FBA1DB1"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Gilan Court of Justice</w:t>
            </w:r>
          </w:p>
        </w:tc>
        <w:tc>
          <w:tcPr>
            <w:tcW w:w="2409" w:type="dxa"/>
            <w:vAlign w:val="center"/>
          </w:tcPr>
          <w:p w14:paraId="0E410954" w14:textId="4384663D"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1E3AAC1D"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F3C45C7" w14:textId="5E94A182"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21</w:t>
            </w:r>
          </w:p>
        </w:tc>
        <w:tc>
          <w:tcPr>
            <w:tcW w:w="4110" w:type="dxa"/>
            <w:vAlign w:val="center"/>
          </w:tcPr>
          <w:p w14:paraId="164DA7C8" w14:textId="1F6FCB76"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5085337A" w14:textId="3D18EAEF"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Bushehr Court of Justice</w:t>
            </w:r>
          </w:p>
        </w:tc>
        <w:tc>
          <w:tcPr>
            <w:tcW w:w="2409" w:type="dxa"/>
            <w:vAlign w:val="center"/>
          </w:tcPr>
          <w:p w14:paraId="2F7C8926" w14:textId="3829A4ED"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68ECDC6C"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4BE9926D" w14:textId="76D52EEA"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22</w:t>
            </w:r>
          </w:p>
        </w:tc>
        <w:tc>
          <w:tcPr>
            <w:tcW w:w="4110" w:type="dxa"/>
            <w:vAlign w:val="center"/>
            <w:hideMark/>
          </w:tcPr>
          <w:p w14:paraId="5AA33AC9" w14:textId="271A1C49"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72EA7E6F" w14:textId="1B0DF299"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Qom Court of Justice</w:t>
            </w:r>
          </w:p>
        </w:tc>
        <w:tc>
          <w:tcPr>
            <w:tcW w:w="2409" w:type="dxa"/>
            <w:vAlign w:val="center"/>
          </w:tcPr>
          <w:p w14:paraId="35F71615" w14:textId="46D6E75E"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7FB222A1"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61D1184A" w14:textId="501B69EB"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23</w:t>
            </w:r>
          </w:p>
        </w:tc>
        <w:tc>
          <w:tcPr>
            <w:tcW w:w="4110" w:type="dxa"/>
            <w:vAlign w:val="center"/>
            <w:hideMark/>
          </w:tcPr>
          <w:p w14:paraId="2D9DAECB" w14:textId="7C5431D6" w:rsidR="00323B01" w:rsidRPr="00455513"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2DB26FA4" w14:textId="296F67D1"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East Azarbaijan Court of Justice</w:t>
            </w:r>
          </w:p>
        </w:tc>
        <w:tc>
          <w:tcPr>
            <w:tcW w:w="2409" w:type="dxa"/>
            <w:vAlign w:val="center"/>
          </w:tcPr>
          <w:p w14:paraId="6F550F90" w14:textId="09B8B721"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07E922B5"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6FE765A2" w14:textId="0C61A004"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24</w:t>
            </w:r>
          </w:p>
        </w:tc>
        <w:tc>
          <w:tcPr>
            <w:tcW w:w="4110" w:type="dxa"/>
            <w:vAlign w:val="center"/>
          </w:tcPr>
          <w:p w14:paraId="1B32EE77" w14:textId="7447826C"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139F53D0" w14:textId="18EFE9C8"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Khorasan Razavi Court of Justice</w:t>
            </w:r>
          </w:p>
        </w:tc>
        <w:tc>
          <w:tcPr>
            <w:tcW w:w="2409" w:type="dxa"/>
            <w:vAlign w:val="center"/>
          </w:tcPr>
          <w:p w14:paraId="74B9454F" w14:textId="626C2546"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53207D07"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15E51BC7" w14:textId="5329114B"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25</w:t>
            </w:r>
          </w:p>
        </w:tc>
        <w:tc>
          <w:tcPr>
            <w:tcW w:w="4110" w:type="dxa"/>
            <w:vAlign w:val="center"/>
          </w:tcPr>
          <w:p w14:paraId="1167573C" w14:textId="764E0E38"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2C006564" w14:textId="0E699FEB"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 + Relative Bodies</w:t>
            </w:r>
          </w:p>
        </w:tc>
        <w:tc>
          <w:tcPr>
            <w:tcW w:w="2409" w:type="dxa"/>
            <w:vAlign w:val="center"/>
          </w:tcPr>
          <w:p w14:paraId="263E68C0" w14:textId="43846A7F" w:rsidR="00323B01" w:rsidRPr="00521D0C" w:rsidRDefault="00416EF1" w:rsidP="00027F3F">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Directors of institutions subject to Article 6 of the Children and Adolescents</w:t>
            </w:r>
            <w:r w:rsidR="00027F3F" w:rsidRPr="00521D0C">
              <w:rPr>
                <w:rFonts w:asciiTheme="majorBidi" w:hAnsiTheme="majorBidi" w:cstheme="majorBidi"/>
                <w:color w:val="000000" w:themeColor="text1"/>
              </w:rPr>
              <w:t xml:space="preserve"> Protection </w:t>
            </w:r>
            <w:r w:rsidRPr="00521D0C">
              <w:rPr>
                <w:rFonts w:asciiTheme="majorBidi" w:hAnsiTheme="majorBidi" w:cstheme="majorBidi"/>
                <w:color w:val="000000" w:themeColor="text1"/>
              </w:rPr>
              <w:t xml:space="preserve"> Act approved in 2019</w:t>
            </w:r>
          </w:p>
        </w:tc>
      </w:tr>
      <w:tr w:rsidR="00323B01" w:rsidRPr="00455513" w14:paraId="0FB8BFF6"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069451E" w14:textId="18192DEF"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26</w:t>
            </w:r>
          </w:p>
        </w:tc>
        <w:tc>
          <w:tcPr>
            <w:tcW w:w="4110" w:type="dxa"/>
            <w:vAlign w:val="center"/>
          </w:tcPr>
          <w:p w14:paraId="018D65FF" w14:textId="14421E9A"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highlight w:val="yellow"/>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366B55A8" w14:textId="6DE6D2DD"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Kerman Court of Justice</w:t>
            </w:r>
          </w:p>
        </w:tc>
        <w:tc>
          <w:tcPr>
            <w:tcW w:w="2409" w:type="dxa"/>
            <w:vAlign w:val="center"/>
          </w:tcPr>
          <w:p w14:paraId="7DA32038" w14:textId="4E04F3BF"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428D7590"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DA8F771" w14:textId="20D8C507"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27</w:t>
            </w:r>
          </w:p>
        </w:tc>
        <w:tc>
          <w:tcPr>
            <w:tcW w:w="4110" w:type="dxa"/>
            <w:vAlign w:val="center"/>
          </w:tcPr>
          <w:p w14:paraId="162970F0" w14:textId="38896F85"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5687ABC1" w14:textId="190CD690"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 Organization of Prisons</w:t>
            </w:r>
          </w:p>
        </w:tc>
        <w:tc>
          <w:tcPr>
            <w:tcW w:w="2409" w:type="dxa"/>
            <w:vAlign w:val="center"/>
          </w:tcPr>
          <w:p w14:paraId="5A8E5FC1" w14:textId="2450FB96" w:rsidR="00323B01" w:rsidRPr="00521D0C" w:rsidRDefault="00027F3F"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Directors of correctional and training centers of the country</w:t>
            </w:r>
          </w:p>
        </w:tc>
      </w:tr>
      <w:tr w:rsidR="004A6329" w:rsidRPr="00455513" w14:paraId="68F52A3C"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47E3FBF7" w14:textId="3E9D67AA" w:rsidR="004A6329" w:rsidRPr="000C7A87" w:rsidRDefault="004A6329" w:rsidP="004A6329">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28</w:t>
            </w:r>
          </w:p>
        </w:tc>
        <w:tc>
          <w:tcPr>
            <w:tcW w:w="4110" w:type="dxa"/>
            <w:vAlign w:val="center"/>
            <w:hideMark/>
          </w:tcPr>
          <w:p w14:paraId="104606BA" w14:textId="0BAF4A44" w:rsidR="004A6329" w:rsidRPr="00455513" w:rsidRDefault="004A6329" w:rsidP="004A6329">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4A6329">
              <w:rPr>
                <w:rFonts w:asciiTheme="majorBidi" w:hAnsiTheme="majorBidi" w:cstheme="majorBidi"/>
                <w:color w:val="000000" w:themeColor="text1"/>
              </w:rPr>
              <w:t>Child Rights Workshop</w:t>
            </w:r>
          </w:p>
        </w:tc>
        <w:tc>
          <w:tcPr>
            <w:tcW w:w="3261" w:type="dxa"/>
            <w:vAlign w:val="center"/>
          </w:tcPr>
          <w:p w14:paraId="14731AA4" w14:textId="636909B4" w:rsidR="004A6329" w:rsidRPr="00521D0C" w:rsidRDefault="004A6329" w:rsidP="004A6329">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Directorate of Education of Tehran Province + Deputy of Elementary Education</w:t>
            </w:r>
          </w:p>
        </w:tc>
        <w:tc>
          <w:tcPr>
            <w:tcW w:w="2409" w:type="dxa"/>
            <w:vAlign w:val="center"/>
          </w:tcPr>
          <w:p w14:paraId="1ED1B144" w14:textId="02E04938" w:rsidR="004A6329" w:rsidRPr="00521D0C" w:rsidRDefault="004A6329" w:rsidP="004A6329">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Deputies of elementary education in all regions of Tehran</w:t>
            </w:r>
          </w:p>
        </w:tc>
      </w:tr>
      <w:tr w:rsidR="00323B01" w:rsidRPr="00455513" w14:paraId="4F71DC15"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06233DD" w14:textId="0C3339DC"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29</w:t>
            </w:r>
          </w:p>
        </w:tc>
        <w:tc>
          <w:tcPr>
            <w:tcW w:w="4110" w:type="dxa"/>
            <w:vAlign w:val="center"/>
            <w:hideMark/>
          </w:tcPr>
          <w:p w14:paraId="726C669F" w14:textId="3CE2CB96"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668524CA" w14:textId="6269B501"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South Khorasan Court of Justice</w:t>
            </w:r>
          </w:p>
        </w:tc>
        <w:tc>
          <w:tcPr>
            <w:tcW w:w="2409" w:type="dxa"/>
            <w:vAlign w:val="center"/>
          </w:tcPr>
          <w:p w14:paraId="0995FF6E" w14:textId="2A8CF302" w:rsidR="00323B01" w:rsidRPr="00521D0C"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2CF07B5F"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E14EFD0" w14:textId="520D5240"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30</w:t>
            </w:r>
          </w:p>
        </w:tc>
        <w:tc>
          <w:tcPr>
            <w:tcW w:w="4110" w:type="dxa"/>
            <w:vAlign w:val="center"/>
          </w:tcPr>
          <w:p w14:paraId="6440E4C3" w14:textId="4412BB0C"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45969F11" w14:textId="1FA51258"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Sistan and Baluchistan Court of Justice</w:t>
            </w:r>
          </w:p>
        </w:tc>
        <w:tc>
          <w:tcPr>
            <w:tcW w:w="2409" w:type="dxa"/>
            <w:vAlign w:val="center"/>
          </w:tcPr>
          <w:p w14:paraId="333DEFCB" w14:textId="367A9CCC" w:rsidR="00323B01" w:rsidRPr="00521D0C"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Judges of the Province</w:t>
            </w:r>
          </w:p>
        </w:tc>
      </w:tr>
      <w:tr w:rsidR="00323B01" w:rsidRPr="00455513" w14:paraId="7428B63E"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0B9B937" w14:textId="486AA718"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31</w:t>
            </w:r>
          </w:p>
        </w:tc>
        <w:tc>
          <w:tcPr>
            <w:tcW w:w="4110" w:type="dxa"/>
            <w:vAlign w:val="center"/>
            <w:hideMark/>
          </w:tcPr>
          <w:p w14:paraId="10033452" w14:textId="0BEEB78D"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2CDD5966" w14:textId="77436F88"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Polis + Judiciary</w:t>
            </w:r>
          </w:p>
        </w:tc>
        <w:tc>
          <w:tcPr>
            <w:tcW w:w="2409" w:type="dxa"/>
            <w:vAlign w:val="center"/>
          </w:tcPr>
          <w:p w14:paraId="42BB6A7B" w14:textId="3517E425" w:rsidR="00323B01" w:rsidRPr="00521D0C" w:rsidRDefault="00027F3F"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Directors and commanders of Law Enforcement headquarters</w:t>
            </w:r>
          </w:p>
        </w:tc>
      </w:tr>
      <w:tr w:rsidR="00323B01" w:rsidRPr="00455513" w14:paraId="6ECF8F70"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8E466C7" w14:textId="7EA7B06D"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32</w:t>
            </w:r>
          </w:p>
        </w:tc>
        <w:tc>
          <w:tcPr>
            <w:tcW w:w="4110" w:type="dxa"/>
            <w:vAlign w:val="center"/>
          </w:tcPr>
          <w:p w14:paraId="2648DBDB" w14:textId="3D6DE410" w:rsidR="00323B01" w:rsidRPr="003519BE" w:rsidRDefault="003519BE"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519BE">
              <w:rPr>
                <w:rFonts w:asciiTheme="majorBidi" w:hAnsiTheme="majorBidi" w:cstheme="majorBidi"/>
                <w:color w:val="000000" w:themeColor="text1"/>
              </w:rPr>
              <w:t>Children and adolescents protection workshop with emphasis on psychiatric and psychological interventions</w:t>
            </w:r>
          </w:p>
        </w:tc>
        <w:tc>
          <w:tcPr>
            <w:tcW w:w="3261" w:type="dxa"/>
            <w:vAlign w:val="center"/>
          </w:tcPr>
          <w:p w14:paraId="5825214D" w14:textId="4CCBA02B" w:rsidR="00323B01" w:rsidRPr="00521D0C" w:rsidRDefault="00BD1F1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Forensic Medicine Organization + Judiciary</w:t>
            </w:r>
          </w:p>
        </w:tc>
        <w:tc>
          <w:tcPr>
            <w:tcW w:w="2409" w:type="dxa"/>
            <w:vAlign w:val="center"/>
          </w:tcPr>
          <w:p w14:paraId="4E57E794" w14:textId="1CF6352C" w:rsidR="00323B01" w:rsidRPr="00521D0C" w:rsidRDefault="00027F3F" w:rsidP="00027F3F">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Heads of forensic medicine of the country</w:t>
            </w:r>
          </w:p>
        </w:tc>
      </w:tr>
      <w:tr w:rsidR="00323B01" w:rsidRPr="00455513" w14:paraId="3C35E864"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BBEBAFE" w14:textId="68122DA3"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33</w:t>
            </w:r>
          </w:p>
        </w:tc>
        <w:tc>
          <w:tcPr>
            <w:tcW w:w="4110" w:type="dxa"/>
            <w:vAlign w:val="center"/>
          </w:tcPr>
          <w:p w14:paraId="4F186D20" w14:textId="64DD29B8"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16E6A7B1" w14:textId="46347E8D" w:rsidR="00323B01" w:rsidRPr="00521D0C" w:rsidRDefault="0014648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29BBEB72" w14:textId="4CC9258A" w:rsidR="00323B01" w:rsidRPr="00521D0C" w:rsidRDefault="00323B01" w:rsidP="00323B01">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Hormozgan</w:t>
            </w:r>
            <w:r w:rsidRPr="00323B01">
              <w:rPr>
                <w:rFonts w:asciiTheme="majorBidi" w:hAnsiTheme="majorBidi" w:cstheme="majorBidi"/>
                <w:color w:val="000000" w:themeColor="text1"/>
              </w:rPr>
              <w:t xml:space="preserve"> Province</w:t>
            </w:r>
          </w:p>
        </w:tc>
      </w:tr>
      <w:tr w:rsidR="00323B01" w:rsidRPr="00455513" w14:paraId="0CDEF702"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B210D88" w14:textId="3254C429"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34</w:t>
            </w:r>
          </w:p>
        </w:tc>
        <w:tc>
          <w:tcPr>
            <w:tcW w:w="4110" w:type="dxa"/>
            <w:vAlign w:val="center"/>
          </w:tcPr>
          <w:p w14:paraId="3E110601" w14:textId="0AADF49D"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1CE678E4" w14:textId="7B656860" w:rsidR="00323B01" w:rsidRPr="00521D0C" w:rsidRDefault="00BD1F1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 NBCRC + Organization of prisons</w:t>
            </w:r>
          </w:p>
        </w:tc>
        <w:tc>
          <w:tcPr>
            <w:tcW w:w="2409" w:type="dxa"/>
            <w:vAlign w:val="center"/>
          </w:tcPr>
          <w:p w14:paraId="50B87195" w14:textId="23712DEE" w:rsidR="00323B01" w:rsidRPr="00521D0C" w:rsidRDefault="00027F3F" w:rsidP="00027F3F">
            <w:pPr>
              <w:widowControl w:val="0"/>
              <w:contextualSpacing/>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 xml:space="preserve">Heads of the Corresponding Provincial Authority </w:t>
            </w:r>
            <w:r w:rsidR="006B011B" w:rsidRPr="00521D0C">
              <w:rPr>
                <w:rFonts w:asciiTheme="majorBidi" w:hAnsiTheme="majorBidi" w:cstheme="majorBidi"/>
                <w:color w:val="000000" w:themeColor="text1"/>
              </w:rPr>
              <w:t>of the C</w:t>
            </w:r>
            <w:r w:rsidRPr="00521D0C">
              <w:rPr>
                <w:rFonts w:asciiTheme="majorBidi" w:hAnsiTheme="majorBidi" w:cstheme="majorBidi"/>
                <w:color w:val="000000" w:themeColor="text1"/>
              </w:rPr>
              <w:t>ountry</w:t>
            </w:r>
          </w:p>
        </w:tc>
      </w:tr>
      <w:tr w:rsidR="00323B01" w:rsidRPr="00455513" w14:paraId="71DD93D8"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60B6BE59" w14:textId="70A7435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35</w:t>
            </w:r>
          </w:p>
        </w:tc>
        <w:tc>
          <w:tcPr>
            <w:tcW w:w="4110" w:type="dxa"/>
            <w:vAlign w:val="center"/>
          </w:tcPr>
          <w:p w14:paraId="5DB14621" w14:textId="761616D1"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11B865CD" w14:textId="58F9F376" w:rsidR="00323B01" w:rsidRPr="00521D0C" w:rsidRDefault="0014648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6A262DF4" w14:textId="113BC4E4" w:rsidR="00323B01" w:rsidRPr="00521D0C" w:rsidRDefault="006B011B"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Judges of Khuzestan Province and Child Rights Activists</w:t>
            </w:r>
          </w:p>
        </w:tc>
      </w:tr>
      <w:tr w:rsidR="00323B01" w:rsidRPr="00455513" w14:paraId="6E9CC2FE"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C7DC25F" w14:textId="4325D320"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36</w:t>
            </w:r>
          </w:p>
        </w:tc>
        <w:tc>
          <w:tcPr>
            <w:tcW w:w="4110" w:type="dxa"/>
            <w:vAlign w:val="center"/>
          </w:tcPr>
          <w:p w14:paraId="40FD18EE" w14:textId="208FB602"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eastAsia="Calibri" w:hAnsi="B Nazanin" w:cs="B Nazanin"/>
                <w:color w:val="000000" w:themeColor="text1"/>
                <w:rtl/>
                <w:lang w:bidi="fa-IR"/>
              </w:rPr>
            </w:pPr>
            <w:r w:rsidRPr="00521D0C">
              <w:rPr>
                <w:rFonts w:asciiTheme="majorBidi" w:hAnsiTheme="majorBidi" w:cstheme="majorBidi"/>
              </w:rPr>
              <w:t>Juvenile Justice System Workshop</w:t>
            </w:r>
            <w:r w:rsidRPr="00455513">
              <w:rPr>
                <w:rFonts w:ascii="B Nazanin" w:eastAsia="Calibri" w:hAnsi="B Nazanin" w:cs="B Nazanin"/>
                <w:color w:val="000000" w:themeColor="text1"/>
                <w:rtl/>
                <w:lang w:bidi="fa-IR"/>
              </w:rPr>
              <w:t xml:space="preserve"> </w:t>
            </w:r>
          </w:p>
          <w:p w14:paraId="48B23016" w14:textId="77777777" w:rsidR="00323B01" w:rsidRPr="00455513" w:rsidRDefault="00323B01"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p>
        </w:tc>
        <w:tc>
          <w:tcPr>
            <w:tcW w:w="3261" w:type="dxa"/>
            <w:vAlign w:val="center"/>
          </w:tcPr>
          <w:p w14:paraId="36A48034" w14:textId="17222D35" w:rsidR="00323B01" w:rsidRPr="00521D0C" w:rsidRDefault="00BD1F1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 + NBCRC</w:t>
            </w:r>
          </w:p>
        </w:tc>
        <w:tc>
          <w:tcPr>
            <w:tcW w:w="2409" w:type="dxa"/>
            <w:vAlign w:val="center"/>
          </w:tcPr>
          <w:p w14:paraId="5FD72328" w14:textId="0F3D099F" w:rsidR="00323B01" w:rsidRPr="00521D0C" w:rsidRDefault="006B011B"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Employees of Police Station and Post of Duty of Khorasan Razavi province (children and adolescent police of the province)</w:t>
            </w:r>
          </w:p>
        </w:tc>
      </w:tr>
      <w:tr w:rsidR="00323B01" w:rsidRPr="00455513" w14:paraId="0A269C71"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EF176FF" w14:textId="324F2A5E"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37</w:t>
            </w:r>
          </w:p>
        </w:tc>
        <w:tc>
          <w:tcPr>
            <w:tcW w:w="4110" w:type="dxa"/>
            <w:vAlign w:val="center"/>
          </w:tcPr>
          <w:p w14:paraId="183BACF7" w14:textId="499C0746"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r w:rsidRPr="00455513">
              <w:rPr>
                <w:rFonts w:ascii="B Nazanin" w:hAnsi="B Nazanin" w:cs="B Nazanin"/>
                <w:color w:val="000000" w:themeColor="text1"/>
                <w:rtl/>
              </w:rPr>
              <w:t xml:space="preserve"> </w:t>
            </w:r>
          </w:p>
        </w:tc>
        <w:tc>
          <w:tcPr>
            <w:tcW w:w="3261" w:type="dxa"/>
            <w:vAlign w:val="center"/>
          </w:tcPr>
          <w:p w14:paraId="2C5BA3A5" w14:textId="752B6FD1"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 + NBCRC</w:t>
            </w:r>
          </w:p>
        </w:tc>
        <w:tc>
          <w:tcPr>
            <w:tcW w:w="2409" w:type="dxa"/>
            <w:vAlign w:val="center"/>
          </w:tcPr>
          <w:p w14:paraId="23A54F90" w14:textId="4216A172" w:rsidR="00323B01" w:rsidRPr="00521D0C" w:rsidRDefault="006B011B" w:rsidP="006B011B">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child supporter activists (the subject of Article 6 of the Protection Act) of Khorasan Razavi Province</w:t>
            </w:r>
          </w:p>
        </w:tc>
      </w:tr>
      <w:tr w:rsidR="00323B01" w:rsidRPr="00455513" w14:paraId="35494728"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64C4BC2" w14:textId="168545E0"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38</w:t>
            </w:r>
          </w:p>
        </w:tc>
        <w:tc>
          <w:tcPr>
            <w:tcW w:w="4110" w:type="dxa"/>
            <w:vAlign w:val="center"/>
          </w:tcPr>
          <w:p w14:paraId="674391EA" w14:textId="7DC7FD64"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r w:rsidRPr="00455513">
              <w:rPr>
                <w:rFonts w:ascii="B Nazanin" w:hAnsi="B Nazanin" w:cs="B Nazanin"/>
                <w:color w:val="000000" w:themeColor="text1"/>
                <w:rtl/>
              </w:rPr>
              <w:t xml:space="preserve"> </w:t>
            </w:r>
          </w:p>
        </w:tc>
        <w:tc>
          <w:tcPr>
            <w:tcW w:w="3261" w:type="dxa"/>
            <w:vAlign w:val="center"/>
          </w:tcPr>
          <w:p w14:paraId="6BA62072" w14:textId="621CFCE9" w:rsidR="00323B01" w:rsidRPr="00521D0C" w:rsidRDefault="0014648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73AA4953" w14:textId="35244498" w:rsidR="00323B01" w:rsidRPr="00521D0C" w:rsidRDefault="00323B01" w:rsidP="00521D0C">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Kurdestan</w:t>
            </w:r>
            <w:r w:rsidRPr="00323B01">
              <w:rPr>
                <w:rFonts w:asciiTheme="majorBidi" w:hAnsiTheme="majorBidi" w:cstheme="majorBidi"/>
                <w:color w:val="000000" w:themeColor="text1"/>
              </w:rPr>
              <w:t xml:space="preserve"> Province</w:t>
            </w:r>
          </w:p>
        </w:tc>
      </w:tr>
      <w:tr w:rsidR="00323B01" w:rsidRPr="00455513" w14:paraId="40027560"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73B87B8" w14:textId="6BE3659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39</w:t>
            </w:r>
          </w:p>
        </w:tc>
        <w:tc>
          <w:tcPr>
            <w:tcW w:w="4110" w:type="dxa"/>
            <w:vAlign w:val="center"/>
          </w:tcPr>
          <w:p w14:paraId="26A753D0" w14:textId="5F287638"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r w:rsidRPr="00455513">
              <w:rPr>
                <w:rFonts w:ascii="B Nazanin" w:hAnsi="B Nazanin" w:cs="B Nazanin"/>
                <w:color w:val="000000" w:themeColor="text1"/>
                <w:rtl/>
              </w:rPr>
              <w:t xml:space="preserve"> </w:t>
            </w:r>
          </w:p>
        </w:tc>
        <w:tc>
          <w:tcPr>
            <w:tcW w:w="3261" w:type="dxa"/>
            <w:vAlign w:val="center"/>
          </w:tcPr>
          <w:p w14:paraId="39B787A1" w14:textId="20D11588" w:rsidR="00323B01" w:rsidRPr="00521D0C" w:rsidRDefault="0014648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7AB3785A" w14:textId="78ADE784" w:rsidR="00323B01" w:rsidRPr="00521D0C" w:rsidRDefault="006B011B" w:rsidP="00521D0C">
            <w:pPr>
              <w:widowControl w:val="0"/>
              <w:contextualSpacing/>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 xml:space="preserve">child supporter activists (the subject of Article 6 of the Protection Act) of </w:t>
            </w:r>
            <w:r w:rsidR="00521D0C" w:rsidRPr="00521D0C">
              <w:rPr>
                <w:rFonts w:asciiTheme="majorBidi" w:hAnsiTheme="majorBidi" w:cstheme="majorBidi"/>
                <w:color w:val="000000" w:themeColor="text1"/>
              </w:rPr>
              <w:t>Kurdestan</w:t>
            </w:r>
            <w:r w:rsidRPr="00521D0C">
              <w:rPr>
                <w:rFonts w:asciiTheme="majorBidi" w:hAnsiTheme="majorBidi" w:cstheme="majorBidi"/>
                <w:color w:val="000000" w:themeColor="text1"/>
              </w:rPr>
              <w:t xml:space="preserve"> Province</w:t>
            </w:r>
          </w:p>
        </w:tc>
      </w:tr>
      <w:tr w:rsidR="00323B01" w:rsidRPr="00455513" w14:paraId="0004C709"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95DB459" w14:textId="150CA6FF"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40</w:t>
            </w:r>
          </w:p>
        </w:tc>
        <w:tc>
          <w:tcPr>
            <w:tcW w:w="4110" w:type="dxa"/>
            <w:vAlign w:val="center"/>
          </w:tcPr>
          <w:p w14:paraId="5ADC9751" w14:textId="22F3219B" w:rsidR="00323B01" w:rsidRPr="00013617"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2B07A8FA" w14:textId="0C928E99" w:rsidR="00323B01" w:rsidRPr="00521D0C" w:rsidRDefault="0014648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5FEA501E" w14:textId="08FB4E23" w:rsidR="00323B01" w:rsidRPr="00521D0C" w:rsidRDefault="00323B01" w:rsidP="00323B01">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West-Azerbaijan</w:t>
            </w:r>
            <w:r w:rsidRPr="00323B01">
              <w:rPr>
                <w:rFonts w:asciiTheme="majorBidi" w:hAnsiTheme="majorBidi" w:cstheme="majorBidi"/>
                <w:color w:val="000000" w:themeColor="text1"/>
              </w:rPr>
              <w:t xml:space="preserve"> Province</w:t>
            </w:r>
          </w:p>
        </w:tc>
      </w:tr>
      <w:tr w:rsidR="00323B01" w:rsidRPr="00455513" w14:paraId="764ACA24"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25447C9" w14:textId="5C11D9E3"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41</w:t>
            </w:r>
          </w:p>
        </w:tc>
        <w:tc>
          <w:tcPr>
            <w:tcW w:w="4110" w:type="dxa"/>
            <w:vAlign w:val="center"/>
          </w:tcPr>
          <w:p w14:paraId="0652C79C" w14:textId="7B9B37F3"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32ED1ECF" w14:textId="31CEA1E5"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 NBCRC</w:t>
            </w:r>
            <w:r w:rsidRPr="00521D0C">
              <w:rPr>
                <w:rFonts w:asciiTheme="majorBidi" w:hAnsiTheme="majorBidi" w:cstheme="majorBidi" w:hint="cs"/>
                <w:color w:val="000000" w:themeColor="text1"/>
                <w:rtl/>
              </w:rPr>
              <w:t xml:space="preserve"> </w:t>
            </w:r>
            <w:r w:rsidRPr="00521D0C">
              <w:rPr>
                <w:rFonts w:asciiTheme="majorBidi" w:hAnsiTheme="majorBidi" w:cstheme="majorBidi"/>
                <w:color w:val="000000" w:themeColor="text1"/>
              </w:rPr>
              <w:t>+ SWO</w:t>
            </w:r>
          </w:p>
        </w:tc>
        <w:tc>
          <w:tcPr>
            <w:tcW w:w="2409" w:type="dxa"/>
            <w:vAlign w:val="center"/>
          </w:tcPr>
          <w:p w14:paraId="4DC3BF45" w14:textId="523B7CA3" w:rsidR="00323B01" w:rsidRPr="00521D0C"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SWO Social and Cultural Vice-Chancellors across the country</w:t>
            </w:r>
          </w:p>
        </w:tc>
      </w:tr>
      <w:tr w:rsidR="00323B01" w:rsidRPr="00455513" w14:paraId="7240E919"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2E39C52F" w14:textId="51B42807"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42</w:t>
            </w:r>
          </w:p>
        </w:tc>
        <w:tc>
          <w:tcPr>
            <w:tcW w:w="4110" w:type="dxa"/>
            <w:vAlign w:val="center"/>
          </w:tcPr>
          <w:p w14:paraId="794E6A85" w14:textId="036B1DAE"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33687A18" w14:textId="1F382170"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SWO</w:t>
            </w:r>
          </w:p>
        </w:tc>
        <w:tc>
          <w:tcPr>
            <w:tcW w:w="2409" w:type="dxa"/>
            <w:vAlign w:val="center"/>
          </w:tcPr>
          <w:p w14:paraId="6283DD43" w14:textId="320991CB" w:rsidR="00323B01" w:rsidRPr="00521D0C" w:rsidRDefault="00521D0C"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Senior managers of the welfare organization and other activists of the child protection environment (the subject of Article 6 of the Protection Act)</w:t>
            </w:r>
          </w:p>
        </w:tc>
      </w:tr>
      <w:tr w:rsidR="00323B01" w:rsidRPr="00455513" w14:paraId="32C569A9"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F3B6BC7" w14:textId="2FE048A2"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43</w:t>
            </w:r>
          </w:p>
        </w:tc>
        <w:tc>
          <w:tcPr>
            <w:tcW w:w="4110" w:type="dxa"/>
            <w:vAlign w:val="center"/>
          </w:tcPr>
          <w:p w14:paraId="277B6C21" w14:textId="5626FEDD" w:rsidR="00323B01" w:rsidRPr="004A6329" w:rsidRDefault="004A6329" w:rsidP="004A6329">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Protection of Children in Precarious Situations Workshop</w:t>
            </w:r>
          </w:p>
        </w:tc>
        <w:tc>
          <w:tcPr>
            <w:tcW w:w="3261" w:type="dxa"/>
            <w:vAlign w:val="center"/>
          </w:tcPr>
          <w:p w14:paraId="062E629B" w14:textId="7E16C9E3" w:rsidR="00323B01" w:rsidRPr="00521D0C" w:rsidRDefault="00BD1F1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 SWO of Zanjan Province</w:t>
            </w:r>
          </w:p>
        </w:tc>
        <w:tc>
          <w:tcPr>
            <w:tcW w:w="2409" w:type="dxa"/>
            <w:vAlign w:val="center"/>
          </w:tcPr>
          <w:p w14:paraId="00763ADD" w14:textId="112C84C3" w:rsidR="00323B01" w:rsidRPr="00521D0C"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Managers and employees of the welfare organization of Zanjan province</w:t>
            </w:r>
          </w:p>
        </w:tc>
      </w:tr>
      <w:tr w:rsidR="00323B01" w:rsidRPr="00455513" w14:paraId="22F93E80"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A735455" w14:textId="4FF4218F"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44</w:t>
            </w:r>
          </w:p>
        </w:tc>
        <w:tc>
          <w:tcPr>
            <w:tcW w:w="4110" w:type="dxa"/>
            <w:vAlign w:val="center"/>
          </w:tcPr>
          <w:p w14:paraId="157715DA" w14:textId="460C98CD" w:rsidR="00323B01" w:rsidRPr="00455513" w:rsidRDefault="00013617"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1DA82404" w14:textId="499496E4"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3357D46E" w14:textId="5E71B771" w:rsidR="00323B01" w:rsidRPr="00521D0C" w:rsidRDefault="00521D0C" w:rsidP="00521D0C">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Kermanshah</w:t>
            </w:r>
            <w:r w:rsidRPr="00323B01">
              <w:rPr>
                <w:rFonts w:asciiTheme="majorBidi" w:hAnsiTheme="majorBidi" w:cstheme="majorBidi"/>
                <w:color w:val="000000" w:themeColor="text1"/>
              </w:rPr>
              <w:t xml:space="preserve"> Province</w:t>
            </w:r>
          </w:p>
        </w:tc>
      </w:tr>
      <w:tr w:rsidR="00323B01" w:rsidRPr="00455513" w14:paraId="057EE428"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4EDF7949" w14:textId="2EFA059B"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45</w:t>
            </w:r>
          </w:p>
        </w:tc>
        <w:tc>
          <w:tcPr>
            <w:tcW w:w="4110" w:type="dxa"/>
            <w:vAlign w:val="center"/>
          </w:tcPr>
          <w:p w14:paraId="6E3CB59E" w14:textId="5417C6A4"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4EF01E09" w14:textId="362E6EAC"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6CBD2ED6" w14:textId="3A155217" w:rsidR="00323B01" w:rsidRPr="00521D0C" w:rsidRDefault="00323B01" w:rsidP="00323B01">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Markazi</w:t>
            </w:r>
            <w:r w:rsidRPr="00323B01">
              <w:rPr>
                <w:rFonts w:asciiTheme="majorBidi" w:hAnsiTheme="majorBidi" w:cstheme="majorBidi"/>
                <w:color w:val="000000" w:themeColor="text1"/>
              </w:rPr>
              <w:t xml:space="preserve"> Province</w:t>
            </w:r>
          </w:p>
        </w:tc>
      </w:tr>
      <w:tr w:rsidR="00323B01" w:rsidRPr="00455513" w14:paraId="36222201"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700373F2" w14:textId="12E88359"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46</w:t>
            </w:r>
          </w:p>
        </w:tc>
        <w:tc>
          <w:tcPr>
            <w:tcW w:w="4110" w:type="dxa"/>
            <w:vAlign w:val="center"/>
          </w:tcPr>
          <w:p w14:paraId="17BC8EDF" w14:textId="71F17BF8" w:rsidR="00323B01" w:rsidRPr="004A6329" w:rsidRDefault="004A6329" w:rsidP="004A6329">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Protection of Children in Precarious Situations Workshop</w:t>
            </w:r>
          </w:p>
        </w:tc>
        <w:tc>
          <w:tcPr>
            <w:tcW w:w="3261" w:type="dxa"/>
            <w:vAlign w:val="center"/>
          </w:tcPr>
          <w:p w14:paraId="196BD09C" w14:textId="6B0ACA46" w:rsidR="00323B01" w:rsidRPr="00521D0C" w:rsidRDefault="00743450" w:rsidP="000072FD">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 SWO</w:t>
            </w:r>
          </w:p>
        </w:tc>
        <w:tc>
          <w:tcPr>
            <w:tcW w:w="2409" w:type="dxa"/>
            <w:vAlign w:val="center"/>
          </w:tcPr>
          <w:p w14:paraId="12394203" w14:textId="419D8DA4" w:rsidR="00323B01" w:rsidRPr="00521D0C" w:rsidRDefault="00521D0C" w:rsidP="00521D0C">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Managers and employees of the welfare organization of Markazi province</w:t>
            </w:r>
          </w:p>
        </w:tc>
      </w:tr>
      <w:tr w:rsidR="00323B01" w:rsidRPr="00455513" w14:paraId="383A5CB5"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67F42F9" w14:textId="46B2089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47</w:t>
            </w:r>
          </w:p>
        </w:tc>
        <w:tc>
          <w:tcPr>
            <w:tcW w:w="4110" w:type="dxa"/>
            <w:vAlign w:val="center"/>
          </w:tcPr>
          <w:p w14:paraId="0CF2899A" w14:textId="6F2980E8" w:rsidR="00323B01" w:rsidRPr="004A6329" w:rsidRDefault="004A6329" w:rsidP="004A6329">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4A6329">
              <w:rPr>
                <w:rFonts w:asciiTheme="majorBidi" w:hAnsiTheme="majorBidi" w:cstheme="majorBidi"/>
                <w:color w:val="000000" w:themeColor="text1"/>
              </w:rPr>
              <w:t>Protection of Children in Precarious Situations Workshop</w:t>
            </w:r>
          </w:p>
        </w:tc>
        <w:tc>
          <w:tcPr>
            <w:tcW w:w="3261" w:type="dxa"/>
            <w:vAlign w:val="center"/>
          </w:tcPr>
          <w:p w14:paraId="3D4A0C0A" w14:textId="65B56BC3" w:rsidR="00323B01" w:rsidRPr="00521D0C" w:rsidRDefault="00416EF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 + Court of Justice and SWO of Zanjan Province</w:t>
            </w:r>
          </w:p>
        </w:tc>
        <w:tc>
          <w:tcPr>
            <w:tcW w:w="2409" w:type="dxa"/>
            <w:vAlign w:val="center"/>
          </w:tcPr>
          <w:p w14:paraId="5CBCB7A5" w14:textId="3D33B7F2" w:rsidR="00323B01" w:rsidRPr="00521D0C" w:rsidRDefault="00521D0C"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Managers and employees of the welfare organization  and Judges of Zanjan province</w:t>
            </w:r>
          </w:p>
        </w:tc>
      </w:tr>
      <w:tr w:rsidR="00013617" w:rsidRPr="00455513" w14:paraId="061FCEEA"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20364D8" w14:textId="4415EBD1" w:rsidR="00013617" w:rsidRPr="000C7A87" w:rsidRDefault="00013617" w:rsidP="00013617">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48</w:t>
            </w:r>
          </w:p>
        </w:tc>
        <w:tc>
          <w:tcPr>
            <w:tcW w:w="4110" w:type="dxa"/>
            <w:vAlign w:val="center"/>
          </w:tcPr>
          <w:p w14:paraId="47408B2F" w14:textId="02F9EA11" w:rsidR="00013617" w:rsidRPr="00455513"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4FB1FE1A" w14:textId="59374A6B"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69DBF28B" w14:textId="12CE98CC"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Mazandaran</w:t>
            </w:r>
            <w:r w:rsidRPr="00323B01">
              <w:rPr>
                <w:rFonts w:asciiTheme="majorBidi" w:hAnsiTheme="majorBidi" w:cstheme="majorBidi"/>
                <w:color w:val="000000" w:themeColor="text1"/>
              </w:rPr>
              <w:t xml:space="preserve"> Province</w:t>
            </w:r>
          </w:p>
        </w:tc>
      </w:tr>
      <w:tr w:rsidR="00323B01" w:rsidRPr="00455513" w14:paraId="217461BD"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D519D09" w14:textId="631F4281"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49</w:t>
            </w:r>
          </w:p>
        </w:tc>
        <w:tc>
          <w:tcPr>
            <w:tcW w:w="4110" w:type="dxa"/>
            <w:vAlign w:val="center"/>
          </w:tcPr>
          <w:p w14:paraId="7FC4A93E" w14:textId="77777777" w:rsidR="004A6329" w:rsidRDefault="004A6329"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
          <w:p w14:paraId="0F021453" w14:textId="4B546572" w:rsidR="00323B01" w:rsidRPr="004A6329" w:rsidRDefault="004A6329"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4A6329">
              <w:rPr>
                <w:rFonts w:asciiTheme="majorBidi" w:hAnsiTheme="majorBidi" w:cstheme="majorBidi"/>
                <w:color w:val="000000" w:themeColor="text1"/>
              </w:rPr>
              <w:t>Protection of Children in Precarious Situations Workshop</w:t>
            </w:r>
          </w:p>
          <w:p w14:paraId="5DD27484" w14:textId="77777777" w:rsidR="00323B01" w:rsidRPr="00455513" w:rsidRDefault="00323B01"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p>
        </w:tc>
        <w:tc>
          <w:tcPr>
            <w:tcW w:w="3261" w:type="dxa"/>
            <w:vAlign w:val="center"/>
          </w:tcPr>
          <w:p w14:paraId="3937ECB2" w14:textId="32A128B0"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3180437A" w14:textId="2F75C562" w:rsidR="00323B01" w:rsidRPr="00521D0C" w:rsidRDefault="00521D0C" w:rsidP="00521D0C">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Managers the welfare organization and Judges of Ghazvin province</w:t>
            </w:r>
          </w:p>
        </w:tc>
      </w:tr>
      <w:tr w:rsidR="00013617" w:rsidRPr="00455513" w14:paraId="02BE5420" w14:textId="77777777" w:rsidTr="003519BE">
        <w:trPr>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08D662C2" w14:textId="6A091089" w:rsidR="00013617" w:rsidRPr="000C7A87" w:rsidRDefault="00013617" w:rsidP="00013617">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50</w:t>
            </w:r>
          </w:p>
        </w:tc>
        <w:tc>
          <w:tcPr>
            <w:tcW w:w="4110" w:type="dxa"/>
            <w:vAlign w:val="center"/>
          </w:tcPr>
          <w:p w14:paraId="239770D0" w14:textId="30A1E3EA" w:rsidR="00013617" w:rsidRPr="00455513"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374738FD" w14:textId="54C9D7E8"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48AFC7D8" w14:textId="39294912"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Golestan</w:t>
            </w:r>
            <w:r w:rsidRPr="00323B01">
              <w:rPr>
                <w:rFonts w:asciiTheme="majorBidi" w:hAnsiTheme="majorBidi" w:cstheme="majorBidi"/>
                <w:color w:val="000000" w:themeColor="text1"/>
              </w:rPr>
              <w:t xml:space="preserve"> Province</w:t>
            </w:r>
          </w:p>
        </w:tc>
      </w:tr>
      <w:tr w:rsidR="00323B01" w:rsidRPr="00455513" w14:paraId="4CDF7DC7" w14:textId="77777777" w:rsidTr="003519B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5AADF563" w14:textId="66C05D3B" w:rsidR="00323B01" w:rsidRPr="000C7A87" w:rsidRDefault="00323B01" w:rsidP="000072FD">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51</w:t>
            </w:r>
          </w:p>
        </w:tc>
        <w:tc>
          <w:tcPr>
            <w:tcW w:w="4110" w:type="dxa"/>
            <w:vAlign w:val="center"/>
          </w:tcPr>
          <w:p w14:paraId="5EABC5C9" w14:textId="44A3314B" w:rsidR="00323B01" w:rsidRPr="00455513" w:rsidRDefault="00013617"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000000" w:themeColor="text1"/>
                <w:rtl/>
              </w:rPr>
            </w:pPr>
            <w:r w:rsidRPr="00013617">
              <w:rPr>
                <w:rFonts w:asciiTheme="majorBidi" w:hAnsiTheme="majorBidi" w:cstheme="majorBidi"/>
                <w:color w:val="000000" w:themeColor="text1"/>
              </w:rPr>
              <w:t>Children and adolescents Protection system workshop "with emphasis on immigrants and refugees"</w:t>
            </w:r>
          </w:p>
        </w:tc>
        <w:tc>
          <w:tcPr>
            <w:tcW w:w="3261" w:type="dxa"/>
            <w:vAlign w:val="center"/>
          </w:tcPr>
          <w:p w14:paraId="0D5B54D6" w14:textId="0D3EB0C4" w:rsidR="00323B01" w:rsidRPr="00521D0C" w:rsidRDefault="00743450" w:rsidP="000072FD">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521D0C">
              <w:rPr>
                <w:rFonts w:asciiTheme="majorBidi" w:hAnsiTheme="majorBidi" w:cstheme="majorBidi"/>
                <w:color w:val="000000" w:themeColor="text1"/>
              </w:rPr>
              <w:t>Judiciary</w:t>
            </w:r>
          </w:p>
        </w:tc>
        <w:tc>
          <w:tcPr>
            <w:tcW w:w="2409" w:type="dxa"/>
            <w:vAlign w:val="center"/>
          </w:tcPr>
          <w:p w14:paraId="03D24686" w14:textId="0001928A" w:rsidR="00323B01" w:rsidRPr="00521D0C" w:rsidRDefault="00323B01" w:rsidP="00323B01">
            <w:pPr>
              <w:widowControl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North khorasan</w:t>
            </w:r>
            <w:r w:rsidRPr="00323B01">
              <w:rPr>
                <w:rFonts w:asciiTheme="majorBidi" w:hAnsiTheme="majorBidi" w:cstheme="majorBidi"/>
                <w:color w:val="000000" w:themeColor="text1"/>
              </w:rPr>
              <w:t xml:space="preserve"> Province</w:t>
            </w:r>
          </w:p>
        </w:tc>
      </w:tr>
      <w:tr w:rsidR="00013617" w:rsidRPr="00455513" w14:paraId="14ACA553" w14:textId="77777777" w:rsidTr="009F14FE">
        <w:trPr>
          <w:trHeight w:val="368"/>
          <w:jc w:val="center"/>
        </w:trPr>
        <w:tc>
          <w:tcPr>
            <w:cnfStyle w:val="001000000000" w:firstRow="0" w:lastRow="0" w:firstColumn="1" w:lastColumn="0" w:oddVBand="0" w:evenVBand="0" w:oddHBand="0" w:evenHBand="0" w:firstRowFirstColumn="0" w:firstRowLastColumn="0" w:lastRowFirstColumn="0" w:lastRowLastColumn="0"/>
            <w:tcW w:w="648" w:type="dxa"/>
            <w:vAlign w:val="center"/>
          </w:tcPr>
          <w:p w14:paraId="34E92265" w14:textId="26521F0F" w:rsidR="00013617" w:rsidRPr="000C7A87" w:rsidRDefault="00013617" w:rsidP="00013617">
            <w:pPr>
              <w:widowControl w:val="0"/>
              <w:jc w:val="center"/>
              <w:rPr>
                <w:rFonts w:asciiTheme="majorBidi" w:hAnsiTheme="majorBidi" w:cstheme="majorBidi"/>
                <w:color w:val="000000" w:themeColor="text1"/>
                <w:rtl/>
              </w:rPr>
            </w:pPr>
            <w:r w:rsidRPr="000C7A87">
              <w:rPr>
                <w:rFonts w:asciiTheme="majorBidi" w:hAnsiTheme="majorBidi" w:cstheme="majorBidi" w:hint="cs"/>
                <w:color w:val="000000" w:themeColor="text1"/>
                <w:rtl/>
              </w:rPr>
              <w:t>52</w:t>
            </w:r>
          </w:p>
        </w:tc>
        <w:tc>
          <w:tcPr>
            <w:tcW w:w="4110" w:type="dxa"/>
            <w:vAlign w:val="center"/>
          </w:tcPr>
          <w:p w14:paraId="6ED95421" w14:textId="4309258C" w:rsidR="00013617" w:rsidRPr="00455513"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color w:val="000000" w:themeColor="text1"/>
                <w:rtl/>
              </w:rPr>
            </w:pPr>
            <w:r w:rsidRPr="00521D0C">
              <w:rPr>
                <w:rFonts w:asciiTheme="majorBidi" w:hAnsiTheme="majorBidi" w:cstheme="majorBidi"/>
              </w:rPr>
              <w:t>Juvenile Justice System Workshop</w:t>
            </w:r>
          </w:p>
        </w:tc>
        <w:tc>
          <w:tcPr>
            <w:tcW w:w="3261" w:type="dxa"/>
            <w:vAlign w:val="center"/>
          </w:tcPr>
          <w:p w14:paraId="1499E583" w14:textId="75E54596"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521D0C">
              <w:rPr>
                <w:rFonts w:asciiTheme="majorBidi" w:hAnsiTheme="majorBidi" w:cstheme="majorBidi"/>
                <w:color w:val="000000" w:themeColor="text1"/>
              </w:rPr>
              <w:t>Judiciary</w:t>
            </w:r>
          </w:p>
        </w:tc>
        <w:tc>
          <w:tcPr>
            <w:tcW w:w="2409" w:type="dxa"/>
            <w:vAlign w:val="center"/>
          </w:tcPr>
          <w:p w14:paraId="6F0693B3" w14:textId="5EA6C9E2" w:rsidR="00013617" w:rsidRPr="00521D0C" w:rsidRDefault="00013617" w:rsidP="00013617">
            <w:pPr>
              <w:widowControl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tl/>
              </w:rPr>
            </w:pPr>
            <w:r w:rsidRPr="00323B01">
              <w:rPr>
                <w:rFonts w:asciiTheme="majorBidi" w:hAnsiTheme="majorBidi" w:cstheme="majorBidi"/>
                <w:color w:val="000000" w:themeColor="text1"/>
              </w:rPr>
              <w:t xml:space="preserve">Judges of </w:t>
            </w:r>
            <w:r>
              <w:rPr>
                <w:rFonts w:asciiTheme="majorBidi" w:hAnsiTheme="majorBidi" w:cstheme="majorBidi"/>
                <w:color w:val="000000" w:themeColor="text1"/>
              </w:rPr>
              <w:t>Ilam</w:t>
            </w:r>
            <w:r w:rsidRPr="00323B01">
              <w:rPr>
                <w:rFonts w:asciiTheme="majorBidi" w:hAnsiTheme="majorBidi" w:cstheme="majorBidi"/>
                <w:color w:val="000000" w:themeColor="text1"/>
              </w:rPr>
              <w:t xml:space="preserve"> Province</w:t>
            </w:r>
          </w:p>
        </w:tc>
      </w:tr>
    </w:tbl>
    <w:p w14:paraId="248F7375" w14:textId="77777777" w:rsidR="00764BC6" w:rsidRPr="00455513" w:rsidRDefault="00764BC6" w:rsidP="00CC53AC">
      <w:pPr>
        <w:jc w:val="center"/>
        <w:rPr>
          <w:rFonts w:ascii="B Nazanin" w:hAnsi="B Nazanin" w:cs="B Nazanin"/>
          <w:lang w:bidi="fa-IR"/>
        </w:rPr>
      </w:pPr>
    </w:p>
    <w:sectPr w:rsidR="00764BC6" w:rsidRPr="00455513" w:rsidSect="00037A68">
      <w:footerReference w:type="default" r:id="rId20"/>
      <w:pgSz w:w="15840" w:h="12240" w:orient="landscape"/>
      <w:pgMar w:top="1440" w:right="1381" w:bottom="141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B6ED9" w14:textId="77777777" w:rsidR="00E60DDA" w:rsidRDefault="00E60DDA" w:rsidP="00220115">
      <w:pPr>
        <w:spacing w:after="0" w:line="240" w:lineRule="auto"/>
      </w:pPr>
      <w:r>
        <w:separator/>
      </w:r>
    </w:p>
  </w:endnote>
  <w:endnote w:type="continuationSeparator" w:id="0">
    <w:p w14:paraId="33C69BB2" w14:textId="77777777" w:rsidR="00E60DDA" w:rsidRDefault="00E60DDA" w:rsidP="00220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FBFB7A68-30C2-405E-95EF-6FE8797EB1A3}"/>
    <w:embedBold r:id="rId2" w:fontKey="{C9103425-9A5D-4247-9382-E23CBC2D263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embedRegular r:id="rId3" w:fontKey="{7C347D9C-1FE1-4644-9369-90E5622376EF}"/>
    <w:embedItalic r:id="rId4" w:fontKey="{E918217C-10B6-4173-B883-BB9955B1BD85}"/>
  </w:font>
  <w:font w:name="Nazanin">
    <w:altName w:val="Courier New"/>
    <w:charset w:val="B2"/>
    <w:family w:val="auto"/>
    <w:pitch w:val="variable"/>
    <w:sig w:usb0="00002000" w:usb1="80000000" w:usb2="00000008" w:usb3="00000000" w:csb0="00000040" w:csb1="00000000"/>
  </w:font>
  <w:font w:name="Lotus">
    <w:altName w:val="Times New Roman"/>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embedRegular r:id="rId5" w:fontKey="{DDA96E66-EF69-44D3-8BCA-A0993F326BD7}"/>
  </w:font>
  <w:font w:name="B Nazanin">
    <w:panose1 w:val="00000400000000000000"/>
    <w:charset w:val="00"/>
    <w:family w:val="auto"/>
    <w:pitch w:val="variable"/>
    <w:sig w:usb0="80002023" w:usb1="90000040" w:usb2="00000008" w:usb3="00000000" w:csb0="00000041" w:csb1="00000000"/>
  </w:font>
  <w:font w:name="B Mitra">
    <w:panose1 w:val="00000400000000000000"/>
    <w:charset w:val="00"/>
    <w:family w:val="auto"/>
    <w:pitch w:val="variable"/>
    <w:sig w:usb0="80002023" w:usb1="90000040" w:usb2="00000008" w:usb3="00000000" w:csb0="00000041" w:csb1="00000000"/>
  </w:font>
  <w:font w:name="Cambria">
    <w:panose1 w:val="02040503050406030204"/>
    <w:charset w:val="00"/>
    <w:family w:val="roman"/>
    <w:pitch w:val="variable"/>
    <w:sig w:usb0="E00006FF" w:usb1="420024FF" w:usb2="02000000" w:usb3="00000000" w:csb0="0000019F" w:csb1="00000000"/>
    <w:embedRegular r:id="rId6" w:fontKey="{7E7BDB0C-8B66-4E1F-8856-794371AA57F7}"/>
    <w:embedBold r:id="rId7" w:fontKey="{405EB96C-5DD8-4D67-BFB4-741D4D2556AB}"/>
  </w:font>
  <w:font w:name="MsYekan">
    <w:altName w:val="Times New Roman"/>
    <w:panose1 w:val="00000000000000000000"/>
    <w:charset w:val="00"/>
    <w:family w:val="roman"/>
    <w:notTrueType/>
    <w:pitch w:val="default"/>
  </w:font>
  <w:font w:name="B Titr">
    <w:panose1 w:val="00000700000000000000"/>
    <w:charset w:val="00"/>
    <w:family w:val="auto"/>
    <w:pitch w:val="variable"/>
    <w:sig w:usb0="80002023" w:usb1="9000004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9554638"/>
      <w:docPartObj>
        <w:docPartGallery w:val="Page Numbers (Bottom of Page)"/>
        <w:docPartUnique/>
      </w:docPartObj>
    </w:sdtPr>
    <w:sdtEndPr/>
    <w:sdtContent>
      <w:p w14:paraId="1B1FE8C5" w14:textId="5085CFD3" w:rsidR="001E45A5" w:rsidRDefault="001E45A5">
        <w:pPr>
          <w:pStyle w:val="Footer"/>
          <w:jc w:val="center"/>
        </w:pPr>
        <w:r>
          <w:fldChar w:fldCharType="begin"/>
        </w:r>
        <w:r>
          <w:instrText xml:space="preserve"> PAGE   \* MERGEFORMAT </w:instrText>
        </w:r>
        <w:r>
          <w:fldChar w:fldCharType="separate"/>
        </w:r>
        <w:r w:rsidR="00807ADE">
          <w:rPr>
            <w:noProof/>
          </w:rPr>
          <w:t>2</w:t>
        </w:r>
        <w:r>
          <w:rPr>
            <w:noProof/>
          </w:rPr>
          <w:fldChar w:fldCharType="end"/>
        </w:r>
      </w:p>
    </w:sdtContent>
  </w:sdt>
  <w:p w14:paraId="323185EA" w14:textId="77777777" w:rsidR="001E45A5" w:rsidRDefault="001E45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BBEA5" w14:textId="77777777" w:rsidR="00E60DDA" w:rsidRDefault="00E60DDA" w:rsidP="00220115">
      <w:pPr>
        <w:spacing w:after="0" w:line="240" w:lineRule="auto"/>
      </w:pPr>
      <w:r>
        <w:separator/>
      </w:r>
    </w:p>
  </w:footnote>
  <w:footnote w:type="continuationSeparator" w:id="0">
    <w:p w14:paraId="6E4AD256" w14:textId="77777777" w:rsidR="00E60DDA" w:rsidRDefault="00E60DDA" w:rsidP="00220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F8D"/>
    <w:multiLevelType w:val="hybridMultilevel"/>
    <w:tmpl w:val="82AECF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64585"/>
    <w:multiLevelType w:val="hybridMultilevel"/>
    <w:tmpl w:val="622A6D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9467F"/>
    <w:multiLevelType w:val="hybridMultilevel"/>
    <w:tmpl w:val="5808A0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A3537"/>
    <w:multiLevelType w:val="hybridMultilevel"/>
    <w:tmpl w:val="90DA81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2F741A"/>
    <w:multiLevelType w:val="hybridMultilevel"/>
    <w:tmpl w:val="D08072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634398"/>
    <w:multiLevelType w:val="hybridMultilevel"/>
    <w:tmpl w:val="C4E40B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44B96"/>
    <w:multiLevelType w:val="hybridMultilevel"/>
    <w:tmpl w:val="6C600FB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2B3E2A93"/>
    <w:multiLevelType w:val="hybridMultilevel"/>
    <w:tmpl w:val="1960E3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8550A"/>
    <w:multiLevelType w:val="hybridMultilevel"/>
    <w:tmpl w:val="6B3694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791C23"/>
    <w:multiLevelType w:val="hybridMultilevel"/>
    <w:tmpl w:val="49D4D5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6A6385"/>
    <w:multiLevelType w:val="hybridMultilevel"/>
    <w:tmpl w:val="87A41A60"/>
    <w:lvl w:ilvl="0" w:tplc="5958FDDC">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EE01DF"/>
    <w:multiLevelType w:val="hybridMultilevel"/>
    <w:tmpl w:val="EFD09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9E3FCD"/>
    <w:multiLevelType w:val="hybridMultilevel"/>
    <w:tmpl w:val="B080D060"/>
    <w:lvl w:ilvl="0" w:tplc="5958FDDC">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510982"/>
    <w:multiLevelType w:val="hybridMultilevel"/>
    <w:tmpl w:val="C50C05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60533C"/>
    <w:multiLevelType w:val="hybridMultilevel"/>
    <w:tmpl w:val="DB9EBC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593CDA"/>
    <w:multiLevelType w:val="hybridMultilevel"/>
    <w:tmpl w:val="5A8879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102B04"/>
    <w:multiLevelType w:val="hybridMultilevel"/>
    <w:tmpl w:val="EEC470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8921AE"/>
    <w:multiLevelType w:val="hybridMultilevel"/>
    <w:tmpl w:val="8BB88C6E"/>
    <w:lvl w:ilvl="0" w:tplc="5958FDDC">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9A2EC1"/>
    <w:multiLevelType w:val="hybridMultilevel"/>
    <w:tmpl w:val="E278B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E025FA"/>
    <w:multiLevelType w:val="hybridMultilevel"/>
    <w:tmpl w:val="38DCC6D6"/>
    <w:lvl w:ilvl="0" w:tplc="5958FDDC">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044B61"/>
    <w:multiLevelType w:val="hybridMultilevel"/>
    <w:tmpl w:val="073CE6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C814AF"/>
    <w:multiLevelType w:val="hybridMultilevel"/>
    <w:tmpl w:val="61D458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04358D"/>
    <w:multiLevelType w:val="hybridMultilevel"/>
    <w:tmpl w:val="268414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6"/>
  </w:num>
  <w:num w:numId="4">
    <w:abstractNumId w:val="15"/>
  </w:num>
  <w:num w:numId="5">
    <w:abstractNumId w:val="1"/>
  </w:num>
  <w:num w:numId="6">
    <w:abstractNumId w:val="4"/>
  </w:num>
  <w:num w:numId="7">
    <w:abstractNumId w:val="20"/>
  </w:num>
  <w:num w:numId="8">
    <w:abstractNumId w:val="9"/>
  </w:num>
  <w:num w:numId="9">
    <w:abstractNumId w:val="19"/>
  </w:num>
  <w:num w:numId="10">
    <w:abstractNumId w:val="12"/>
  </w:num>
  <w:num w:numId="11">
    <w:abstractNumId w:val="10"/>
  </w:num>
  <w:num w:numId="12">
    <w:abstractNumId w:val="2"/>
  </w:num>
  <w:num w:numId="13">
    <w:abstractNumId w:val="14"/>
  </w:num>
  <w:num w:numId="14">
    <w:abstractNumId w:val="13"/>
  </w:num>
  <w:num w:numId="15">
    <w:abstractNumId w:val="7"/>
  </w:num>
  <w:num w:numId="16">
    <w:abstractNumId w:val="21"/>
  </w:num>
  <w:num w:numId="17">
    <w:abstractNumId w:val="17"/>
  </w:num>
  <w:num w:numId="18">
    <w:abstractNumId w:val="8"/>
  </w:num>
  <w:num w:numId="19">
    <w:abstractNumId w:val="0"/>
  </w:num>
  <w:num w:numId="20">
    <w:abstractNumId w:val="6"/>
  </w:num>
  <w:num w:numId="21">
    <w:abstractNumId w:val="3"/>
  </w:num>
  <w:num w:numId="22">
    <w:abstractNumId w:val="18"/>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115"/>
    <w:rsid w:val="000011B6"/>
    <w:rsid w:val="000072FD"/>
    <w:rsid w:val="00007C3F"/>
    <w:rsid w:val="00012BF2"/>
    <w:rsid w:val="00013617"/>
    <w:rsid w:val="0002624D"/>
    <w:rsid w:val="00027F3F"/>
    <w:rsid w:val="00037A68"/>
    <w:rsid w:val="00041489"/>
    <w:rsid w:val="0004211D"/>
    <w:rsid w:val="0004262A"/>
    <w:rsid w:val="000570A0"/>
    <w:rsid w:val="00065DB9"/>
    <w:rsid w:val="000C4366"/>
    <w:rsid w:val="000C45FD"/>
    <w:rsid w:val="000C7A87"/>
    <w:rsid w:val="00122D6B"/>
    <w:rsid w:val="0013244A"/>
    <w:rsid w:val="001371E4"/>
    <w:rsid w:val="001379FF"/>
    <w:rsid w:val="001428B6"/>
    <w:rsid w:val="00143153"/>
    <w:rsid w:val="00146480"/>
    <w:rsid w:val="00172C2B"/>
    <w:rsid w:val="00173710"/>
    <w:rsid w:val="00182270"/>
    <w:rsid w:val="001839D1"/>
    <w:rsid w:val="00192056"/>
    <w:rsid w:val="00195D5D"/>
    <w:rsid w:val="001B408A"/>
    <w:rsid w:val="001E0ABB"/>
    <w:rsid w:val="001E45A5"/>
    <w:rsid w:val="001E4BBB"/>
    <w:rsid w:val="00207A17"/>
    <w:rsid w:val="00220115"/>
    <w:rsid w:val="00226E9C"/>
    <w:rsid w:val="00246C9F"/>
    <w:rsid w:val="002627D2"/>
    <w:rsid w:val="0026521E"/>
    <w:rsid w:val="00285FD1"/>
    <w:rsid w:val="00286C09"/>
    <w:rsid w:val="00287104"/>
    <w:rsid w:val="00297942"/>
    <w:rsid w:val="002C2A24"/>
    <w:rsid w:val="002C2DA4"/>
    <w:rsid w:val="002E2668"/>
    <w:rsid w:val="002F5D8B"/>
    <w:rsid w:val="00301B7B"/>
    <w:rsid w:val="00323B01"/>
    <w:rsid w:val="003519BE"/>
    <w:rsid w:val="00366D84"/>
    <w:rsid w:val="003824FE"/>
    <w:rsid w:val="00382EEA"/>
    <w:rsid w:val="003A5739"/>
    <w:rsid w:val="003A7AB2"/>
    <w:rsid w:val="003B3559"/>
    <w:rsid w:val="003B6054"/>
    <w:rsid w:val="003C5DE8"/>
    <w:rsid w:val="003E42D2"/>
    <w:rsid w:val="003F29AA"/>
    <w:rsid w:val="00403722"/>
    <w:rsid w:val="00416EF1"/>
    <w:rsid w:val="00437106"/>
    <w:rsid w:val="00454615"/>
    <w:rsid w:val="00455513"/>
    <w:rsid w:val="004577E5"/>
    <w:rsid w:val="00460C2E"/>
    <w:rsid w:val="0046117E"/>
    <w:rsid w:val="00486A85"/>
    <w:rsid w:val="0049218A"/>
    <w:rsid w:val="0049637B"/>
    <w:rsid w:val="00497917"/>
    <w:rsid w:val="004A6329"/>
    <w:rsid w:val="004B05FD"/>
    <w:rsid w:val="004B5395"/>
    <w:rsid w:val="004B7C1D"/>
    <w:rsid w:val="004C2623"/>
    <w:rsid w:val="004C6861"/>
    <w:rsid w:val="004D0B5A"/>
    <w:rsid w:val="004D1A12"/>
    <w:rsid w:val="004D2FFB"/>
    <w:rsid w:val="004D4F85"/>
    <w:rsid w:val="00516B96"/>
    <w:rsid w:val="00521D0C"/>
    <w:rsid w:val="00523449"/>
    <w:rsid w:val="005428AD"/>
    <w:rsid w:val="005631AD"/>
    <w:rsid w:val="00563E6B"/>
    <w:rsid w:val="00564CFD"/>
    <w:rsid w:val="0057069D"/>
    <w:rsid w:val="005712C6"/>
    <w:rsid w:val="005E2319"/>
    <w:rsid w:val="00600A1F"/>
    <w:rsid w:val="00622988"/>
    <w:rsid w:val="00622D6D"/>
    <w:rsid w:val="00631BE2"/>
    <w:rsid w:val="00634DB4"/>
    <w:rsid w:val="00640C55"/>
    <w:rsid w:val="00646F58"/>
    <w:rsid w:val="006519BA"/>
    <w:rsid w:val="00673F9E"/>
    <w:rsid w:val="0068307B"/>
    <w:rsid w:val="0068702C"/>
    <w:rsid w:val="00687515"/>
    <w:rsid w:val="006A35A3"/>
    <w:rsid w:val="006B011B"/>
    <w:rsid w:val="006B4085"/>
    <w:rsid w:val="006C1A23"/>
    <w:rsid w:val="006C7206"/>
    <w:rsid w:val="006E33DF"/>
    <w:rsid w:val="006F0006"/>
    <w:rsid w:val="006F5BD3"/>
    <w:rsid w:val="00724045"/>
    <w:rsid w:val="00743450"/>
    <w:rsid w:val="007605D8"/>
    <w:rsid w:val="007611E2"/>
    <w:rsid w:val="0076249F"/>
    <w:rsid w:val="00764BC6"/>
    <w:rsid w:val="00765717"/>
    <w:rsid w:val="00790CA1"/>
    <w:rsid w:val="0079136D"/>
    <w:rsid w:val="007A0277"/>
    <w:rsid w:val="007A3FF6"/>
    <w:rsid w:val="007A7CCD"/>
    <w:rsid w:val="007B7569"/>
    <w:rsid w:val="007C725F"/>
    <w:rsid w:val="007D5A54"/>
    <w:rsid w:val="007F1023"/>
    <w:rsid w:val="00807ADE"/>
    <w:rsid w:val="0081719B"/>
    <w:rsid w:val="00831AB7"/>
    <w:rsid w:val="008342D5"/>
    <w:rsid w:val="00844307"/>
    <w:rsid w:val="00852BED"/>
    <w:rsid w:val="0086087F"/>
    <w:rsid w:val="00861FC9"/>
    <w:rsid w:val="008663A5"/>
    <w:rsid w:val="00875D0F"/>
    <w:rsid w:val="00877E08"/>
    <w:rsid w:val="008817D6"/>
    <w:rsid w:val="00881A3F"/>
    <w:rsid w:val="00886BA1"/>
    <w:rsid w:val="008905D7"/>
    <w:rsid w:val="00891993"/>
    <w:rsid w:val="008D163B"/>
    <w:rsid w:val="008D35D8"/>
    <w:rsid w:val="008E4CA2"/>
    <w:rsid w:val="008F1AFC"/>
    <w:rsid w:val="009055F5"/>
    <w:rsid w:val="00906809"/>
    <w:rsid w:val="00940626"/>
    <w:rsid w:val="009409E7"/>
    <w:rsid w:val="009469BC"/>
    <w:rsid w:val="00946F59"/>
    <w:rsid w:val="0096508A"/>
    <w:rsid w:val="009828F2"/>
    <w:rsid w:val="009A21B0"/>
    <w:rsid w:val="009A5A17"/>
    <w:rsid w:val="009B0F8A"/>
    <w:rsid w:val="009B1D4E"/>
    <w:rsid w:val="009C0E8D"/>
    <w:rsid w:val="009D04DA"/>
    <w:rsid w:val="009E6934"/>
    <w:rsid w:val="009F0EB7"/>
    <w:rsid w:val="009F14FE"/>
    <w:rsid w:val="00A030B8"/>
    <w:rsid w:val="00A11D8E"/>
    <w:rsid w:val="00A578F3"/>
    <w:rsid w:val="00A65312"/>
    <w:rsid w:val="00A7064C"/>
    <w:rsid w:val="00A8118E"/>
    <w:rsid w:val="00AA28B7"/>
    <w:rsid w:val="00AC739B"/>
    <w:rsid w:val="00AD69CA"/>
    <w:rsid w:val="00AE2372"/>
    <w:rsid w:val="00AF1F48"/>
    <w:rsid w:val="00AF2314"/>
    <w:rsid w:val="00B06BEF"/>
    <w:rsid w:val="00B15AE0"/>
    <w:rsid w:val="00B15B54"/>
    <w:rsid w:val="00B22253"/>
    <w:rsid w:val="00B23356"/>
    <w:rsid w:val="00B52A7D"/>
    <w:rsid w:val="00B561A8"/>
    <w:rsid w:val="00B56E23"/>
    <w:rsid w:val="00B60596"/>
    <w:rsid w:val="00B6527F"/>
    <w:rsid w:val="00B7278E"/>
    <w:rsid w:val="00B7764E"/>
    <w:rsid w:val="00B912A2"/>
    <w:rsid w:val="00B958FD"/>
    <w:rsid w:val="00B96D4C"/>
    <w:rsid w:val="00BA476E"/>
    <w:rsid w:val="00BC115C"/>
    <w:rsid w:val="00BD1F1C"/>
    <w:rsid w:val="00C718CC"/>
    <w:rsid w:val="00C85064"/>
    <w:rsid w:val="00C90751"/>
    <w:rsid w:val="00CB7420"/>
    <w:rsid w:val="00CC53AC"/>
    <w:rsid w:val="00CD406F"/>
    <w:rsid w:val="00CD45BD"/>
    <w:rsid w:val="00CF0D5C"/>
    <w:rsid w:val="00CF6C64"/>
    <w:rsid w:val="00CF6CDD"/>
    <w:rsid w:val="00D02F97"/>
    <w:rsid w:val="00D05495"/>
    <w:rsid w:val="00D066D3"/>
    <w:rsid w:val="00D5638D"/>
    <w:rsid w:val="00D605F4"/>
    <w:rsid w:val="00D62CE7"/>
    <w:rsid w:val="00D76113"/>
    <w:rsid w:val="00D903D8"/>
    <w:rsid w:val="00D91084"/>
    <w:rsid w:val="00DA2CA3"/>
    <w:rsid w:val="00E05934"/>
    <w:rsid w:val="00E27B4F"/>
    <w:rsid w:val="00E27FC9"/>
    <w:rsid w:val="00E428A4"/>
    <w:rsid w:val="00E60DDA"/>
    <w:rsid w:val="00E677FA"/>
    <w:rsid w:val="00EB6482"/>
    <w:rsid w:val="00EB7FCD"/>
    <w:rsid w:val="00EC41E1"/>
    <w:rsid w:val="00ED6634"/>
    <w:rsid w:val="00EE2686"/>
    <w:rsid w:val="00EE2FEE"/>
    <w:rsid w:val="00F24FC9"/>
    <w:rsid w:val="00F40E37"/>
    <w:rsid w:val="00F46F4A"/>
    <w:rsid w:val="00F66AE3"/>
    <w:rsid w:val="00F70363"/>
    <w:rsid w:val="00F77D20"/>
    <w:rsid w:val="00F82EAE"/>
    <w:rsid w:val="00F9490E"/>
    <w:rsid w:val="00FB1DA2"/>
    <w:rsid w:val="00FC2233"/>
    <w:rsid w:val="00FC4666"/>
    <w:rsid w:val="00FC5B3E"/>
    <w:rsid w:val="00FF3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6282"/>
  <w15:chartTrackingRefBased/>
  <w15:docId w15:val="{DFB9FFEF-D306-4D8A-A3C5-CDEFBC16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2C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B7764E"/>
    <w:pPr>
      <w:keepNext/>
      <w:bidi/>
      <w:spacing w:after="0" w:line="240" w:lineRule="auto"/>
      <w:jc w:val="center"/>
      <w:outlineLvl w:val="1"/>
    </w:pPr>
    <w:rPr>
      <w:rFonts w:ascii="Times New Roman" w:eastAsia="Times New Roman" w:hAnsi="Times New Roman" w:cs="Nazanin"/>
      <w:b/>
      <w:bCs/>
      <w:sz w:val="20"/>
      <w:szCs w:val="20"/>
    </w:rPr>
  </w:style>
  <w:style w:type="paragraph" w:styleId="Heading3">
    <w:name w:val="heading 3"/>
    <w:basedOn w:val="Normal"/>
    <w:next w:val="Normal"/>
    <w:link w:val="Heading3Char"/>
    <w:semiHidden/>
    <w:unhideWhenUsed/>
    <w:qFormat/>
    <w:rsid w:val="00B7764E"/>
    <w:pPr>
      <w:keepNext/>
      <w:bidi/>
      <w:spacing w:after="0" w:line="240" w:lineRule="auto"/>
      <w:jc w:val="lowKashida"/>
      <w:outlineLvl w:val="2"/>
    </w:pPr>
    <w:rPr>
      <w:rFonts w:ascii="Times New Roman" w:eastAsia="Times New Roman" w:hAnsi="Times New Roman" w:cs="Nazanin"/>
      <w:b/>
      <w:bCs/>
      <w:sz w:val="20"/>
      <w:szCs w:val="20"/>
    </w:rPr>
  </w:style>
  <w:style w:type="paragraph" w:styleId="Heading5">
    <w:name w:val="heading 5"/>
    <w:basedOn w:val="Normal"/>
    <w:next w:val="Normal"/>
    <w:link w:val="Heading5Char"/>
    <w:unhideWhenUsed/>
    <w:qFormat/>
    <w:rsid w:val="00B7764E"/>
    <w:pPr>
      <w:keepNext/>
      <w:bidi/>
      <w:spacing w:after="0" w:line="240" w:lineRule="auto"/>
      <w:jc w:val="lowKashida"/>
      <w:outlineLvl w:val="4"/>
    </w:pPr>
    <w:rPr>
      <w:rFonts w:ascii="Times New Roman" w:eastAsia="Times New Roman" w:hAnsi="Times New Roman" w:cs="Nazanin"/>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1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0115"/>
  </w:style>
  <w:style w:type="paragraph" w:styleId="Footer">
    <w:name w:val="footer"/>
    <w:basedOn w:val="Normal"/>
    <w:link w:val="FooterChar"/>
    <w:uiPriority w:val="99"/>
    <w:unhideWhenUsed/>
    <w:rsid w:val="00220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115"/>
  </w:style>
  <w:style w:type="character" w:customStyle="1" w:styleId="Heading2Char">
    <w:name w:val="Heading 2 Char"/>
    <w:basedOn w:val="DefaultParagraphFont"/>
    <w:link w:val="Heading2"/>
    <w:rsid w:val="00B7764E"/>
    <w:rPr>
      <w:rFonts w:ascii="Times New Roman" w:eastAsia="Times New Roman" w:hAnsi="Times New Roman" w:cs="Nazanin"/>
      <w:b/>
      <w:bCs/>
      <w:sz w:val="20"/>
      <w:szCs w:val="20"/>
    </w:rPr>
  </w:style>
  <w:style w:type="character" w:customStyle="1" w:styleId="Heading3Char">
    <w:name w:val="Heading 3 Char"/>
    <w:basedOn w:val="DefaultParagraphFont"/>
    <w:link w:val="Heading3"/>
    <w:semiHidden/>
    <w:rsid w:val="00B7764E"/>
    <w:rPr>
      <w:rFonts w:ascii="Times New Roman" w:eastAsia="Times New Roman" w:hAnsi="Times New Roman" w:cs="Nazanin"/>
      <w:b/>
      <w:bCs/>
      <w:sz w:val="20"/>
      <w:szCs w:val="20"/>
    </w:rPr>
  </w:style>
  <w:style w:type="character" w:customStyle="1" w:styleId="Heading5Char">
    <w:name w:val="Heading 5 Char"/>
    <w:basedOn w:val="DefaultParagraphFont"/>
    <w:link w:val="Heading5"/>
    <w:rsid w:val="00B7764E"/>
    <w:rPr>
      <w:rFonts w:ascii="Times New Roman" w:eastAsia="Times New Roman" w:hAnsi="Times New Roman" w:cs="Nazanin"/>
      <w:b/>
      <w:bCs/>
      <w:sz w:val="20"/>
    </w:rPr>
  </w:style>
  <w:style w:type="paragraph" w:styleId="ListParagraph">
    <w:name w:val="List Paragraph"/>
    <w:aliases w:val="Head2,List Paragraph1,Subtitle 3,caption1,تیتر1-1-1-1-,Numbered Items,تیتر سه اصلی,شماره گذاری,3,تاج جدول,سرتیتر,سرتیÊÑ,بولت دار,Pictures,Graph List Paragraph,BULLET,لیست,Bullet Level 1,List Paragraph متن ترتيبي بين متن,متن ویژه,h6"/>
    <w:basedOn w:val="Normal"/>
    <w:link w:val="ListParagraphChar"/>
    <w:uiPriority w:val="34"/>
    <w:qFormat/>
    <w:rsid w:val="00B7764E"/>
    <w:pPr>
      <w:bidi/>
      <w:spacing w:after="0" w:line="240" w:lineRule="auto"/>
      <w:ind w:left="720"/>
      <w:contextualSpacing/>
    </w:pPr>
    <w:rPr>
      <w:rFonts w:ascii="Times New Roman" w:eastAsia="Times New Roman" w:hAnsi="Times New Roman" w:cs="Lotus"/>
      <w:sz w:val="20"/>
      <w:szCs w:val="24"/>
    </w:rPr>
  </w:style>
  <w:style w:type="character" w:customStyle="1" w:styleId="ListParagraphChar">
    <w:name w:val="List Paragraph Char"/>
    <w:aliases w:val="Head2 Char,List Paragraph1 Char,Subtitle 3 Char,caption1 Char,تیتر1-1-1-1- Char,Numbered Items Char,تیتر سه اصلی Char,شماره گذاری Char,3 Char,تاج جدول Char,سرتیتر Char,سرتیÊÑ Char,بولت دار Char,Pictures Char,Graph List Paragraph Char"/>
    <w:link w:val="ListParagraph"/>
    <w:uiPriority w:val="34"/>
    <w:rsid w:val="00764BC6"/>
    <w:rPr>
      <w:rFonts w:ascii="Times New Roman" w:eastAsia="Times New Roman" w:hAnsi="Times New Roman" w:cs="Lotus"/>
      <w:sz w:val="20"/>
      <w:szCs w:val="24"/>
    </w:rPr>
  </w:style>
  <w:style w:type="table" w:styleId="TableGridLight">
    <w:name w:val="Grid Table Light"/>
    <w:basedOn w:val="TableNormal"/>
    <w:uiPriority w:val="40"/>
    <w:rsid w:val="001379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379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137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31BE2"/>
    <w:rPr>
      <w:sz w:val="16"/>
      <w:szCs w:val="16"/>
    </w:rPr>
  </w:style>
  <w:style w:type="paragraph" w:styleId="CommentText">
    <w:name w:val="annotation text"/>
    <w:basedOn w:val="Normal"/>
    <w:link w:val="CommentTextChar"/>
    <w:uiPriority w:val="99"/>
    <w:semiHidden/>
    <w:unhideWhenUsed/>
    <w:rsid w:val="00631BE2"/>
    <w:pPr>
      <w:spacing w:line="240" w:lineRule="auto"/>
    </w:pPr>
    <w:rPr>
      <w:sz w:val="20"/>
      <w:szCs w:val="20"/>
    </w:rPr>
  </w:style>
  <w:style w:type="character" w:customStyle="1" w:styleId="CommentTextChar">
    <w:name w:val="Comment Text Char"/>
    <w:basedOn w:val="DefaultParagraphFont"/>
    <w:link w:val="CommentText"/>
    <w:uiPriority w:val="99"/>
    <w:semiHidden/>
    <w:rsid w:val="00631BE2"/>
    <w:rPr>
      <w:sz w:val="20"/>
      <w:szCs w:val="20"/>
    </w:rPr>
  </w:style>
  <w:style w:type="paragraph" w:styleId="CommentSubject">
    <w:name w:val="annotation subject"/>
    <w:basedOn w:val="CommentText"/>
    <w:next w:val="CommentText"/>
    <w:link w:val="CommentSubjectChar"/>
    <w:uiPriority w:val="99"/>
    <w:semiHidden/>
    <w:unhideWhenUsed/>
    <w:rsid w:val="00631BE2"/>
    <w:rPr>
      <w:b/>
      <w:bCs/>
    </w:rPr>
  </w:style>
  <w:style w:type="character" w:customStyle="1" w:styleId="CommentSubjectChar">
    <w:name w:val="Comment Subject Char"/>
    <w:basedOn w:val="CommentTextChar"/>
    <w:link w:val="CommentSubject"/>
    <w:uiPriority w:val="99"/>
    <w:semiHidden/>
    <w:rsid w:val="00631BE2"/>
    <w:rPr>
      <w:b/>
      <w:bCs/>
      <w:sz w:val="20"/>
      <w:szCs w:val="20"/>
    </w:rPr>
  </w:style>
  <w:style w:type="paragraph" w:styleId="BalloonText">
    <w:name w:val="Balloon Text"/>
    <w:basedOn w:val="Normal"/>
    <w:link w:val="BalloonTextChar"/>
    <w:uiPriority w:val="99"/>
    <w:semiHidden/>
    <w:unhideWhenUsed/>
    <w:rsid w:val="00631B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BE2"/>
    <w:rPr>
      <w:rFonts w:ascii="Segoe UI" w:hAnsi="Segoe UI" w:cs="Segoe UI"/>
      <w:sz w:val="18"/>
      <w:szCs w:val="18"/>
    </w:rPr>
  </w:style>
  <w:style w:type="character" w:customStyle="1" w:styleId="Heading1Char">
    <w:name w:val="Heading 1 Char"/>
    <w:basedOn w:val="DefaultParagraphFont"/>
    <w:link w:val="Heading1"/>
    <w:uiPriority w:val="9"/>
    <w:rsid w:val="00172C2B"/>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57069D"/>
    <w:pPr>
      <w:spacing w:after="0" w:line="240" w:lineRule="auto"/>
    </w:pPr>
  </w:style>
  <w:style w:type="table" w:styleId="LightShading">
    <w:name w:val="Light Shading"/>
    <w:basedOn w:val="TableNormal"/>
    <w:uiPriority w:val="60"/>
    <w:rsid w:val="00D066D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Table6Colorful">
    <w:name w:val="List Table 6 Colorful"/>
    <w:basedOn w:val="TableNormal"/>
    <w:uiPriority w:val="51"/>
    <w:rsid w:val="0076571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76571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Accent6">
    <w:name w:val="List Table 7 Colorful Accent 6"/>
    <w:basedOn w:val="TableNormal"/>
    <w:uiPriority w:val="52"/>
    <w:rsid w:val="006B4085"/>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5428A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6">
    <w:name w:val="List Table 4 Accent 6"/>
    <w:basedOn w:val="TableNormal"/>
    <w:uiPriority w:val="49"/>
    <w:rsid w:val="00B958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C718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3-Accent6">
    <w:name w:val="List Table 3 Accent 6"/>
    <w:basedOn w:val="TableNormal"/>
    <w:uiPriority w:val="48"/>
    <w:rsid w:val="00037A68"/>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635705">
      <w:bodyDiv w:val="1"/>
      <w:marLeft w:val="0"/>
      <w:marRight w:val="0"/>
      <w:marTop w:val="0"/>
      <w:marBottom w:val="0"/>
      <w:divBdr>
        <w:top w:val="none" w:sz="0" w:space="0" w:color="auto"/>
        <w:left w:val="none" w:sz="0" w:space="0" w:color="auto"/>
        <w:bottom w:val="none" w:sz="0" w:space="0" w:color="auto"/>
        <w:right w:val="none" w:sz="0" w:space="0" w:color="auto"/>
      </w:divBdr>
      <w:divsChild>
        <w:div w:id="233857462">
          <w:marLeft w:val="0"/>
          <w:marRight w:val="0"/>
          <w:marTop w:val="0"/>
          <w:marBottom w:val="0"/>
          <w:divBdr>
            <w:top w:val="none" w:sz="0" w:space="0" w:color="auto"/>
            <w:left w:val="none" w:sz="0" w:space="0" w:color="auto"/>
            <w:bottom w:val="none" w:sz="0" w:space="0" w:color="auto"/>
            <w:right w:val="none" w:sz="0" w:space="0" w:color="auto"/>
          </w:divBdr>
          <w:divsChild>
            <w:div w:id="1707754758">
              <w:marLeft w:val="0"/>
              <w:marRight w:val="0"/>
              <w:marTop w:val="0"/>
              <w:marBottom w:val="0"/>
              <w:divBdr>
                <w:top w:val="none" w:sz="0" w:space="0" w:color="auto"/>
                <w:left w:val="none" w:sz="0" w:space="0" w:color="auto"/>
                <w:bottom w:val="none" w:sz="0" w:space="0" w:color="auto"/>
                <w:right w:val="none" w:sz="0" w:space="0" w:color="auto"/>
              </w:divBdr>
              <w:divsChild>
                <w:div w:id="1694989984">
                  <w:marLeft w:val="0"/>
                  <w:marRight w:val="0"/>
                  <w:marTop w:val="0"/>
                  <w:marBottom w:val="0"/>
                  <w:divBdr>
                    <w:top w:val="none" w:sz="0" w:space="0" w:color="auto"/>
                    <w:left w:val="none" w:sz="0" w:space="0" w:color="auto"/>
                    <w:bottom w:val="none" w:sz="0" w:space="0" w:color="auto"/>
                    <w:right w:val="none" w:sz="0" w:space="0" w:color="auto"/>
                  </w:divBdr>
                  <w:divsChild>
                    <w:div w:id="1653295815">
                      <w:marLeft w:val="0"/>
                      <w:marRight w:val="0"/>
                      <w:marTop w:val="0"/>
                      <w:marBottom w:val="0"/>
                      <w:divBdr>
                        <w:top w:val="none" w:sz="0" w:space="0" w:color="auto"/>
                        <w:left w:val="none" w:sz="0" w:space="0" w:color="auto"/>
                        <w:bottom w:val="none" w:sz="0" w:space="0" w:color="auto"/>
                        <w:right w:val="none" w:sz="0" w:space="0" w:color="auto"/>
                      </w:divBdr>
                      <w:divsChild>
                        <w:div w:id="1637099662">
                          <w:marLeft w:val="0"/>
                          <w:marRight w:val="0"/>
                          <w:marTop w:val="0"/>
                          <w:marBottom w:val="0"/>
                          <w:divBdr>
                            <w:top w:val="none" w:sz="0" w:space="0" w:color="auto"/>
                            <w:left w:val="none" w:sz="0" w:space="0" w:color="auto"/>
                            <w:bottom w:val="none" w:sz="0" w:space="0" w:color="auto"/>
                            <w:right w:val="none" w:sz="0" w:space="0" w:color="auto"/>
                          </w:divBdr>
                          <w:divsChild>
                            <w:div w:id="726342680">
                              <w:marLeft w:val="0"/>
                              <w:marRight w:val="0"/>
                              <w:marTop w:val="0"/>
                              <w:marBottom w:val="0"/>
                              <w:divBdr>
                                <w:top w:val="none" w:sz="0" w:space="0" w:color="auto"/>
                                <w:left w:val="none" w:sz="0" w:space="0" w:color="auto"/>
                                <w:bottom w:val="none" w:sz="0" w:space="0" w:color="auto"/>
                                <w:right w:val="none" w:sz="0" w:space="0" w:color="auto"/>
                              </w:divBdr>
                              <w:divsChild>
                                <w:div w:id="1132014926">
                                  <w:marLeft w:val="0"/>
                                  <w:marRight w:val="0"/>
                                  <w:marTop w:val="0"/>
                                  <w:marBottom w:val="0"/>
                                  <w:divBdr>
                                    <w:top w:val="none" w:sz="0" w:space="0" w:color="auto"/>
                                    <w:left w:val="none" w:sz="0" w:space="0" w:color="auto"/>
                                    <w:bottom w:val="none" w:sz="0" w:space="0" w:color="auto"/>
                                    <w:right w:val="none" w:sz="0" w:space="0" w:color="auto"/>
                                  </w:divBdr>
                                </w:div>
                                <w:div w:id="1040204339">
                                  <w:marLeft w:val="0"/>
                                  <w:marRight w:val="0"/>
                                  <w:marTop w:val="0"/>
                                  <w:marBottom w:val="0"/>
                                  <w:divBdr>
                                    <w:top w:val="none" w:sz="0" w:space="0" w:color="auto"/>
                                    <w:left w:val="none" w:sz="0" w:space="0" w:color="auto"/>
                                    <w:bottom w:val="none" w:sz="0" w:space="0" w:color="auto"/>
                                    <w:right w:val="none" w:sz="0" w:space="0" w:color="auto"/>
                                  </w:divBdr>
                                  <w:divsChild>
                                    <w:div w:id="789932390">
                                      <w:marLeft w:val="0"/>
                                      <w:marRight w:val="0"/>
                                      <w:marTop w:val="0"/>
                                      <w:marBottom w:val="0"/>
                                      <w:divBdr>
                                        <w:top w:val="none" w:sz="0" w:space="0" w:color="auto"/>
                                        <w:left w:val="none" w:sz="0" w:space="0" w:color="auto"/>
                                        <w:bottom w:val="none" w:sz="0" w:space="0" w:color="auto"/>
                                        <w:right w:val="none" w:sz="0" w:space="0" w:color="auto"/>
                                      </w:divBdr>
                                      <w:divsChild>
                                        <w:div w:id="951480039">
                                          <w:marLeft w:val="0"/>
                                          <w:marRight w:val="0"/>
                                          <w:marTop w:val="0"/>
                                          <w:marBottom w:val="0"/>
                                          <w:divBdr>
                                            <w:top w:val="none" w:sz="0" w:space="0" w:color="auto"/>
                                            <w:left w:val="none" w:sz="0" w:space="0" w:color="auto"/>
                                            <w:bottom w:val="none" w:sz="0" w:space="0" w:color="auto"/>
                                            <w:right w:val="none" w:sz="0" w:space="0" w:color="auto"/>
                                          </w:divBdr>
                                          <w:divsChild>
                                            <w:div w:id="77787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33947">
                                      <w:marLeft w:val="0"/>
                                      <w:marRight w:val="0"/>
                                      <w:marTop w:val="0"/>
                                      <w:marBottom w:val="0"/>
                                      <w:divBdr>
                                        <w:top w:val="none" w:sz="0" w:space="0" w:color="auto"/>
                                        <w:left w:val="none" w:sz="0" w:space="0" w:color="auto"/>
                                        <w:bottom w:val="none" w:sz="0" w:space="0" w:color="auto"/>
                                        <w:right w:val="none" w:sz="0" w:space="0" w:color="auto"/>
                                      </w:divBdr>
                                      <w:divsChild>
                                        <w:div w:id="125008612">
                                          <w:marLeft w:val="0"/>
                                          <w:marRight w:val="0"/>
                                          <w:marTop w:val="0"/>
                                          <w:marBottom w:val="0"/>
                                          <w:divBdr>
                                            <w:top w:val="none" w:sz="0" w:space="0" w:color="auto"/>
                                            <w:left w:val="none" w:sz="0" w:space="0" w:color="auto"/>
                                            <w:bottom w:val="none" w:sz="0" w:space="0" w:color="auto"/>
                                            <w:right w:val="none" w:sz="0" w:space="0" w:color="auto"/>
                                          </w:divBdr>
                                        </w:div>
                                        <w:div w:id="6787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499403">
      <w:bodyDiv w:val="1"/>
      <w:marLeft w:val="0"/>
      <w:marRight w:val="0"/>
      <w:marTop w:val="0"/>
      <w:marBottom w:val="0"/>
      <w:divBdr>
        <w:top w:val="none" w:sz="0" w:space="0" w:color="auto"/>
        <w:left w:val="none" w:sz="0" w:space="0" w:color="auto"/>
        <w:bottom w:val="none" w:sz="0" w:space="0" w:color="auto"/>
        <w:right w:val="none" w:sz="0" w:space="0" w:color="auto"/>
      </w:divBdr>
    </w:div>
    <w:div w:id="1520729489">
      <w:bodyDiv w:val="1"/>
      <w:marLeft w:val="0"/>
      <w:marRight w:val="0"/>
      <w:marTop w:val="0"/>
      <w:marBottom w:val="0"/>
      <w:divBdr>
        <w:top w:val="none" w:sz="0" w:space="0" w:color="auto"/>
        <w:left w:val="none" w:sz="0" w:space="0" w:color="auto"/>
        <w:bottom w:val="none" w:sz="0" w:space="0" w:color="auto"/>
        <w:right w:val="none" w:sz="0" w:space="0" w:color="auto"/>
      </w:divBdr>
      <w:divsChild>
        <w:div w:id="1691104097">
          <w:marLeft w:val="0"/>
          <w:marRight w:val="0"/>
          <w:marTop w:val="0"/>
          <w:marBottom w:val="0"/>
          <w:divBdr>
            <w:top w:val="none" w:sz="0" w:space="0" w:color="auto"/>
            <w:left w:val="none" w:sz="0" w:space="0" w:color="auto"/>
            <w:bottom w:val="none" w:sz="0" w:space="0" w:color="auto"/>
            <w:right w:val="none" w:sz="0" w:space="0" w:color="auto"/>
          </w:divBdr>
          <w:divsChild>
            <w:div w:id="1710185995">
              <w:marLeft w:val="0"/>
              <w:marRight w:val="0"/>
              <w:marTop w:val="0"/>
              <w:marBottom w:val="0"/>
              <w:divBdr>
                <w:top w:val="none" w:sz="0" w:space="0" w:color="auto"/>
                <w:left w:val="none" w:sz="0" w:space="0" w:color="auto"/>
                <w:bottom w:val="none" w:sz="0" w:space="0" w:color="auto"/>
                <w:right w:val="none" w:sz="0" w:space="0" w:color="auto"/>
              </w:divBdr>
              <w:divsChild>
                <w:div w:id="751315727">
                  <w:marLeft w:val="0"/>
                  <w:marRight w:val="0"/>
                  <w:marTop w:val="0"/>
                  <w:marBottom w:val="0"/>
                  <w:divBdr>
                    <w:top w:val="none" w:sz="0" w:space="0" w:color="auto"/>
                    <w:left w:val="none" w:sz="0" w:space="0" w:color="auto"/>
                    <w:bottom w:val="none" w:sz="0" w:space="0" w:color="auto"/>
                    <w:right w:val="none" w:sz="0" w:space="0" w:color="auto"/>
                  </w:divBdr>
                  <w:divsChild>
                    <w:div w:id="1519393335">
                      <w:marLeft w:val="0"/>
                      <w:marRight w:val="0"/>
                      <w:marTop w:val="0"/>
                      <w:marBottom w:val="0"/>
                      <w:divBdr>
                        <w:top w:val="none" w:sz="0" w:space="0" w:color="auto"/>
                        <w:left w:val="none" w:sz="0" w:space="0" w:color="auto"/>
                        <w:bottom w:val="none" w:sz="0" w:space="0" w:color="auto"/>
                        <w:right w:val="none" w:sz="0" w:space="0" w:color="auto"/>
                      </w:divBdr>
                      <w:divsChild>
                        <w:div w:id="271668399">
                          <w:marLeft w:val="0"/>
                          <w:marRight w:val="0"/>
                          <w:marTop w:val="0"/>
                          <w:marBottom w:val="0"/>
                          <w:divBdr>
                            <w:top w:val="none" w:sz="0" w:space="0" w:color="auto"/>
                            <w:left w:val="none" w:sz="0" w:space="0" w:color="auto"/>
                            <w:bottom w:val="none" w:sz="0" w:space="0" w:color="auto"/>
                            <w:right w:val="none" w:sz="0" w:space="0" w:color="auto"/>
                          </w:divBdr>
                          <w:divsChild>
                            <w:div w:id="678506600">
                              <w:marLeft w:val="0"/>
                              <w:marRight w:val="0"/>
                              <w:marTop w:val="0"/>
                              <w:marBottom w:val="0"/>
                              <w:divBdr>
                                <w:top w:val="none" w:sz="0" w:space="0" w:color="auto"/>
                                <w:left w:val="none" w:sz="0" w:space="0" w:color="auto"/>
                                <w:bottom w:val="none" w:sz="0" w:space="0" w:color="auto"/>
                                <w:right w:val="none" w:sz="0" w:space="0" w:color="auto"/>
                              </w:divBdr>
                              <w:divsChild>
                                <w:div w:id="1681858454">
                                  <w:marLeft w:val="0"/>
                                  <w:marRight w:val="0"/>
                                  <w:marTop w:val="0"/>
                                  <w:marBottom w:val="0"/>
                                  <w:divBdr>
                                    <w:top w:val="none" w:sz="0" w:space="0" w:color="auto"/>
                                    <w:left w:val="none" w:sz="0" w:space="0" w:color="auto"/>
                                    <w:bottom w:val="none" w:sz="0" w:space="0" w:color="auto"/>
                                    <w:right w:val="none" w:sz="0" w:space="0" w:color="auto"/>
                                  </w:divBdr>
                                </w:div>
                                <w:div w:id="1845052408">
                                  <w:marLeft w:val="0"/>
                                  <w:marRight w:val="0"/>
                                  <w:marTop w:val="0"/>
                                  <w:marBottom w:val="0"/>
                                  <w:divBdr>
                                    <w:top w:val="none" w:sz="0" w:space="0" w:color="auto"/>
                                    <w:left w:val="none" w:sz="0" w:space="0" w:color="auto"/>
                                    <w:bottom w:val="none" w:sz="0" w:space="0" w:color="auto"/>
                                    <w:right w:val="none" w:sz="0" w:space="0" w:color="auto"/>
                                  </w:divBdr>
                                  <w:divsChild>
                                    <w:div w:id="386685925">
                                      <w:marLeft w:val="0"/>
                                      <w:marRight w:val="0"/>
                                      <w:marTop w:val="0"/>
                                      <w:marBottom w:val="0"/>
                                      <w:divBdr>
                                        <w:top w:val="none" w:sz="0" w:space="0" w:color="auto"/>
                                        <w:left w:val="none" w:sz="0" w:space="0" w:color="auto"/>
                                        <w:bottom w:val="none" w:sz="0" w:space="0" w:color="auto"/>
                                        <w:right w:val="none" w:sz="0" w:space="0" w:color="auto"/>
                                      </w:divBdr>
                                      <w:divsChild>
                                        <w:div w:id="879126522">
                                          <w:marLeft w:val="0"/>
                                          <w:marRight w:val="0"/>
                                          <w:marTop w:val="0"/>
                                          <w:marBottom w:val="0"/>
                                          <w:divBdr>
                                            <w:top w:val="none" w:sz="0" w:space="0" w:color="auto"/>
                                            <w:left w:val="none" w:sz="0" w:space="0" w:color="auto"/>
                                            <w:bottom w:val="none" w:sz="0" w:space="0" w:color="auto"/>
                                            <w:right w:val="none" w:sz="0" w:space="0" w:color="auto"/>
                                          </w:divBdr>
                                          <w:divsChild>
                                            <w:div w:id="15901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2253">
                                      <w:marLeft w:val="0"/>
                                      <w:marRight w:val="0"/>
                                      <w:marTop w:val="0"/>
                                      <w:marBottom w:val="0"/>
                                      <w:divBdr>
                                        <w:top w:val="none" w:sz="0" w:space="0" w:color="auto"/>
                                        <w:left w:val="none" w:sz="0" w:space="0" w:color="auto"/>
                                        <w:bottom w:val="none" w:sz="0" w:space="0" w:color="auto"/>
                                        <w:right w:val="none" w:sz="0" w:space="0" w:color="auto"/>
                                      </w:divBdr>
                                      <w:divsChild>
                                        <w:div w:id="127171503">
                                          <w:marLeft w:val="0"/>
                                          <w:marRight w:val="0"/>
                                          <w:marTop w:val="0"/>
                                          <w:marBottom w:val="0"/>
                                          <w:divBdr>
                                            <w:top w:val="none" w:sz="0" w:space="0" w:color="auto"/>
                                            <w:left w:val="none" w:sz="0" w:space="0" w:color="auto"/>
                                            <w:bottom w:val="none" w:sz="0" w:space="0" w:color="auto"/>
                                            <w:right w:val="none" w:sz="0" w:space="0" w:color="auto"/>
                                          </w:divBdr>
                                        </w:div>
                                        <w:div w:id="4636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ustomXml" Target="../customXml/item2.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0078438402146429E-2"/>
          <c:y val="6.2597798791944631E-2"/>
          <c:w val="0.91992156159785354"/>
          <c:h val="0.76182211184271487"/>
        </c:manualLayout>
      </c:layout>
      <c:lineChart>
        <c:grouping val="standard"/>
        <c:varyColors val="0"/>
        <c:ser>
          <c:idx val="0"/>
          <c:order val="0"/>
          <c:tx>
            <c:strRef>
              <c:f>'[Chart in Microsoft Word]Sheet1'!$K$6</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6.8846828275410457E-2"/>
                  <c:y val="-0.12936878417001899"/>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A1BA-41E9-884B-47E46D70AC44}"/>
                </c:ext>
              </c:extLst>
            </c:dLbl>
            <c:dLbl>
              <c:idx val="1"/>
              <c:layout>
                <c:manualLayout>
                  <c:x val="-1.3769365655082131E-2"/>
                  <c:y val="-8.763691830872248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1BA-41E9-884B-47E46D70AC44}"/>
                </c:ext>
              </c:extLst>
            </c:dLbl>
            <c:dLbl>
              <c:idx val="2"/>
              <c:layout>
                <c:manualLayout>
                  <c:x val="0"/>
                  <c:y val="-5.842461220581499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A1BA-41E9-884B-47E46D70AC44}"/>
                </c:ext>
              </c:extLst>
            </c:dLbl>
            <c:dLbl>
              <c:idx val="3"/>
              <c:layout>
                <c:manualLayout>
                  <c:x val="2.2948942758470149E-3"/>
                  <c:y val="-8.346373172259288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1BA-41E9-884B-47E46D70AC44}"/>
                </c:ext>
              </c:extLst>
            </c:dLbl>
            <c:dLbl>
              <c:idx val="5"/>
              <c:layout>
                <c:manualLayout>
                  <c:x val="1.1474471379235074E-2"/>
                  <c:y val="-6.259779879194464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1BA-41E9-884B-47E46D70AC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'[Chart in Microsoft Word]Sheet1'!$J$7:$J$13</c:f>
              <c:numCache>
                <c:formatCode>General</c:formatCode>
                <c:ptCount val="7"/>
                <c:pt idx="0">
                  <c:v>1394</c:v>
                </c:pt>
                <c:pt idx="1">
                  <c:v>1395</c:v>
                </c:pt>
                <c:pt idx="2">
                  <c:v>1396</c:v>
                </c:pt>
                <c:pt idx="3">
                  <c:v>1397</c:v>
                </c:pt>
                <c:pt idx="4">
                  <c:v>1398</c:v>
                </c:pt>
                <c:pt idx="5">
                  <c:v>1399</c:v>
                </c:pt>
                <c:pt idx="6">
                  <c:v>1400</c:v>
                </c:pt>
              </c:numCache>
            </c:numRef>
          </c:cat>
          <c:val>
            <c:numRef>
              <c:f>'[Chart in Microsoft Word]Sheet1'!$K$7:$K$13</c:f>
              <c:numCache>
                <c:formatCode>#,##0</c:formatCode>
                <c:ptCount val="7"/>
                <c:pt idx="0">
                  <c:v>7679</c:v>
                </c:pt>
                <c:pt idx="1">
                  <c:v>18649</c:v>
                </c:pt>
                <c:pt idx="2">
                  <c:v>18842</c:v>
                </c:pt>
                <c:pt idx="3">
                  <c:v>17852</c:v>
                </c:pt>
                <c:pt idx="4">
                  <c:v>17865</c:v>
                </c:pt>
                <c:pt idx="5">
                  <c:v>25504</c:v>
                </c:pt>
                <c:pt idx="6">
                  <c:v>23569</c:v>
                </c:pt>
              </c:numCache>
            </c:numRef>
          </c:val>
          <c:smooth val="0"/>
          <c:extLst>
            <c:ext xmlns:c16="http://schemas.microsoft.com/office/drawing/2014/chart" uri="{C3380CC4-5D6E-409C-BE32-E72D297353CC}">
              <c16:uniqueId val="{00000005-A1BA-41E9-884B-47E46D70AC44}"/>
            </c:ext>
          </c:extLst>
        </c:ser>
        <c:ser>
          <c:idx val="1"/>
          <c:order val="1"/>
          <c:tx>
            <c:strRef>
              <c:f>'[Chart in Microsoft Word]Sheet1'!$L$6</c:f>
              <c:strCache>
                <c:ptCount val="1"/>
                <c:pt idx="0">
                  <c:v>Men</c:v>
                </c:pt>
              </c:strCache>
            </c:strRef>
          </c:tx>
          <c:spPr>
            <a:ln w="28575" cap="rnd">
              <a:solidFill>
                <a:srgbClr val="FF0000"/>
              </a:solidFill>
              <a:round/>
            </a:ln>
            <a:effectLst/>
          </c:spPr>
          <c:marker>
            <c:symbol val="circle"/>
            <c:size val="5"/>
            <c:spPr>
              <a:solidFill>
                <a:schemeClr val="accent2"/>
              </a:solidFill>
              <a:ln w="9525">
                <a:solidFill>
                  <a:srgbClr val="FF0000"/>
                </a:solidFill>
              </a:ln>
              <a:effectLst/>
            </c:spPr>
          </c:marker>
          <c:dLbls>
            <c:dLbl>
              <c:idx val="0"/>
              <c:layout>
                <c:manualLayout>
                  <c:x val="-8.2616193930492549E-2"/>
                  <c:y val="-6.677098537807427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A1BA-41E9-884B-47E46D70AC44}"/>
                </c:ext>
              </c:extLst>
            </c:dLbl>
            <c:dLbl>
              <c:idx val="6"/>
              <c:layout>
                <c:manualLayout>
                  <c:x val="1.3769365655082088E-2"/>
                  <c:y val="7.511735855033356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A1BA-41E9-884B-47E46D70AC4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numRef>
              <c:f>'[Chart in Microsoft Word]Sheet1'!$J$7:$J$13</c:f>
              <c:numCache>
                <c:formatCode>General</c:formatCode>
                <c:ptCount val="7"/>
                <c:pt idx="0">
                  <c:v>1394</c:v>
                </c:pt>
                <c:pt idx="1">
                  <c:v>1395</c:v>
                </c:pt>
                <c:pt idx="2">
                  <c:v>1396</c:v>
                </c:pt>
                <c:pt idx="3">
                  <c:v>1397</c:v>
                </c:pt>
                <c:pt idx="4">
                  <c:v>1398</c:v>
                </c:pt>
                <c:pt idx="5">
                  <c:v>1399</c:v>
                </c:pt>
                <c:pt idx="6">
                  <c:v>1400</c:v>
                </c:pt>
              </c:numCache>
            </c:numRef>
          </c:cat>
          <c:val>
            <c:numRef>
              <c:f>'[Chart in Microsoft Word]Sheet1'!$L$7:$L$13</c:f>
              <c:numCache>
                <c:formatCode>#,##0</c:formatCode>
                <c:ptCount val="7"/>
                <c:pt idx="0">
                  <c:v>4249</c:v>
                </c:pt>
                <c:pt idx="1">
                  <c:v>10592</c:v>
                </c:pt>
                <c:pt idx="2">
                  <c:v>10624</c:v>
                </c:pt>
                <c:pt idx="3">
                  <c:v>10045</c:v>
                </c:pt>
                <c:pt idx="4">
                  <c:v>10226</c:v>
                </c:pt>
                <c:pt idx="5">
                  <c:v>11310</c:v>
                </c:pt>
                <c:pt idx="6">
                  <c:v>11490</c:v>
                </c:pt>
              </c:numCache>
            </c:numRef>
          </c:val>
          <c:smooth val="0"/>
          <c:extLst>
            <c:ext xmlns:c16="http://schemas.microsoft.com/office/drawing/2014/chart" uri="{C3380CC4-5D6E-409C-BE32-E72D297353CC}">
              <c16:uniqueId val="{00000008-A1BA-41E9-884B-47E46D70AC44}"/>
            </c:ext>
          </c:extLst>
        </c:ser>
        <c:ser>
          <c:idx val="2"/>
          <c:order val="2"/>
          <c:tx>
            <c:strRef>
              <c:f>'[Chart in Microsoft Word]Sheet1'!$M$6</c:f>
              <c:strCache>
                <c:ptCount val="1"/>
                <c:pt idx="0">
                  <c:v>Woman </c:v>
                </c:pt>
              </c:strCache>
            </c:strRef>
          </c:tx>
          <c:spPr>
            <a:ln w="28575" cap="rnd">
              <a:solidFill>
                <a:srgbClr val="92D050"/>
              </a:solidFill>
              <a:round/>
            </a:ln>
            <a:effectLst/>
          </c:spPr>
          <c:marker>
            <c:symbol val="circle"/>
            <c:size val="5"/>
            <c:spPr>
              <a:solidFill>
                <a:schemeClr val="accent3"/>
              </a:solidFill>
              <a:ln w="9525">
                <a:solidFill>
                  <a:srgbClr val="92D050"/>
                </a:solidFill>
              </a:ln>
              <a:effectLst/>
            </c:spPr>
          </c:marker>
          <c:dLbls>
            <c:dLbl>
              <c:idx val="0"/>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A1BA-41E9-884B-47E46D70AC44}"/>
                </c:ext>
              </c:extLst>
            </c:dLbl>
            <c:dLbl>
              <c:idx val="6"/>
              <c:layout>
                <c:manualLayout>
                  <c:x val="1.3769365655082088E-2"/>
                  <c:y val="-6.259779879194463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A1BA-41E9-884B-47E46D70AC4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trendline>
            <c:spPr>
              <a:ln w="19050" cap="rnd">
                <a:solidFill>
                  <a:schemeClr val="accent3"/>
                </a:solidFill>
                <a:prstDash val="sysDot"/>
              </a:ln>
              <a:effectLst/>
            </c:spPr>
            <c:trendlineType val="linear"/>
            <c:dispRSqr val="0"/>
            <c:dispEq val="0"/>
          </c:trendline>
          <c:cat>
            <c:numRef>
              <c:f>'[Chart in Microsoft Word]Sheet1'!$J$7:$J$13</c:f>
              <c:numCache>
                <c:formatCode>General</c:formatCode>
                <c:ptCount val="7"/>
                <c:pt idx="0">
                  <c:v>1394</c:v>
                </c:pt>
                <c:pt idx="1">
                  <c:v>1395</c:v>
                </c:pt>
                <c:pt idx="2">
                  <c:v>1396</c:v>
                </c:pt>
                <c:pt idx="3">
                  <c:v>1397</c:v>
                </c:pt>
                <c:pt idx="4">
                  <c:v>1398</c:v>
                </c:pt>
                <c:pt idx="5">
                  <c:v>1399</c:v>
                </c:pt>
                <c:pt idx="6">
                  <c:v>1400</c:v>
                </c:pt>
              </c:numCache>
            </c:numRef>
          </c:cat>
          <c:val>
            <c:numRef>
              <c:f>'[Chart in Microsoft Word]Sheet1'!$M$7:$M$13</c:f>
              <c:numCache>
                <c:formatCode>#,##0</c:formatCode>
                <c:ptCount val="7"/>
                <c:pt idx="0">
                  <c:v>3430</c:v>
                </c:pt>
                <c:pt idx="1">
                  <c:v>8057</c:v>
                </c:pt>
                <c:pt idx="2">
                  <c:v>8218</c:v>
                </c:pt>
                <c:pt idx="3">
                  <c:v>7807</c:v>
                </c:pt>
                <c:pt idx="4">
                  <c:v>7639</c:v>
                </c:pt>
                <c:pt idx="5">
                  <c:v>11481</c:v>
                </c:pt>
                <c:pt idx="6">
                  <c:v>12079</c:v>
                </c:pt>
              </c:numCache>
            </c:numRef>
          </c:val>
          <c:smooth val="0"/>
          <c:extLst>
            <c:ext xmlns:c16="http://schemas.microsoft.com/office/drawing/2014/chart" uri="{C3380CC4-5D6E-409C-BE32-E72D297353CC}">
              <c16:uniqueId val="{0000000C-A1BA-41E9-884B-47E46D70AC44}"/>
            </c:ext>
          </c:extLst>
        </c:ser>
        <c:dLbls>
          <c:showLegendKey val="0"/>
          <c:showVal val="0"/>
          <c:showCatName val="0"/>
          <c:showSerName val="0"/>
          <c:showPercent val="0"/>
          <c:showBubbleSize val="0"/>
        </c:dLbls>
        <c:marker val="1"/>
        <c:smooth val="0"/>
        <c:axId val="755627055"/>
        <c:axId val="1"/>
      </c:lineChart>
      <c:catAx>
        <c:axId val="755627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755627055"/>
        <c:crosses val="autoZero"/>
        <c:crossBetween val="between"/>
      </c:valAx>
      <c:spPr>
        <a:noFill/>
        <a:ln w="25400">
          <a:noFill/>
        </a:ln>
      </c:spPr>
    </c:plotArea>
    <c:legend>
      <c:legendPos val="b"/>
      <c:legendEntry>
        <c:idx val="0"/>
        <c:txPr>
          <a:bodyPr rot="0" spcFirstLastPara="1" vertOverflow="ellipsis" vert="horz" wrap="square" anchor="ctr" anchorCtr="1"/>
          <a:lstStyle/>
          <a:p>
            <a:pPr>
              <a:defRPr sz="105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1"/>
        <c:txPr>
          <a:bodyPr rot="0" spcFirstLastPara="1" vertOverflow="ellipsis" vert="horz" wrap="square" anchor="ctr" anchorCtr="1"/>
          <a:lstStyle/>
          <a:p>
            <a:pPr>
              <a:defRPr sz="105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2"/>
        <c:txPr>
          <a:bodyPr rot="0" spcFirstLastPara="1" vertOverflow="ellipsis" vert="horz" wrap="square" anchor="ctr" anchorCtr="1"/>
          <a:lstStyle/>
          <a:p>
            <a:pPr>
              <a:defRPr sz="105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3"/>
        <c:delete val="1"/>
      </c:legendEntry>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B Nazanin" panose="00000400000000000000" pitchFamily="2" charset="-78"/>
              <a:ea typeface="+mn-ea"/>
              <a:cs typeface="B Nazanin" panose="00000400000000000000" pitchFamily="2" charset="-78"/>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7344483399429089E-2"/>
          <c:y val="4.7514562538418764E-2"/>
          <c:w val="0.92650455263079501"/>
          <c:h val="0.86823226044112911"/>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Sheet1!$N$296:$N$309</c:f>
              <c:numCache>
                <c:formatCode>General</c:formatCode>
                <c:ptCount val="14"/>
                <c:pt idx="0">
                  <c:v>1387</c:v>
                </c:pt>
                <c:pt idx="1">
                  <c:v>1388</c:v>
                </c:pt>
                <c:pt idx="2">
                  <c:v>1389</c:v>
                </c:pt>
                <c:pt idx="3">
                  <c:v>1390</c:v>
                </c:pt>
                <c:pt idx="4">
                  <c:v>1391</c:v>
                </c:pt>
                <c:pt idx="5">
                  <c:v>1392</c:v>
                </c:pt>
                <c:pt idx="6">
                  <c:v>1393</c:v>
                </c:pt>
                <c:pt idx="7">
                  <c:v>1394</c:v>
                </c:pt>
                <c:pt idx="8">
                  <c:v>1395</c:v>
                </c:pt>
                <c:pt idx="9">
                  <c:v>1396</c:v>
                </c:pt>
                <c:pt idx="10">
                  <c:v>1397</c:v>
                </c:pt>
                <c:pt idx="11">
                  <c:v>1398</c:v>
                </c:pt>
                <c:pt idx="12">
                  <c:v>1399</c:v>
                </c:pt>
                <c:pt idx="13">
                  <c:v>1400</c:v>
                </c:pt>
              </c:numCache>
            </c:numRef>
          </c:cat>
          <c:val>
            <c:numRef>
              <c:f>Sheet1!$O$296:$O$309</c:f>
              <c:numCache>
                <c:formatCode>General</c:formatCode>
                <c:ptCount val="14"/>
                <c:pt idx="0">
                  <c:v>13.4</c:v>
                </c:pt>
                <c:pt idx="1">
                  <c:v>12.7</c:v>
                </c:pt>
                <c:pt idx="2">
                  <c:v>12.1</c:v>
                </c:pt>
                <c:pt idx="3">
                  <c:v>11.6</c:v>
                </c:pt>
                <c:pt idx="4">
                  <c:v>11.1</c:v>
                </c:pt>
                <c:pt idx="5">
                  <c:v>10.6</c:v>
                </c:pt>
                <c:pt idx="6">
                  <c:v>10.199999999999999</c:v>
                </c:pt>
                <c:pt idx="7">
                  <c:v>9.8000000000000007</c:v>
                </c:pt>
                <c:pt idx="8">
                  <c:v>9.5</c:v>
                </c:pt>
                <c:pt idx="9">
                  <c:v>9.1</c:v>
                </c:pt>
                <c:pt idx="10">
                  <c:v>8.8000000000000007</c:v>
                </c:pt>
                <c:pt idx="11">
                  <c:v>8.4</c:v>
                </c:pt>
                <c:pt idx="12">
                  <c:v>8</c:v>
                </c:pt>
                <c:pt idx="13">
                  <c:v>7.8</c:v>
                </c:pt>
              </c:numCache>
            </c:numRef>
          </c:val>
          <c:extLst>
            <c:ext xmlns:c16="http://schemas.microsoft.com/office/drawing/2014/chart" uri="{C3380CC4-5D6E-409C-BE32-E72D297353CC}">
              <c16:uniqueId val="{00000000-9FF9-4C9C-90C1-D0F1F0F8AB2A}"/>
            </c:ext>
          </c:extLst>
        </c:ser>
        <c:dLbls>
          <c:showLegendKey val="0"/>
          <c:showVal val="0"/>
          <c:showCatName val="0"/>
          <c:showSerName val="0"/>
          <c:showPercent val="0"/>
          <c:showBubbleSize val="0"/>
        </c:dLbls>
        <c:gapWidth val="219"/>
        <c:overlap val="-27"/>
        <c:axId val="-1953914896"/>
        <c:axId val="-1953914352"/>
      </c:barChart>
      <c:catAx>
        <c:axId val="-1953914896"/>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1953914352"/>
        <c:crosses val="autoZero"/>
        <c:auto val="1"/>
        <c:lblAlgn val="ctr"/>
        <c:lblOffset val="100"/>
        <c:noMultiLvlLbl val="0"/>
      </c:catAx>
      <c:valAx>
        <c:axId val="-1953914352"/>
        <c:scaling>
          <c:orientation val="minMax"/>
        </c:scaling>
        <c:delete val="0"/>
        <c:axPos val="l"/>
        <c:majorGridlines>
          <c:spPr>
            <a:ln w="9524"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953914896"/>
        <c:crosses val="autoZero"/>
        <c:crossBetween val="between"/>
      </c:valAx>
      <c:spPr>
        <a:noFill/>
        <a:ln w="25398">
          <a:noFill/>
        </a:ln>
      </c:spPr>
    </c:plotArea>
    <c:plotVisOnly val="1"/>
    <c:dispBlanksAs val="gap"/>
    <c:showDLblsOverMax val="0"/>
  </c:chart>
  <c:spPr>
    <a:solidFill>
      <a:schemeClr val="bg1"/>
    </a:solidFill>
    <a:ln w="9524"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0"/>
          <c:order val="0"/>
          <c:spPr>
            <a:ln w="22212" cap="rnd">
              <a:solidFill>
                <a:schemeClr val="accent1"/>
              </a:solidFill>
              <a:round/>
            </a:ln>
            <a:effectLst/>
          </c:spPr>
          <c:marker>
            <c:symbol val="diamond"/>
            <c:size val="5"/>
            <c:spPr>
              <a:solidFill>
                <a:schemeClr val="accent1"/>
              </a:solidFill>
              <a:ln w="9519">
                <a:solidFill>
                  <a:schemeClr val="accent1"/>
                </a:solidFill>
                <a:round/>
              </a:ln>
              <a:effectLst/>
            </c:spPr>
          </c:marker>
          <c:dLbls>
            <c:dLbl>
              <c:idx val="0"/>
              <c:layout>
                <c:manualLayout>
                  <c:x val="-6.6555752059035828E-3"/>
                  <c:y val="-9.25925925925925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06E-AD44-AD8A-8595AAD201DB}"/>
                </c:ext>
              </c:extLst>
            </c:dLbl>
            <c:dLbl>
              <c:idx val="1"/>
              <c:layout>
                <c:manualLayout>
                  <c:x val="4.4370501372690552E-3"/>
                  <c:y val="-9.7222222222222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06E-AD44-AD8A-8595AAD201DB}"/>
                </c:ext>
              </c:extLst>
            </c:dLbl>
            <c:dLbl>
              <c:idx val="2"/>
              <c:layout>
                <c:manualLayout>
                  <c:x val="8.8741002745381103E-3"/>
                  <c:y val="-0.1157407407407407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06E-AD44-AD8A-8595AAD201DB}"/>
                </c:ext>
              </c:extLst>
            </c:dLbl>
            <c:dLbl>
              <c:idx val="3"/>
              <c:layout>
                <c:manualLayout>
                  <c:x val="4.0672489739560812E-17"/>
                  <c:y val="-6.0185185185185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06E-AD44-AD8A-8595AAD201DB}"/>
                </c:ext>
              </c:extLst>
            </c:dLbl>
            <c:dLbl>
              <c:idx val="4"/>
              <c:layout>
                <c:manualLayout>
                  <c:x val="0"/>
                  <c:y val="-7.40740740740741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06E-AD44-AD8A-8595AAD201DB}"/>
                </c:ext>
              </c:extLst>
            </c:dLbl>
            <c:dLbl>
              <c:idx val="5"/>
              <c:layout>
                <c:manualLayout>
                  <c:x val="-8.1344979479121625E-17"/>
                  <c:y val="-7.407407407407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06E-AD44-AD8A-8595AAD201DB}"/>
                </c:ext>
              </c:extLst>
            </c:dLbl>
            <c:dLbl>
              <c:idx val="6"/>
              <c:layout>
                <c:manualLayout>
                  <c:x val="-4.4370501372691367E-3"/>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06E-AD44-AD8A-8595AAD201DB}"/>
                </c:ext>
              </c:extLst>
            </c:dLbl>
            <c:dLbl>
              <c:idx val="7"/>
              <c:layout>
                <c:manualLayout>
                  <c:x val="4.4370501372689736E-3"/>
                  <c:y val="-8.3333333333333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06E-AD44-AD8A-8595AAD201DB}"/>
                </c:ext>
              </c:extLst>
            </c:dLbl>
            <c:dLbl>
              <c:idx val="8"/>
              <c:layout>
                <c:manualLayout>
                  <c:x val="-8.1344979479121625E-17"/>
                  <c:y val="-6.48148148148148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06E-AD44-AD8A-8595AAD201DB}"/>
                </c:ext>
              </c:extLst>
            </c:dLbl>
            <c:dLbl>
              <c:idx val="9"/>
              <c:layout>
                <c:manualLayout>
                  <c:x val="-8.1344979479121625E-17"/>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06E-AD44-AD8A-8595AAD201DB}"/>
                </c:ext>
              </c:extLst>
            </c:dLbl>
            <c:dLbl>
              <c:idx val="10"/>
              <c:layout>
                <c:manualLayout>
                  <c:x val="-1.6268995895824325E-16"/>
                  <c:y val="-4.16666666666667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06E-AD44-AD8A-8595AAD201DB}"/>
                </c:ext>
              </c:extLst>
            </c:dLbl>
            <c:dLbl>
              <c:idx val="11"/>
              <c:layout>
                <c:manualLayout>
                  <c:x val="-2.2185250686345276E-3"/>
                  <c:y val="-5.5555555555555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06E-AD44-AD8A-8595AAD201DB}"/>
                </c:ext>
              </c:extLst>
            </c:dLbl>
            <c:dLbl>
              <c:idx val="12"/>
              <c:layout>
                <c:manualLayout>
                  <c:x val="-4.4370501372690552E-3"/>
                  <c:y val="-0.1018518518518519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06E-AD44-AD8A-8595AAD201DB}"/>
                </c:ext>
              </c:extLst>
            </c:dLbl>
            <c:dLbl>
              <c:idx val="13"/>
              <c:layout>
                <c:manualLayout>
                  <c:x val="-2.2185250686346902E-3"/>
                  <c:y val="-7.4074074074074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906E-AD44-AD8A-8595AAD201DB}"/>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Sheet1!$N$255:$N$268</c:f>
              <c:numCache>
                <c:formatCode>General</c:formatCode>
                <c:ptCount val="14"/>
                <c:pt idx="0">
                  <c:v>1387</c:v>
                </c:pt>
                <c:pt idx="1">
                  <c:v>1388</c:v>
                </c:pt>
                <c:pt idx="2">
                  <c:v>1389</c:v>
                </c:pt>
                <c:pt idx="3">
                  <c:v>1390</c:v>
                </c:pt>
                <c:pt idx="4">
                  <c:v>1391</c:v>
                </c:pt>
                <c:pt idx="5">
                  <c:v>1392</c:v>
                </c:pt>
                <c:pt idx="6">
                  <c:v>1393</c:v>
                </c:pt>
                <c:pt idx="7">
                  <c:v>1394</c:v>
                </c:pt>
                <c:pt idx="8">
                  <c:v>1395</c:v>
                </c:pt>
                <c:pt idx="9">
                  <c:v>1396</c:v>
                </c:pt>
                <c:pt idx="10">
                  <c:v>1397</c:v>
                </c:pt>
                <c:pt idx="11">
                  <c:v>1398</c:v>
                </c:pt>
                <c:pt idx="12">
                  <c:v>1399</c:v>
                </c:pt>
                <c:pt idx="13">
                  <c:v>1400</c:v>
                </c:pt>
              </c:numCache>
            </c:numRef>
          </c:cat>
          <c:val>
            <c:numRef>
              <c:f>Sheet1!$O$255:$O$268</c:f>
              <c:numCache>
                <c:formatCode>General</c:formatCode>
                <c:ptCount val="14"/>
                <c:pt idx="0">
                  <c:v>21.8</c:v>
                </c:pt>
                <c:pt idx="1">
                  <c:v>20.7</c:v>
                </c:pt>
                <c:pt idx="2">
                  <c:v>19.7</c:v>
                </c:pt>
                <c:pt idx="3">
                  <c:v>18.8</c:v>
                </c:pt>
                <c:pt idx="4">
                  <c:v>18.100000000000001</c:v>
                </c:pt>
                <c:pt idx="5">
                  <c:v>17.3</c:v>
                </c:pt>
                <c:pt idx="6">
                  <c:v>16.600000000000001</c:v>
                </c:pt>
                <c:pt idx="7">
                  <c:v>16</c:v>
                </c:pt>
                <c:pt idx="8">
                  <c:v>15.5</c:v>
                </c:pt>
                <c:pt idx="9">
                  <c:v>14.9</c:v>
                </c:pt>
                <c:pt idx="10">
                  <c:v>14.4</c:v>
                </c:pt>
                <c:pt idx="11">
                  <c:v>13.8</c:v>
                </c:pt>
                <c:pt idx="12">
                  <c:v>13.2</c:v>
                </c:pt>
                <c:pt idx="13">
                  <c:v>12.4</c:v>
                </c:pt>
              </c:numCache>
            </c:numRef>
          </c:val>
          <c:smooth val="0"/>
          <c:extLst>
            <c:ext xmlns:c16="http://schemas.microsoft.com/office/drawing/2014/chart" uri="{C3380CC4-5D6E-409C-BE32-E72D297353CC}">
              <c16:uniqueId val="{0000000E-906E-AD44-AD8A-8595AAD201DB}"/>
            </c:ext>
          </c:extLst>
        </c:ser>
        <c:dLbls>
          <c:showLegendKey val="0"/>
          <c:showVal val="0"/>
          <c:showCatName val="0"/>
          <c:showSerName val="0"/>
          <c:showPercent val="0"/>
          <c:showBubbleSize val="0"/>
        </c:dLbls>
        <c:marker val="1"/>
        <c:smooth val="0"/>
        <c:axId val="-1953913808"/>
        <c:axId val="-1953920336"/>
      </c:lineChart>
      <c:catAx>
        <c:axId val="-1953913808"/>
        <c:scaling>
          <c:orientation val="minMax"/>
        </c:scaling>
        <c:delete val="0"/>
        <c:axPos val="b"/>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1" i="0" u="none" strike="noStrike" kern="1200" cap="all" spc="120" normalizeH="0" baseline="0">
                <a:solidFill>
                  <a:schemeClr val="tx1">
                    <a:lumMod val="65000"/>
                    <a:lumOff val="35000"/>
                  </a:schemeClr>
                </a:solidFill>
                <a:latin typeface="+mn-lt"/>
                <a:ea typeface="+mn-ea"/>
                <a:cs typeface="+mn-cs"/>
              </a:defRPr>
            </a:pPr>
            <a:endParaRPr lang="en-US"/>
          </a:p>
        </c:txPr>
        <c:crossAx val="-1953920336"/>
        <c:crosses val="autoZero"/>
        <c:auto val="1"/>
        <c:lblAlgn val="ctr"/>
        <c:lblOffset val="100"/>
        <c:noMultiLvlLbl val="0"/>
      </c:catAx>
      <c:valAx>
        <c:axId val="-1953920336"/>
        <c:scaling>
          <c:orientation val="minMax"/>
        </c:scaling>
        <c:delete val="0"/>
        <c:axPos val="l"/>
        <c:numFmt formatCode="General" sourceLinked="1"/>
        <c:majorTickMark val="none"/>
        <c:minorTickMark val="none"/>
        <c:tickLblPos val="nextTo"/>
        <c:spPr>
          <a:noFill/>
          <a:ln w="9519" cap="flat" cmpd="sng" algn="ctr">
            <a:solidFill>
              <a:schemeClr val="dk1">
                <a:lumMod val="15000"/>
                <a:lumOff val="85000"/>
              </a:schemeClr>
            </a:solidFill>
            <a:round/>
          </a:ln>
          <a:effectLst/>
        </c:spPr>
        <c:txPr>
          <a:bodyPr rot="-60000000" spcFirstLastPara="1" vertOverflow="ellipsis" vert="horz" wrap="square" anchor="ctr" anchorCtr="1"/>
          <a:lstStyle/>
          <a:p>
            <a:pPr>
              <a:defRPr sz="899" b="1" i="0" u="none" strike="noStrike" kern="1200" baseline="0">
                <a:solidFill>
                  <a:schemeClr val="tx1">
                    <a:lumMod val="65000"/>
                    <a:lumOff val="35000"/>
                  </a:schemeClr>
                </a:solidFill>
                <a:latin typeface="+mn-lt"/>
                <a:ea typeface="+mn-ea"/>
                <a:cs typeface="+mn-cs"/>
              </a:defRPr>
            </a:pPr>
            <a:endParaRPr lang="en-US"/>
          </a:p>
        </c:txPr>
        <c:crossAx val="-1953913808"/>
        <c:crosses val="autoZero"/>
        <c:crossBetween val="between"/>
      </c:valAx>
      <c:spPr>
        <a:noFill/>
        <a:ln w="25385">
          <a:noFill/>
        </a:ln>
      </c:spPr>
    </c:plotArea>
    <c:plotVisOnly val="1"/>
    <c:dispBlanksAs val="zero"/>
    <c:showDLblsOverMax val="0"/>
  </c:chart>
  <c:spPr>
    <a:solidFill>
      <a:schemeClr val="lt1"/>
    </a:solidFill>
    <a:ln w="9519"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B Nazanin" panose="00000400000000000000" pitchFamily="2" charset="-78"/>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Sheet1!$N$235:$N$239</c:f>
              <c:numCache>
                <c:formatCode>General</c:formatCode>
                <c:ptCount val="5"/>
                <c:pt idx="0">
                  <c:v>1375</c:v>
                </c:pt>
                <c:pt idx="1">
                  <c:v>1385</c:v>
                </c:pt>
                <c:pt idx="2">
                  <c:v>1390</c:v>
                </c:pt>
                <c:pt idx="3">
                  <c:v>1395</c:v>
                </c:pt>
                <c:pt idx="4">
                  <c:v>1400</c:v>
                </c:pt>
              </c:numCache>
            </c:numRef>
          </c:cat>
          <c:val>
            <c:numRef>
              <c:f>Sheet1!$O$235:$O$239</c:f>
              <c:numCache>
                <c:formatCode>General</c:formatCode>
                <c:ptCount val="5"/>
                <c:pt idx="0">
                  <c:v>47.21</c:v>
                </c:pt>
                <c:pt idx="1">
                  <c:v>32.42</c:v>
                </c:pt>
                <c:pt idx="2">
                  <c:v>28.35</c:v>
                </c:pt>
                <c:pt idx="3">
                  <c:v>28.35</c:v>
                </c:pt>
                <c:pt idx="4">
                  <c:v>18.43</c:v>
                </c:pt>
              </c:numCache>
            </c:numRef>
          </c:val>
          <c:extLst>
            <c:ext xmlns:c16="http://schemas.microsoft.com/office/drawing/2014/chart" uri="{C3380CC4-5D6E-409C-BE32-E72D297353CC}">
              <c16:uniqueId val="{00000000-2643-41D6-8018-222A22CE9BE1}"/>
            </c:ext>
          </c:extLst>
        </c:ser>
        <c:dLbls>
          <c:showLegendKey val="0"/>
          <c:showVal val="0"/>
          <c:showCatName val="0"/>
          <c:showSerName val="0"/>
          <c:showPercent val="0"/>
          <c:showBubbleSize val="0"/>
        </c:dLbls>
        <c:gapWidth val="164"/>
        <c:overlap val="-22"/>
        <c:axId val="-1953919792"/>
        <c:axId val="-1953918704"/>
      </c:barChart>
      <c:catAx>
        <c:axId val="-1953919792"/>
        <c:scaling>
          <c:orientation val="minMax"/>
        </c:scaling>
        <c:delete val="0"/>
        <c:axPos val="b"/>
        <c:numFmt formatCode="General" sourceLinked="1"/>
        <c:majorTickMark val="none"/>
        <c:minorTickMark val="none"/>
        <c:tickLblPos val="nextTo"/>
        <c:spPr>
          <a:noFill/>
          <a:ln w="19054"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crossAx val="-1953918704"/>
        <c:crosses val="autoZero"/>
        <c:auto val="1"/>
        <c:lblAlgn val="ctr"/>
        <c:lblOffset val="100"/>
        <c:noMultiLvlLbl val="0"/>
      </c:catAx>
      <c:valAx>
        <c:axId val="-19539187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3919792"/>
        <c:crosses val="autoZero"/>
        <c:crossBetween val="between"/>
      </c:valAx>
      <c:spPr>
        <a:noFill/>
        <a:ln w="25406">
          <a:noFill/>
        </a:ln>
      </c:spPr>
    </c:plotArea>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771004430897753E-2"/>
          <c:y val="2.5428331875182269E-2"/>
          <c:w val="0.90251573392035678"/>
          <c:h val="0.67359033245844269"/>
        </c:manualLayout>
      </c:layout>
      <c:lineChart>
        <c:grouping val="standard"/>
        <c:varyColors val="0"/>
        <c:ser>
          <c:idx val="0"/>
          <c:order val="0"/>
          <c:spPr>
            <a:ln w="22223" cap="rnd">
              <a:solidFill>
                <a:schemeClr val="accent1"/>
              </a:solidFill>
              <a:round/>
            </a:ln>
            <a:effectLst/>
          </c:spPr>
          <c:marker>
            <c:symbol val="diamond"/>
            <c:size val="5"/>
            <c:spPr>
              <a:solidFill>
                <a:schemeClr val="accent1"/>
              </a:solidFill>
              <a:ln w="9524">
                <a:solidFill>
                  <a:schemeClr val="accent1"/>
                </a:solidFill>
                <a:round/>
              </a:ln>
              <a:effectLst/>
            </c:spPr>
          </c:marker>
          <c:dLbls>
            <c:dLbl>
              <c:idx val="0"/>
              <c:layout>
                <c:manualLayout>
                  <c:x val="-1.7921146953405034E-2"/>
                  <c:y val="-7.99273387829246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95-43F5-8751-0F6D27E754DD}"/>
                </c:ext>
              </c:extLst>
            </c:dLbl>
            <c:dLbl>
              <c:idx val="1"/>
              <c:layout>
                <c:manualLayout>
                  <c:x val="-5.3763440860215214E-3"/>
                  <c:y val="-7.99273387829246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95-43F5-8751-0F6D27E754DD}"/>
                </c:ext>
              </c:extLst>
            </c:dLbl>
            <c:dLbl>
              <c:idx val="5"/>
              <c:layout>
                <c:manualLayout>
                  <c:x val="-7.1684587813620072E-3"/>
                  <c:y val="-3.99636693914623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E95-43F5-8751-0F6D27E754DD}"/>
                </c:ext>
              </c:extLst>
            </c:dLbl>
            <c:dLbl>
              <c:idx val="8"/>
              <c:layout>
                <c:manualLayout>
                  <c:x val="-1.7921146953405018E-3"/>
                  <c:y val="-5.44959128065395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E95-43F5-8751-0F6D27E754DD}"/>
                </c:ext>
              </c:extLst>
            </c:dLbl>
            <c:dLbl>
              <c:idx val="13"/>
              <c:layout>
                <c:manualLayout>
                  <c:x val="7.1684587813620072E-3"/>
                  <c:y val="-5.08628519527703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E95-43F5-8751-0F6D27E754DD}"/>
                </c:ext>
              </c:extLst>
            </c:dLbl>
            <c:dLbl>
              <c:idx val="19"/>
              <c:layout>
                <c:manualLayout>
                  <c:x val="-1.3142022614730316E-16"/>
                  <c:y val="3.2697547683923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E95-43F5-8751-0F6D27E754DD}"/>
                </c:ext>
              </c:extLst>
            </c:dLbl>
            <c:dLbl>
              <c:idx val="20"/>
              <c:layout>
                <c:manualLayout>
                  <c:x val="-5.3763440860216368E-3"/>
                  <c:y val="-5.44959128065395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E95-43F5-8751-0F6D27E754DD}"/>
                </c:ext>
              </c:extLst>
            </c:dLbl>
            <c:dLbl>
              <c:idx val="23"/>
              <c:layout>
                <c:manualLayout>
                  <c:x val="-1.3142022614730316E-16"/>
                  <c:y val="-6.1762034514078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E95-43F5-8751-0F6D27E754DD}"/>
                </c:ext>
              </c:extLst>
            </c:dLbl>
            <c:dLbl>
              <c:idx val="24"/>
              <c:layout>
                <c:manualLayout>
                  <c:x val="-3.584229390681135E-3"/>
                  <c:y val="-3.2697547683923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E95-43F5-8751-0F6D27E754DD}"/>
                </c:ext>
              </c:extLst>
            </c:dLbl>
            <c:dLbl>
              <c:idx val="28"/>
              <c:layout>
                <c:manualLayout>
                  <c:x val="0"/>
                  <c:y val="2.17983651226158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E95-43F5-8751-0F6D27E754DD}"/>
                </c:ext>
              </c:extLst>
            </c:dLbl>
            <c:dLbl>
              <c:idx val="29"/>
              <c:layout>
                <c:manualLayout>
                  <c:x val="-5.3763440860215058E-3"/>
                  <c:y val="-7.26612170753860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E95-43F5-8751-0F6D27E754D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Sheet1!$M$140:$M$170</c:f>
              <c:strCache>
                <c:ptCount val="31"/>
                <c:pt idx="0">
                  <c:v>East Azarbaijan</c:v>
                </c:pt>
                <c:pt idx="1">
                  <c:v>West Azarbaijan</c:v>
                </c:pt>
                <c:pt idx="2">
                  <c:v>Ardabil</c:v>
                </c:pt>
                <c:pt idx="3">
                  <c:v>Isfahan</c:v>
                </c:pt>
                <c:pt idx="4">
                  <c:v>Alborz</c:v>
                </c:pt>
                <c:pt idx="5">
                  <c:v>Ilam</c:v>
                </c:pt>
                <c:pt idx="6">
                  <c:v>Bushehr </c:v>
                </c:pt>
                <c:pt idx="7">
                  <c:v>Tehran</c:v>
                </c:pt>
                <c:pt idx="8">
                  <c:v>Chaharmahal and Bakhtiari</c:v>
                </c:pt>
                <c:pt idx="9">
                  <c:v>south Khorasan</c:v>
                </c:pt>
                <c:pt idx="10">
                  <c:v>Khorasan Razavi</c:v>
                </c:pt>
                <c:pt idx="11">
                  <c:v>North Khorasan</c:v>
                </c:pt>
                <c:pt idx="12">
                  <c:v>Khuzestan</c:v>
                </c:pt>
                <c:pt idx="13">
                  <c:v>Zanjan</c:v>
                </c:pt>
                <c:pt idx="14">
                  <c:v>Semnan</c:v>
                </c:pt>
                <c:pt idx="15">
                  <c:v>Sist+M155:M162an and Baluchistan</c:v>
                </c:pt>
                <c:pt idx="16">
                  <c:v>Fars</c:v>
                </c:pt>
                <c:pt idx="17">
                  <c:v>Ghazvin</c:v>
                </c:pt>
                <c:pt idx="18">
                  <c:v>Qom</c:v>
                </c:pt>
                <c:pt idx="19">
                  <c:v>Kordistan</c:v>
                </c:pt>
                <c:pt idx="20">
                  <c:v>Kerman</c:v>
                </c:pt>
                <c:pt idx="21">
                  <c:v>Kermanshah</c:v>
                </c:pt>
                <c:pt idx="22">
                  <c:v>Kohgiluyeh and Boyer Ahmad</c:v>
                </c:pt>
                <c:pt idx="23">
                  <c:v>Golestan</c:v>
                </c:pt>
                <c:pt idx="24">
                  <c:v>Gilan </c:v>
                </c:pt>
                <c:pt idx="25">
                  <c:v>Lorestan</c:v>
                </c:pt>
                <c:pt idx="26">
                  <c:v>Mazandaran</c:v>
                </c:pt>
                <c:pt idx="27">
                  <c:v>Markazi</c:v>
                </c:pt>
                <c:pt idx="28">
                  <c:v>Hormozgan</c:v>
                </c:pt>
                <c:pt idx="29">
                  <c:v>Hamedan</c:v>
                </c:pt>
                <c:pt idx="30">
                  <c:v>Yazd</c:v>
                </c:pt>
              </c:strCache>
            </c:strRef>
          </c:cat>
          <c:val>
            <c:numRef>
              <c:f>Sheet1!$N$140:$N$170</c:f>
              <c:numCache>
                <c:formatCode>General</c:formatCode>
                <c:ptCount val="31"/>
                <c:pt idx="0">
                  <c:v>17</c:v>
                </c:pt>
                <c:pt idx="1">
                  <c:v>17</c:v>
                </c:pt>
                <c:pt idx="2">
                  <c:v>12</c:v>
                </c:pt>
                <c:pt idx="3">
                  <c:v>40</c:v>
                </c:pt>
                <c:pt idx="4">
                  <c:v>11</c:v>
                </c:pt>
                <c:pt idx="5">
                  <c:v>16</c:v>
                </c:pt>
                <c:pt idx="6">
                  <c:v>8</c:v>
                </c:pt>
                <c:pt idx="7">
                  <c:v>88</c:v>
                </c:pt>
                <c:pt idx="8">
                  <c:v>12</c:v>
                </c:pt>
                <c:pt idx="9">
                  <c:v>6</c:v>
                </c:pt>
                <c:pt idx="10">
                  <c:v>51</c:v>
                </c:pt>
                <c:pt idx="11">
                  <c:v>8</c:v>
                </c:pt>
                <c:pt idx="12">
                  <c:v>30</c:v>
                </c:pt>
                <c:pt idx="13">
                  <c:v>11</c:v>
                </c:pt>
                <c:pt idx="14">
                  <c:v>10</c:v>
                </c:pt>
                <c:pt idx="15">
                  <c:v>0</c:v>
                </c:pt>
                <c:pt idx="16">
                  <c:v>15</c:v>
                </c:pt>
                <c:pt idx="17">
                  <c:v>10</c:v>
                </c:pt>
                <c:pt idx="18">
                  <c:v>3</c:v>
                </c:pt>
                <c:pt idx="19">
                  <c:v>26</c:v>
                </c:pt>
                <c:pt idx="20">
                  <c:v>29</c:v>
                </c:pt>
                <c:pt idx="21">
                  <c:v>23</c:v>
                </c:pt>
                <c:pt idx="22">
                  <c:v>14</c:v>
                </c:pt>
                <c:pt idx="23">
                  <c:v>18</c:v>
                </c:pt>
                <c:pt idx="24">
                  <c:v>16</c:v>
                </c:pt>
                <c:pt idx="25">
                  <c:v>12</c:v>
                </c:pt>
                <c:pt idx="26">
                  <c:v>31</c:v>
                </c:pt>
                <c:pt idx="27">
                  <c:v>14</c:v>
                </c:pt>
                <c:pt idx="28">
                  <c:v>8</c:v>
                </c:pt>
                <c:pt idx="29">
                  <c:v>10</c:v>
                </c:pt>
                <c:pt idx="30">
                  <c:v>5</c:v>
                </c:pt>
              </c:numCache>
            </c:numRef>
          </c:val>
          <c:smooth val="0"/>
          <c:extLst>
            <c:ext xmlns:c16="http://schemas.microsoft.com/office/drawing/2014/chart" uri="{C3380CC4-5D6E-409C-BE32-E72D297353CC}">
              <c16:uniqueId val="{0000000B-BE95-43F5-8751-0F6D27E754DD}"/>
            </c:ext>
          </c:extLst>
        </c:ser>
        <c:dLbls>
          <c:showLegendKey val="0"/>
          <c:showVal val="0"/>
          <c:showCatName val="0"/>
          <c:showSerName val="0"/>
          <c:showPercent val="0"/>
          <c:showBubbleSize val="0"/>
        </c:dLbls>
        <c:marker val="1"/>
        <c:smooth val="0"/>
        <c:axId val="-2138184512"/>
        <c:axId val="-69642416"/>
      </c:lineChart>
      <c:catAx>
        <c:axId val="-2138184512"/>
        <c:scaling>
          <c:orientation val="minMax"/>
        </c:scaling>
        <c:delete val="0"/>
        <c:axPos val="b"/>
        <c:majorGridlines>
          <c:spPr>
            <a:ln w="9524"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5400000" spcFirstLastPara="1" vertOverflow="ellipsis" vert="horz" wrap="square" anchor="ctr" anchorCtr="0"/>
          <a:lstStyle/>
          <a:p>
            <a:pPr>
              <a:defRPr sz="700" b="1" i="0" u="none" strike="noStrike" kern="1200" cap="all" spc="120" normalizeH="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crossAx val="-69642416"/>
        <c:crosses val="autoZero"/>
        <c:auto val="1"/>
        <c:lblAlgn val="ctr"/>
        <c:lblOffset val="100"/>
        <c:noMultiLvlLbl val="0"/>
      </c:catAx>
      <c:valAx>
        <c:axId val="-69642416"/>
        <c:scaling>
          <c:orientation val="minMax"/>
        </c:scaling>
        <c:delete val="0"/>
        <c:axPos val="l"/>
        <c:numFmt formatCode="General" sourceLinked="1"/>
        <c:majorTickMark val="none"/>
        <c:minorTickMark val="none"/>
        <c:tickLblPos val="nextTo"/>
        <c:spPr>
          <a:noFill/>
          <a:ln w="9524"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184512"/>
        <c:crosses val="autoZero"/>
        <c:crossBetween val="between"/>
      </c:valAx>
      <c:spPr>
        <a:noFill/>
        <a:ln w="25398">
          <a:noFill/>
        </a:ln>
      </c:spPr>
    </c:plotArea>
    <c:plotVisOnly val="1"/>
    <c:dispBlanksAs val="gap"/>
    <c:showDLblsOverMax val="0"/>
  </c:chart>
  <c:spPr>
    <a:solidFill>
      <a:schemeClr val="lt1"/>
    </a:solidFill>
    <a:ln w="9524"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Sheet1!$L$26:$L$33</c:f>
              <c:strCache>
                <c:ptCount val="8"/>
                <c:pt idx="0">
                  <c:v>Mental retardation</c:v>
                </c:pt>
                <c:pt idx="1">
                  <c:v>Hearing damage</c:v>
                </c:pt>
                <c:pt idx="2">
                  <c:v>Multiple DISABILITIES</c:v>
                </c:pt>
                <c:pt idx="3">
                  <c:v>Physical-motor</c:v>
                </c:pt>
                <c:pt idx="4">
                  <c:v>Physical(combined- comprehensive</c:v>
                </c:pt>
                <c:pt idx="5">
                  <c:v>Vision damage</c:v>
                </c:pt>
                <c:pt idx="6">
                  <c:v>Behavioral-emotional disorders and autism sepectrum</c:v>
                </c:pt>
                <c:pt idx="7">
                  <c:v>Disabled person who has dropped out of school</c:v>
                </c:pt>
              </c:strCache>
            </c:strRef>
          </c:cat>
          <c:val>
            <c:numRef>
              <c:f>Sheet1!$K$26:$K$33</c:f>
              <c:numCache>
                <c:formatCode>General</c:formatCode>
                <c:ptCount val="8"/>
                <c:pt idx="0">
                  <c:v>6017</c:v>
                </c:pt>
                <c:pt idx="1">
                  <c:v>5671</c:v>
                </c:pt>
                <c:pt idx="2">
                  <c:v>8051</c:v>
                </c:pt>
                <c:pt idx="3">
                  <c:v>1970</c:v>
                </c:pt>
                <c:pt idx="4">
                  <c:v>6762</c:v>
                </c:pt>
                <c:pt idx="5">
                  <c:v>2156</c:v>
                </c:pt>
                <c:pt idx="6">
                  <c:v>2538</c:v>
                </c:pt>
                <c:pt idx="7">
                  <c:v>1592</c:v>
                </c:pt>
              </c:numCache>
            </c:numRef>
          </c:val>
          <c:extLst>
            <c:ext xmlns:c16="http://schemas.microsoft.com/office/drawing/2014/chart" uri="{C3380CC4-5D6E-409C-BE32-E72D297353CC}">
              <c16:uniqueId val="{00000000-98CF-4997-9856-72EA4BFC4D7D}"/>
            </c:ext>
          </c:extLst>
        </c:ser>
        <c:dLbls>
          <c:showLegendKey val="0"/>
          <c:showVal val="0"/>
          <c:showCatName val="0"/>
          <c:showSerName val="0"/>
          <c:showPercent val="0"/>
          <c:showBubbleSize val="0"/>
        </c:dLbls>
        <c:gapWidth val="267"/>
        <c:overlap val="-43"/>
        <c:axId val="-1909583392"/>
        <c:axId val="-1909584480"/>
      </c:barChart>
      <c:catAx>
        <c:axId val="-1909583392"/>
        <c:scaling>
          <c:orientation val="minMax"/>
        </c:scaling>
        <c:delete val="0"/>
        <c:axPos val="b"/>
        <c:majorGridlines>
          <c:spPr>
            <a:ln w="9527"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7" cap="flat" cmpd="sng" algn="ctr">
            <a:solidFill>
              <a:schemeClr val="dk1">
                <a:lumMod val="15000"/>
                <a:lumOff val="85000"/>
              </a:schemeClr>
            </a:solidFill>
            <a:round/>
          </a:ln>
          <a:effectLst/>
        </c:spPr>
        <c:txPr>
          <a:bodyPr rot="-60000000" spcFirstLastPara="1" vertOverflow="ellipsis" vert="horz" wrap="square" anchor="ctr" anchorCtr="1"/>
          <a:lstStyle/>
          <a:p>
            <a:pPr>
              <a:defRPr sz="650" b="1" i="0" u="none" strike="noStrike" kern="1200" cap="none" spc="0" normalizeH="0" baseline="0">
                <a:solidFill>
                  <a:schemeClr val="dk1">
                    <a:lumMod val="65000"/>
                    <a:lumOff val="35000"/>
                  </a:schemeClr>
                </a:solidFill>
                <a:latin typeface="Calibri" panose="020F0502020204030204" pitchFamily="34" charset="0"/>
                <a:ea typeface="+mn-ea"/>
                <a:cs typeface="B Nazanin" panose="00000400000000000000" pitchFamily="2" charset="-78"/>
              </a:defRPr>
            </a:pPr>
            <a:endParaRPr lang="en-US"/>
          </a:p>
        </c:txPr>
        <c:crossAx val="-1909584480"/>
        <c:crosses val="autoZero"/>
        <c:auto val="1"/>
        <c:lblAlgn val="ctr"/>
        <c:lblOffset val="100"/>
        <c:noMultiLvlLbl val="0"/>
      </c:catAx>
      <c:valAx>
        <c:axId val="-1909584480"/>
        <c:scaling>
          <c:orientation val="minMax"/>
        </c:scaling>
        <c:delete val="0"/>
        <c:axPos val="l"/>
        <c:majorGridlines>
          <c:spPr>
            <a:ln w="9527"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0958339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7"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spPr>
            <a:solidFill>
              <a:srgbClr val="4F81BD"/>
            </a:solidFill>
            <a:ln w="25400">
              <a:noFill/>
            </a:ln>
          </c:spPr>
          <c:invertIfNegative val="0"/>
          <c:dLbls>
            <c:spPr>
              <a:noFill/>
              <a:ln w="25400">
                <a:noFill/>
              </a:ln>
            </c:spPr>
            <c:txPr>
              <a:bodyPr wrap="square" lIns="38100" tIns="19050" rIns="38100" bIns="19050" anchor="ctr">
                <a:spAutoFit/>
              </a:bodyPr>
              <a:lstStyle/>
              <a:p>
                <a:pPr>
                  <a:defRPr sz="900" b="1" i="0" u="none" strike="noStrike" baseline="0">
                    <a:solidFill>
                      <a:srgbClr val="333333"/>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Sheet1!$N$272:$N$276</c:f>
              <c:numCache>
                <c:formatCode>General</c:formatCode>
                <c:ptCount val="5"/>
                <c:pt idx="0">
                  <c:v>1395</c:v>
                </c:pt>
                <c:pt idx="1">
                  <c:v>1396</c:v>
                </c:pt>
                <c:pt idx="2">
                  <c:v>1398</c:v>
                </c:pt>
                <c:pt idx="3">
                  <c:v>1399</c:v>
                </c:pt>
                <c:pt idx="4">
                  <c:v>1400</c:v>
                </c:pt>
              </c:numCache>
            </c:numRef>
          </c:cat>
          <c:val>
            <c:numRef>
              <c:f>Sheet1!$O$272:$O$276</c:f>
              <c:numCache>
                <c:formatCode>General</c:formatCode>
                <c:ptCount val="5"/>
                <c:pt idx="0">
                  <c:v>4.7</c:v>
                </c:pt>
                <c:pt idx="1">
                  <c:v>4.3</c:v>
                </c:pt>
                <c:pt idx="2">
                  <c:v>4.2</c:v>
                </c:pt>
                <c:pt idx="3">
                  <c:v>3.8</c:v>
                </c:pt>
                <c:pt idx="4">
                  <c:v>3.4</c:v>
                </c:pt>
              </c:numCache>
            </c:numRef>
          </c:val>
          <c:extLst>
            <c:ext xmlns:c16="http://schemas.microsoft.com/office/drawing/2014/chart" uri="{C3380CC4-5D6E-409C-BE32-E72D297353CC}">
              <c16:uniqueId val="{00000000-2189-4D96-8A7F-BBD886AF4E6D}"/>
            </c:ext>
          </c:extLst>
        </c:ser>
        <c:dLbls>
          <c:showLegendKey val="0"/>
          <c:showVal val="0"/>
          <c:showCatName val="0"/>
          <c:showSerName val="0"/>
          <c:showPercent val="0"/>
          <c:showBubbleSize val="0"/>
        </c:dLbls>
        <c:gapWidth val="150"/>
        <c:overlap val="100"/>
        <c:axId val="2099162416"/>
        <c:axId val="2099164048"/>
      </c:barChart>
      <c:catAx>
        <c:axId val="209916241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vert="horz"/>
          <a:lstStyle/>
          <a:p>
            <a:pPr>
              <a:defRPr sz="900" b="1" i="0" u="none" strike="noStrike" baseline="0">
                <a:solidFill>
                  <a:srgbClr val="333333"/>
                </a:solidFill>
                <a:latin typeface="Calibri"/>
                <a:ea typeface="Calibri"/>
                <a:cs typeface="Calibri"/>
              </a:defRPr>
            </a:pPr>
            <a:endParaRPr lang="en-US"/>
          </a:p>
        </c:txPr>
        <c:crossAx val="2099164048"/>
        <c:crosses val="autoZero"/>
        <c:auto val="1"/>
        <c:lblAlgn val="ctr"/>
        <c:lblOffset val="100"/>
        <c:noMultiLvlLbl val="0"/>
      </c:catAx>
      <c:valAx>
        <c:axId val="209916404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vert="horz"/>
          <a:lstStyle/>
          <a:p>
            <a:pPr>
              <a:defRPr sz="900" b="1" i="0" u="none" strike="noStrike" baseline="0">
                <a:solidFill>
                  <a:srgbClr val="333333"/>
                </a:solidFill>
                <a:latin typeface="Calibri"/>
                <a:ea typeface="Calibri"/>
                <a:cs typeface="Calibri"/>
              </a:defRPr>
            </a:pPr>
            <a:endParaRPr lang="en-US"/>
          </a:p>
        </c:txPr>
        <c:crossAx val="2099162416"/>
        <c:crosses val="autoZero"/>
        <c:crossBetween val="between"/>
      </c:valAx>
      <c:spPr>
        <a:pattFill prst="ltDnDiag">
          <a:fgClr>
            <a:srgbClr val="D9D9D9"/>
          </a:fgClr>
          <a:bgClr>
            <a:srgbClr val="FFFFFF"/>
          </a:bgClr>
        </a:pattFill>
        <a:ln w="25400">
          <a:noFill/>
        </a:ln>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sz="900" b="1" i="0" u="none" strike="noStrike" baseline="0">
          <a:solidFill>
            <a:srgbClr val="000000"/>
          </a:solidFill>
          <a:latin typeface="Calibri"/>
          <a:ea typeface="Calibri"/>
          <a:cs typeface="Calibri"/>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spPr>
            <a:ln w="22238" cap="rnd">
              <a:solidFill>
                <a:schemeClr val="accent1"/>
              </a:solidFill>
              <a:round/>
            </a:ln>
            <a:effectLst/>
          </c:spPr>
          <c:marker>
            <c:symbol val="diamond"/>
            <c:size val="6"/>
            <c:spPr>
              <a:solidFill>
                <a:schemeClr val="accent1"/>
              </a:solidFill>
              <a:ln w="9531">
                <a:solidFill>
                  <a:schemeClr val="accent1"/>
                </a:solidFill>
                <a:round/>
              </a:ln>
              <a:effectLst/>
            </c:spPr>
          </c:marker>
          <c:dLbls>
            <c:dLbl>
              <c:idx val="1"/>
              <c:layout>
                <c:manualLayout>
                  <c:x val="-5.0925337632079971E-17"/>
                  <c:y val="-8.79629629629630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B6E-464F-9AD9-1124494C54CE}"/>
                </c:ext>
              </c:extLst>
            </c:dLbl>
            <c:dLbl>
              <c:idx val="2"/>
              <c:layout>
                <c:manualLayout>
                  <c:x val="2.777777777777676E-3"/>
                  <c:y val="-5.55555555555556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B6E-464F-9AD9-1124494C54CE}"/>
                </c:ext>
              </c:extLst>
            </c:dLbl>
            <c:dLbl>
              <c:idx val="3"/>
              <c:layout>
                <c:manualLayout>
                  <c:x val="1.6666666666666666E-2"/>
                  <c:y val="-6.4814814814814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6E-464F-9AD9-1124494C54CE}"/>
                </c:ext>
              </c:extLst>
            </c:dLbl>
            <c:dLbl>
              <c:idx val="4"/>
              <c:layout>
                <c:manualLayout>
                  <c:x val="2.7777777777777779E-3"/>
                  <c:y val="-7.40740740740741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B6E-464F-9AD9-1124494C54CE}"/>
                </c:ext>
              </c:extLst>
            </c:dLbl>
            <c:spPr>
              <a:noFill/>
              <a:ln>
                <a:noFill/>
              </a:ln>
              <a:effectLst/>
            </c:spPr>
            <c:txPr>
              <a:bodyPr rot="0" spcFirstLastPara="1" vertOverflow="ellipsis" vert="horz" wrap="square" lIns="38100" tIns="19050" rIns="38100" bIns="19050" anchor="ctr" anchorCtr="1">
                <a:spAutoFit/>
              </a:bodyPr>
              <a:lstStyle/>
              <a:p>
                <a:pPr>
                  <a:defRPr sz="1001" b="1"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Sheet1!$N$285:$N$290</c:f>
              <c:numCache>
                <c:formatCode>General</c:formatCode>
                <c:ptCount val="6"/>
                <c:pt idx="0">
                  <c:v>1389</c:v>
                </c:pt>
                <c:pt idx="1">
                  <c:v>1396</c:v>
                </c:pt>
                <c:pt idx="2">
                  <c:v>1397</c:v>
                </c:pt>
                <c:pt idx="3">
                  <c:v>1398</c:v>
                </c:pt>
                <c:pt idx="4">
                  <c:v>1399</c:v>
                </c:pt>
                <c:pt idx="5">
                  <c:v>1400</c:v>
                </c:pt>
              </c:numCache>
            </c:numRef>
          </c:cat>
          <c:val>
            <c:numRef>
              <c:f>Sheet1!$O$285:$O$290</c:f>
              <c:numCache>
                <c:formatCode>General</c:formatCode>
                <c:ptCount val="6"/>
                <c:pt idx="0">
                  <c:v>6.83</c:v>
                </c:pt>
                <c:pt idx="1">
                  <c:v>4.8</c:v>
                </c:pt>
                <c:pt idx="2">
                  <c:v>4.5</c:v>
                </c:pt>
                <c:pt idx="3">
                  <c:v>4.2</c:v>
                </c:pt>
                <c:pt idx="4">
                  <c:v>3.9</c:v>
                </c:pt>
                <c:pt idx="5">
                  <c:v>3.8</c:v>
                </c:pt>
              </c:numCache>
            </c:numRef>
          </c:val>
          <c:smooth val="0"/>
          <c:extLst>
            <c:ext xmlns:c16="http://schemas.microsoft.com/office/drawing/2014/chart" uri="{C3380CC4-5D6E-409C-BE32-E72D297353CC}">
              <c16:uniqueId val="{00000004-9B6E-464F-9AD9-1124494C54CE}"/>
            </c:ext>
          </c:extLst>
        </c:ser>
        <c:dLbls>
          <c:showLegendKey val="0"/>
          <c:showVal val="0"/>
          <c:showCatName val="0"/>
          <c:showSerName val="0"/>
          <c:showPercent val="0"/>
          <c:showBubbleSize val="0"/>
        </c:dLbls>
        <c:marker val="1"/>
        <c:smooth val="0"/>
        <c:axId val="-1909586112"/>
        <c:axId val="-1909581760"/>
      </c:lineChart>
      <c:catAx>
        <c:axId val="-1909586112"/>
        <c:scaling>
          <c:orientation val="minMax"/>
        </c:scaling>
        <c:delete val="0"/>
        <c:axPos val="b"/>
        <c:majorGridlines>
          <c:spPr>
            <a:ln w="9531"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31"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crossAx val="-1909581760"/>
        <c:crosses val="autoZero"/>
        <c:auto val="1"/>
        <c:lblAlgn val="ctr"/>
        <c:lblOffset val="100"/>
        <c:noMultiLvlLbl val="0"/>
      </c:catAx>
      <c:valAx>
        <c:axId val="-1909581760"/>
        <c:scaling>
          <c:orientation val="minMax"/>
        </c:scaling>
        <c:delete val="0"/>
        <c:axPos val="l"/>
        <c:numFmt formatCode="General" sourceLinked="1"/>
        <c:majorTickMark val="none"/>
        <c:minorTickMark val="none"/>
        <c:tickLblPos val="nextTo"/>
        <c:spPr>
          <a:noFill/>
          <a:ln w="9531" cap="flat" cmpd="sng" algn="ctr">
            <a:solidFill>
              <a:schemeClr val="dk1">
                <a:lumMod val="15000"/>
                <a:lumOff val="85000"/>
              </a:schemeClr>
            </a:solidFill>
            <a:round/>
          </a:ln>
          <a:effectLst/>
        </c:spPr>
        <c:txPr>
          <a:bodyPr rot="-60000000" spcFirstLastPara="1" vertOverflow="ellipsis" vert="horz" wrap="square" anchor="ctr" anchorCtr="1"/>
          <a:lstStyle/>
          <a:p>
            <a:pPr>
              <a:defRPr sz="1001" b="1" i="0" u="none" strike="noStrike" kern="1200" baseline="0">
                <a:solidFill>
                  <a:schemeClr val="tx1">
                    <a:lumMod val="65000"/>
                    <a:lumOff val="35000"/>
                  </a:schemeClr>
                </a:solidFill>
                <a:latin typeface="+mn-lt"/>
                <a:ea typeface="+mn-ea"/>
                <a:cs typeface="+mn-cs"/>
              </a:defRPr>
            </a:pPr>
            <a:endParaRPr lang="en-US"/>
          </a:p>
        </c:txPr>
        <c:crossAx val="-1909586112"/>
        <c:crosses val="autoZero"/>
        <c:crossBetween val="between"/>
      </c:valAx>
      <c:spPr>
        <a:noFill/>
        <a:ln w="25415">
          <a:noFill/>
        </a:ln>
      </c:spPr>
    </c:plotArea>
    <c:plotVisOnly val="1"/>
    <c:dispBlanksAs val="gap"/>
    <c:showDLblsOverMax val="0"/>
  </c:chart>
  <c:spPr>
    <a:solidFill>
      <a:schemeClr val="lt1"/>
    </a:solidFill>
    <a:ln w="9531"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50C6-4111-9214-C972CBBF993B}"/>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50C6-4111-9214-C972CBBF993B}"/>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50C6-4111-9214-C972CBBF993B}"/>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50C6-4111-9214-C972CBBF993B}"/>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50C6-4111-9214-C972CBBF993B}"/>
              </c:ext>
            </c:extLst>
          </c:dPt>
          <c:dPt>
            <c:idx val="5"/>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B-50C6-4111-9214-C972CBBF993B}"/>
              </c:ext>
            </c:extLst>
          </c:dPt>
          <c:dPt>
            <c:idx val="6"/>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D-50C6-4111-9214-C972CBBF993B}"/>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Sheet1!$L$119:$L$125</c:f>
              <c:strCache>
                <c:ptCount val="7"/>
                <c:pt idx="0">
                  <c:v>6 years old</c:v>
                </c:pt>
                <c:pt idx="1">
                  <c:v>7years old</c:v>
                </c:pt>
                <c:pt idx="2">
                  <c:v>8 years old</c:v>
                </c:pt>
                <c:pt idx="3">
                  <c:v>9 years old</c:v>
                </c:pt>
                <c:pt idx="4">
                  <c:v>10 years old </c:v>
                </c:pt>
                <c:pt idx="5">
                  <c:v>11 years old</c:v>
                </c:pt>
                <c:pt idx="6">
                  <c:v>11 years old</c:v>
                </c:pt>
              </c:strCache>
            </c:strRef>
          </c:cat>
          <c:val>
            <c:numRef>
              <c:f>Sheet1!$M$119:$M$125</c:f>
              <c:numCache>
                <c:formatCode>General</c:formatCode>
                <c:ptCount val="7"/>
                <c:pt idx="0">
                  <c:v>16.8</c:v>
                </c:pt>
                <c:pt idx="1">
                  <c:v>16.8</c:v>
                </c:pt>
                <c:pt idx="2">
                  <c:v>16.600000000000001</c:v>
                </c:pt>
                <c:pt idx="3">
                  <c:v>16.3</c:v>
                </c:pt>
                <c:pt idx="4">
                  <c:v>16</c:v>
                </c:pt>
                <c:pt idx="5">
                  <c:v>15.6</c:v>
                </c:pt>
                <c:pt idx="6">
                  <c:v>1.9</c:v>
                </c:pt>
              </c:numCache>
            </c:numRef>
          </c:val>
          <c:extLst>
            <c:ext xmlns:c16="http://schemas.microsoft.com/office/drawing/2014/chart" uri="{C3380CC4-5D6E-409C-BE32-E72D297353CC}">
              <c16:uniqueId val="{0000000E-50C6-4111-9214-C972CBBF993B}"/>
            </c:ext>
          </c:extLst>
        </c:ser>
        <c:dLbls>
          <c:showLegendKey val="0"/>
          <c:showVal val="0"/>
          <c:showCatName val="0"/>
          <c:showSerName val="0"/>
          <c:showPercent val="0"/>
          <c:showBubbleSize val="0"/>
          <c:showLeaderLines val="1"/>
        </c:dLbls>
        <c:firstSliceAng val="0"/>
      </c:pieChart>
      <c:spPr>
        <a:noFill/>
        <a:ln>
          <a:noFill/>
        </a:ln>
        <a:effectLst/>
      </c:spPr>
    </c:plotArea>
    <c:legend>
      <c:legendPos val="t"/>
      <c:legendEntry>
        <c:idx val="0"/>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1"/>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2"/>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egendEntry>
        <c:idx val="3"/>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Nazanin" panose="00000400000000000000" pitchFamily="2" charset="-78"/>
              </a:defRPr>
            </a:pPr>
            <a:endParaRPr lang="en-US"/>
          </a:p>
        </c:txPr>
      </c:legendEntry>
      <c:layout>
        <c:manualLayout>
          <c:xMode val="edge"/>
          <c:yMode val="edge"/>
          <c:x val="6.5309621107488142E-2"/>
          <c:y val="2.3564061157706654E-2"/>
          <c:w val="0.86938056793533725"/>
          <c:h val="0.1087537085564755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B Nazanin" panose="00000400000000000000" pitchFamily="2" charset="-78"/>
              <a:ea typeface="+mn-ea"/>
              <a:cs typeface="B Nazanin" panose="00000400000000000000" pitchFamily="2" charset="-78"/>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1"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Sheet1!$N$206:$N$212</c:f>
              <c:numCache>
                <c:formatCode>General</c:formatCode>
                <c:ptCount val="7"/>
                <c:pt idx="0">
                  <c:v>1394</c:v>
                </c:pt>
                <c:pt idx="1">
                  <c:v>1395</c:v>
                </c:pt>
                <c:pt idx="2">
                  <c:v>1396</c:v>
                </c:pt>
                <c:pt idx="3">
                  <c:v>1397</c:v>
                </c:pt>
                <c:pt idx="4">
                  <c:v>1398</c:v>
                </c:pt>
                <c:pt idx="5">
                  <c:v>1399</c:v>
                </c:pt>
                <c:pt idx="6">
                  <c:v>1400</c:v>
                </c:pt>
              </c:numCache>
            </c:numRef>
          </c:cat>
          <c:val>
            <c:numRef>
              <c:f>Sheet1!$O$206:$O$212</c:f>
              <c:numCache>
                <c:formatCode>General</c:formatCode>
                <c:ptCount val="7"/>
                <c:pt idx="0">
                  <c:v>0.9</c:v>
                </c:pt>
                <c:pt idx="1">
                  <c:v>1.1000000000000001</c:v>
                </c:pt>
                <c:pt idx="2">
                  <c:v>1.23</c:v>
                </c:pt>
                <c:pt idx="3">
                  <c:v>1.21</c:v>
                </c:pt>
                <c:pt idx="4">
                  <c:v>1.4</c:v>
                </c:pt>
                <c:pt idx="5">
                  <c:v>1.5</c:v>
                </c:pt>
                <c:pt idx="6">
                  <c:v>1.61</c:v>
                </c:pt>
              </c:numCache>
            </c:numRef>
          </c:val>
          <c:extLst>
            <c:ext xmlns:c16="http://schemas.microsoft.com/office/drawing/2014/chart" uri="{C3380CC4-5D6E-409C-BE32-E72D297353CC}">
              <c16:uniqueId val="{00000000-31D4-4B10-B1A6-C1D944C486EA}"/>
            </c:ext>
          </c:extLst>
        </c:ser>
        <c:dLbls>
          <c:showLegendKey val="0"/>
          <c:showVal val="0"/>
          <c:showCatName val="0"/>
          <c:showSerName val="0"/>
          <c:showPercent val="0"/>
          <c:showBubbleSize val="0"/>
        </c:dLbls>
        <c:gapWidth val="267"/>
        <c:overlap val="-43"/>
        <c:axId val="-1909585024"/>
        <c:axId val="-1909582304"/>
      </c:barChart>
      <c:catAx>
        <c:axId val="-1909585024"/>
        <c:scaling>
          <c:orientation val="minMax"/>
        </c:scaling>
        <c:delete val="0"/>
        <c:axPos val="b"/>
        <c:majorGridlines>
          <c:spPr>
            <a:ln w="9531"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31" cap="flat" cmpd="sng" algn="ctr">
            <a:solidFill>
              <a:schemeClr val="dk1">
                <a:lumMod val="15000"/>
                <a:lumOff val="85000"/>
              </a:schemeClr>
            </a:solidFill>
            <a:round/>
          </a:ln>
          <a:effectLst/>
        </c:spPr>
        <c:txPr>
          <a:bodyPr rot="-60000000" spcFirstLastPara="1" vertOverflow="ellipsis" vert="horz" wrap="square" anchor="ctr" anchorCtr="1"/>
          <a:lstStyle/>
          <a:p>
            <a:pPr>
              <a:defRPr sz="1001" b="1" i="0" u="none" strike="noStrike" kern="1200" cap="none" spc="0" normalizeH="0" baseline="0">
                <a:solidFill>
                  <a:schemeClr val="dk1">
                    <a:lumMod val="65000"/>
                    <a:lumOff val="35000"/>
                  </a:schemeClr>
                </a:solidFill>
                <a:latin typeface="+mn-lt"/>
                <a:ea typeface="+mn-ea"/>
                <a:cs typeface="+mn-cs"/>
              </a:defRPr>
            </a:pPr>
            <a:endParaRPr lang="en-US"/>
          </a:p>
        </c:txPr>
        <c:crossAx val="-1909582304"/>
        <c:crosses val="autoZero"/>
        <c:auto val="1"/>
        <c:lblAlgn val="ctr"/>
        <c:lblOffset val="100"/>
        <c:noMultiLvlLbl val="0"/>
      </c:catAx>
      <c:valAx>
        <c:axId val="-1909582304"/>
        <c:scaling>
          <c:orientation val="minMax"/>
        </c:scaling>
        <c:delete val="0"/>
        <c:axPos val="l"/>
        <c:majorGridlines>
          <c:spPr>
            <a:ln w="9531"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1" b="1" i="0" u="none" strike="noStrike" kern="1200" baseline="0">
                <a:solidFill>
                  <a:schemeClr val="dk1">
                    <a:lumMod val="65000"/>
                    <a:lumOff val="35000"/>
                  </a:schemeClr>
                </a:solidFill>
                <a:latin typeface="+mn-lt"/>
                <a:ea typeface="+mn-ea"/>
                <a:cs typeface="+mn-cs"/>
              </a:defRPr>
            </a:pPr>
            <a:endParaRPr lang="en-US"/>
          </a:p>
        </c:txPr>
        <c:crossAx val="-190958502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31"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0873684394101905E-2"/>
          <c:y val="7.4171270718232041E-2"/>
          <c:w val="0.88867227352394906"/>
          <c:h val="0.8334105508910834"/>
        </c:manualLayout>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1"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Sheet1!$N$183:$N$189</c:f>
              <c:numCache>
                <c:formatCode>General</c:formatCode>
                <c:ptCount val="7"/>
                <c:pt idx="0">
                  <c:v>1394</c:v>
                </c:pt>
                <c:pt idx="1">
                  <c:v>1395</c:v>
                </c:pt>
                <c:pt idx="2">
                  <c:v>1396</c:v>
                </c:pt>
                <c:pt idx="3">
                  <c:v>1397</c:v>
                </c:pt>
                <c:pt idx="4">
                  <c:v>1398</c:v>
                </c:pt>
                <c:pt idx="5">
                  <c:v>1399</c:v>
                </c:pt>
                <c:pt idx="6">
                  <c:v>1400</c:v>
                </c:pt>
              </c:numCache>
            </c:numRef>
          </c:cat>
          <c:val>
            <c:numRef>
              <c:f>Sheet1!$O$194:$O$200</c:f>
              <c:numCache>
                <c:formatCode>General</c:formatCode>
                <c:ptCount val="7"/>
                <c:pt idx="0">
                  <c:v>2.38</c:v>
                </c:pt>
                <c:pt idx="1">
                  <c:v>2.2000000000000002</c:v>
                </c:pt>
                <c:pt idx="2">
                  <c:v>1.9</c:v>
                </c:pt>
                <c:pt idx="3">
                  <c:v>1.81</c:v>
                </c:pt>
                <c:pt idx="4">
                  <c:v>1.72</c:v>
                </c:pt>
                <c:pt idx="5">
                  <c:v>1.5</c:v>
                </c:pt>
                <c:pt idx="6">
                  <c:v>1.3</c:v>
                </c:pt>
              </c:numCache>
            </c:numRef>
          </c:val>
          <c:extLst>
            <c:ext xmlns:c16="http://schemas.microsoft.com/office/drawing/2014/chart" uri="{C3380CC4-5D6E-409C-BE32-E72D297353CC}">
              <c16:uniqueId val="{00000000-2815-48AA-80F1-C3B70DBE41F1}"/>
            </c:ext>
          </c:extLst>
        </c:ser>
        <c:dLbls>
          <c:showLegendKey val="0"/>
          <c:showVal val="0"/>
          <c:showCatName val="0"/>
          <c:showSerName val="0"/>
          <c:showPercent val="0"/>
          <c:showBubbleSize val="0"/>
        </c:dLbls>
        <c:gapWidth val="80"/>
        <c:overlap val="25"/>
        <c:axId val="-1909581216"/>
        <c:axId val="-1909580672"/>
      </c:barChart>
      <c:catAx>
        <c:axId val="-1909581216"/>
        <c:scaling>
          <c:orientation val="minMax"/>
        </c:scaling>
        <c:delete val="0"/>
        <c:axPos val="b"/>
        <c:numFmt formatCode="General" sourceLinked="1"/>
        <c:majorTickMark val="none"/>
        <c:minorTickMark val="none"/>
        <c:tickLblPos val="nextTo"/>
        <c:spPr>
          <a:noFill/>
          <a:ln w="15884" cap="flat" cmpd="sng" algn="ctr">
            <a:solidFill>
              <a:schemeClr val="tx1">
                <a:lumMod val="25000"/>
                <a:lumOff val="75000"/>
              </a:schemeClr>
            </a:solidFill>
            <a:round/>
          </a:ln>
          <a:effectLst/>
        </c:spPr>
        <c:txPr>
          <a:bodyPr rot="-60000000" spcFirstLastPara="1" vertOverflow="ellipsis" vert="horz" wrap="square" anchor="ctr" anchorCtr="1"/>
          <a:lstStyle/>
          <a:p>
            <a:pPr>
              <a:defRPr sz="1001" b="1" i="0" u="none" strike="noStrike" kern="1200" cap="none" spc="20" normalizeH="0" baseline="0">
                <a:solidFill>
                  <a:schemeClr val="tx1">
                    <a:lumMod val="65000"/>
                    <a:lumOff val="35000"/>
                  </a:schemeClr>
                </a:solidFill>
                <a:latin typeface="+mn-lt"/>
                <a:ea typeface="+mn-ea"/>
                <a:cs typeface="+mn-cs"/>
              </a:defRPr>
            </a:pPr>
            <a:endParaRPr lang="en-US"/>
          </a:p>
        </c:txPr>
        <c:crossAx val="-1909580672"/>
        <c:crosses val="autoZero"/>
        <c:auto val="1"/>
        <c:lblAlgn val="ctr"/>
        <c:lblOffset val="100"/>
        <c:noMultiLvlLbl val="0"/>
      </c:catAx>
      <c:valAx>
        <c:axId val="-1909580672"/>
        <c:scaling>
          <c:orientation val="minMax"/>
        </c:scaling>
        <c:delete val="0"/>
        <c:axPos val="l"/>
        <c:majorGridlines>
          <c:spPr>
            <a:ln w="9531"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1" b="1" i="0" u="none" strike="noStrike" kern="1200" spc="20" baseline="0">
                <a:solidFill>
                  <a:schemeClr val="tx1">
                    <a:lumMod val="65000"/>
                    <a:lumOff val="35000"/>
                  </a:schemeClr>
                </a:solidFill>
                <a:latin typeface="+mn-lt"/>
                <a:ea typeface="+mn-ea"/>
                <a:cs typeface="+mn-cs"/>
              </a:defRPr>
            </a:pPr>
            <a:endParaRPr lang="en-US"/>
          </a:p>
        </c:txPr>
        <c:crossAx val="-1909581216"/>
        <c:crosses val="autoZero"/>
        <c:crossBetween val="between"/>
      </c:valAx>
      <c:spPr>
        <a:noFill/>
        <a:ln w="25415">
          <a:noFill/>
        </a:ln>
      </c:spPr>
    </c:plotArea>
    <c:plotVisOnly val="1"/>
    <c:dispBlanksAs val="gap"/>
    <c:showDLblsOverMax val="0"/>
  </c:chart>
  <c:spPr>
    <a:solidFill>
      <a:schemeClr val="lt1"/>
    </a:solidFill>
    <a:ln w="9531"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737198918357833E-2"/>
          <c:y val="6.0849712704830812E-2"/>
          <c:w val="0.88237636881463322"/>
          <c:h val="0.76918000486814952"/>
        </c:manualLayout>
      </c:layout>
      <c:lineChart>
        <c:grouping val="stacked"/>
        <c:varyColors val="0"/>
        <c:ser>
          <c:idx val="0"/>
          <c:order val="0"/>
          <c:tx>
            <c:strRef>
              <c:f>Sheet2!$U$135</c:f>
              <c:strCache>
                <c:ptCount val="1"/>
                <c:pt idx="0">
                  <c:v>Sixth Development Plan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8352972127747567E-3"/>
                  <c:y val="-4.38957412778096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F9-4E3C-9079-503B394DFCA8}"/>
                </c:ext>
              </c:extLst>
            </c:dLbl>
            <c:dLbl>
              <c:idx val="1"/>
              <c:layout>
                <c:manualLayout>
                  <c:x val="4.835297212774735E-3"/>
                  <c:y val="-5.48696765972621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F9-4E3C-9079-503B394DFCA8}"/>
                </c:ext>
              </c:extLst>
            </c:dLbl>
            <c:dLbl>
              <c:idx val="2"/>
              <c:delete val="1"/>
              <c:extLst>
                <c:ext xmlns:c15="http://schemas.microsoft.com/office/drawing/2012/chart" uri="{CE6537A1-D6FC-4f65-9D91-7224C49458BB}"/>
                <c:ext xmlns:c16="http://schemas.microsoft.com/office/drawing/2014/chart" uri="{C3380CC4-5D6E-409C-BE32-E72D297353CC}">
                  <c16:uniqueId val="{00000002-14F9-4E3C-9079-503B394DFCA8}"/>
                </c:ext>
              </c:extLst>
            </c:dLbl>
            <c:dLbl>
              <c:idx val="3"/>
              <c:delete val="1"/>
              <c:extLst>
                <c:ext xmlns:c15="http://schemas.microsoft.com/office/drawing/2012/chart" uri="{CE6537A1-D6FC-4f65-9D91-7224C49458BB}"/>
                <c:ext xmlns:c16="http://schemas.microsoft.com/office/drawing/2014/chart" uri="{C3380CC4-5D6E-409C-BE32-E72D297353CC}">
                  <c16:uniqueId val="{00000003-14F9-4E3C-9079-503B394DFCA8}"/>
                </c:ext>
              </c:extLst>
            </c:dLbl>
            <c:dLbl>
              <c:idx val="4"/>
              <c:delete val="1"/>
              <c:extLst>
                <c:ext xmlns:c15="http://schemas.microsoft.com/office/drawing/2012/chart" uri="{CE6537A1-D6FC-4f65-9D91-7224C49458BB}"/>
                <c:ext xmlns:c16="http://schemas.microsoft.com/office/drawing/2014/chart" uri="{C3380CC4-5D6E-409C-BE32-E72D297353CC}">
                  <c16:uniqueId val="{00000004-14F9-4E3C-9079-503B394DFCA8}"/>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Sheet2!$T$136:$T$141</c:f>
              <c:numCache>
                <c:formatCode>General</c:formatCode>
                <c:ptCount val="6"/>
                <c:pt idx="0">
                  <c:v>1395</c:v>
                </c:pt>
                <c:pt idx="1">
                  <c:v>1396</c:v>
                </c:pt>
                <c:pt idx="2">
                  <c:v>1397</c:v>
                </c:pt>
                <c:pt idx="3">
                  <c:v>1398</c:v>
                </c:pt>
                <c:pt idx="4">
                  <c:v>1399</c:v>
                </c:pt>
                <c:pt idx="5">
                  <c:v>1400</c:v>
                </c:pt>
              </c:numCache>
            </c:numRef>
          </c:cat>
          <c:val>
            <c:numRef>
              <c:f>Sheet2!$U$136:$U$141</c:f>
              <c:numCache>
                <c:formatCode>General</c:formatCode>
                <c:ptCount val="6"/>
                <c:pt idx="0">
                  <c:v>9000</c:v>
                </c:pt>
                <c:pt idx="1">
                  <c:v>6330</c:v>
                </c:pt>
                <c:pt idx="2">
                  <c:v>6660</c:v>
                </c:pt>
                <c:pt idx="3">
                  <c:v>6999</c:v>
                </c:pt>
                <c:pt idx="4">
                  <c:v>7323</c:v>
                </c:pt>
                <c:pt idx="5">
                  <c:v>7658</c:v>
                </c:pt>
              </c:numCache>
            </c:numRef>
          </c:val>
          <c:smooth val="0"/>
          <c:extLst>
            <c:ext xmlns:c16="http://schemas.microsoft.com/office/drawing/2014/chart" uri="{C3380CC4-5D6E-409C-BE32-E72D297353CC}">
              <c16:uniqueId val="{00000005-14F9-4E3C-9079-503B394DFCA8}"/>
            </c:ext>
          </c:extLst>
        </c:ser>
        <c:ser>
          <c:idx val="1"/>
          <c:order val="1"/>
          <c:tx>
            <c:strRef>
              <c:f>Sheet2!$V$135</c:f>
              <c:strCache>
                <c:ptCount val="1"/>
                <c:pt idx="0">
                  <c:v>Welfare Organization Performance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1.2088243031936948E-2"/>
                  <c:y val="-6.2185633476896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4F9-4E3C-9079-503B394DFCA8}"/>
                </c:ext>
              </c:extLst>
            </c:dLbl>
            <c:dLbl>
              <c:idx val="1"/>
              <c:layout>
                <c:manualLayout>
                  <c:x val="2.4176486063873896E-3"/>
                  <c:y val="5.85276550370795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4F9-4E3C-9079-503B394DFCA8}"/>
                </c:ext>
              </c:extLst>
            </c:dLbl>
            <c:dLbl>
              <c:idx val="2"/>
              <c:delete val="1"/>
              <c:extLst>
                <c:ext xmlns:c15="http://schemas.microsoft.com/office/drawing/2012/chart" uri="{CE6537A1-D6FC-4f65-9D91-7224C49458BB}"/>
                <c:ext xmlns:c16="http://schemas.microsoft.com/office/drawing/2014/chart" uri="{C3380CC4-5D6E-409C-BE32-E72D297353CC}">
                  <c16:uniqueId val="{00000008-14F9-4E3C-9079-503B394DFCA8}"/>
                </c:ext>
              </c:extLst>
            </c:dLbl>
            <c:dLbl>
              <c:idx val="3"/>
              <c:delete val="1"/>
              <c:extLst>
                <c:ext xmlns:c15="http://schemas.microsoft.com/office/drawing/2012/chart" uri="{CE6537A1-D6FC-4f65-9D91-7224C49458BB}"/>
                <c:ext xmlns:c16="http://schemas.microsoft.com/office/drawing/2014/chart" uri="{C3380CC4-5D6E-409C-BE32-E72D297353CC}">
                  <c16:uniqueId val="{00000009-14F9-4E3C-9079-503B394DFCA8}"/>
                </c:ext>
              </c:extLst>
            </c:dLbl>
            <c:dLbl>
              <c:idx val="4"/>
              <c:delete val="1"/>
              <c:extLst>
                <c:ext xmlns:c15="http://schemas.microsoft.com/office/drawing/2012/chart" uri="{CE6537A1-D6FC-4f65-9D91-7224C49458BB}"/>
                <c:ext xmlns:c16="http://schemas.microsoft.com/office/drawing/2014/chart" uri="{C3380CC4-5D6E-409C-BE32-E72D297353CC}">
                  <c16:uniqueId val="{0000000A-14F9-4E3C-9079-503B394DFCA8}"/>
                </c:ext>
              </c:extLst>
            </c:dLbl>
            <c:dLbl>
              <c:idx val="5"/>
              <c:layout>
                <c:manualLayout>
                  <c:x val="4.8352972127747793E-3"/>
                  <c:y val="5.85276550370795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4F9-4E3C-9079-503B394DFCA8}"/>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Sheet2!$T$136:$T$141</c:f>
              <c:numCache>
                <c:formatCode>General</c:formatCode>
                <c:ptCount val="6"/>
                <c:pt idx="0">
                  <c:v>1395</c:v>
                </c:pt>
                <c:pt idx="1">
                  <c:v>1396</c:v>
                </c:pt>
                <c:pt idx="2">
                  <c:v>1397</c:v>
                </c:pt>
                <c:pt idx="3">
                  <c:v>1398</c:v>
                </c:pt>
                <c:pt idx="4">
                  <c:v>1399</c:v>
                </c:pt>
                <c:pt idx="5">
                  <c:v>1400</c:v>
                </c:pt>
              </c:numCache>
            </c:numRef>
          </c:cat>
          <c:val>
            <c:numRef>
              <c:f>Sheet2!$V$136:$V$141</c:f>
              <c:numCache>
                <c:formatCode>General</c:formatCode>
                <c:ptCount val="6"/>
                <c:pt idx="0">
                  <c:v>9287</c:v>
                </c:pt>
                <c:pt idx="1">
                  <c:v>10000</c:v>
                </c:pt>
                <c:pt idx="2">
                  <c:v>11000</c:v>
                </c:pt>
                <c:pt idx="3">
                  <c:v>12324</c:v>
                </c:pt>
                <c:pt idx="4">
                  <c:v>12724</c:v>
                </c:pt>
                <c:pt idx="5">
                  <c:v>13131</c:v>
                </c:pt>
              </c:numCache>
            </c:numRef>
          </c:val>
          <c:smooth val="0"/>
          <c:extLst>
            <c:ext xmlns:c16="http://schemas.microsoft.com/office/drawing/2014/chart" uri="{C3380CC4-5D6E-409C-BE32-E72D297353CC}">
              <c16:uniqueId val="{0000000C-14F9-4E3C-9079-503B394DFCA8}"/>
            </c:ext>
          </c:extLst>
        </c:ser>
        <c:dLbls>
          <c:showLegendKey val="0"/>
          <c:showVal val="0"/>
          <c:showCatName val="0"/>
          <c:showSerName val="0"/>
          <c:showPercent val="0"/>
          <c:showBubbleSize val="0"/>
        </c:dLbls>
        <c:marker val="1"/>
        <c:smooth val="0"/>
        <c:axId val="-1909587744"/>
        <c:axId val="-1909586656"/>
      </c:lineChart>
      <c:catAx>
        <c:axId val="-1909587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1909586656"/>
        <c:crosses val="autoZero"/>
        <c:auto val="1"/>
        <c:lblAlgn val="ctr"/>
        <c:lblOffset val="100"/>
        <c:noMultiLvlLbl val="0"/>
      </c:catAx>
      <c:valAx>
        <c:axId val="-1909586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9587744"/>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Mitra" panose="00000400000000000000" pitchFamily="2" charset="-78"/>
              </a:defRPr>
            </a:pPr>
            <a:endParaRPr lang="en-US"/>
          </a:p>
        </c:txPr>
      </c:legendEntry>
      <c:legendEntry>
        <c:idx val="1"/>
        <c:txPr>
          <a:bodyPr rot="0" spcFirstLastPara="1" vertOverflow="ellipsis" vert="horz" wrap="square" anchor="ctr" anchorCtr="1"/>
          <a:lstStyle/>
          <a:p>
            <a:pPr>
              <a:defRPr sz="1000" b="1" i="0" u="none" strike="noStrike" kern="1200" baseline="0">
                <a:solidFill>
                  <a:schemeClr val="tx1">
                    <a:lumMod val="65000"/>
                    <a:lumOff val="35000"/>
                  </a:schemeClr>
                </a:solidFill>
                <a:latin typeface="Calibri" panose="020F0502020204030204" pitchFamily="34" charset="0"/>
                <a:ea typeface="+mn-ea"/>
                <a:cs typeface="B Mitra" panose="00000400000000000000" pitchFamily="2" charset="-78"/>
              </a:defRPr>
            </a:pPr>
            <a:endParaRPr lang="en-US"/>
          </a:p>
        </c:txPr>
      </c:legendEntry>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B Mitra" panose="00000400000000000000" pitchFamily="2" charset="-78"/>
              <a:ea typeface="+mn-ea"/>
              <a:cs typeface="B Mitra" panose="00000400000000000000" pitchFamily="2" charset="-78"/>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2025-10-22T18:47:32Z</Document_x0020_Date>
    <Security_x0020_Level xmlns="985ec44e-1bab-4c0b-9df0-6ba128686fc9">Unclassified</Security_x0020_Level>
    <UN_x0020_Official_x0020_Language xmlns="985ec44e-1bab-4c0b-9df0-6ba128686fc9">English</UN_x0020_Official_x0020_Language>
    <Document_x0020_Type xmlns="985ec44e-1bab-4c0b-9df0-6ba128686fc9">UN others</Document_x0020_Type>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8DC92018-D3A6-4C12-9057-532959F0B398}">
  <ds:schemaRefs>
    <ds:schemaRef ds:uri="http://schemas.openxmlformats.org/officeDocument/2006/bibliography"/>
  </ds:schemaRefs>
</ds:datastoreItem>
</file>

<file path=customXml/itemProps2.xml><?xml version="1.0" encoding="utf-8"?>
<ds:datastoreItem xmlns:ds="http://schemas.openxmlformats.org/officeDocument/2006/customXml" ds:itemID="{A332E4B9-9DC0-4599-9C1B-D26A2B8540C8}"/>
</file>

<file path=customXml/itemProps3.xml><?xml version="1.0" encoding="utf-8"?>
<ds:datastoreItem xmlns:ds="http://schemas.openxmlformats.org/officeDocument/2006/customXml" ds:itemID="{8B6F05A7-D419-451E-B1BB-DA69382B7D41}"/>
</file>

<file path=customXml/itemProps4.xml><?xml version="1.0" encoding="utf-8"?>
<ds:datastoreItem xmlns:ds="http://schemas.openxmlformats.org/officeDocument/2006/customXml" ds:itemID="{8D5B30AF-282D-481E-AF46-5DB2B7F23EA5}"/>
</file>

<file path=docProps/app.xml><?xml version="1.0" encoding="utf-8"?>
<Properties xmlns="http://schemas.openxmlformats.org/officeDocument/2006/extended-properties" xmlns:vt="http://schemas.openxmlformats.org/officeDocument/2006/docPropsVTypes">
  <Template>Normal</Template>
  <TotalTime>0</TotalTime>
  <Pages>4</Pages>
  <Words>5688</Words>
  <Characters>32422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daroonparvar</dc:creator>
  <cp:keywords/>
  <dc:description/>
  <cp:lastModifiedBy>User</cp:lastModifiedBy>
  <cp:revision>2</cp:revision>
  <dcterms:created xsi:type="dcterms:W3CDTF">2025-10-15T13:41:00Z</dcterms:created>
  <dcterms:modified xsi:type="dcterms:W3CDTF">2025-10-15T13:41:00Z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