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D8F" w:rsidRPr="007F2EB2" w:rsidRDefault="00A06D8F" w:rsidP="002B0EF0">
      <w:pPr>
        <w:spacing w:line="240" w:lineRule="auto"/>
        <w:jc w:val="center"/>
        <w:rPr>
          <w:rFonts w:ascii="Times New Roman" w:hAnsi="Times New Roman"/>
          <w:b/>
          <w:sz w:val="28"/>
          <w:szCs w:val="28"/>
        </w:rPr>
      </w:pPr>
      <w:bookmarkStart w:id="0" w:name="_GoBack"/>
      <w:bookmarkEnd w:id="0"/>
      <w:r w:rsidRPr="007F2EB2">
        <w:rPr>
          <w:rFonts w:ascii="Times New Roman" w:hAnsi="Times New Roman"/>
          <w:b/>
          <w:sz w:val="28"/>
          <w:szCs w:val="28"/>
        </w:rPr>
        <w:t>COMMITTEE ON ENFORCED DISAPPEARANCES</w:t>
      </w:r>
    </w:p>
    <w:p w:rsidR="00A06D8F" w:rsidRPr="007F2EB2" w:rsidRDefault="00A06D8F" w:rsidP="002B0EF0">
      <w:pPr>
        <w:spacing w:line="240" w:lineRule="auto"/>
        <w:jc w:val="center"/>
        <w:rPr>
          <w:rFonts w:ascii="Times New Roman" w:hAnsi="Times New Roman"/>
          <w:b/>
          <w:sz w:val="28"/>
          <w:szCs w:val="28"/>
        </w:rPr>
      </w:pPr>
      <w:r w:rsidRPr="007F2EB2">
        <w:rPr>
          <w:rFonts w:ascii="Times New Roman" w:hAnsi="Times New Roman"/>
          <w:b/>
          <w:sz w:val="28"/>
          <w:szCs w:val="28"/>
        </w:rPr>
        <w:t>URGENT ACTIONS REGISTERED BY THE COMMITTEE</w:t>
      </w:r>
    </w:p>
    <w:p w:rsidR="00A06D8F" w:rsidRPr="007F2EB2" w:rsidRDefault="00083D4A" w:rsidP="002B0EF0">
      <w:pPr>
        <w:spacing w:line="240" w:lineRule="auto"/>
        <w:jc w:val="center"/>
        <w:rPr>
          <w:rFonts w:ascii="Times New Roman" w:hAnsi="Times New Roman"/>
          <w:b/>
          <w:sz w:val="28"/>
          <w:szCs w:val="28"/>
        </w:rPr>
      </w:pPr>
      <w:r>
        <w:rPr>
          <w:rFonts w:ascii="Times New Roman" w:hAnsi="Times New Roman"/>
          <w:b/>
          <w:sz w:val="28"/>
          <w:szCs w:val="28"/>
        </w:rPr>
        <w:t xml:space="preserve">FROM MARCH 2012 TO </w:t>
      </w:r>
      <w:r w:rsidR="00727FAE">
        <w:rPr>
          <w:rFonts w:ascii="Times New Roman" w:hAnsi="Times New Roman"/>
          <w:b/>
          <w:sz w:val="28"/>
          <w:szCs w:val="28"/>
        </w:rPr>
        <w:t>11</w:t>
      </w:r>
      <w:r w:rsidR="005B6FFE">
        <w:rPr>
          <w:rFonts w:ascii="Times New Roman" w:hAnsi="Times New Roman"/>
          <w:b/>
          <w:sz w:val="28"/>
          <w:szCs w:val="28"/>
        </w:rPr>
        <w:t xml:space="preserve"> </w:t>
      </w:r>
      <w:r w:rsidR="00727FAE">
        <w:rPr>
          <w:rFonts w:ascii="Times New Roman" w:hAnsi="Times New Roman"/>
          <w:b/>
          <w:sz w:val="28"/>
          <w:szCs w:val="28"/>
        </w:rPr>
        <w:t>OCTOBER</w:t>
      </w:r>
      <w:r w:rsidR="005B6FFE">
        <w:rPr>
          <w:rFonts w:ascii="Times New Roman" w:hAnsi="Times New Roman"/>
          <w:b/>
          <w:sz w:val="28"/>
          <w:szCs w:val="28"/>
        </w:rPr>
        <w:t xml:space="preserve"> 2016</w:t>
      </w:r>
    </w:p>
    <w:p w:rsidR="00A06D8F" w:rsidRPr="007F2EB2" w:rsidRDefault="00A06D8F" w:rsidP="002B0EF0">
      <w:pPr>
        <w:spacing w:line="240" w:lineRule="auto"/>
        <w:jc w:val="center"/>
        <w:rPr>
          <w:rFonts w:ascii="Times New Roman" w:hAnsi="Times New Roman"/>
          <w:b/>
          <w:color w:val="2E74B5" w:themeColor="accent1" w:themeShade="BF"/>
          <w:sz w:val="28"/>
          <w:szCs w:val="28"/>
        </w:rPr>
      </w:pPr>
    </w:p>
    <w:p w:rsidR="00A06D8F" w:rsidRPr="007F2EB2" w:rsidRDefault="00A06D8F" w:rsidP="00A06D8F">
      <w:pPr>
        <w:rPr>
          <w:rFonts w:ascii="Times New Roman" w:eastAsia="Times New Roman" w:hAnsi="Times New Roman"/>
          <w:color w:val="2E74B5" w:themeColor="accent1" w:themeShade="BF"/>
          <w:sz w:val="24"/>
          <w:szCs w:val="24"/>
          <w:lang w:eastAsia="en-GB"/>
        </w:rPr>
      </w:pPr>
      <w:r w:rsidRPr="007F2EB2">
        <w:rPr>
          <w:rFonts w:ascii="Times New Roman" w:eastAsia="Times New Roman" w:hAnsi="Times New Roman"/>
          <w:b/>
          <w:color w:val="2E74B5" w:themeColor="accent1" w:themeShade="BF"/>
          <w:sz w:val="24"/>
          <w:szCs w:val="24"/>
          <w:lang w:eastAsia="en-GB"/>
        </w:rPr>
        <w:t>EN:</w:t>
      </w:r>
      <w:r w:rsidRPr="007F2EB2">
        <w:rPr>
          <w:rFonts w:ascii="Times New Roman" w:eastAsia="Times New Roman" w:hAnsi="Times New Roman"/>
          <w:color w:val="2E74B5" w:themeColor="accent1" w:themeShade="BF"/>
          <w:sz w:val="24"/>
          <w:szCs w:val="24"/>
          <w:lang w:eastAsia="en-GB"/>
        </w:rPr>
        <w:t xml:space="preserve"> The Committee hereby publishes the list of names of the disappeared persons with regard to whom the Committee has requested the State party concerned to take all the necessary measures, including interim measures, to locate and protect them, in application of article 30 of the International Convention for the Protection of all Persons against Enforced Disappearance.</w:t>
      </w:r>
      <w:r w:rsidRPr="007F2EB2">
        <w:rPr>
          <w:rStyle w:val="EndnoteReference"/>
          <w:rFonts w:ascii="Times New Roman" w:eastAsia="Times New Roman" w:hAnsi="Times New Roman"/>
          <w:color w:val="2E74B5" w:themeColor="accent1" w:themeShade="BF"/>
          <w:sz w:val="24"/>
          <w:szCs w:val="24"/>
          <w:lang w:eastAsia="en-GB"/>
        </w:rPr>
        <w:endnoteReference w:id="1"/>
      </w:r>
    </w:p>
    <w:p w:rsidR="00A06D8F" w:rsidRPr="007F2EB2" w:rsidRDefault="00A06D8F" w:rsidP="00A06D8F">
      <w:pPr>
        <w:rPr>
          <w:rFonts w:ascii="Times New Roman" w:eastAsia="Times New Roman" w:hAnsi="Times New Roman"/>
          <w:color w:val="2E74B5" w:themeColor="accent1" w:themeShade="BF"/>
          <w:sz w:val="24"/>
          <w:szCs w:val="24"/>
          <w:lang w:val="es-ES" w:eastAsia="en-GB"/>
        </w:rPr>
      </w:pPr>
      <w:r w:rsidRPr="007F2EB2">
        <w:rPr>
          <w:rFonts w:ascii="Times New Roman" w:eastAsia="Times New Roman" w:hAnsi="Times New Roman"/>
          <w:b/>
          <w:color w:val="2E74B5" w:themeColor="accent1" w:themeShade="BF"/>
          <w:sz w:val="24"/>
          <w:szCs w:val="24"/>
          <w:lang w:val="es-ES" w:eastAsia="en-GB"/>
        </w:rPr>
        <w:t>ESP:</w:t>
      </w:r>
      <w:r w:rsidRPr="007F2EB2">
        <w:rPr>
          <w:rFonts w:ascii="Times New Roman" w:eastAsia="Times New Roman" w:hAnsi="Times New Roman"/>
          <w:color w:val="2E74B5" w:themeColor="accent1" w:themeShade="BF"/>
          <w:sz w:val="24"/>
          <w:szCs w:val="24"/>
          <w:lang w:val="es-ES" w:eastAsia="en-GB"/>
        </w:rPr>
        <w:t xml:space="preserve"> El Comité publica a continuación la lista de los nombres de las personas desaparecidas con relación a las cuales el Comité ha requerido al Estado parte concernido adoptar todas las medidas necesarias, incluidas medias cautelares, para ubicarlas y protegerlas, en aplicación del artículo 30 de la Convención Internacional para la Protección de Todas las Personas contra las Desapariciones Forzadas.</w:t>
      </w:r>
      <w:r w:rsidRPr="007F2EB2">
        <w:rPr>
          <w:rStyle w:val="EndnoteReference"/>
          <w:rFonts w:ascii="Times New Roman" w:eastAsia="Times New Roman" w:hAnsi="Times New Roman"/>
          <w:color w:val="2E74B5" w:themeColor="accent1" w:themeShade="BF"/>
          <w:sz w:val="24"/>
          <w:szCs w:val="24"/>
          <w:lang w:val="es-ES" w:eastAsia="en-GB"/>
        </w:rPr>
        <w:endnoteReference w:id="2"/>
      </w:r>
      <w:r w:rsidRPr="007F2EB2">
        <w:rPr>
          <w:rFonts w:ascii="Times New Roman" w:eastAsia="Times New Roman" w:hAnsi="Times New Roman"/>
          <w:color w:val="2E74B5" w:themeColor="accent1" w:themeShade="BF"/>
          <w:sz w:val="24"/>
          <w:szCs w:val="24"/>
          <w:lang w:val="es-ES" w:eastAsia="en-GB"/>
        </w:rPr>
        <w:t xml:space="preserve"> </w:t>
      </w:r>
    </w:p>
    <w:p w:rsidR="00A06D8F" w:rsidRPr="007F2EB2" w:rsidRDefault="00A06D8F" w:rsidP="00A06D8F">
      <w:pPr>
        <w:rPr>
          <w:rFonts w:ascii="Times New Roman" w:eastAsia="Times New Roman" w:hAnsi="Times New Roman"/>
          <w:color w:val="2E74B5" w:themeColor="accent1" w:themeShade="BF"/>
          <w:sz w:val="24"/>
          <w:szCs w:val="24"/>
          <w:lang w:val="fr-CH" w:eastAsia="en-GB"/>
        </w:rPr>
      </w:pPr>
      <w:r w:rsidRPr="007F2EB2">
        <w:rPr>
          <w:rFonts w:ascii="Times New Roman" w:eastAsia="Times New Roman" w:hAnsi="Times New Roman"/>
          <w:b/>
          <w:color w:val="2E74B5" w:themeColor="accent1" w:themeShade="BF"/>
          <w:sz w:val="24"/>
          <w:szCs w:val="24"/>
          <w:lang w:val="fr-CH" w:eastAsia="en-GB"/>
        </w:rPr>
        <w:t>FR:</w:t>
      </w:r>
      <w:r w:rsidRPr="007F2EB2">
        <w:rPr>
          <w:rFonts w:ascii="Times New Roman" w:eastAsia="Times New Roman" w:hAnsi="Times New Roman"/>
          <w:color w:val="2E74B5" w:themeColor="accent1" w:themeShade="BF"/>
          <w:sz w:val="24"/>
          <w:szCs w:val="24"/>
          <w:lang w:val="fr-CH" w:eastAsia="en-GB"/>
        </w:rPr>
        <w:t xml:space="preserve"> Le Comité publie ici la liste des noms des personnes disparues au sujet desquelles le Comité a requis à l’État partie concerné de prendre toutes les mesures nécessaires, y compris conservatoires, pour les localiser et les protéger, en application de l’article 30 de la Convention internationale pour la protection de toutes les personnes contre les disparitions forcées.</w:t>
      </w:r>
      <w:r w:rsidRPr="007F2EB2">
        <w:rPr>
          <w:rStyle w:val="EndnoteReference"/>
          <w:rFonts w:ascii="Times New Roman" w:eastAsia="Times New Roman" w:hAnsi="Times New Roman"/>
          <w:color w:val="2E74B5" w:themeColor="accent1" w:themeShade="BF"/>
          <w:sz w:val="24"/>
          <w:szCs w:val="24"/>
          <w:lang w:val="fr-CH" w:eastAsia="en-GB"/>
        </w:rPr>
        <w:endnoteReference w:id="3"/>
      </w:r>
      <w:r w:rsidRPr="007F2EB2">
        <w:rPr>
          <w:rFonts w:ascii="Times New Roman" w:eastAsia="Times New Roman" w:hAnsi="Times New Roman"/>
          <w:color w:val="2E74B5" w:themeColor="accent1" w:themeShade="BF"/>
          <w:sz w:val="24"/>
          <w:szCs w:val="24"/>
          <w:lang w:val="fr-CH" w:eastAsia="en-GB"/>
        </w:rPr>
        <w:t xml:space="preserve"> </w:t>
      </w:r>
    </w:p>
    <w:p w:rsidR="00FE3E33" w:rsidRPr="007F2EB2" w:rsidRDefault="00FE3E33" w:rsidP="00FE3E33">
      <w:pPr>
        <w:rPr>
          <w:rFonts w:ascii="Times New Roman" w:eastAsia="Times New Roman" w:hAnsi="Times New Roman"/>
          <w:b/>
          <w:color w:val="000000"/>
          <w:sz w:val="24"/>
          <w:szCs w:val="24"/>
          <w:lang w:val="fr-CH" w:eastAsia="en-GB"/>
        </w:rPr>
      </w:pPr>
    </w:p>
    <w:tbl>
      <w:tblPr>
        <w:tblW w:w="22964" w:type="dxa"/>
        <w:tblInd w:w="-459" w:type="dxa"/>
        <w:tblLook w:val="04A0" w:firstRow="1" w:lastRow="0" w:firstColumn="1" w:lastColumn="0" w:noHBand="0" w:noVBand="1"/>
      </w:tblPr>
      <w:tblGrid>
        <w:gridCol w:w="1701"/>
        <w:gridCol w:w="1701"/>
        <w:gridCol w:w="4253"/>
        <w:gridCol w:w="142"/>
        <w:gridCol w:w="7087"/>
        <w:gridCol w:w="8080"/>
      </w:tblGrid>
      <w:tr w:rsidR="00202BF9" w:rsidRPr="007F2EB2" w:rsidTr="00202BF9">
        <w:trPr>
          <w:trHeight w:val="300"/>
        </w:trPr>
        <w:tc>
          <w:tcPr>
            <w:tcW w:w="1701" w:type="dxa"/>
            <w:tcBorders>
              <w:top w:val="nil"/>
              <w:left w:val="nil"/>
              <w:bottom w:val="single" w:sz="4" w:space="0" w:color="auto"/>
              <w:right w:val="nil"/>
            </w:tcBorders>
            <w:shd w:val="clear" w:color="auto" w:fill="auto"/>
            <w:hideMark/>
          </w:tcPr>
          <w:p w:rsidR="00202BF9" w:rsidRPr="007F2EB2" w:rsidRDefault="00202BF9" w:rsidP="00106B7A">
            <w:pPr>
              <w:spacing w:after="0" w:line="240" w:lineRule="auto"/>
              <w:rPr>
                <w:rFonts w:eastAsia="Times New Roman"/>
                <w:b/>
                <w:bCs/>
                <w:color w:val="000000"/>
                <w:sz w:val="20"/>
                <w:szCs w:val="20"/>
                <w:lang w:eastAsia="en-GB"/>
              </w:rPr>
            </w:pPr>
            <w:r>
              <w:rPr>
                <w:rFonts w:eastAsia="Times New Roman"/>
                <w:b/>
                <w:bCs/>
                <w:color w:val="000000"/>
                <w:sz w:val="20"/>
                <w:szCs w:val="20"/>
                <w:lang w:eastAsia="en-GB"/>
              </w:rPr>
              <w:t>Reference</w:t>
            </w:r>
            <w:r w:rsidRPr="007F2EB2">
              <w:rPr>
                <w:rFonts w:eastAsia="Times New Roman"/>
                <w:b/>
                <w:bCs/>
                <w:color w:val="000000"/>
                <w:sz w:val="20"/>
                <w:szCs w:val="20"/>
                <w:lang w:eastAsia="en-GB"/>
              </w:rPr>
              <w:t xml:space="preserve"> Number</w:t>
            </w:r>
          </w:p>
        </w:tc>
        <w:tc>
          <w:tcPr>
            <w:tcW w:w="1701" w:type="dxa"/>
            <w:tcBorders>
              <w:top w:val="nil"/>
              <w:left w:val="nil"/>
              <w:bottom w:val="single" w:sz="4" w:space="0" w:color="auto"/>
              <w:right w:val="nil"/>
            </w:tcBorders>
            <w:shd w:val="clear" w:color="auto" w:fill="auto"/>
            <w:hideMark/>
          </w:tcPr>
          <w:p w:rsidR="00202BF9" w:rsidRPr="007F2EB2" w:rsidRDefault="00202BF9"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Country</w:t>
            </w:r>
          </w:p>
        </w:tc>
        <w:tc>
          <w:tcPr>
            <w:tcW w:w="4253" w:type="dxa"/>
            <w:tcBorders>
              <w:top w:val="nil"/>
              <w:left w:val="nil"/>
              <w:bottom w:val="single" w:sz="4" w:space="0" w:color="auto"/>
              <w:right w:val="nil"/>
            </w:tcBorders>
            <w:shd w:val="clear" w:color="auto" w:fill="auto"/>
            <w:hideMark/>
          </w:tcPr>
          <w:p w:rsidR="00202BF9" w:rsidRPr="007F2EB2" w:rsidRDefault="00202BF9"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Name of the alleged victim</w:t>
            </w:r>
          </w:p>
        </w:tc>
        <w:tc>
          <w:tcPr>
            <w:tcW w:w="7229" w:type="dxa"/>
            <w:gridSpan w:val="2"/>
            <w:tcBorders>
              <w:top w:val="nil"/>
              <w:left w:val="nil"/>
              <w:bottom w:val="single" w:sz="4" w:space="0" w:color="auto"/>
              <w:right w:val="nil"/>
            </w:tcBorders>
          </w:tcPr>
          <w:p w:rsidR="00202BF9" w:rsidRDefault="00202BF9"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Gender</w:t>
            </w:r>
            <w:r>
              <w:rPr>
                <w:rFonts w:eastAsia="Times New Roman"/>
                <w:b/>
                <w:bCs/>
                <w:color w:val="000000"/>
                <w:sz w:val="20"/>
                <w:szCs w:val="20"/>
                <w:lang w:eastAsia="en-GB"/>
              </w:rPr>
              <w:t xml:space="preserve"> </w:t>
            </w:r>
          </w:p>
          <w:p w:rsidR="00E57255" w:rsidRDefault="00202BF9" w:rsidP="00202BF9">
            <w:pPr>
              <w:spacing w:after="0" w:line="240" w:lineRule="auto"/>
              <w:rPr>
                <w:rFonts w:eastAsia="Times New Roman"/>
                <w:b/>
                <w:bCs/>
                <w:color w:val="000000"/>
                <w:sz w:val="20"/>
                <w:szCs w:val="20"/>
                <w:lang w:eastAsia="en-GB"/>
              </w:rPr>
            </w:pPr>
            <w:r>
              <w:rPr>
                <w:rFonts w:eastAsia="Times New Roman"/>
                <w:b/>
                <w:bCs/>
                <w:color w:val="000000"/>
                <w:sz w:val="20"/>
                <w:szCs w:val="20"/>
                <w:lang w:eastAsia="en-GB"/>
              </w:rPr>
              <w:t>and age</w:t>
            </w:r>
            <w:r w:rsidR="00F56437">
              <w:rPr>
                <w:rFonts w:eastAsia="Times New Roman"/>
                <w:b/>
                <w:bCs/>
                <w:color w:val="000000"/>
                <w:sz w:val="20"/>
                <w:szCs w:val="20"/>
                <w:lang w:eastAsia="en-GB"/>
              </w:rPr>
              <w:t xml:space="preserve"> </w:t>
            </w:r>
            <w:r w:rsidR="00033C5A">
              <w:rPr>
                <w:rFonts w:eastAsia="Times New Roman"/>
                <w:b/>
                <w:bCs/>
                <w:color w:val="000000"/>
                <w:sz w:val="20"/>
                <w:szCs w:val="20"/>
                <w:lang w:eastAsia="en-GB"/>
              </w:rPr>
              <w:t>at the time</w:t>
            </w:r>
            <w:r w:rsidR="00F56437">
              <w:rPr>
                <w:rFonts w:eastAsia="Times New Roman"/>
                <w:b/>
                <w:bCs/>
                <w:color w:val="000000"/>
                <w:sz w:val="20"/>
                <w:szCs w:val="20"/>
                <w:lang w:eastAsia="en-GB"/>
              </w:rPr>
              <w:t xml:space="preserve"> </w:t>
            </w:r>
          </w:p>
          <w:p w:rsidR="00202BF9" w:rsidRPr="007F2EB2" w:rsidRDefault="00E57255" w:rsidP="00202BF9">
            <w:pPr>
              <w:spacing w:after="0" w:line="240" w:lineRule="auto"/>
              <w:rPr>
                <w:rFonts w:eastAsia="Times New Roman"/>
                <w:b/>
                <w:bCs/>
                <w:color w:val="000000"/>
                <w:sz w:val="20"/>
                <w:szCs w:val="20"/>
                <w:lang w:eastAsia="en-GB"/>
              </w:rPr>
            </w:pPr>
            <w:r>
              <w:rPr>
                <w:rFonts w:eastAsia="Times New Roman"/>
                <w:b/>
                <w:bCs/>
                <w:color w:val="000000"/>
                <w:sz w:val="20"/>
                <w:szCs w:val="20"/>
                <w:lang w:eastAsia="en-GB"/>
              </w:rPr>
              <w:t xml:space="preserve">of disappearance </w:t>
            </w:r>
            <w:r w:rsidR="00202BF9">
              <w:rPr>
                <w:rFonts w:eastAsia="Times New Roman"/>
                <w:b/>
                <w:bCs/>
                <w:color w:val="000000"/>
                <w:sz w:val="20"/>
                <w:szCs w:val="20"/>
                <w:lang w:eastAsia="en-GB"/>
              </w:rPr>
              <w:t>(for minors)</w:t>
            </w:r>
          </w:p>
        </w:tc>
        <w:tc>
          <w:tcPr>
            <w:tcW w:w="8080" w:type="dxa"/>
            <w:tcBorders>
              <w:top w:val="nil"/>
              <w:left w:val="nil"/>
              <w:bottom w:val="single" w:sz="4" w:space="0" w:color="auto"/>
              <w:right w:val="nil"/>
            </w:tcBorders>
          </w:tcPr>
          <w:p w:rsidR="00202BF9" w:rsidRPr="007F2EB2" w:rsidRDefault="00202BF9" w:rsidP="00106B7A">
            <w:pPr>
              <w:spacing w:after="0" w:line="240" w:lineRule="auto"/>
              <w:rPr>
                <w:rFonts w:eastAsia="Times New Roman"/>
                <w:b/>
                <w:bCs/>
                <w:color w:val="000000"/>
                <w:sz w:val="20"/>
                <w:szCs w:val="20"/>
                <w:lang w:eastAsia="en-GB"/>
              </w:rPr>
            </w:pPr>
          </w:p>
        </w:tc>
      </w:tr>
      <w:tr w:rsidR="00202BF9" w:rsidRPr="007F2EB2" w:rsidTr="00202BF9">
        <w:trPr>
          <w:trHeight w:val="300"/>
        </w:trPr>
        <w:tc>
          <w:tcPr>
            <w:tcW w:w="1701" w:type="dxa"/>
            <w:tcBorders>
              <w:top w:val="single" w:sz="4" w:space="0" w:color="auto"/>
              <w:left w:val="nil"/>
              <w:right w:val="nil"/>
            </w:tcBorders>
            <w:shd w:val="clear" w:color="auto" w:fill="auto"/>
            <w:hideMark/>
          </w:tcPr>
          <w:p w:rsidR="00202BF9" w:rsidRPr="007F2EB2" w:rsidRDefault="00202BF9" w:rsidP="00106B7A">
            <w:pPr>
              <w:spacing w:after="0" w:line="240" w:lineRule="auto"/>
              <w:rPr>
                <w:rFonts w:eastAsia="Times New Roman"/>
                <w:color w:val="000000"/>
                <w:lang w:eastAsia="en-GB"/>
              </w:rPr>
            </w:pPr>
          </w:p>
        </w:tc>
        <w:tc>
          <w:tcPr>
            <w:tcW w:w="1701" w:type="dxa"/>
            <w:tcBorders>
              <w:top w:val="single" w:sz="4" w:space="0" w:color="auto"/>
              <w:left w:val="nil"/>
              <w:right w:val="nil"/>
            </w:tcBorders>
            <w:shd w:val="clear" w:color="auto" w:fill="auto"/>
            <w:hideMark/>
          </w:tcPr>
          <w:p w:rsidR="00202BF9" w:rsidRPr="007F2EB2" w:rsidRDefault="00202BF9" w:rsidP="00106B7A">
            <w:pPr>
              <w:spacing w:after="0" w:line="240" w:lineRule="auto"/>
              <w:rPr>
                <w:rFonts w:eastAsia="Times New Roman"/>
                <w:color w:val="000000"/>
                <w:lang w:eastAsia="en-GB"/>
              </w:rPr>
            </w:pPr>
          </w:p>
        </w:tc>
        <w:tc>
          <w:tcPr>
            <w:tcW w:w="4253" w:type="dxa"/>
            <w:tcBorders>
              <w:top w:val="single" w:sz="4" w:space="0" w:color="auto"/>
              <w:left w:val="nil"/>
              <w:right w:val="nil"/>
            </w:tcBorders>
            <w:shd w:val="clear" w:color="auto" w:fill="auto"/>
            <w:hideMark/>
          </w:tcPr>
          <w:p w:rsidR="00202BF9" w:rsidRPr="007F2EB2" w:rsidRDefault="00202BF9" w:rsidP="00106B7A">
            <w:pPr>
              <w:spacing w:after="0" w:line="240" w:lineRule="auto"/>
              <w:rPr>
                <w:rFonts w:eastAsia="Times New Roman"/>
                <w:color w:val="000000"/>
                <w:lang w:eastAsia="en-GB"/>
              </w:rPr>
            </w:pPr>
          </w:p>
        </w:tc>
        <w:tc>
          <w:tcPr>
            <w:tcW w:w="7229" w:type="dxa"/>
            <w:gridSpan w:val="2"/>
            <w:tcBorders>
              <w:top w:val="single" w:sz="4" w:space="0" w:color="auto"/>
              <w:left w:val="nil"/>
              <w:right w:val="nil"/>
            </w:tcBorders>
          </w:tcPr>
          <w:p w:rsidR="00202BF9" w:rsidRPr="007F2EB2" w:rsidRDefault="00202BF9" w:rsidP="00106B7A">
            <w:pPr>
              <w:spacing w:after="0" w:line="240" w:lineRule="auto"/>
              <w:rPr>
                <w:rFonts w:eastAsia="Times New Roman"/>
                <w:b/>
                <w:color w:val="000000"/>
                <w:lang w:eastAsia="en-GB"/>
              </w:rPr>
            </w:pPr>
          </w:p>
        </w:tc>
        <w:tc>
          <w:tcPr>
            <w:tcW w:w="8080" w:type="dxa"/>
            <w:tcBorders>
              <w:top w:val="single" w:sz="4" w:space="0" w:color="auto"/>
              <w:left w:val="nil"/>
              <w:right w:val="nil"/>
            </w:tcBorders>
          </w:tcPr>
          <w:p w:rsidR="00202BF9" w:rsidRPr="007F2EB2" w:rsidRDefault="00202BF9" w:rsidP="00106B7A">
            <w:pPr>
              <w:spacing w:after="0" w:line="240" w:lineRule="auto"/>
              <w:rPr>
                <w:rFonts w:eastAsia="Times New Roman"/>
                <w:b/>
                <w:color w:val="000000"/>
                <w:lang w:eastAsia="en-GB"/>
              </w:rPr>
            </w:pPr>
          </w:p>
        </w:tc>
      </w:tr>
      <w:tr w:rsidR="00202BF9" w:rsidRPr="007F2EB2" w:rsidTr="00202BF9">
        <w:trPr>
          <w:trHeight w:val="300"/>
        </w:trPr>
        <w:tc>
          <w:tcPr>
            <w:tcW w:w="14884" w:type="dxa"/>
            <w:gridSpan w:val="5"/>
            <w:shd w:val="clear" w:color="auto" w:fill="auto"/>
          </w:tcPr>
          <w:p w:rsidR="00202BF9" w:rsidRPr="007F2EB2" w:rsidRDefault="00202BF9" w:rsidP="00F1514B">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 xml:space="preserve">URGENT ACTIONS REGISTERED </w:t>
            </w:r>
            <w:r w:rsidR="005B6FFE">
              <w:rPr>
                <w:rFonts w:eastAsia="Times New Roman"/>
                <w:b/>
                <w:color w:val="000000"/>
                <w:sz w:val="20"/>
                <w:szCs w:val="20"/>
                <w:u w:val="single"/>
                <w:lang w:eastAsia="en-GB"/>
              </w:rPr>
              <w:t>AS OF 20</w:t>
            </w:r>
            <w:r>
              <w:rPr>
                <w:rFonts w:eastAsia="Times New Roman"/>
                <w:b/>
                <w:color w:val="000000"/>
                <w:sz w:val="20"/>
                <w:szCs w:val="20"/>
                <w:u w:val="single"/>
                <w:lang w:eastAsia="en-GB"/>
              </w:rPr>
              <w:t xml:space="preserve"> SEPTEMBER 2016</w:t>
            </w:r>
          </w:p>
        </w:tc>
        <w:tc>
          <w:tcPr>
            <w:tcW w:w="8080" w:type="dxa"/>
          </w:tcPr>
          <w:p w:rsidR="00202BF9" w:rsidRPr="007F2EB2" w:rsidRDefault="00202BF9" w:rsidP="00F1514B">
            <w:pPr>
              <w:spacing w:after="0" w:line="240" w:lineRule="auto"/>
              <w:rPr>
                <w:rFonts w:eastAsia="Times New Roman"/>
                <w:b/>
                <w:color w:val="000000"/>
                <w:sz w:val="20"/>
                <w:szCs w:val="20"/>
                <w:u w:val="single"/>
                <w:lang w:eastAsia="en-GB"/>
              </w:rPr>
            </w:pPr>
          </w:p>
        </w:tc>
      </w:tr>
      <w:tr w:rsidR="00EF4353" w:rsidRPr="00837E6B" w:rsidTr="00D77946">
        <w:trPr>
          <w:trHeight w:val="300"/>
        </w:trPr>
        <w:tc>
          <w:tcPr>
            <w:tcW w:w="1701" w:type="dxa"/>
            <w:tcBorders>
              <w:left w:val="nil"/>
              <w:bottom w:val="nil"/>
              <w:right w:val="nil"/>
            </w:tcBorders>
            <w:shd w:val="clear" w:color="auto" w:fill="auto"/>
          </w:tcPr>
          <w:p w:rsidR="00EF4353" w:rsidRDefault="00727FAE" w:rsidP="00727FAE">
            <w:pPr>
              <w:spacing w:after="0" w:line="240" w:lineRule="auto"/>
              <w:rPr>
                <w:rFonts w:eastAsia="Times New Roman"/>
                <w:color w:val="000000"/>
                <w:sz w:val="20"/>
                <w:szCs w:val="20"/>
                <w:lang w:eastAsia="en-GB"/>
              </w:rPr>
            </w:pPr>
            <w:r>
              <w:rPr>
                <w:rFonts w:eastAsia="Times New Roman"/>
                <w:color w:val="000000"/>
                <w:sz w:val="20"/>
                <w:szCs w:val="20"/>
                <w:lang w:eastAsia="en-GB"/>
              </w:rPr>
              <w:t>341/2016</w:t>
            </w:r>
          </w:p>
        </w:tc>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EF4353" w:rsidRPr="00837E6B" w:rsidRDefault="00727FAE" w:rsidP="00D77946">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 xml:space="preserve">Al </w:t>
            </w:r>
            <w:proofErr w:type="spellStart"/>
            <w:r w:rsidRPr="00727FAE">
              <w:rPr>
                <w:rFonts w:eastAsia="Times New Roman"/>
                <w:color w:val="000000"/>
                <w:sz w:val="20"/>
                <w:szCs w:val="20"/>
                <w:lang w:eastAsia="en-GB"/>
              </w:rPr>
              <w:t>Samarrai</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Maan</w:t>
            </w:r>
            <w:proofErr w:type="spellEnd"/>
            <w:r w:rsidRPr="00727FAE">
              <w:rPr>
                <w:rFonts w:eastAsia="Times New Roman"/>
                <w:color w:val="000000"/>
                <w:sz w:val="20"/>
                <w:szCs w:val="20"/>
                <w:lang w:eastAsia="en-GB"/>
              </w:rPr>
              <w:t xml:space="preserve"> Jamil </w:t>
            </w:r>
            <w:proofErr w:type="spellStart"/>
            <w:r w:rsidRPr="00727FAE">
              <w:rPr>
                <w:rFonts w:eastAsia="Times New Roman"/>
                <w:color w:val="000000"/>
                <w:sz w:val="20"/>
                <w:szCs w:val="20"/>
                <w:lang w:eastAsia="en-GB"/>
              </w:rPr>
              <w:t>Jassim</w:t>
            </w:r>
            <w:proofErr w:type="spellEnd"/>
          </w:p>
        </w:tc>
        <w:tc>
          <w:tcPr>
            <w:tcW w:w="7087" w:type="dxa"/>
            <w:tcBorders>
              <w:left w:val="nil"/>
              <w:bottom w:val="nil"/>
              <w:right w:val="nil"/>
            </w:tcBorders>
          </w:tcPr>
          <w:p w:rsidR="00EF4353" w:rsidRPr="00EF4353" w:rsidRDefault="00727FAE" w:rsidP="00D77946">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EF4353" w:rsidRPr="00EF4353" w:rsidRDefault="00EF4353" w:rsidP="00D77946">
            <w:pPr>
              <w:spacing w:after="0" w:line="240" w:lineRule="auto"/>
              <w:rPr>
                <w:rFonts w:eastAsia="Times New Roman"/>
                <w:b/>
                <w:color w:val="000000"/>
                <w:sz w:val="20"/>
                <w:szCs w:val="20"/>
                <w:lang w:eastAsia="en-GB"/>
              </w:rPr>
            </w:pPr>
          </w:p>
        </w:tc>
      </w:tr>
      <w:tr w:rsidR="00EF4353" w:rsidRPr="00837E6B" w:rsidTr="00D77946">
        <w:trPr>
          <w:trHeight w:val="300"/>
        </w:trPr>
        <w:tc>
          <w:tcPr>
            <w:tcW w:w="1701" w:type="dxa"/>
            <w:tcBorders>
              <w:left w:val="nil"/>
              <w:bottom w:val="nil"/>
              <w:right w:val="nil"/>
            </w:tcBorders>
            <w:shd w:val="clear" w:color="auto" w:fill="auto"/>
          </w:tcPr>
          <w:p w:rsidR="00EF4353" w:rsidRDefault="00727FAE" w:rsidP="00727FAE">
            <w:pPr>
              <w:spacing w:after="0" w:line="240" w:lineRule="auto"/>
              <w:rPr>
                <w:rFonts w:eastAsia="Times New Roman"/>
                <w:color w:val="000000"/>
                <w:sz w:val="20"/>
                <w:szCs w:val="20"/>
                <w:lang w:eastAsia="en-GB"/>
              </w:rPr>
            </w:pPr>
            <w:r>
              <w:rPr>
                <w:rFonts w:eastAsia="Times New Roman"/>
                <w:color w:val="000000"/>
                <w:sz w:val="20"/>
                <w:szCs w:val="20"/>
                <w:lang w:eastAsia="en-GB"/>
              </w:rPr>
              <w:t>340/2016</w:t>
            </w:r>
          </w:p>
        </w:tc>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Colombia</w:t>
            </w:r>
          </w:p>
        </w:tc>
        <w:tc>
          <w:tcPr>
            <w:tcW w:w="4395" w:type="dxa"/>
            <w:gridSpan w:val="2"/>
            <w:tcBorders>
              <w:left w:val="nil"/>
              <w:bottom w:val="nil"/>
              <w:right w:val="nil"/>
            </w:tcBorders>
            <w:shd w:val="clear" w:color="auto" w:fill="auto"/>
          </w:tcPr>
          <w:p w:rsidR="00EF4353" w:rsidRPr="00837E6B" w:rsidRDefault="00727FAE" w:rsidP="00D77946">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 xml:space="preserve">Carmona </w:t>
            </w:r>
            <w:proofErr w:type="spellStart"/>
            <w:r w:rsidRPr="00727FAE">
              <w:rPr>
                <w:rFonts w:eastAsia="Times New Roman"/>
                <w:color w:val="000000"/>
                <w:sz w:val="20"/>
                <w:szCs w:val="20"/>
                <w:lang w:eastAsia="en-GB"/>
              </w:rPr>
              <w:t>Díaz</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Sebastián</w:t>
            </w:r>
            <w:proofErr w:type="spellEnd"/>
            <w:r w:rsidRPr="00727FAE">
              <w:rPr>
                <w:rFonts w:eastAsia="Times New Roman"/>
                <w:color w:val="000000"/>
                <w:sz w:val="20"/>
                <w:szCs w:val="20"/>
                <w:lang w:eastAsia="en-GB"/>
              </w:rPr>
              <w:t xml:space="preserve"> Alexis</w:t>
            </w:r>
          </w:p>
        </w:tc>
        <w:tc>
          <w:tcPr>
            <w:tcW w:w="7087" w:type="dxa"/>
            <w:tcBorders>
              <w:left w:val="nil"/>
              <w:bottom w:val="nil"/>
              <w:right w:val="nil"/>
            </w:tcBorders>
          </w:tcPr>
          <w:p w:rsidR="00EF4353" w:rsidRPr="00EF4353" w:rsidRDefault="00727FAE" w:rsidP="00D77946">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EF4353" w:rsidRPr="00EF4353" w:rsidRDefault="00EF4353" w:rsidP="00D77946">
            <w:pPr>
              <w:spacing w:after="0" w:line="240" w:lineRule="auto"/>
              <w:rPr>
                <w:rFonts w:eastAsia="Times New Roman"/>
                <w:b/>
                <w:color w:val="000000"/>
                <w:sz w:val="20"/>
                <w:szCs w:val="20"/>
                <w:lang w:eastAsia="en-GB"/>
              </w:rPr>
            </w:pPr>
          </w:p>
        </w:tc>
      </w:tr>
      <w:tr w:rsidR="00EF4353" w:rsidRPr="00837E6B" w:rsidTr="00D77946">
        <w:trPr>
          <w:trHeight w:val="300"/>
        </w:trPr>
        <w:tc>
          <w:tcPr>
            <w:tcW w:w="1701" w:type="dxa"/>
            <w:tcBorders>
              <w:left w:val="nil"/>
              <w:bottom w:val="nil"/>
              <w:right w:val="nil"/>
            </w:tcBorders>
            <w:shd w:val="clear" w:color="auto" w:fill="auto"/>
          </w:tcPr>
          <w:p w:rsidR="00EF4353" w:rsidRDefault="00727FAE" w:rsidP="00727FAE">
            <w:pPr>
              <w:spacing w:after="0" w:line="240" w:lineRule="auto"/>
              <w:rPr>
                <w:rFonts w:eastAsia="Times New Roman"/>
                <w:color w:val="000000"/>
                <w:sz w:val="20"/>
                <w:szCs w:val="20"/>
                <w:lang w:eastAsia="en-GB"/>
              </w:rPr>
            </w:pPr>
            <w:r>
              <w:rPr>
                <w:rFonts w:eastAsia="Times New Roman"/>
                <w:color w:val="000000"/>
                <w:sz w:val="20"/>
                <w:szCs w:val="20"/>
                <w:lang w:eastAsia="en-GB"/>
              </w:rPr>
              <w:t>339/2016</w:t>
            </w:r>
          </w:p>
        </w:tc>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Colombia</w:t>
            </w:r>
          </w:p>
        </w:tc>
        <w:tc>
          <w:tcPr>
            <w:tcW w:w="4395" w:type="dxa"/>
            <w:gridSpan w:val="2"/>
            <w:tcBorders>
              <w:left w:val="nil"/>
              <w:bottom w:val="nil"/>
              <w:right w:val="nil"/>
            </w:tcBorders>
            <w:shd w:val="clear" w:color="auto" w:fill="auto"/>
          </w:tcPr>
          <w:p w:rsidR="00EF4353" w:rsidRPr="00837E6B" w:rsidRDefault="00727FAE" w:rsidP="00D77946">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Hidalgo Jaramillo, Miller</w:t>
            </w:r>
          </w:p>
        </w:tc>
        <w:tc>
          <w:tcPr>
            <w:tcW w:w="7087" w:type="dxa"/>
            <w:tcBorders>
              <w:left w:val="nil"/>
              <w:bottom w:val="nil"/>
              <w:right w:val="nil"/>
            </w:tcBorders>
          </w:tcPr>
          <w:p w:rsidR="00EF4353" w:rsidRPr="00EF4353" w:rsidRDefault="00727FAE" w:rsidP="00D77946">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EF4353" w:rsidRPr="00EF4353" w:rsidRDefault="00EF4353" w:rsidP="00D77946">
            <w:pPr>
              <w:spacing w:after="0" w:line="240" w:lineRule="auto"/>
              <w:rPr>
                <w:rFonts w:eastAsia="Times New Roman"/>
                <w:b/>
                <w:color w:val="000000"/>
                <w:sz w:val="20"/>
                <w:szCs w:val="20"/>
                <w:lang w:eastAsia="en-GB"/>
              </w:rPr>
            </w:pPr>
          </w:p>
        </w:tc>
      </w:tr>
      <w:tr w:rsidR="00EF4353" w:rsidRPr="00837E6B" w:rsidTr="00D77946">
        <w:trPr>
          <w:trHeight w:val="300"/>
        </w:trPr>
        <w:tc>
          <w:tcPr>
            <w:tcW w:w="1701" w:type="dxa"/>
            <w:tcBorders>
              <w:left w:val="nil"/>
              <w:bottom w:val="nil"/>
              <w:right w:val="nil"/>
            </w:tcBorders>
            <w:shd w:val="clear" w:color="auto" w:fill="auto"/>
          </w:tcPr>
          <w:p w:rsidR="00EF4353" w:rsidRDefault="00727FAE" w:rsidP="00727FAE">
            <w:pPr>
              <w:spacing w:after="0" w:line="240" w:lineRule="auto"/>
              <w:rPr>
                <w:rFonts w:eastAsia="Times New Roman"/>
                <w:color w:val="000000"/>
                <w:sz w:val="20"/>
                <w:szCs w:val="20"/>
                <w:lang w:eastAsia="en-GB"/>
              </w:rPr>
            </w:pPr>
            <w:r>
              <w:rPr>
                <w:rFonts w:eastAsia="Times New Roman"/>
                <w:color w:val="000000"/>
                <w:sz w:val="20"/>
                <w:szCs w:val="20"/>
                <w:lang w:eastAsia="en-GB"/>
              </w:rPr>
              <w:t>338/2016</w:t>
            </w:r>
          </w:p>
        </w:tc>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EF4353" w:rsidRPr="00837E6B" w:rsidRDefault="00727FAE" w:rsidP="00D77946">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 xml:space="preserve">Al </w:t>
            </w:r>
            <w:proofErr w:type="spellStart"/>
            <w:r w:rsidRPr="00727FAE">
              <w:rPr>
                <w:rFonts w:eastAsia="Times New Roman"/>
                <w:color w:val="000000"/>
                <w:sz w:val="20"/>
                <w:szCs w:val="20"/>
                <w:lang w:eastAsia="en-GB"/>
              </w:rPr>
              <w:t>Masari</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Hisham</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Khudair</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Obaid</w:t>
            </w:r>
            <w:proofErr w:type="spellEnd"/>
          </w:p>
        </w:tc>
        <w:tc>
          <w:tcPr>
            <w:tcW w:w="7087" w:type="dxa"/>
            <w:tcBorders>
              <w:left w:val="nil"/>
              <w:bottom w:val="nil"/>
              <w:right w:val="nil"/>
            </w:tcBorders>
          </w:tcPr>
          <w:p w:rsidR="00EF4353" w:rsidRPr="00EF4353" w:rsidRDefault="00727FAE" w:rsidP="00D77946">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EF4353" w:rsidRPr="00EF4353" w:rsidRDefault="00EF4353" w:rsidP="00D77946">
            <w:pPr>
              <w:spacing w:after="0" w:line="240" w:lineRule="auto"/>
              <w:rPr>
                <w:rFonts w:eastAsia="Times New Roman"/>
                <w:b/>
                <w:color w:val="000000"/>
                <w:sz w:val="20"/>
                <w:szCs w:val="20"/>
                <w:lang w:eastAsia="en-GB"/>
              </w:rPr>
            </w:pPr>
          </w:p>
        </w:tc>
      </w:tr>
      <w:tr w:rsidR="00EF4353" w:rsidRPr="00837E6B" w:rsidTr="00D77946">
        <w:trPr>
          <w:trHeight w:val="300"/>
        </w:trPr>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337/2016</w:t>
            </w:r>
          </w:p>
        </w:tc>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EF4353" w:rsidRPr="00837E6B" w:rsidRDefault="00727FAE" w:rsidP="00D77946">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 xml:space="preserve">Al </w:t>
            </w:r>
            <w:proofErr w:type="spellStart"/>
            <w:r w:rsidRPr="00727FAE">
              <w:rPr>
                <w:rFonts w:eastAsia="Times New Roman"/>
                <w:color w:val="000000"/>
                <w:sz w:val="20"/>
                <w:szCs w:val="20"/>
                <w:lang w:eastAsia="en-GB"/>
              </w:rPr>
              <w:t>Janabi</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Imad</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Dalaf</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Hammoud</w:t>
            </w:r>
            <w:proofErr w:type="spellEnd"/>
          </w:p>
        </w:tc>
        <w:tc>
          <w:tcPr>
            <w:tcW w:w="7087" w:type="dxa"/>
            <w:tcBorders>
              <w:left w:val="nil"/>
              <w:bottom w:val="nil"/>
              <w:right w:val="nil"/>
            </w:tcBorders>
          </w:tcPr>
          <w:p w:rsidR="00EF4353" w:rsidRDefault="00727FAE" w:rsidP="00D77946">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EF4353" w:rsidRPr="00837E6B" w:rsidRDefault="00EF4353" w:rsidP="00D77946">
            <w:pPr>
              <w:spacing w:after="0" w:line="240" w:lineRule="auto"/>
              <w:rPr>
                <w:rFonts w:eastAsia="Times New Roman"/>
                <w:b/>
                <w:color w:val="000000"/>
                <w:sz w:val="20"/>
                <w:szCs w:val="20"/>
                <w:lang w:val="es-ES" w:eastAsia="en-GB"/>
              </w:rPr>
            </w:pPr>
          </w:p>
        </w:tc>
      </w:tr>
      <w:tr w:rsidR="00EF4353" w:rsidRPr="00837E6B" w:rsidTr="00655378">
        <w:trPr>
          <w:trHeight w:val="300"/>
        </w:trPr>
        <w:tc>
          <w:tcPr>
            <w:tcW w:w="1701" w:type="dxa"/>
            <w:tcBorders>
              <w:left w:val="nil"/>
              <w:bottom w:val="nil"/>
              <w:right w:val="nil"/>
            </w:tcBorders>
            <w:shd w:val="clear" w:color="auto" w:fill="auto"/>
          </w:tcPr>
          <w:p w:rsidR="00EF4353" w:rsidRDefault="00727FAE" w:rsidP="00655378">
            <w:pPr>
              <w:spacing w:after="0" w:line="240" w:lineRule="auto"/>
              <w:rPr>
                <w:rFonts w:eastAsia="Times New Roman"/>
                <w:color w:val="000000"/>
                <w:sz w:val="20"/>
                <w:szCs w:val="20"/>
                <w:lang w:eastAsia="en-GB"/>
              </w:rPr>
            </w:pPr>
            <w:r>
              <w:rPr>
                <w:rFonts w:eastAsia="Times New Roman"/>
                <w:color w:val="000000"/>
                <w:sz w:val="20"/>
                <w:szCs w:val="20"/>
                <w:lang w:eastAsia="en-GB"/>
              </w:rPr>
              <w:t>336/2016</w:t>
            </w:r>
          </w:p>
        </w:tc>
        <w:tc>
          <w:tcPr>
            <w:tcW w:w="1701" w:type="dxa"/>
            <w:tcBorders>
              <w:left w:val="nil"/>
              <w:bottom w:val="nil"/>
              <w:right w:val="nil"/>
            </w:tcBorders>
            <w:shd w:val="clear" w:color="auto" w:fill="auto"/>
          </w:tcPr>
          <w:p w:rsidR="00EF4353" w:rsidRDefault="00727FAE" w:rsidP="00655378">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EF4353" w:rsidRPr="00837E6B" w:rsidRDefault="00727FAE" w:rsidP="00655378">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 xml:space="preserve">Al </w:t>
            </w:r>
            <w:proofErr w:type="spellStart"/>
            <w:r w:rsidRPr="00727FAE">
              <w:rPr>
                <w:rFonts w:eastAsia="Times New Roman"/>
                <w:color w:val="000000"/>
                <w:sz w:val="20"/>
                <w:szCs w:val="20"/>
                <w:lang w:eastAsia="en-GB"/>
              </w:rPr>
              <w:t>Janabi</w:t>
            </w:r>
            <w:proofErr w:type="spellEnd"/>
            <w:r w:rsidRPr="00727FAE">
              <w:rPr>
                <w:rFonts w:eastAsia="Times New Roman"/>
                <w:color w:val="000000"/>
                <w:sz w:val="20"/>
                <w:szCs w:val="20"/>
                <w:lang w:eastAsia="en-GB"/>
              </w:rPr>
              <w:t>, Mohammad Nasser Youssef</w:t>
            </w:r>
          </w:p>
        </w:tc>
        <w:tc>
          <w:tcPr>
            <w:tcW w:w="7087" w:type="dxa"/>
            <w:tcBorders>
              <w:left w:val="nil"/>
              <w:bottom w:val="nil"/>
              <w:right w:val="nil"/>
            </w:tcBorders>
          </w:tcPr>
          <w:p w:rsidR="00EF4353" w:rsidRPr="00EF4353" w:rsidRDefault="00727FAE" w:rsidP="00655378">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EF4353" w:rsidRPr="00EF4353" w:rsidRDefault="00EF4353" w:rsidP="00655378">
            <w:pPr>
              <w:spacing w:after="0" w:line="240" w:lineRule="auto"/>
              <w:rPr>
                <w:rFonts w:eastAsia="Times New Roman"/>
                <w:b/>
                <w:color w:val="000000"/>
                <w:sz w:val="20"/>
                <w:szCs w:val="20"/>
                <w:lang w:eastAsia="en-GB"/>
              </w:rPr>
            </w:pPr>
          </w:p>
        </w:tc>
      </w:tr>
      <w:tr w:rsidR="00837E6B" w:rsidRPr="00837E6B" w:rsidTr="00655378">
        <w:trPr>
          <w:trHeight w:val="300"/>
        </w:trPr>
        <w:tc>
          <w:tcPr>
            <w:tcW w:w="1701" w:type="dxa"/>
            <w:tcBorders>
              <w:left w:val="nil"/>
              <w:bottom w:val="nil"/>
              <w:right w:val="nil"/>
            </w:tcBorders>
            <w:shd w:val="clear" w:color="auto" w:fill="auto"/>
          </w:tcPr>
          <w:p w:rsidR="00837E6B" w:rsidRDefault="00837E6B" w:rsidP="00655378">
            <w:pPr>
              <w:spacing w:after="0" w:line="240" w:lineRule="auto"/>
              <w:rPr>
                <w:rFonts w:eastAsia="Times New Roman"/>
                <w:color w:val="000000"/>
                <w:sz w:val="20"/>
                <w:szCs w:val="20"/>
                <w:lang w:eastAsia="en-GB"/>
              </w:rPr>
            </w:pPr>
            <w:r>
              <w:rPr>
                <w:rFonts w:eastAsia="Times New Roman"/>
                <w:color w:val="000000"/>
                <w:sz w:val="20"/>
                <w:szCs w:val="20"/>
                <w:lang w:eastAsia="en-GB"/>
              </w:rPr>
              <w:t>335/2016</w:t>
            </w:r>
          </w:p>
        </w:tc>
        <w:tc>
          <w:tcPr>
            <w:tcW w:w="1701" w:type="dxa"/>
            <w:tcBorders>
              <w:left w:val="nil"/>
              <w:bottom w:val="nil"/>
              <w:right w:val="nil"/>
            </w:tcBorders>
            <w:shd w:val="clear" w:color="auto" w:fill="auto"/>
          </w:tcPr>
          <w:p w:rsidR="00837E6B" w:rsidRDefault="00837E6B" w:rsidP="00655378">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837E6B" w:rsidRPr="00EF4353" w:rsidRDefault="00837E6B" w:rsidP="00655378">
            <w:pPr>
              <w:spacing w:after="0" w:line="240" w:lineRule="auto"/>
              <w:rPr>
                <w:rFonts w:eastAsia="Times New Roman"/>
                <w:color w:val="000000"/>
                <w:sz w:val="20"/>
                <w:szCs w:val="20"/>
                <w:lang w:val="es-ES" w:eastAsia="en-GB"/>
              </w:rPr>
            </w:pPr>
            <w:r w:rsidRPr="00EF4353">
              <w:rPr>
                <w:rFonts w:eastAsia="Times New Roman"/>
                <w:color w:val="000000"/>
                <w:sz w:val="20"/>
                <w:szCs w:val="20"/>
                <w:lang w:val="es-ES" w:eastAsia="en-GB"/>
              </w:rPr>
              <w:t xml:space="preserve">Al </w:t>
            </w:r>
            <w:proofErr w:type="spellStart"/>
            <w:r w:rsidRPr="00EF4353">
              <w:rPr>
                <w:rFonts w:eastAsia="Times New Roman"/>
                <w:color w:val="000000"/>
                <w:sz w:val="20"/>
                <w:szCs w:val="20"/>
                <w:lang w:val="es-ES" w:eastAsia="en-GB"/>
              </w:rPr>
              <w:t>Dulaimi</w:t>
            </w:r>
            <w:proofErr w:type="spellEnd"/>
            <w:r w:rsidRPr="00EF4353">
              <w:rPr>
                <w:rFonts w:eastAsia="Times New Roman"/>
                <w:color w:val="000000"/>
                <w:sz w:val="20"/>
                <w:szCs w:val="20"/>
                <w:lang w:val="es-ES" w:eastAsia="en-GB"/>
              </w:rPr>
              <w:t xml:space="preserve">, </w:t>
            </w:r>
            <w:proofErr w:type="spellStart"/>
            <w:r w:rsidRPr="00EF4353">
              <w:rPr>
                <w:rFonts w:eastAsia="Times New Roman"/>
                <w:color w:val="000000"/>
                <w:sz w:val="20"/>
                <w:szCs w:val="20"/>
                <w:lang w:val="es-ES" w:eastAsia="en-GB"/>
              </w:rPr>
              <w:t>Khalid</w:t>
            </w:r>
            <w:proofErr w:type="spellEnd"/>
            <w:r w:rsidRPr="00EF4353">
              <w:rPr>
                <w:rFonts w:eastAsia="Times New Roman"/>
                <w:color w:val="000000"/>
                <w:sz w:val="20"/>
                <w:szCs w:val="20"/>
                <w:lang w:val="es-ES" w:eastAsia="en-GB"/>
              </w:rPr>
              <w:t xml:space="preserve"> </w:t>
            </w:r>
            <w:proofErr w:type="spellStart"/>
            <w:r w:rsidRPr="00EF4353">
              <w:rPr>
                <w:rFonts w:eastAsia="Times New Roman"/>
                <w:color w:val="000000"/>
                <w:sz w:val="20"/>
                <w:szCs w:val="20"/>
                <w:lang w:val="es-ES" w:eastAsia="en-GB"/>
              </w:rPr>
              <w:t>Khamis</w:t>
            </w:r>
            <w:proofErr w:type="spellEnd"/>
            <w:r w:rsidRPr="00EF4353">
              <w:rPr>
                <w:rFonts w:eastAsia="Times New Roman"/>
                <w:color w:val="000000"/>
                <w:sz w:val="20"/>
                <w:szCs w:val="20"/>
                <w:lang w:val="es-ES" w:eastAsia="en-GB"/>
              </w:rPr>
              <w:t xml:space="preserve"> </w:t>
            </w:r>
            <w:proofErr w:type="spellStart"/>
            <w:r w:rsidRPr="00EF4353">
              <w:rPr>
                <w:rFonts w:eastAsia="Times New Roman"/>
                <w:color w:val="000000"/>
                <w:sz w:val="20"/>
                <w:szCs w:val="20"/>
                <w:lang w:val="es-ES" w:eastAsia="en-GB"/>
              </w:rPr>
              <w:t>Khalifa</w:t>
            </w:r>
            <w:proofErr w:type="spellEnd"/>
          </w:p>
        </w:tc>
        <w:tc>
          <w:tcPr>
            <w:tcW w:w="7087" w:type="dxa"/>
            <w:tcBorders>
              <w:left w:val="nil"/>
              <w:bottom w:val="nil"/>
              <w:right w:val="nil"/>
            </w:tcBorders>
          </w:tcPr>
          <w:p w:rsidR="00837E6B" w:rsidRPr="00837E6B" w:rsidRDefault="00837E6B" w:rsidP="00655378">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837E6B" w:rsidRPr="00837E6B" w:rsidRDefault="00837E6B" w:rsidP="00655378">
            <w:pPr>
              <w:spacing w:after="0" w:line="240" w:lineRule="auto"/>
              <w:rPr>
                <w:rFonts w:eastAsia="Times New Roman"/>
                <w:b/>
                <w:color w:val="000000"/>
                <w:sz w:val="20"/>
                <w:szCs w:val="20"/>
                <w:lang w:val="es-ES" w:eastAsia="en-GB"/>
              </w:rPr>
            </w:pPr>
          </w:p>
        </w:tc>
      </w:tr>
      <w:tr w:rsidR="00837E6B" w:rsidRPr="00837E6B" w:rsidTr="00202BF9">
        <w:trPr>
          <w:trHeight w:val="300"/>
        </w:trPr>
        <w:tc>
          <w:tcPr>
            <w:tcW w:w="1701" w:type="dxa"/>
            <w:tcBorders>
              <w:left w:val="nil"/>
              <w:bottom w:val="nil"/>
              <w:right w:val="nil"/>
            </w:tcBorders>
            <w:shd w:val="clear" w:color="auto" w:fill="auto"/>
          </w:tcPr>
          <w:p w:rsidR="00837E6B" w:rsidRDefault="00837E6B"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334/2016</w:t>
            </w:r>
          </w:p>
        </w:tc>
        <w:tc>
          <w:tcPr>
            <w:tcW w:w="1701" w:type="dxa"/>
            <w:tcBorders>
              <w:left w:val="nil"/>
              <w:bottom w:val="nil"/>
              <w:right w:val="nil"/>
            </w:tcBorders>
            <w:shd w:val="clear" w:color="auto" w:fill="auto"/>
          </w:tcPr>
          <w:p w:rsidR="00837E6B" w:rsidRDefault="00837E6B"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837E6B" w:rsidRPr="00EF4353" w:rsidRDefault="00837E6B" w:rsidP="00202BF9">
            <w:pPr>
              <w:spacing w:after="0" w:line="240" w:lineRule="auto"/>
              <w:rPr>
                <w:rFonts w:eastAsia="Times New Roman"/>
                <w:color w:val="000000"/>
                <w:sz w:val="20"/>
                <w:szCs w:val="20"/>
                <w:lang w:val="es-ES" w:eastAsia="en-GB"/>
              </w:rPr>
            </w:pPr>
            <w:r w:rsidRPr="00EF4353">
              <w:rPr>
                <w:rFonts w:eastAsia="Times New Roman"/>
                <w:color w:val="000000"/>
                <w:sz w:val="20"/>
                <w:szCs w:val="20"/>
                <w:lang w:val="es-ES" w:eastAsia="en-GB"/>
              </w:rPr>
              <w:t xml:space="preserve">Al </w:t>
            </w:r>
            <w:proofErr w:type="spellStart"/>
            <w:r w:rsidRPr="00EF4353">
              <w:rPr>
                <w:rFonts w:eastAsia="Times New Roman"/>
                <w:color w:val="000000"/>
                <w:sz w:val="20"/>
                <w:szCs w:val="20"/>
                <w:lang w:val="es-ES" w:eastAsia="en-GB"/>
              </w:rPr>
              <w:t>Dulaimi</w:t>
            </w:r>
            <w:proofErr w:type="spellEnd"/>
            <w:r w:rsidRPr="00EF4353">
              <w:rPr>
                <w:rFonts w:eastAsia="Times New Roman"/>
                <w:color w:val="000000"/>
                <w:sz w:val="20"/>
                <w:szCs w:val="20"/>
                <w:lang w:val="es-ES" w:eastAsia="en-GB"/>
              </w:rPr>
              <w:t>, Ahmad Hasan Matar</w:t>
            </w:r>
          </w:p>
        </w:tc>
        <w:tc>
          <w:tcPr>
            <w:tcW w:w="7087" w:type="dxa"/>
            <w:tcBorders>
              <w:left w:val="nil"/>
              <w:bottom w:val="nil"/>
              <w:right w:val="nil"/>
            </w:tcBorders>
          </w:tcPr>
          <w:p w:rsidR="00837E6B" w:rsidRPr="00837E6B" w:rsidRDefault="00837E6B"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837E6B" w:rsidRPr="00837E6B" w:rsidRDefault="00837E6B"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333/2016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9A25CA">
              <w:rPr>
                <w:rFonts w:eastAsia="Times New Roman"/>
                <w:color w:val="000000"/>
                <w:sz w:val="20"/>
                <w:szCs w:val="20"/>
                <w:lang w:eastAsia="en-GB"/>
              </w:rPr>
              <w:t>Taha</w:t>
            </w:r>
            <w:proofErr w:type="spellEnd"/>
            <w:r w:rsidRPr="009A25CA">
              <w:rPr>
                <w:rFonts w:eastAsia="Times New Roman"/>
                <w:color w:val="000000"/>
                <w:sz w:val="20"/>
                <w:szCs w:val="20"/>
                <w:lang w:eastAsia="en-GB"/>
              </w:rPr>
              <w:t xml:space="preserve"> Al </w:t>
            </w:r>
            <w:proofErr w:type="spellStart"/>
            <w:r w:rsidRPr="009A25CA">
              <w:rPr>
                <w:rFonts w:eastAsia="Times New Roman"/>
                <w:color w:val="000000"/>
                <w:sz w:val="20"/>
                <w:szCs w:val="20"/>
                <w:lang w:eastAsia="en-GB"/>
              </w:rPr>
              <w:t>Hajjar</w:t>
            </w:r>
            <w:proofErr w:type="spellEnd"/>
            <w:r w:rsidRPr="009A25CA">
              <w:rPr>
                <w:rFonts w:eastAsia="Times New Roman"/>
                <w:color w:val="000000"/>
                <w:sz w:val="20"/>
                <w:szCs w:val="20"/>
                <w:lang w:eastAsia="en-GB"/>
              </w:rPr>
              <w:t>, Ahmed Mohammed</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332/2016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330EF8">
              <w:rPr>
                <w:rFonts w:eastAsia="Times New Roman"/>
                <w:color w:val="000000"/>
                <w:sz w:val="20"/>
                <w:szCs w:val="20"/>
                <w:lang w:eastAsia="en-GB"/>
              </w:rPr>
              <w:t>Janabi</w:t>
            </w:r>
            <w:proofErr w:type="spellEnd"/>
            <w:r w:rsidRPr="00330EF8">
              <w:rPr>
                <w:rFonts w:eastAsia="Times New Roman"/>
                <w:color w:val="000000"/>
                <w:sz w:val="20"/>
                <w:szCs w:val="20"/>
                <w:lang w:eastAsia="en-GB"/>
              </w:rPr>
              <w:t xml:space="preserve">, Mehdi Hamid </w:t>
            </w:r>
            <w:proofErr w:type="spellStart"/>
            <w:r w:rsidRPr="00330EF8">
              <w:rPr>
                <w:rFonts w:eastAsia="Times New Roman"/>
                <w:color w:val="000000"/>
                <w:sz w:val="20"/>
                <w:szCs w:val="20"/>
                <w:lang w:eastAsia="en-GB"/>
              </w:rPr>
              <w:t>Abdellah</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331/2016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0F4B86">
              <w:rPr>
                <w:rFonts w:eastAsia="Times New Roman"/>
                <w:color w:val="000000"/>
                <w:sz w:val="20"/>
                <w:szCs w:val="20"/>
                <w:lang w:eastAsia="en-GB"/>
              </w:rPr>
              <w:t>Janabi</w:t>
            </w:r>
            <w:proofErr w:type="spellEnd"/>
            <w:r w:rsidRPr="000F4B86">
              <w:rPr>
                <w:rFonts w:eastAsia="Times New Roman"/>
                <w:color w:val="000000"/>
                <w:sz w:val="20"/>
                <w:szCs w:val="20"/>
                <w:lang w:eastAsia="en-GB"/>
              </w:rPr>
              <w:t xml:space="preserve">, Ahmad Yassin </w:t>
            </w:r>
            <w:proofErr w:type="spellStart"/>
            <w:r w:rsidRPr="000F4B86">
              <w:rPr>
                <w:rFonts w:eastAsia="Times New Roman"/>
                <w:color w:val="000000"/>
                <w:sz w:val="20"/>
                <w:szCs w:val="20"/>
                <w:lang w:eastAsia="en-GB"/>
              </w:rPr>
              <w:t>Abdellah</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330/2016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914BE3">
              <w:rPr>
                <w:rFonts w:eastAsia="Times New Roman"/>
                <w:color w:val="000000"/>
                <w:sz w:val="20"/>
                <w:szCs w:val="20"/>
                <w:lang w:eastAsia="en-GB"/>
              </w:rPr>
              <w:t>Janabi</w:t>
            </w:r>
            <w:proofErr w:type="spellEnd"/>
            <w:r w:rsidRPr="00914BE3">
              <w:rPr>
                <w:rFonts w:eastAsia="Times New Roman"/>
                <w:color w:val="000000"/>
                <w:sz w:val="20"/>
                <w:szCs w:val="20"/>
                <w:lang w:eastAsia="en-GB"/>
              </w:rPr>
              <w:t xml:space="preserve">, </w:t>
            </w:r>
            <w:proofErr w:type="spellStart"/>
            <w:r w:rsidRPr="00914BE3">
              <w:rPr>
                <w:rFonts w:eastAsia="Times New Roman"/>
                <w:color w:val="000000"/>
                <w:sz w:val="20"/>
                <w:szCs w:val="20"/>
                <w:lang w:eastAsia="en-GB"/>
              </w:rPr>
              <w:t>Najim</w:t>
            </w:r>
            <w:proofErr w:type="spellEnd"/>
            <w:r w:rsidRPr="00914BE3">
              <w:rPr>
                <w:rFonts w:eastAsia="Times New Roman"/>
                <w:color w:val="000000"/>
                <w:sz w:val="20"/>
                <w:szCs w:val="20"/>
                <w:lang w:eastAsia="en-GB"/>
              </w:rPr>
              <w:t xml:space="preserve"> Mohamed Yassin</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329/2016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8B1C6C">
              <w:rPr>
                <w:rFonts w:eastAsia="Times New Roman"/>
                <w:color w:val="000000"/>
                <w:sz w:val="20"/>
                <w:szCs w:val="20"/>
                <w:lang w:eastAsia="en-GB"/>
              </w:rPr>
              <w:t>Janabi</w:t>
            </w:r>
            <w:proofErr w:type="spellEnd"/>
            <w:r w:rsidRPr="008B1C6C">
              <w:rPr>
                <w:rFonts w:eastAsia="Times New Roman"/>
                <w:color w:val="000000"/>
                <w:sz w:val="20"/>
                <w:szCs w:val="20"/>
                <w:lang w:eastAsia="en-GB"/>
              </w:rPr>
              <w:t xml:space="preserve">, Mohammad Yassin </w:t>
            </w:r>
            <w:proofErr w:type="spellStart"/>
            <w:r w:rsidRPr="008B1C6C">
              <w:rPr>
                <w:rFonts w:eastAsia="Times New Roman"/>
                <w:color w:val="000000"/>
                <w:sz w:val="20"/>
                <w:szCs w:val="20"/>
                <w:lang w:eastAsia="en-GB"/>
              </w:rPr>
              <w:t>Abdellah</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328/2016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F77CD2">
              <w:rPr>
                <w:rFonts w:eastAsia="Times New Roman"/>
                <w:color w:val="000000"/>
                <w:sz w:val="20"/>
                <w:szCs w:val="20"/>
                <w:lang w:eastAsia="en-GB"/>
              </w:rPr>
              <w:t xml:space="preserve">Hasan Al </w:t>
            </w:r>
            <w:proofErr w:type="spellStart"/>
            <w:r w:rsidRPr="00F77CD2">
              <w:rPr>
                <w:rFonts w:eastAsia="Times New Roman"/>
                <w:color w:val="000000"/>
                <w:sz w:val="20"/>
                <w:szCs w:val="20"/>
                <w:lang w:eastAsia="en-GB"/>
              </w:rPr>
              <w:t>Issawi</w:t>
            </w:r>
            <w:proofErr w:type="spellEnd"/>
            <w:r w:rsidRPr="00F77CD2">
              <w:rPr>
                <w:rFonts w:eastAsia="Times New Roman"/>
                <w:color w:val="000000"/>
                <w:sz w:val="20"/>
                <w:szCs w:val="20"/>
                <w:lang w:eastAsia="en-GB"/>
              </w:rPr>
              <w:t xml:space="preserve">, </w:t>
            </w:r>
            <w:proofErr w:type="spellStart"/>
            <w:r w:rsidRPr="00F77CD2">
              <w:rPr>
                <w:rFonts w:eastAsia="Times New Roman"/>
                <w:color w:val="000000"/>
                <w:sz w:val="20"/>
                <w:szCs w:val="20"/>
                <w:lang w:eastAsia="en-GB"/>
              </w:rPr>
              <w:t>Dawood</w:t>
            </w:r>
            <w:proofErr w:type="spellEnd"/>
            <w:r w:rsidRPr="00F77CD2">
              <w:rPr>
                <w:rFonts w:eastAsia="Times New Roman"/>
                <w:color w:val="000000"/>
                <w:sz w:val="20"/>
                <w:szCs w:val="20"/>
                <w:lang w:eastAsia="en-GB"/>
              </w:rPr>
              <w:t xml:space="preserve"> Salman Hasan </w:t>
            </w:r>
            <w:proofErr w:type="spellStart"/>
            <w:r w:rsidRPr="00F77CD2">
              <w:rPr>
                <w:rFonts w:eastAsia="Times New Roman"/>
                <w:color w:val="000000"/>
                <w:sz w:val="20"/>
                <w:szCs w:val="20"/>
                <w:lang w:eastAsia="en-GB"/>
              </w:rPr>
              <w:t>Haboush</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327/2016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84016F">
              <w:rPr>
                <w:rFonts w:eastAsia="Times New Roman"/>
                <w:color w:val="000000"/>
                <w:sz w:val="20"/>
                <w:szCs w:val="20"/>
                <w:lang w:eastAsia="en-GB"/>
              </w:rPr>
              <w:t xml:space="preserve">Al </w:t>
            </w:r>
            <w:proofErr w:type="spellStart"/>
            <w:r w:rsidRPr="0084016F">
              <w:rPr>
                <w:rFonts w:eastAsia="Times New Roman"/>
                <w:color w:val="000000"/>
                <w:sz w:val="20"/>
                <w:szCs w:val="20"/>
                <w:lang w:eastAsia="en-GB"/>
              </w:rPr>
              <w:t>Jabouri</w:t>
            </w:r>
            <w:proofErr w:type="spellEnd"/>
            <w:r w:rsidRPr="0084016F">
              <w:rPr>
                <w:rFonts w:eastAsia="Times New Roman"/>
                <w:color w:val="000000"/>
                <w:sz w:val="20"/>
                <w:szCs w:val="20"/>
                <w:lang w:eastAsia="en-GB"/>
              </w:rPr>
              <w:t xml:space="preserve"> Al </w:t>
            </w:r>
            <w:proofErr w:type="spellStart"/>
            <w:r w:rsidRPr="0084016F">
              <w:rPr>
                <w:rFonts w:eastAsia="Times New Roman"/>
                <w:color w:val="000000"/>
                <w:sz w:val="20"/>
                <w:szCs w:val="20"/>
                <w:lang w:eastAsia="en-GB"/>
              </w:rPr>
              <w:t>Mansouri</w:t>
            </w:r>
            <w:proofErr w:type="spellEnd"/>
            <w:r w:rsidRPr="0084016F">
              <w:rPr>
                <w:rFonts w:eastAsia="Times New Roman"/>
                <w:color w:val="000000"/>
                <w:sz w:val="20"/>
                <w:szCs w:val="20"/>
                <w:lang w:eastAsia="en-GB"/>
              </w:rPr>
              <w:t xml:space="preserve"> , </w:t>
            </w:r>
            <w:proofErr w:type="spellStart"/>
            <w:r w:rsidRPr="0084016F">
              <w:rPr>
                <w:rFonts w:eastAsia="Times New Roman"/>
                <w:color w:val="000000"/>
                <w:sz w:val="20"/>
                <w:szCs w:val="20"/>
                <w:lang w:eastAsia="en-GB"/>
              </w:rPr>
              <w:t>Waee</w:t>
            </w:r>
            <w:proofErr w:type="spellEnd"/>
            <w:r w:rsidRPr="0084016F">
              <w:rPr>
                <w:rFonts w:eastAsia="Times New Roman"/>
                <w:color w:val="000000"/>
                <w:sz w:val="20"/>
                <w:szCs w:val="20"/>
                <w:lang w:eastAsia="en-GB"/>
              </w:rPr>
              <w:t xml:space="preserve"> </w:t>
            </w:r>
            <w:proofErr w:type="spellStart"/>
            <w:r w:rsidRPr="0084016F">
              <w:rPr>
                <w:rFonts w:eastAsia="Times New Roman"/>
                <w:color w:val="000000"/>
                <w:sz w:val="20"/>
                <w:szCs w:val="20"/>
                <w:lang w:eastAsia="en-GB"/>
              </w:rPr>
              <w:t>Kathim</w:t>
            </w:r>
            <w:proofErr w:type="spellEnd"/>
            <w:r w:rsidRPr="0084016F">
              <w:rPr>
                <w:rFonts w:eastAsia="Times New Roman"/>
                <w:color w:val="000000"/>
                <w:sz w:val="20"/>
                <w:szCs w:val="20"/>
                <w:lang w:eastAsia="en-GB"/>
              </w:rPr>
              <w:t xml:space="preserve"> Hamza</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lastRenderedPageBreak/>
              <w:t>326/2016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BA34CE">
              <w:rPr>
                <w:rFonts w:eastAsia="Times New Roman"/>
                <w:color w:val="000000"/>
                <w:sz w:val="20"/>
                <w:szCs w:val="20"/>
                <w:lang w:eastAsia="en-GB"/>
              </w:rPr>
              <w:t>Azzawi</w:t>
            </w:r>
            <w:proofErr w:type="spellEnd"/>
            <w:r w:rsidRPr="00BA34CE">
              <w:rPr>
                <w:rFonts w:eastAsia="Times New Roman"/>
                <w:color w:val="000000"/>
                <w:sz w:val="20"/>
                <w:szCs w:val="20"/>
                <w:lang w:eastAsia="en-GB"/>
              </w:rPr>
              <w:t>, Hussein Ali Abdullah</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2F0A4A"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325/2016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2F0A4A" w:rsidRDefault="00202BF9" w:rsidP="00202BF9">
            <w:pPr>
              <w:spacing w:after="0" w:line="240" w:lineRule="auto"/>
              <w:rPr>
                <w:rFonts w:eastAsia="Times New Roman"/>
                <w:color w:val="000000"/>
                <w:sz w:val="20"/>
                <w:szCs w:val="20"/>
                <w:lang w:val="es-ES" w:eastAsia="en-GB"/>
              </w:rPr>
            </w:pPr>
            <w:r w:rsidRPr="002F0A4A">
              <w:rPr>
                <w:rFonts w:eastAsia="Times New Roman"/>
                <w:color w:val="000000"/>
                <w:sz w:val="20"/>
                <w:szCs w:val="20"/>
                <w:lang w:val="es-ES" w:eastAsia="en-GB"/>
              </w:rPr>
              <w:t xml:space="preserve">Hernández Gutiérrez, </w:t>
            </w:r>
            <w:proofErr w:type="spellStart"/>
            <w:r w:rsidRPr="002F0A4A">
              <w:rPr>
                <w:rFonts w:eastAsia="Times New Roman"/>
                <w:color w:val="000000"/>
                <w:sz w:val="20"/>
                <w:szCs w:val="20"/>
                <w:lang w:val="es-ES" w:eastAsia="en-GB"/>
              </w:rPr>
              <w:t>Brayan</w:t>
            </w:r>
            <w:proofErr w:type="spellEnd"/>
            <w:r w:rsidRPr="002F0A4A">
              <w:rPr>
                <w:rFonts w:eastAsia="Times New Roman"/>
                <w:color w:val="000000"/>
                <w:sz w:val="20"/>
                <w:szCs w:val="20"/>
                <w:lang w:val="es-ES" w:eastAsia="en-GB"/>
              </w:rPr>
              <w:t xml:space="preserve"> de Jesús</w:t>
            </w:r>
          </w:p>
        </w:tc>
        <w:tc>
          <w:tcPr>
            <w:tcW w:w="7087" w:type="dxa"/>
            <w:tcBorders>
              <w:left w:val="nil"/>
              <w:bottom w:val="nil"/>
              <w:right w:val="nil"/>
            </w:tcBorders>
          </w:tcPr>
          <w:p w:rsidR="00202BF9" w:rsidRPr="002F0A4A"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r>
              <w:rPr>
                <w:rFonts w:eastAsia="Times New Roman"/>
                <w:b/>
                <w:color w:val="000000"/>
                <w:sz w:val="20"/>
                <w:szCs w:val="20"/>
                <w:lang w:eastAsia="en-GB"/>
              </w:rPr>
              <w:t xml:space="preserve"> (17 years old)</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324/2016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5F734D">
              <w:rPr>
                <w:rFonts w:eastAsia="Times New Roman"/>
                <w:color w:val="000000"/>
                <w:sz w:val="20"/>
                <w:szCs w:val="20"/>
                <w:lang w:eastAsia="en-GB"/>
              </w:rPr>
              <w:t xml:space="preserve">Jiménez </w:t>
            </w:r>
            <w:proofErr w:type="spellStart"/>
            <w:r w:rsidRPr="005F734D">
              <w:rPr>
                <w:rFonts w:eastAsia="Times New Roman"/>
                <w:color w:val="000000"/>
                <w:sz w:val="20"/>
                <w:szCs w:val="20"/>
                <w:lang w:eastAsia="en-GB"/>
              </w:rPr>
              <w:t>Vázquez</w:t>
            </w:r>
            <w:proofErr w:type="spellEnd"/>
            <w:r w:rsidRPr="005F734D">
              <w:rPr>
                <w:rFonts w:eastAsia="Times New Roman"/>
                <w:color w:val="000000"/>
                <w:sz w:val="20"/>
                <w:szCs w:val="20"/>
                <w:lang w:eastAsia="en-GB"/>
              </w:rPr>
              <w:t>, Isabel</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F</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323/2016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5F734D">
              <w:rPr>
                <w:rFonts w:eastAsia="Times New Roman"/>
                <w:color w:val="000000"/>
                <w:sz w:val="20"/>
                <w:szCs w:val="20"/>
                <w:lang w:eastAsia="en-GB"/>
              </w:rPr>
              <w:t xml:space="preserve">Castillo Torres, </w:t>
            </w:r>
            <w:proofErr w:type="spellStart"/>
            <w:r w:rsidRPr="005F734D">
              <w:rPr>
                <w:rFonts w:eastAsia="Times New Roman"/>
                <w:color w:val="000000"/>
                <w:sz w:val="20"/>
                <w:szCs w:val="20"/>
                <w:lang w:eastAsia="en-GB"/>
              </w:rPr>
              <w:t>Iván</w:t>
            </w:r>
            <w:proofErr w:type="spellEnd"/>
            <w:r w:rsidRPr="005F734D">
              <w:rPr>
                <w:rFonts w:eastAsia="Times New Roman"/>
                <w:color w:val="000000"/>
                <w:sz w:val="20"/>
                <w:szCs w:val="20"/>
                <w:lang w:eastAsia="en-GB"/>
              </w:rPr>
              <w:t xml:space="preserve"> Eduardo</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322/2016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8856CF">
              <w:rPr>
                <w:rFonts w:eastAsia="Times New Roman"/>
                <w:color w:val="000000"/>
                <w:sz w:val="20"/>
                <w:szCs w:val="20"/>
                <w:lang w:eastAsia="en-GB"/>
              </w:rPr>
              <w:t>Vázquez</w:t>
            </w:r>
            <w:proofErr w:type="spellEnd"/>
            <w:r w:rsidRPr="008856CF">
              <w:rPr>
                <w:rFonts w:eastAsia="Times New Roman"/>
                <w:color w:val="000000"/>
                <w:sz w:val="20"/>
                <w:szCs w:val="20"/>
                <w:lang w:eastAsia="en-GB"/>
              </w:rPr>
              <w:t xml:space="preserve"> Muñoz, Rey David</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6F7C06"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321/2016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6F7C06" w:rsidRDefault="00202BF9" w:rsidP="00202BF9">
            <w:pPr>
              <w:spacing w:after="0" w:line="240" w:lineRule="auto"/>
              <w:rPr>
                <w:rFonts w:eastAsia="Times New Roman"/>
                <w:color w:val="000000"/>
                <w:sz w:val="20"/>
                <w:szCs w:val="20"/>
                <w:lang w:val="es-ES" w:eastAsia="en-GB"/>
              </w:rPr>
            </w:pPr>
            <w:r w:rsidRPr="006F7C06">
              <w:rPr>
                <w:rFonts w:eastAsia="Times New Roman"/>
                <w:color w:val="000000"/>
                <w:sz w:val="20"/>
                <w:szCs w:val="20"/>
                <w:lang w:val="es-ES" w:eastAsia="en-GB"/>
              </w:rPr>
              <w:t>Santos Olmedo, Cesar de Jesús</w:t>
            </w:r>
          </w:p>
        </w:tc>
        <w:tc>
          <w:tcPr>
            <w:tcW w:w="7087" w:type="dxa"/>
            <w:tcBorders>
              <w:left w:val="nil"/>
              <w:bottom w:val="nil"/>
              <w:right w:val="nil"/>
            </w:tcBorders>
          </w:tcPr>
          <w:p w:rsidR="00202BF9" w:rsidRPr="006F7C06"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r>
              <w:rPr>
                <w:rFonts w:eastAsia="Times New Roman"/>
                <w:b/>
                <w:color w:val="000000"/>
                <w:sz w:val="20"/>
                <w:szCs w:val="20"/>
                <w:lang w:eastAsia="en-GB"/>
              </w:rPr>
              <w:t xml:space="preserve"> (14 years old)</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320/2016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CA5654">
              <w:rPr>
                <w:rFonts w:eastAsia="Times New Roman"/>
                <w:color w:val="000000"/>
                <w:sz w:val="20"/>
                <w:szCs w:val="20"/>
                <w:lang w:eastAsia="en-GB"/>
              </w:rPr>
              <w:t>Hilario</w:t>
            </w:r>
            <w:proofErr w:type="spellEnd"/>
            <w:r w:rsidRPr="00CA5654">
              <w:rPr>
                <w:rFonts w:eastAsia="Times New Roman"/>
                <w:color w:val="000000"/>
                <w:sz w:val="20"/>
                <w:szCs w:val="20"/>
                <w:lang w:eastAsia="en-GB"/>
              </w:rPr>
              <w:t xml:space="preserve"> </w:t>
            </w:r>
            <w:proofErr w:type="spellStart"/>
            <w:r w:rsidRPr="00CA5654">
              <w:rPr>
                <w:rFonts w:eastAsia="Times New Roman"/>
                <w:color w:val="000000"/>
                <w:sz w:val="20"/>
                <w:szCs w:val="20"/>
                <w:lang w:eastAsia="en-GB"/>
              </w:rPr>
              <w:t>Santes</w:t>
            </w:r>
            <w:proofErr w:type="spellEnd"/>
            <w:r w:rsidRPr="00CA5654">
              <w:rPr>
                <w:rFonts w:eastAsia="Times New Roman"/>
                <w:color w:val="000000"/>
                <w:sz w:val="20"/>
                <w:szCs w:val="20"/>
                <w:lang w:eastAsia="en-GB"/>
              </w:rPr>
              <w:t>, José Juan</w:t>
            </w:r>
          </w:p>
        </w:tc>
        <w:tc>
          <w:tcPr>
            <w:tcW w:w="7087" w:type="dxa"/>
            <w:tcBorders>
              <w:left w:val="nil"/>
              <w:bottom w:val="nil"/>
              <w:right w:val="nil"/>
            </w:tcBorders>
          </w:tcPr>
          <w:p w:rsidR="00202BF9" w:rsidRDefault="004758EC"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 (13</w:t>
            </w:r>
            <w:r w:rsidR="00202BF9">
              <w:rPr>
                <w:rFonts w:eastAsia="Times New Roman"/>
                <w:b/>
                <w:color w:val="000000"/>
                <w:sz w:val="20"/>
                <w:szCs w:val="20"/>
                <w:lang w:eastAsia="en-GB"/>
              </w:rPr>
              <w:t xml:space="preserve"> years old)</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319/2016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945A7A">
              <w:rPr>
                <w:rFonts w:eastAsia="Times New Roman"/>
                <w:color w:val="000000"/>
                <w:sz w:val="20"/>
                <w:szCs w:val="20"/>
                <w:lang w:eastAsia="en-GB"/>
              </w:rPr>
              <w:t>Pérez San Juan, Lehi</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318/2016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945A7A">
              <w:rPr>
                <w:rFonts w:eastAsia="Times New Roman"/>
                <w:color w:val="000000"/>
                <w:sz w:val="20"/>
                <w:szCs w:val="20"/>
                <w:lang w:eastAsia="en-GB"/>
              </w:rPr>
              <w:t xml:space="preserve">Rosales </w:t>
            </w:r>
            <w:proofErr w:type="spellStart"/>
            <w:r w:rsidRPr="00945A7A">
              <w:rPr>
                <w:rFonts w:eastAsia="Times New Roman"/>
                <w:color w:val="000000"/>
                <w:sz w:val="20"/>
                <w:szCs w:val="20"/>
                <w:lang w:eastAsia="en-GB"/>
              </w:rPr>
              <w:t>García</w:t>
            </w:r>
            <w:proofErr w:type="spellEnd"/>
            <w:r w:rsidRPr="00945A7A">
              <w:rPr>
                <w:rFonts w:eastAsia="Times New Roman"/>
                <w:color w:val="000000"/>
                <w:sz w:val="20"/>
                <w:szCs w:val="20"/>
                <w:lang w:eastAsia="en-GB"/>
              </w:rPr>
              <w:t xml:space="preserve">, </w:t>
            </w:r>
            <w:proofErr w:type="spellStart"/>
            <w:r w:rsidRPr="00945A7A">
              <w:rPr>
                <w:rFonts w:eastAsia="Times New Roman"/>
                <w:color w:val="000000"/>
                <w:sz w:val="20"/>
                <w:szCs w:val="20"/>
                <w:lang w:eastAsia="en-GB"/>
              </w:rPr>
              <w:t>Jesús</w:t>
            </w:r>
            <w:proofErr w:type="spellEnd"/>
            <w:r w:rsidRPr="00945A7A">
              <w:rPr>
                <w:rFonts w:eastAsia="Times New Roman"/>
                <w:color w:val="000000"/>
                <w:sz w:val="20"/>
                <w:szCs w:val="20"/>
                <w:lang w:eastAsia="en-GB"/>
              </w:rPr>
              <w:t xml:space="preserve"> Alberto</w:t>
            </w:r>
          </w:p>
        </w:tc>
        <w:tc>
          <w:tcPr>
            <w:tcW w:w="7087" w:type="dxa"/>
            <w:tcBorders>
              <w:left w:val="nil"/>
              <w:bottom w:val="nil"/>
              <w:right w:val="nil"/>
            </w:tcBorders>
          </w:tcPr>
          <w:p w:rsidR="00202BF9" w:rsidRDefault="00202BF9" w:rsidP="004758EC">
            <w:pPr>
              <w:spacing w:after="0" w:line="240" w:lineRule="auto"/>
              <w:rPr>
                <w:rFonts w:eastAsia="Times New Roman"/>
                <w:b/>
                <w:color w:val="000000"/>
                <w:sz w:val="20"/>
                <w:szCs w:val="20"/>
                <w:lang w:eastAsia="en-GB"/>
              </w:rPr>
            </w:pPr>
            <w:r>
              <w:rPr>
                <w:rFonts w:eastAsia="Times New Roman"/>
                <w:b/>
                <w:color w:val="000000"/>
                <w:sz w:val="20"/>
                <w:szCs w:val="20"/>
                <w:lang w:eastAsia="en-GB"/>
              </w:rPr>
              <w:t>M (</w:t>
            </w:r>
            <w:r w:rsidR="004758EC">
              <w:rPr>
                <w:rFonts w:eastAsia="Times New Roman"/>
                <w:b/>
                <w:color w:val="000000"/>
                <w:sz w:val="20"/>
                <w:szCs w:val="20"/>
                <w:lang w:eastAsia="en-GB"/>
              </w:rPr>
              <w:t>17 years old</w:t>
            </w:r>
            <w:r>
              <w:rPr>
                <w:rFonts w:eastAsia="Times New Roman"/>
                <w:b/>
                <w:color w:val="000000"/>
                <w:sz w:val="20"/>
                <w:szCs w:val="20"/>
                <w:lang w:eastAsia="en-GB"/>
              </w:rPr>
              <w:t>)</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317/2016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 xml:space="preserve">Valerio  </w:t>
            </w:r>
            <w:proofErr w:type="spellStart"/>
            <w:r>
              <w:rPr>
                <w:rFonts w:eastAsia="Times New Roman"/>
                <w:color w:val="000000"/>
                <w:sz w:val="20"/>
                <w:szCs w:val="20"/>
                <w:lang w:eastAsia="en-GB"/>
              </w:rPr>
              <w:t>García</w:t>
            </w:r>
            <w:proofErr w:type="spellEnd"/>
            <w:r w:rsidRPr="00012D81">
              <w:rPr>
                <w:rFonts w:eastAsia="Times New Roman"/>
                <w:color w:val="000000"/>
                <w:sz w:val="20"/>
                <w:szCs w:val="20"/>
                <w:lang w:eastAsia="en-GB"/>
              </w:rPr>
              <w:t>,</w:t>
            </w:r>
            <w:r>
              <w:rPr>
                <w:rFonts w:eastAsia="Times New Roman"/>
                <w:color w:val="000000"/>
                <w:sz w:val="20"/>
                <w:szCs w:val="20"/>
                <w:lang w:eastAsia="en-GB"/>
              </w:rPr>
              <w:t xml:space="preserve"> </w:t>
            </w:r>
            <w:r w:rsidRPr="00012D81">
              <w:rPr>
                <w:rFonts w:eastAsia="Times New Roman"/>
                <w:color w:val="000000"/>
                <w:sz w:val="20"/>
                <w:szCs w:val="20"/>
                <w:lang w:eastAsia="en-GB"/>
              </w:rPr>
              <w:t xml:space="preserve">Diego </w:t>
            </w:r>
            <w:proofErr w:type="spellStart"/>
            <w:r w:rsidRPr="00012D81">
              <w:rPr>
                <w:rFonts w:eastAsia="Times New Roman"/>
                <w:color w:val="000000"/>
                <w:sz w:val="20"/>
                <w:szCs w:val="20"/>
                <w:lang w:eastAsia="en-GB"/>
              </w:rPr>
              <w:t>Yair</w:t>
            </w:r>
            <w:proofErr w:type="spellEnd"/>
          </w:p>
        </w:tc>
        <w:tc>
          <w:tcPr>
            <w:tcW w:w="7087" w:type="dxa"/>
            <w:tcBorders>
              <w:left w:val="nil"/>
              <w:bottom w:val="nil"/>
              <w:right w:val="nil"/>
            </w:tcBorders>
          </w:tcPr>
          <w:p w:rsidR="00202BF9" w:rsidRDefault="00202BF9" w:rsidP="004758EC">
            <w:pPr>
              <w:spacing w:after="0" w:line="240" w:lineRule="auto"/>
              <w:rPr>
                <w:rFonts w:eastAsia="Times New Roman"/>
                <w:b/>
                <w:color w:val="000000"/>
                <w:sz w:val="20"/>
                <w:szCs w:val="20"/>
                <w:lang w:eastAsia="en-GB"/>
              </w:rPr>
            </w:pPr>
            <w:r>
              <w:rPr>
                <w:rFonts w:eastAsia="Times New Roman"/>
                <w:b/>
                <w:color w:val="000000"/>
                <w:sz w:val="20"/>
                <w:szCs w:val="20"/>
                <w:lang w:eastAsia="en-GB"/>
              </w:rPr>
              <w:t>M (</w:t>
            </w:r>
            <w:r w:rsidR="004758EC">
              <w:rPr>
                <w:rFonts w:eastAsia="Times New Roman"/>
                <w:b/>
                <w:color w:val="000000"/>
                <w:sz w:val="20"/>
                <w:szCs w:val="20"/>
                <w:lang w:eastAsia="en-GB"/>
              </w:rPr>
              <w:t>17 years old</w:t>
            </w:r>
            <w:r>
              <w:rPr>
                <w:rFonts w:eastAsia="Times New Roman"/>
                <w:b/>
                <w:color w:val="000000"/>
                <w:sz w:val="20"/>
                <w:szCs w:val="20"/>
                <w:lang w:eastAsia="en-GB"/>
              </w:rPr>
              <w:t>)</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316/2016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012D81">
              <w:rPr>
                <w:rFonts w:eastAsia="Times New Roman"/>
                <w:color w:val="000000"/>
                <w:sz w:val="20"/>
                <w:szCs w:val="20"/>
                <w:lang w:eastAsia="en-GB"/>
              </w:rPr>
              <w:t xml:space="preserve">Mendoza Orozco, Joshua </w:t>
            </w:r>
            <w:proofErr w:type="spellStart"/>
            <w:r w:rsidRPr="00012D81">
              <w:rPr>
                <w:rFonts w:eastAsia="Times New Roman"/>
                <w:color w:val="000000"/>
                <w:sz w:val="20"/>
                <w:szCs w:val="20"/>
                <w:lang w:eastAsia="en-GB"/>
              </w:rPr>
              <w:t>Aldair</w:t>
            </w:r>
            <w:proofErr w:type="spellEnd"/>
          </w:p>
        </w:tc>
        <w:tc>
          <w:tcPr>
            <w:tcW w:w="7087" w:type="dxa"/>
            <w:tcBorders>
              <w:left w:val="nil"/>
              <w:bottom w:val="nil"/>
              <w:right w:val="nil"/>
            </w:tcBorders>
          </w:tcPr>
          <w:p w:rsidR="00202BF9" w:rsidRDefault="00202BF9" w:rsidP="004758EC">
            <w:pPr>
              <w:spacing w:after="0" w:line="240" w:lineRule="auto"/>
              <w:rPr>
                <w:rFonts w:eastAsia="Times New Roman"/>
                <w:b/>
                <w:color w:val="000000"/>
                <w:sz w:val="20"/>
                <w:szCs w:val="20"/>
                <w:lang w:eastAsia="en-GB"/>
              </w:rPr>
            </w:pPr>
            <w:r>
              <w:rPr>
                <w:rFonts w:eastAsia="Times New Roman"/>
                <w:b/>
                <w:color w:val="000000"/>
                <w:sz w:val="20"/>
                <w:szCs w:val="20"/>
                <w:lang w:eastAsia="en-GB"/>
              </w:rPr>
              <w:t>M (</w:t>
            </w:r>
            <w:r w:rsidR="004758EC">
              <w:rPr>
                <w:rFonts w:eastAsia="Times New Roman"/>
                <w:b/>
                <w:color w:val="000000"/>
                <w:sz w:val="20"/>
                <w:szCs w:val="20"/>
                <w:lang w:eastAsia="en-GB"/>
              </w:rPr>
              <w:t>14 years old</w:t>
            </w:r>
            <w:r>
              <w:rPr>
                <w:rFonts w:eastAsia="Times New Roman"/>
                <w:b/>
                <w:color w:val="000000"/>
                <w:sz w:val="20"/>
                <w:szCs w:val="20"/>
                <w:lang w:eastAsia="en-GB"/>
              </w:rPr>
              <w:t>)</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315/2016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933206">
              <w:rPr>
                <w:rFonts w:eastAsia="Times New Roman"/>
                <w:color w:val="000000"/>
                <w:sz w:val="20"/>
                <w:szCs w:val="20"/>
                <w:lang w:eastAsia="en-GB"/>
              </w:rPr>
              <w:t>Monterrosas</w:t>
            </w:r>
            <w:proofErr w:type="spellEnd"/>
            <w:r w:rsidRPr="00933206">
              <w:rPr>
                <w:rFonts w:eastAsia="Times New Roman"/>
                <w:color w:val="000000"/>
                <w:sz w:val="20"/>
                <w:szCs w:val="20"/>
                <w:lang w:eastAsia="en-GB"/>
              </w:rPr>
              <w:t xml:space="preserve"> Jiménez, Yael </w:t>
            </w:r>
            <w:proofErr w:type="spellStart"/>
            <w:r w:rsidRPr="00933206">
              <w:rPr>
                <w:rFonts w:eastAsia="Times New Roman"/>
                <w:color w:val="000000"/>
                <w:sz w:val="20"/>
                <w:szCs w:val="20"/>
                <w:lang w:eastAsia="en-GB"/>
              </w:rPr>
              <w:t>Zuriel</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314/2016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97317C">
              <w:rPr>
                <w:rFonts w:eastAsia="Times New Roman"/>
                <w:color w:val="000000"/>
                <w:sz w:val="20"/>
                <w:szCs w:val="20"/>
                <w:lang w:eastAsia="en-GB"/>
              </w:rPr>
              <w:t>Guevara, Giovani Sol</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97317C"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313/2016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97317C" w:rsidRDefault="00202BF9" w:rsidP="00202BF9">
            <w:pPr>
              <w:spacing w:after="0" w:line="240" w:lineRule="auto"/>
              <w:rPr>
                <w:rFonts w:eastAsia="Times New Roman"/>
                <w:color w:val="000000"/>
                <w:sz w:val="20"/>
                <w:szCs w:val="20"/>
                <w:lang w:val="es-ES" w:eastAsia="en-GB"/>
              </w:rPr>
            </w:pPr>
            <w:r w:rsidRPr="0097317C">
              <w:rPr>
                <w:rFonts w:eastAsia="Times New Roman"/>
                <w:color w:val="000000"/>
                <w:sz w:val="20"/>
                <w:szCs w:val="20"/>
                <w:lang w:val="es-ES" w:eastAsia="en-GB"/>
              </w:rPr>
              <w:t>Aguilar Arce, Zaira (</w:t>
            </w:r>
            <w:proofErr w:type="spellStart"/>
            <w:r w:rsidRPr="0097317C">
              <w:rPr>
                <w:rFonts w:eastAsia="Times New Roman"/>
                <w:color w:val="000000"/>
                <w:sz w:val="20"/>
                <w:szCs w:val="20"/>
                <w:lang w:val="es-ES" w:eastAsia="en-GB"/>
              </w:rPr>
              <w:t>Sayra</w:t>
            </w:r>
            <w:proofErr w:type="spellEnd"/>
            <w:r w:rsidRPr="0097317C">
              <w:rPr>
                <w:rFonts w:eastAsia="Times New Roman"/>
                <w:color w:val="000000"/>
                <w:sz w:val="20"/>
                <w:szCs w:val="20"/>
                <w:lang w:val="es-ES" w:eastAsia="en-GB"/>
              </w:rPr>
              <w:t xml:space="preserve">) </w:t>
            </w:r>
            <w:proofErr w:type="spellStart"/>
            <w:r w:rsidRPr="0097317C">
              <w:rPr>
                <w:rFonts w:eastAsia="Times New Roman"/>
                <w:color w:val="000000"/>
                <w:sz w:val="20"/>
                <w:szCs w:val="20"/>
                <w:lang w:val="es-ES" w:eastAsia="en-GB"/>
              </w:rPr>
              <w:t>Anaid</w:t>
            </w:r>
            <w:proofErr w:type="spellEnd"/>
          </w:p>
        </w:tc>
        <w:tc>
          <w:tcPr>
            <w:tcW w:w="7087" w:type="dxa"/>
            <w:tcBorders>
              <w:left w:val="nil"/>
              <w:bottom w:val="nil"/>
              <w:right w:val="nil"/>
            </w:tcBorders>
          </w:tcPr>
          <w:p w:rsidR="00202BF9" w:rsidRPr="0097317C"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F</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312/2016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97317C">
              <w:rPr>
                <w:rFonts w:eastAsia="Times New Roman"/>
                <w:color w:val="000000"/>
                <w:sz w:val="20"/>
                <w:szCs w:val="20"/>
                <w:lang w:eastAsia="en-GB"/>
              </w:rPr>
              <w:t xml:space="preserve">Mendoza Campos, Randy </w:t>
            </w:r>
            <w:proofErr w:type="spellStart"/>
            <w:r w:rsidRPr="0097317C">
              <w:rPr>
                <w:rFonts w:eastAsia="Times New Roman"/>
                <w:color w:val="000000"/>
                <w:sz w:val="20"/>
                <w:szCs w:val="20"/>
                <w:lang w:eastAsia="en-GB"/>
              </w:rPr>
              <w:t>Jesús</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311/2016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DB7A53">
              <w:rPr>
                <w:rFonts w:eastAsia="Times New Roman"/>
                <w:color w:val="000000"/>
                <w:sz w:val="20"/>
                <w:szCs w:val="20"/>
                <w:lang w:eastAsia="en-GB"/>
              </w:rPr>
              <w:t>Pensado</w:t>
            </w:r>
            <w:proofErr w:type="spellEnd"/>
            <w:r w:rsidRPr="00DB7A53">
              <w:rPr>
                <w:rFonts w:eastAsia="Times New Roman"/>
                <w:color w:val="000000"/>
                <w:sz w:val="20"/>
                <w:szCs w:val="20"/>
                <w:lang w:eastAsia="en-GB"/>
              </w:rPr>
              <w:t xml:space="preserve"> Barrera, </w:t>
            </w:r>
            <w:proofErr w:type="spellStart"/>
            <w:r w:rsidRPr="00DB7A53">
              <w:rPr>
                <w:rFonts w:eastAsia="Times New Roman"/>
                <w:color w:val="000000"/>
                <w:sz w:val="20"/>
                <w:szCs w:val="20"/>
                <w:lang w:eastAsia="en-GB"/>
              </w:rPr>
              <w:t>Argenis</w:t>
            </w:r>
            <w:proofErr w:type="spellEnd"/>
            <w:r w:rsidRPr="00DB7A53">
              <w:rPr>
                <w:rFonts w:eastAsia="Times New Roman"/>
                <w:color w:val="000000"/>
                <w:sz w:val="20"/>
                <w:szCs w:val="20"/>
                <w:lang w:eastAsia="en-GB"/>
              </w:rPr>
              <w:t xml:space="preserve"> </w:t>
            </w:r>
            <w:proofErr w:type="spellStart"/>
            <w:r w:rsidRPr="00DB7A53">
              <w:rPr>
                <w:rFonts w:eastAsia="Times New Roman"/>
                <w:color w:val="000000"/>
                <w:sz w:val="20"/>
                <w:szCs w:val="20"/>
                <w:lang w:eastAsia="en-GB"/>
              </w:rPr>
              <w:t>Yosimar</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310/2016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DB7A53">
              <w:rPr>
                <w:rFonts w:eastAsia="Times New Roman"/>
                <w:color w:val="000000"/>
                <w:sz w:val="20"/>
                <w:szCs w:val="20"/>
                <w:lang w:eastAsia="en-GB"/>
              </w:rPr>
              <w:t xml:space="preserve">Miranda </w:t>
            </w:r>
            <w:proofErr w:type="spellStart"/>
            <w:r w:rsidRPr="00DB7A53">
              <w:rPr>
                <w:rFonts w:eastAsia="Times New Roman"/>
                <w:color w:val="000000"/>
                <w:sz w:val="20"/>
                <w:szCs w:val="20"/>
                <w:lang w:eastAsia="en-GB"/>
              </w:rPr>
              <w:t>Godos</w:t>
            </w:r>
            <w:proofErr w:type="spellEnd"/>
            <w:r w:rsidRPr="00DB7A53">
              <w:rPr>
                <w:rFonts w:eastAsia="Times New Roman"/>
                <w:color w:val="000000"/>
                <w:sz w:val="20"/>
                <w:szCs w:val="20"/>
                <w:lang w:eastAsia="en-GB"/>
              </w:rPr>
              <w:t>, Heron</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309/2016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307891">
              <w:rPr>
                <w:rFonts w:eastAsia="Times New Roman"/>
                <w:color w:val="000000"/>
                <w:sz w:val="20"/>
                <w:szCs w:val="20"/>
                <w:lang w:eastAsia="en-GB"/>
              </w:rPr>
              <w:t xml:space="preserve">Salcedo Jiménez, Fernanda </w:t>
            </w:r>
            <w:proofErr w:type="spellStart"/>
            <w:r w:rsidRPr="00307891">
              <w:rPr>
                <w:rFonts w:eastAsia="Times New Roman"/>
                <w:color w:val="000000"/>
                <w:sz w:val="20"/>
                <w:szCs w:val="20"/>
                <w:lang w:eastAsia="en-GB"/>
              </w:rPr>
              <w:t>Rubí</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F</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308/2016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9558FA">
              <w:rPr>
                <w:rFonts w:eastAsia="Times New Roman"/>
                <w:color w:val="000000"/>
                <w:sz w:val="20"/>
                <w:szCs w:val="20"/>
                <w:lang w:eastAsia="en-GB"/>
              </w:rPr>
              <w:t>Quevedo</w:t>
            </w:r>
            <w:proofErr w:type="spellEnd"/>
            <w:r w:rsidRPr="009558FA">
              <w:rPr>
                <w:rFonts w:eastAsia="Times New Roman"/>
                <w:color w:val="000000"/>
                <w:sz w:val="20"/>
                <w:szCs w:val="20"/>
                <w:lang w:eastAsia="en-GB"/>
              </w:rPr>
              <w:t xml:space="preserve"> Orozco, Gerson</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39508D"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307/2016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39508D" w:rsidRDefault="00202BF9" w:rsidP="00202BF9">
            <w:pPr>
              <w:spacing w:after="0" w:line="240" w:lineRule="auto"/>
              <w:rPr>
                <w:rFonts w:eastAsia="Times New Roman"/>
                <w:color w:val="000000"/>
                <w:sz w:val="20"/>
                <w:szCs w:val="20"/>
                <w:lang w:val="es-ES" w:eastAsia="en-GB"/>
              </w:rPr>
            </w:pPr>
            <w:r w:rsidRPr="0039508D">
              <w:rPr>
                <w:rFonts w:eastAsia="Times New Roman"/>
                <w:color w:val="000000"/>
                <w:sz w:val="20"/>
                <w:szCs w:val="20"/>
                <w:lang w:val="es-ES" w:eastAsia="en-GB"/>
              </w:rPr>
              <w:t xml:space="preserve">Al </w:t>
            </w:r>
            <w:proofErr w:type="spellStart"/>
            <w:r w:rsidRPr="0039508D">
              <w:rPr>
                <w:rFonts w:eastAsia="Times New Roman"/>
                <w:color w:val="000000"/>
                <w:sz w:val="20"/>
                <w:szCs w:val="20"/>
                <w:lang w:val="es-ES" w:eastAsia="en-GB"/>
              </w:rPr>
              <w:t>Bermani</w:t>
            </w:r>
            <w:proofErr w:type="spellEnd"/>
            <w:r w:rsidRPr="0039508D">
              <w:rPr>
                <w:rFonts w:eastAsia="Times New Roman"/>
                <w:color w:val="000000"/>
                <w:sz w:val="20"/>
                <w:szCs w:val="20"/>
                <w:lang w:val="es-ES" w:eastAsia="en-GB"/>
              </w:rPr>
              <w:t xml:space="preserve">, Amir </w:t>
            </w:r>
            <w:proofErr w:type="spellStart"/>
            <w:r w:rsidRPr="0039508D">
              <w:rPr>
                <w:rFonts w:eastAsia="Times New Roman"/>
                <w:color w:val="000000"/>
                <w:sz w:val="20"/>
                <w:szCs w:val="20"/>
                <w:lang w:val="es-ES" w:eastAsia="en-GB"/>
              </w:rPr>
              <w:t>Abed</w:t>
            </w:r>
            <w:proofErr w:type="spellEnd"/>
            <w:r w:rsidRPr="0039508D">
              <w:rPr>
                <w:rFonts w:eastAsia="Times New Roman"/>
                <w:color w:val="000000"/>
                <w:sz w:val="20"/>
                <w:szCs w:val="20"/>
                <w:lang w:val="es-ES" w:eastAsia="en-GB"/>
              </w:rPr>
              <w:t xml:space="preserve"> Karim </w:t>
            </w:r>
            <w:proofErr w:type="spellStart"/>
            <w:r w:rsidRPr="0039508D">
              <w:rPr>
                <w:rFonts w:eastAsia="Times New Roman"/>
                <w:color w:val="000000"/>
                <w:sz w:val="20"/>
                <w:szCs w:val="20"/>
                <w:lang w:val="es-ES" w:eastAsia="en-GB"/>
              </w:rPr>
              <w:t>Katouf</w:t>
            </w:r>
            <w:proofErr w:type="spellEnd"/>
          </w:p>
        </w:tc>
        <w:tc>
          <w:tcPr>
            <w:tcW w:w="7087" w:type="dxa"/>
            <w:tcBorders>
              <w:left w:val="nil"/>
              <w:bottom w:val="nil"/>
              <w:right w:val="nil"/>
            </w:tcBorders>
          </w:tcPr>
          <w:p w:rsidR="00202BF9" w:rsidRPr="0039508D"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306/2016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1E120C">
              <w:rPr>
                <w:rFonts w:eastAsia="Times New Roman"/>
                <w:color w:val="000000"/>
                <w:sz w:val="20"/>
                <w:szCs w:val="20"/>
                <w:lang w:eastAsia="en-GB"/>
              </w:rPr>
              <w:t>Al Habib, Mohamed Samir Damam</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FC6C48" w:rsidTr="00202BF9">
        <w:trPr>
          <w:trHeight w:val="300"/>
        </w:trPr>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305/2016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FC6C48" w:rsidRDefault="00202BF9" w:rsidP="00202BF9">
            <w:pPr>
              <w:spacing w:after="0" w:line="240" w:lineRule="auto"/>
              <w:rPr>
                <w:rFonts w:eastAsia="Times New Roman"/>
                <w:color w:val="000000"/>
                <w:sz w:val="20"/>
                <w:szCs w:val="20"/>
                <w:lang w:val="es-ES" w:eastAsia="en-GB"/>
              </w:rPr>
            </w:pPr>
            <w:r w:rsidRPr="00FC6C48">
              <w:rPr>
                <w:rFonts w:eastAsia="Times New Roman"/>
                <w:color w:val="000000"/>
                <w:sz w:val="20"/>
                <w:szCs w:val="20"/>
                <w:lang w:val="es-ES" w:eastAsia="en-GB"/>
              </w:rPr>
              <w:t xml:space="preserve">Al </w:t>
            </w:r>
            <w:proofErr w:type="spellStart"/>
            <w:r w:rsidRPr="00FC6C48">
              <w:rPr>
                <w:rFonts w:eastAsia="Times New Roman"/>
                <w:color w:val="000000"/>
                <w:sz w:val="20"/>
                <w:szCs w:val="20"/>
                <w:lang w:val="es-ES" w:eastAsia="en-GB"/>
              </w:rPr>
              <w:t>Tarbosh</w:t>
            </w:r>
            <w:proofErr w:type="spellEnd"/>
            <w:r w:rsidRPr="00FC6C48">
              <w:rPr>
                <w:rFonts w:eastAsia="Times New Roman"/>
                <w:color w:val="000000"/>
                <w:sz w:val="20"/>
                <w:szCs w:val="20"/>
                <w:lang w:val="es-ES" w:eastAsia="en-GB"/>
              </w:rPr>
              <w:t xml:space="preserve"> </w:t>
            </w:r>
            <w:proofErr w:type="spellStart"/>
            <w:r w:rsidRPr="00FC6C48">
              <w:rPr>
                <w:rFonts w:eastAsia="Times New Roman"/>
                <w:color w:val="000000"/>
                <w:sz w:val="20"/>
                <w:szCs w:val="20"/>
                <w:lang w:val="es-ES" w:eastAsia="en-GB"/>
              </w:rPr>
              <w:t>Muntazer</w:t>
            </w:r>
            <w:proofErr w:type="spellEnd"/>
            <w:r w:rsidRPr="00FC6C48">
              <w:rPr>
                <w:rFonts w:eastAsia="Times New Roman"/>
                <w:color w:val="000000"/>
                <w:sz w:val="20"/>
                <w:szCs w:val="20"/>
                <w:lang w:val="es-ES" w:eastAsia="en-GB"/>
              </w:rPr>
              <w:t xml:space="preserve">, Amir </w:t>
            </w:r>
            <w:proofErr w:type="spellStart"/>
            <w:r w:rsidRPr="00FC6C48">
              <w:rPr>
                <w:rFonts w:eastAsia="Times New Roman"/>
                <w:color w:val="000000"/>
                <w:sz w:val="20"/>
                <w:szCs w:val="20"/>
                <w:lang w:val="es-ES" w:eastAsia="en-GB"/>
              </w:rPr>
              <w:t>Uday</w:t>
            </w:r>
            <w:proofErr w:type="spellEnd"/>
          </w:p>
        </w:tc>
        <w:tc>
          <w:tcPr>
            <w:tcW w:w="7087" w:type="dxa"/>
            <w:tcBorders>
              <w:left w:val="nil"/>
              <w:bottom w:val="nil"/>
              <w:right w:val="nil"/>
            </w:tcBorders>
          </w:tcPr>
          <w:p w:rsidR="00202BF9" w:rsidRPr="00FC6C48"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304/2016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BA758B">
              <w:rPr>
                <w:rFonts w:eastAsia="Times New Roman"/>
                <w:color w:val="000000"/>
                <w:sz w:val="20"/>
                <w:szCs w:val="20"/>
                <w:lang w:eastAsia="en-GB"/>
              </w:rPr>
              <w:t>Jesús</w:t>
            </w:r>
            <w:proofErr w:type="spellEnd"/>
            <w:r w:rsidRPr="00BA758B">
              <w:rPr>
                <w:rFonts w:eastAsia="Times New Roman"/>
                <w:color w:val="000000"/>
                <w:sz w:val="20"/>
                <w:szCs w:val="20"/>
                <w:lang w:eastAsia="en-GB"/>
              </w:rPr>
              <w:t xml:space="preserve"> Cruz, </w:t>
            </w:r>
            <w:proofErr w:type="spellStart"/>
            <w:r w:rsidRPr="00BA758B">
              <w:rPr>
                <w:rFonts w:eastAsia="Times New Roman"/>
                <w:color w:val="000000"/>
                <w:sz w:val="20"/>
                <w:szCs w:val="20"/>
                <w:lang w:eastAsia="en-GB"/>
              </w:rPr>
              <w:t>Josefino</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303/2016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BA758B">
              <w:rPr>
                <w:rFonts w:eastAsia="Times New Roman"/>
                <w:color w:val="000000"/>
                <w:sz w:val="20"/>
                <w:szCs w:val="20"/>
                <w:lang w:eastAsia="en-GB"/>
              </w:rPr>
              <w:t>Neri</w:t>
            </w:r>
            <w:proofErr w:type="spellEnd"/>
            <w:r w:rsidRPr="00BA758B">
              <w:rPr>
                <w:rFonts w:eastAsia="Times New Roman"/>
                <w:color w:val="000000"/>
                <w:sz w:val="20"/>
                <w:szCs w:val="20"/>
                <w:lang w:eastAsia="en-GB"/>
              </w:rPr>
              <w:t xml:space="preserve"> </w:t>
            </w:r>
            <w:proofErr w:type="spellStart"/>
            <w:r w:rsidRPr="00BA758B">
              <w:rPr>
                <w:rFonts w:eastAsia="Times New Roman"/>
                <w:color w:val="000000"/>
                <w:sz w:val="20"/>
                <w:szCs w:val="20"/>
                <w:lang w:eastAsia="en-GB"/>
              </w:rPr>
              <w:t>Agustín</w:t>
            </w:r>
            <w:proofErr w:type="spellEnd"/>
            <w:r w:rsidRPr="00BA758B">
              <w:rPr>
                <w:rFonts w:eastAsia="Times New Roman"/>
                <w:color w:val="000000"/>
                <w:sz w:val="20"/>
                <w:szCs w:val="20"/>
                <w:lang w:eastAsia="en-GB"/>
              </w:rPr>
              <w:t xml:space="preserve">, </w:t>
            </w:r>
            <w:proofErr w:type="spellStart"/>
            <w:r w:rsidRPr="00BA758B">
              <w:rPr>
                <w:rFonts w:eastAsia="Times New Roman"/>
                <w:color w:val="000000"/>
                <w:sz w:val="20"/>
                <w:szCs w:val="20"/>
                <w:lang w:eastAsia="en-GB"/>
              </w:rPr>
              <w:t>Gemino</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302/2016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Colombia</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D94F3F">
              <w:rPr>
                <w:rFonts w:eastAsia="Times New Roman"/>
                <w:color w:val="000000"/>
                <w:sz w:val="20"/>
                <w:szCs w:val="20"/>
                <w:lang w:eastAsia="en-GB"/>
              </w:rPr>
              <w:t xml:space="preserve">Pérez </w:t>
            </w:r>
            <w:proofErr w:type="spellStart"/>
            <w:r w:rsidRPr="00D94F3F">
              <w:rPr>
                <w:rFonts w:eastAsia="Times New Roman"/>
                <w:color w:val="000000"/>
                <w:sz w:val="20"/>
                <w:szCs w:val="20"/>
                <w:lang w:eastAsia="en-GB"/>
              </w:rPr>
              <w:t>Ramírez</w:t>
            </w:r>
            <w:proofErr w:type="spellEnd"/>
            <w:r w:rsidRPr="00D94F3F">
              <w:rPr>
                <w:rFonts w:eastAsia="Times New Roman"/>
                <w:color w:val="000000"/>
                <w:sz w:val="20"/>
                <w:szCs w:val="20"/>
                <w:lang w:eastAsia="en-GB"/>
              </w:rPr>
              <w:t>, Henry</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301/2016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D94F3F">
              <w:rPr>
                <w:rFonts w:eastAsia="Times New Roman"/>
                <w:color w:val="000000"/>
                <w:sz w:val="20"/>
                <w:szCs w:val="20"/>
                <w:lang w:eastAsia="en-GB"/>
              </w:rPr>
              <w:t xml:space="preserve">Gómez </w:t>
            </w:r>
            <w:proofErr w:type="spellStart"/>
            <w:r w:rsidRPr="00D94F3F">
              <w:rPr>
                <w:rFonts w:eastAsia="Times New Roman"/>
                <w:color w:val="000000"/>
                <w:sz w:val="20"/>
                <w:szCs w:val="20"/>
                <w:lang w:eastAsia="en-GB"/>
              </w:rPr>
              <w:t>Sántiz</w:t>
            </w:r>
            <w:proofErr w:type="spellEnd"/>
            <w:r w:rsidRPr="00D94F3F">
              <w:rPr>
                <w:rFonts w:eastAsia="Times New Roman"/>
                <w:color w:val="000000"/>
                <w:sz w:val="20"/>
                <w:szCs w:val="20"/>
                <w:lang w:eastAsia="en-GB"/>
              </w:rPr>
              <w:t xml:space="preserve">, </w:t>
            </w:r>
            <w:proofErr w:type="spellStart"/>
            <w:r w:rsidRPr="00D94F3F">
              <w:rPr>
                <w:rFonts w:eastAsia="Times New Roman"/>
                <w:color w:val="000000"/>
                <w:sz w:val="20"/>
                <w:szCs w:val="20"/>
                <w:lang w:eastAsia="en-GB"/>
              </w:rPr>
              <w:t>Fidencio</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300/2016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671B11">
              <w:rPr>
                <w:rFonts w:eastAsia="Times New Roman"/>
                <w:color w:val="000000"/>
                <w:sz w:val="20"/>
                <w:szCs w:val="20"/>
                <w:lang w:eastAsia="en-GB"/>
              </w:rPr>
              <w:t>Cervantes Sánchez, Gerardo</w:t>
            </w:r>
          </w:p>
        </w:tc>
        <w:tc>
          <w:tcPr>
            <w:tcW w:w="7087" w:type="dxa"/>
            <w:tcBorders>
              <w:left w:val="nil"/>
              <w:bottom w:val="nil"/>
              <w:right w:val="nil"/>
            </w:tcBorders>
          </w:tcPr>
          <w:p w:rsidR="00202BF9" w:rsidRDefault="00202BF9" w:rsidP="004758EC">
            <w:pPr>
              <w:spacing w:after="0" w:line="240" w:lineRule="auto"/>
              <w:rPr>
                <w:rFonts w:eastAsia="Times New Roman"/>
                <w:b/>
                <w:color w:val="000000"/>
                <w:sz w:val="20"/>
                <w:szCs w:val="20"/>
                <w:lang w:eastAsia="en-GB"/>
              </w:rPr>
            </w:pPr>
            <w:r>
              <w:rPr>
                <w:rFonts w:eastAsia="Times New Roman"/>
                <w:b/>
                <w:color w:val="000000"/>
                <w:sz w:val="20"/>
                <w:szCs w:val="20"/>
                <w:lang w:eastAsia="en-GB"/>
              </w:rPr>
              <w:t>M (</w:t>
            </w:r>
            <w:r w:rsidR="00ED47F0">
              <w:rPr>
                <w:rFonts w:eastAsia="Times New Roman"/>
                <w:b/>
                <w:color w:val="000000"/>
                <w:sz w:val="20"/>
                <w:szCs w:val="20"/>
                <w:lang w:eastAsia="en-GB"/>
              </w:rPr>
              <w:t>12</w:t>
            </w:r>
            <w:r w:rsidR="004758EC">
              <w:rPr>
                <w:rFonts w:eastAsia="Times New Roman"/>
                <w:b/>
                <w:color w:val="000000"/>
                <w:sz w:val="20"/>
                <w:szCs w:val="20"/>
                <w:lang w:eastAsia="en-GB"/>
              </w:rPr>
              <w:t xml:space="preserve"> years old</w:t>
            </w:r>
            <w:r>
              <w:rPr>
                <w:rFonts w:eastAsia="Times New Roman"/>
                <w:b/>
                <w:color w:val="000000"/>
                <w:sz w:val="20"/>
                <w:szCs w:val="20"/>
                <w:lang w:eastAsia="en-GB"/>
              </w:rPr>
              <w:t>)</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299/2016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E07615">
              <w:rPr>
                <w:rFonts w:eastAsia="Times New Roman"/>
                <w:color w:val="000000"/>
                <w:sz w:val="20"/>
                <w:szCs w:val="20"/>
                <w:lang w:eastAsia="en-GB"/>
              </w:rPr>
              <w:t>Núñez</w:t>
            </w:r>
            <w:proofErr w:type="spellEnd"/>
            <w:r w:rsidRPr="00E07615">
              <w:rPr>
                <w:rFonts w:eastAsia="Times New Roman"/>
                <w:color w:val="000000"/>
                <w:sz w:val="20"/>
                <w:szCs w:val="20"/>
                <w:lang w:eastAsia="en-GB"/>
              </w:rPr>
              <w:t>,</w:t>
            </w:r>
            <w:r>
              <w:rPr>
                <w:rFonts w:eastAsia="Times New Roman"/>
                <w:color w:val="000000"/>
                <w:sz w:val="20"/>
                <w:szCs w:val="20"/>
                <w:lang w:eastAsia="en-GB"/>
              </w:rPr>
              <w:t xml:space="preserve"> Arturo</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298/2016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E07615">
              <w:rPr>
                <w:rFonts w:eastAsia="Times New Roman"/>
                <w:color w:val="000000"/>
                <w:sz w:val="20"/>
                <w:szCs w:val="20"/>
                <w:lang w:eastAsia="en-GB"/>
              </w:rPr>
              <w:t>Núñez</w:t>
            </w:r>
            <w:proofErr w:type="spellEnd"/>
            <w:r w:rsidRPr="00E07615">
              <w:rPr>
                <w:rFonts w:eastAsia="Times New Roman"/>
                <w:color w:val="000000"/>
                <w:sz w:val="20"/>
                <w:szCs w:val="20"/>
                <w:lang w:eastAsia="en-GB"/>
              </w:rPr>
              <w:t>, Aldo</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297/2016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E07615">
              <w:rPr>
                <w:rFonts w:eastAsia="Times New Roman"/>
                <w:color w:val="000000"/>
                <w:sz w:val="20"/>
                <w:szCs w:val="20"/>
                <w:lang w:eastAsia="en-GB"/>
              </w:rPr>
              <w:t>Cervantes, Carmen</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F</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296/2016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287478">
              <w:rPr>
                <w:rFonts w:eastAsia="Times New Roman"/>
                <w:color w:val="000000"/>
                <w:sz w:val="20"/>
                <w:szCs w:val="20"/>
                <w:lang w:eastAsia="en-GB"/>
              </w:rPr>
              <w:t>Núñez</w:t>
            </w:r>
            <w:proofErr w:type="spellEnd"/>
            <w:r w:rsidRPr="00287478">
              <w:rPr>
                <w:rFonts w:eastAsia="Times New Roman"/>
                <w:color w:val="000000"/>
                <w:sz w:val="20"/>
                <w:szCs w:val="20"/>
                <w:lang w:eastAsia="en-GB"/>
              </w:rPr>
              <w:t xml:space="preserve"> Hernández, </w:t>
            </w:r>
            <w:proofErr w:type="spellStart"/>
            <w:r w:rsidRPr="00287478">
              <w:rPr>
                <w:rFonts w:eastAsia="Times New Roman"/>
                <w:color w:val="000000"/>
                <w:sz w:val="20"/>
                <w:szCs w:val="20"/>
                <w:lang w:eastAsia="en-GB"/>
              </w:rPr>
              <w:t>Cándido</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295/2016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BE6E9F">
              <w:rPr>
                <w:rFonts w:eastAsia="Times New Roman"/>
                <w:color w:val="000000"/>
                <w:sz w:val="20"/>
                <w:szCs w:val="20"/>
                <w:lang w:eastAsia="en-GB"/>
              </w:rPr>
              <w:t>Al-</w:t>
            </w:r>
            <w:proofErr w:type="spellStart"/>
            <w:r w:rsidRPr="00BE6E9F">
              <w:rPr>
                <w:rFonts w:eastAsia="Times New Roman"/>
                <w:color w:val="000000"/>
                <w:sz w:val="20"/>
                <w:szCs w:val="20"/>
                <w:lang w:eastAsia="en-GB"/>
              </w:rPr>
              <w:t>Janabi</w:t>
            </w:r>
            <w:proofErr w:type="spellEnd"/>
            <w:r w:rsidRPr="00BE6E9F">
              <w:rPr>
                <w:rFonts w:eastAsia="Times New Roman"/>
                <w:color w:val="000000"/>
                <w:sz w:val="20"/>
                <w:szCs w:val="20"/>
                <w:lang w:eastAsia="en-GB"/>
              </w:rPr>
              <w:t xml:space="preserve">, </w:t>
            </w:r>
            <w:proofErr w:type="spellStart"/>
            <w:r w:rsidRPr="00BE6E9F">
              <w:rPr>
                <w:rFonts w:eastAsia="Times New Roman"/>
                <w:color w:val="000000"/>
                <w:sz w:val="20"/>
                <w:szCs w:val="20"/>
                <w:lang w:eastAsia="en-GB"/>
              </w:rPr>
              <w:t>Raed</w:t>
            </w:r>
            <w:proofErr w:type="spellEnd"/>
            <w:r w:rsidRPr="00BE6E9F">
              <w:rPr>
                <w:rFonts w:eastAsia="Times New Roman"/>
                <w:color w:val="000000"/>
                <w:sz w:val="20"/>
                <w:szCs w:val="20"/>
                <w:lang w:eastAsia="en-GB"/>
              </w:rPr>
              <w:t xml:space="preserve"> </w:t>
            </w:r>
            <w:proofErr w:type="spellStart"/>
            <w:r w:rsidRPr="00BE6E9F">
              <w:rPr>
                <w:rFonts w:eastAsia="Times New Roman"/>
                <w:color w:val="000000"/>
                <w:sz w:val="20"/>
                <w:szCs w:val="20"/>
                <w:lang w:eastAsia="en-GB"/>
              </w:rPr>
              <w:t>Allawi</w:t>
            </w:r>
            <w:proofErr w:type="spellEnd"/>
            <w:r w:rsidRPr="00BE6E9F">
              <w:rPr>
                <w:rFonts w:eastAsia="Times New Roman"/>
                <w:color w:val="000000"/>
                <w:sz w:val="20"/>
                <w:szCs w:val="20"/>
                <w:lang w:eastAsia="en-GB"/>
              </w:rPr>
              <w:t xml:space="preserve"> Hussein</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57255" w:rsidRDefault="00202BF9" w:rsidP="00050671">
            <w:pPr>
              <w:spacing w:after="0" w:line="240" w:lineRule="auto"/>
              <w:rPr>
                <w:rFonts w:eastAsia="Times New Roman"/>
                <w:color w:val="000000"/>
                <w:sz w:val="20"/>
                <w:szCs w:val="20"/>
                <w:highlight w:val="cyan"/>
                <w:lang w:eastAsia="en-GB"/>
              </w:rPr>
            </w:pPr>
            <w:r w:rsidRPr="00E57255">
              <w:rPr>
                <w:rFonts w:eastAsia="Times New Roman"/>
                <w:color w:val="000000"/>
                <w:sz w:val="20"/>
                <w:szCs w:val="20"/>
                <w:highlight w:val="cyan"/>
                <w:lang w:eastAsia="en-GB"/>
              </w:rPr>
              <w:t>294/2016</w:t>
            </w:r>
            <w:r w:rsidR="00E57255">
              <w:rPr>
                <w:rFonts w:eastAsia="Times New Roman"/>
                <w:color w:val="000000"/>
                <w:sz w:val="20"/>
                <w:szCs w:val="20"/>
                <w:highlight w:val="cyan"/>
                <w:lang w:eastAsia="en-GB"/>
              </w:rPr>
              <w:t>*</w:t>
            </w:r>
            <w:r w:rsidRPr="00E57255">
              <w:rPr>
                <w:rFonts w:eastAsia="Times New Roman"/>
                <w:color w:val="000000"/>
                <w:sz w:val="20"/>
                <w:szCs w:val="20"/>
                <w:highlight w:val="cyan"/>
                <w:lang w:eastAsia="en-GB"/>
              </w:rPr>
              <w:t>**</w:t>
            </w:r>
          </w:p>
        </w:tc>
        <w:tc>
          <w:tcPr>
            <w:tcW w:w="1701" w:type="dxa"/>
            <w:tcBorders>
              <w:left w:val="nil"/>
              <w:bottom w:val="nil"/>
              <w:right w:val="nil"/>
            </w:tcBorders>
            <w:shd w:val="clear" w:color="auto" w:fill="auto"/>
          </w:tcPr>
          <w:p w:rsidR="00202BF9" w:rsidRPr="00E57255" w:rsidRDefault="00202BF9" w:rsidP="00202BF9">
            <w:pPr>
              <w:spacing w:after="0" w:line="240" w:lineRule="auto"/>
              <w:rPr>
                <w:rFonts w:eastAsia="Times New Roman"/>
                <w:color w:val="000000"/>
                <w:sz w:val="20"/>
                <w:szCs w:val="20"/>
                <w:highlight w:val="cyan"/>
                <w:lang w:eastAsia="en-GB"/>
              </w:rPr>
            </w:pPr>
            <w:r w:rsidRPr="00E57255">
              <w:rPr>
                <w:rFonts w:eastAsia="Times New Roman"/>
                <w:color w:val="000000"/>
                <w:sz w:val="20"/>
                <w:szCs w:val="20"/>
                <w:highlight w:val="cyan"/>
                <w:lang w:eastAsia="en-GB"/>
              </w:rPr>
              <w:t>Morocco</w:t>
            </w:r>
          </w:p>
        </w:tc>
        <w:tc>
          <w:tcPr>
            <w:tcW w:w="4395" w:type="dxa"/>
            <w:gridSpan w:val="2"/>
            <w:tcBorders>
              <w:left w:val="nil"/>
              <w:bottom w:val="nil"/>
              <w:right w:val="nil"/>
            </w:tcBorders>
            <w:shd w:val="clear" w:color="auto" w:fill="auto"/>
          </w:tcPr>
          <w:p w:rsidR="00202BF9" w:rsidRPr="00E57255" w:rsidRDefault="00202BF9" w:rsidP="00202BF9">
            <w:pPr>
              <w:spacing w:after="0" w:line="240" w:lineRule="auto"/>
              <w:rPr>
                <w:rFonts w:eastAsia="Times New Roman"/>
                <w:color w:val="000000"/>
                <w:sz w:val="20"/>
                <w:szCs w:val="20"/>
                <w:highlight w:val="cyan"/>
                <w:lang w:eastAsia="en-GB"/>
              </w:rPr>
            </w:pPr>
            <w:proofErr w:type="spellStart"/>
            <w:r w:rsidRPr="00E57255">
              <w:rPr>
                <w:rFonts w:eastAsia="Times New Roman"/>
                <w:color w:val="000000"/>
                <w:sz w:val="20"/>
                <w:szCs w:val="20"/>
                <w:highlight w:val="cyan"/>
                <w:lang w:eastAsia="en-GB"/>
              </w:rPr>
              <w:t>Rahali</w:t>
            </w:r>
            <w:proofErr w:type="spellEnd"/>
            <w:r w:rsidRPr="00E57255">
              <w:rPr>
                <w:rFonts w:eastAsia="Times New Roman"/>
                <w:color w:val="000000"/>
                <w:sz w:val="20"/>
                <w:szCs w:val="20"/>
                <w:highlight w:val="cyan"/>
                <w:lang w:eastAsia="en-GB"/>
              </w:rPr>
              <w:t xml:space="preserve">, </w:t>
            </w:r>
            <w:proofErr w:type="spellStart"/>
            <w:r w:rsidRPr="00E57255">
              <w:rPr>
                <w:rFonts w:eastAsia="Times New Roman"/>
                <w:color w:val="000000"/>
                <w:sz w:val="20"/>
                <w:szCs w:val="20"/>
                <w:highlight w:val="cyan"/>
                <w:lang w:eastAsia="en-GB"/>
              </w:rPr>
              <w:t>Adnane</w:t>
            </w:r>
            <w:proofErr w:type="spellEnd"/>
          </w:p>
        </w:tc>
        <w:tc>
          <w:tcPr>
            <w:tcW w:w="7087" w:type="dxa"/>
            <w:tcBorders>
              <w:left w:val="nil"/>
              <w:bottom w:val="nil"/>
              <w:right w:val="nil"/>
            </w:tcBorders>
          </w:tcPr>
          <w:p w:rsidR="00202BF9" w:rsidRPr="00E57255" w:rsidRDefault="00202BF9" w:rsidP="00202BF9">
            <w:pPr>
              <w:spacing w:after="0" w:line="240" w:lineRule="auto"/>
              <w:rPr>
                <w:rFonts w:eastAsia="Times New Roman"/>
                <w:b/>
                <w:color w:val="000000"/>
                <w:sz w:val="20"/>
                <w:szCs w:val="20"/>
                <w:highlight w:val="cyan"/>
                <w:lang w:eastAsia="en-GB"/>
              </w:rPr>
            </w:pPr>
            <w:r w:rsidRPr="00E57255">
              <w:rPr>
                <w:rFonts w:eastAsia="Times New Roman"/>
                <w:b/>
                <w:color w:val="000000"/>
                <w:sz w:val="20"/>
                <w:szCs w:val="20"/>
                <w:highlight w:val="cyan"/>
                <w:lang w:eastAsia="en-GB"/>
              </w:rPr>
              <w:t>M</w:t>
            </w:r>
          </w:p>
        </w:tc>
        <w:tc>
          <w:tcPr>
            <w:tcW w:w="8080" w:type="dxa"/>
            <w:tcBorders>
              <w:left w:val="nil"/>
              <w:bottom w:val="nil"/>
              <w:right w:val="nil"/>
            </w:tcBorders>
          </w:tcPr>
          <w:p w:rsidR="00202BF9" w:rsidRPr="00E57255" w:rsidRDefault="00202BF9" w:rsidP="00202BF9">
            <w:pPr>
              <w:spacing w:after="0" w:line="240" w:lineRule="auto"/>
              <w:rPr>
                <w:rFonts w:eastAsia="Times New Roman"/>
                <w:b/>
                <w:color w:val="000000"/>
                <w:sz w:val="20"/>
                <w:szCs w:val="20"/>
                <w:highlight w:val="cyan"/>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293/2016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BF3CEF">
              <w:rPr>
                <w:rFonts w:eastAsia="Times New Roman"/>
                <w:color w:val="000000"/>
                <w:sz w:val="20"/>
                <w:szCs w:val="20"/>
                <w:lang w:eastAsia="en-GB"/>
              </w:rPr>
              <w:t xml:space="preserve">Figueroa </w:t>
            </w:r>
            <w:proofErr w:type="spellStart"/>
            <w:r w:rsidRPr="00BF3CEF">
              <w:rPr>
                <w:rFonts w:eastAsia="Times New Roman"/>
                <w:color w:val="000000"/>
                <w:sz w:val="20"/>
                <w:szCs w:val="20"/>
                <w:lang w:eastAsia="en-GB"/>
              </w:rPr>
              <w:t>López</w:t>
            </w:r>
            <w:proofErr w:type="spellEnd"/>
            <w:r w:rsidRPr="00BF3CEF">
              <w:rPr>
                <w:rFonts w:eastAsia="Times New Roman"/>
                <w:color w:val="000000"/>
                <w:sz w:val="20"/>
                <w:szCs w:val="20"/>
                <w:lang w:eastAsia="en-GB"/>
              </w:rPr>
              <w:t>, Alexander</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292/2016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470EB3">
              <w:rPr>
                <w:rFonts w:eastAsia="Times New Roman"/>
                <w:color w:val="000000"/>
                <w:sz w:val="20"/>
                <w:szCs w:val="20"/>
                <w:lang w:eastAsia="en-GB"/>
              </w:rPr>
              <w:t xml:space="preserve">González </w:t>
            </w:r>
            <w:proofErr w:type="spellStart"/>
            <w:r w:rsidRPr="00470EB3">
              <w:rPr>
                <w:rFonts w:eastAsia="Times New Roman"/>
                <w:color w:val="000000"/>
                <w:sz w:val="20"/>
                <w:szCs w:val="20"/>
                <w:lang w:eastAsia="en-GB"/>
              </w:rPr>
              <w:t>Díaz</w:t>
            </w:r>
            <w:proofErr w:type="spellEnd"/>
            <w:r w:rsidRPr="00470EB3">
              <w:rPr>
                <w:rFonts w:eastAsia="Times New Roman"/>
                <w:color w:val="000000"/>
                <w:sz w:val="20"/>
                <w:szCs w:val="20"/>
                <w:lang w:eastAsia="en-GB"/>
              </w:rPr>
              <w:t>, José Alfredo</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291/2016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470EB3">
              <w:rPr>
                <w:rFonts w:eastAsia="Times New Roman"/>
                <w:color w:val="000000"/>
                <w:sz w:val="20"/>
                <w:szCs w:val="20"/>
                <w:lang w:eastAsia="en-GB"/>
              </w:rPr>
              <w:t>Orozco Sánchez, Mario Arturo</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290/2016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641F9E">
              <w:rPr>
                <w:rFonts w:eastAsia="Times New Roman"/>
                <w:color w:val="000000"/>
                <w:sz w:val="20"/>
                <w:szCs w:val="20"/>
                <w:lang w:eastAsia="en-GB"/>
              </w:rPr>
              <w:t xml:space="preserve">Tapia </w:t>
            </w:r>
            <w:proofErr w:type="spellStart"/>
            <w:r w:rsidRPr="00641F9E">
              <w:rPr>
                <w:rFonts w:eastAsia="Times New Roman"/>
                <w:color w:val="000000"/>
                <w:sz w:val="20"/>
                <w:szCs w:val="20"/>
                <w:lang w:eastAsia="en-GB"/>
              </w:rPr>
              <w:t>Garibo</w:t>
            </w:r>
            <w:proofErr w:type="spellEnd"/>
            <w:r w:rsidRPr="00641F9E">
              <w:rPr>
                <w:rFonts w:eastAsia="Times New Roman"/>
                <w:color w:val="000000"/>
                <w:sz w:val="20"/>
                <w:szCs w:val="20"/>
                <w:lang w:eastAsia="en-GB"/>
              </w:rPr>
              <w:t>, Susana</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F</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C7753F"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289/2016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C7753F" w:rsidRDefault="00202BF9" w:rsidP="00202BF9">
            <w:pPr>
              <w:spacing w:after="0" w:line="240" w:lineRule="auto"/>
              <w:rPr>
                <w:rFonts w:eastAsia="Times New Roman"/>
                <w:color w:val="000000"/>
                <w:sz w:val="20"/>
                <w:szCs w:val="20"/>
                <w:lang w:val="es-ES" w:eastAsia="en-GB"/>
              </w:rPr>
            </w:pPr>
            <w:r w:rsidRPr="00C7753F">
              <w:rPr>
                <w:rFonts w:eastAsia="Times New Roman"/>
                <w:color w:val="000000"/>
                <w:sz w:val="20"/>
                <w:szCs w:val="20"/>
                <w:lang w:val="es-ES" w:eastAsia="en-GB"/>
              </w:rPr>
              <w:t>Benítez de la O, José</w:t>
            </w:r>
          </w:p>
        </w:tc>
        <w:tc>
          <w:tcPr>
            <w:tcW w:w="7087" w:type="dxa"/>
            <w:tcBorders>
              <w:left w:val="nil"/>
              <w:bottom w:val="nil"/>
              <w:right w:val="nil"/>
            </w:tcBorders>
          </w:tcPr>
          <w:p w:rsidR="00202BF9" w:rsidRPr="00C7753F"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57255" w:rsidRDefault="00202BF9" w:rsidP="00202BF9">
            <w:pPr>
              <w:spacing w:after="0" w:line="240" w:lineRule="auto"/>
              <w:rPr>
                <w:rFonts w:eastAsia="Times New Roman"/>
                <w:color w:val="000000"/>
                <w:sz w:val="20"/>
                <w:szCs w:val="20"/>
                <w:highlight w:val="cyan"/>
                <w:lang w:eastAsia="en-GB"/>
              </w:rPr>
            </w:pPr>
            <w:r w:rsidRPr="00E57255">
              <w:rPr>
                <w:rFonts w:eastAsia="Times New Roman"/>
                <w:color w:val="000000"/>
                <w:sz w:val="20"/>
                <w:szCs w:val="20"/>
                <w:highlight w:val="cyan"/>
                <w:lang w:eastAsia="en-GB"/>
              </w:rPr>
              <w:t>288/2016*</w:t>
            </w:r>
            <w:r w:rsidR="00E57255">
              <w:rPr>
                <w:rFonts w:eastAsia="Times New Roman"/>
                <w:color w:val="000000"/>
                <w:sz w:val="20"/>
                <w:szCs w:val="20"/>
                <w:highlight w:val="cyan"/>
                <w:lang w:eastAsia="en-GB"/>
              </w:rPr>
              <w:t>*</w:t>
            </w:r>
            <w:r w:rsidRPr="00E57255">
              <w:rPr>
                <w:rFonts w:eastAsia="Times New Roman"/>
                <w:color w:val="000000"/>
                <w:sz w:val="20"/>
                <w:szCs w:val="20"/>
                <w:highlight w:val="cyan"/>
                <w:lang w:eastAsia="en-GB"/>
              </w:rPr>
              <w:t>*</w:t>
            </w:r>
          </w:p>
        </w:tc>
        <w:tc>
          <w:tcPr>
            <w:tcW w:w="1701" w:type="dxa"/>
            <w:tcBorders>
              <w:left w:val="nil"/>
              <w:bottom w:val="nil"/>
              <w:right w:val="nil"/>
            </w:tcBorders>
            <w:shd w:val="clear" w:color="auto" w:fill="auto"/>
          </w:tcPr>
          <w:p w:rsidR="00202BF9" w:rsidRPr="00E57255" w:rsidRDefault="00202BF9" w:rsidP="00202BF9">
            <w:pPr>
              <w:spacing w:after="0" w:line="240" w:lineRule="auto"/>
              <w:rPr>
                <w:rFonts w:eastAsia="Times New Roman"/>
                <w:color w:val="000000"/>
                <w:sz w:val="20"/>
                <w:szCs w:val="20"/>
                <w:highlight w:val="cyan"/>
                <w:lang w:eastAsia="en-GB"/>
              </w:rPr>
            </w:pPr>
            <w:r w:rsidRPr="00E57255">
              <w:rPr>
                <w:rFonts w:eastAsia="Times New Roman"/>
                <w:color w:val="000000"/>
                <w:sz w:val="20"/>
                <w:szCs w:val="20"/>
                <w:highlight w:val="cyan"/>
                <w:lang w:eastAsia="en-GB"/>
              </w:rPr>
              <w:t>Mexico</w:t>
            </w:r>
          </w:p>
        </w:tc>
        <w:tc>
          <w:tcPr>
            <w:tcW w:w="4395" w:type="dxa"/>
            <w:gridSpan w:val="2"/>
            <w:tcBorders>
              <w:left w:val="nil"/>
              <w:bottom w:val="nil"/>
              <w:right w:val="nil"/>
            </w:tcBorders>
            <w:shd w:val="clear" w:color="auto" w:fill="auto"/>
          </w:tcPr>
          <w:p w:rsidR="00202BF9" w:rsidRPr="00E57255" w:rsidRDefault="00202BF9" w:rsidP="00202BF9">
            <w:pPr>
              <w:spacing w:after="0" w:line="240" w:lineRule="auto"/>
              <w:rPr>
                <w:rFonts w:eastAsia="Times New Roman"/>
                <w:color w:val="000000"/>
                <w:sz w:val="20"/>
                <w:szCs w:val="20"/>
                <w:highlight w:val="cyan"/>
                <w:lang w:eastAsia="en-GB"/>
              </w:rPr>
            </w:pPr>
            <w:proofErr w:type="spellStart"/>
            <w:r w:rsidRPr="00E57255">
              <w:rPr>
                <w:rFonts w:eastAsia="Times New Roman"/>
                <w:color w:val="000000"/>
                <w:sz w:val="20"/>
                <w:szCs w:val="20"/>
                <w:highlight w:val="cyan"/>
                <w:lang w:eastAsia="en-GB"/>
              </w:rPr>
              <w:t>Benítez</w:t>
            </w:r>
            <w:proofErr w:type="spellEnd"/>
            <w:r w:rsidRPr="00E57255">
              <w:rPr>
                <w:rFonts w:eastAsia="Times New Roman"/>
                <w:color w:val="000000"/>
                <w:sz w:val="20"/>
                <w:szCs w:val="20"/>
                <w:highlight w:val="cyan"/>
                <w:lang w:eastAsia="en-GB"/>
              </w:rPr>
              <w:t xml:space="preserve"> </w:t>
            </w:r>
            <w:proofErr w:type="spellStart"/>
            <w:r w:rsidRPr="00E57255">
              <w:rPr>
                <w:rFonts w:eastAsia="Times New Roman"/>
                <w:color w:val="000000"/>
                <w:sz w:val="20"/>
                <w:szCs w:val="20"/>
                <w:highlight w:val="cyan"/>
                <w:lang w:eastAsia="en-GB"/>
              </w:rPr>
              <w:t>Arroníz</w:t>
            </w:r>
            <w:proofErr w:type="spellEnd"/>
            <w:r w:rsidRPr="00E57255">
              <w:rPr>
                <w:rFonts w:eastAsia="Times New Roman"/>
                <w:color w:val="000000"/>
                <w:sz w:val="20"/>
                <w:szCs w:val="20"/>
                <w:highlight w:val="cyan"/>
                <w:lang w:eastAsia="en-GB"/>
              </w:rPr>
              <w:t>, Bernardo</w:t>
            </w:r>
          </w:p>
        </w:tc>
        <w:tc>
          <w:tcPr>
            <w:tcW w:w="7087" w:type="dxa"/>
            <w:tcBorders>
              <w:left w:val="nil"/>
              <w:bottom w:val="nil"/>
              <w:right w:val="nil"/>
            </w:tcBorders>
          </w:tcPr>
          <w:p w:rsidR="00202BF9" w:rsidRPr="00E57255" w:rsidRDefault="00202BF9" w:rsidP="00202BF9">
            <w:pPr>
              <w:spacing w:after="0" w:line="240" w:lineRule="auto"/>
              <w:rPr>
                <w:rFonts w:eastAsia="Times New Roman"/>
                <w:b/>
                <w:color w:val="000000"/>
                <w:sz w:val="20"/>
                <w:szCs w:val="20"/>
                <w:highlight w:val="cyan"/>
                <w:lang w:eastAsia="en-GB"/>
              </w:rPr>
            </w:pPr>
            <w:r w:rsidRPr="00E57255">
              <w:rPr>
                <w:rFonts w:eastAsia="Times New Roman"/>
                <w:b/>
                <w:color w:val="000000"/>
                <w:sz w:val="20"/>
                <w:szCs w:val="20"/>
                <w:highlight w:val="cyan"/>
                <w:lang w:eastAsia="en-GB"/>
              </w:rPr>
              <w:t>M</w:t>
            </w:r>
          </w:p>
        </w:tc>
        <w:tc>
          <w:tcPr>
            <w:tcW w:w="8080" w:type="dxa"/>
            <w:tcBorders>
              <w:left w:val="nil"/>
              <w:bottom w:val="nil"/>
              <w:right w:val="nil"/>
            </w:tcBorders>
          </w:tcPr>
          <w:p w:rsidR="00202BF9" w:rsidRPr="00E57255" w:rsidRDefault="00202BF9" w:rsidP="00202BF9">
            <w:pPr>
              <w:spacing w:after="0" w:line="240" w:lineRule="auto"/>
              <w:rPr>
                <w:rFonts w:eastAsia="Times New Roman"/>
                <w:b/>
                <w:color w:val="000000"/>
                <w:sz w:val="20"/>
                <w:szCs w:val="20"/>
                <w:highlight w:val="cyan"/>
                <w:lang w:eastAsia="en-GB"/>
              </w:rPr>
            </w:pPr>
          </w:p>
        </w:tc>
      </w:tr>
      <w:tr w:rsidR="00202BF9" w:rsidRPr="00050671" w:rsidTr="00202BF9">
        <w:trPr>
          <w:trHeight w:val="300"/>
        </w:trPr>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287/2016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Colombia</w:t>
            </w:r>
          </w:p>
        </w:tc>
        <w:tc>
          <w:tcPr>
            <w:tcW w:w="4395" w:type="dxa"/>
            <w:gridSpan w:val="2"/>
            <w:tcBorders>
              <w:left w:val="nil"/>
              <w:bottom w:val="nil"/>
              <w:right w:val="nil"/>
            </w:tcBorders>
            <w:shd w:val="clear" w:color="auto" w:fill="auto"/>
          </w:tcPr>
          <w:p w:rsidR="00202BF9" w:rsidRPr="00050671" w:rsidRDefault="00202BF9" w:rsidP="00202BF9">
            <w:pPr>
              <w:spacing w:after="0" w:line="240" w:lineRule="auto"/>
              <w:rPr>
                <w:rFonts w:eastAsia="Times New Roman"/>
                <w:color w:val="000000"/>
                <w:sz w:val="20"/>
                <w:szCs w:val="20"/>
                <w:lang w:val="es-ES" w:eastAsia="en-GB"/>
              </w:rPr>
            </w:pPr>
            <w:r w:rsidRPr="00050671">
              <w:rPr>
                <w:rFonts w:eastAsia="Times New Roman"/>
                <w:color w:val="000000"/>
                <w:sz w:val="20"/>
                <w:szCs w:val="20"/>
                <w:lang w:val="es-ES" w:eastAsia="en-GB"/>
              </w:rPr>
              <w:t>Suárez Carvajal, Jair de Jesús</w:t>
            </w:r>
          </w:p>
        </w:tc>
        <w:tc>
          <w:tcPr>
            <w:tcW w:w="7087" w:type="dxa"/>
            <w:tcBorders>
              <w:left w:val="nil"/>
              <w:bottom w:val="nil"/>
              <w:right w:val="nil"/>
            </w:tcBorders>
          </w:tcPr>
          <w:p w:rsidR="00202BF9" w:rsidRPr="00050671"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286/2016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roofErr w:type="spellStart"/>
            <w:r w:rsidRPr="004E4ACF">
              <w:rPr>
                <w:rFonts w:eastAsia="Times New Roman"/>
                <w:color w:val="000000"/>
                <w:sz w:val="20"/>
                <w:szCs w:val="20"/>
                <w:lang w:eastAsia="en-GB"/>
              </w:rPr>
              <w:t>Higuera</w:t>
            </w:r>
            <w:proofErr w:type="spellEnd"/>
            <w:r w:rsidRPr="004E4ACF">
              <w:rPr>
                <w:rFonts w:eastAsia="Times New Roman"/>
                <w:color w:val="000000"/>
                <w:sz w:val="20"/>
                <w:szCs w:val="20"/>
                <w:lang w:eastAsia="en-GB"/>
              </w:rPr>
              <w:t xml:space="preserve"> Cota, </w:t>
            </w:r>
            <w:proofErr w:type="spellStart"/>
            <w:r w:rsidRPr="004E4ACF">
              <w:rPr>
                <w:rFonts w:eastAsia="Times New Roman"/>
                <w:color w:val="000000"/>
                <w:sz w:val="20"/>
                <w:szCs w:val="20"/>
                <w:lang w:eastAsia="en-GB"/>
              </w:rPr>
              <w:t>Saúl</w:t>
            </w:r>
            <w:proofErr w:type="spellEnd"/>
            <w:r w:rsidRPr="004E4ACF">
              <w:rPr>
                <w:rFonts w:eastAsia="Times New Roman"/>
                <w:color w:val="000000"/>
                <w:sz w:val="20"/>
                <w:szCs w:val="20"/>
                <w:lang w:eastAsia="en-GB"/>
              </w:rPr>
              <w:t xml:space="preserve"> Enrique</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285/2016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4E4ACF">
              <w:rPr>
                <w:rFonts w:eastAsia="Times New Roman"/>
                <w:color w:val="000000"/>
                <w:sz w:val="20"/>
                <w:szCs w:val="20"/>
                <w:lang w:eastAsia="en-GB"/>
              </w:rPr>
              <w:t>Rubio Escalante, Ala Antonio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284/2016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4E4ACF">
              <w:rPr>
                <w:rFonts w:eastAsia="Times New Roman"/>
                <w:color w:val="000000"/>
                <w:sz w:val="20"/>
                <w:szCs w:val="20"/>
                <w:lang w:eastAsia="en-GB"/>
              </w:rPr>
              <w:t xml:space="preserve">Gutiérrez Ibarra, </w:t>
            </w:r>
            <w:proofErr w:type="spellStart"/>
            <w:r w:rsidRPr="004E4ACF">
              <w:rPr>
                <w:rFonts w:eastAsia="Times New Roman"/>
                <w:color w:val="000000"/>
                <w:sz w:val="20"/>
                <w:szCs w:val="20"/>
                <w:lang w:eastAsia="en-GB"/>
              </w:rPr>
              <w:t>Bardo</w:t>
            </w:r>
            <w:proofErr w:type="spellEnd"/>
            <w:r w:rsidRPr="004E4ACF">
              <w:rPr>
                <w:rFonts w:eastAsia="Times New Roman"/>
                <w:color w:val="000000"/>
                <w:sz w:val="20"/>
                <w:szCs w:val="20"/>
                <w:lang w:eastAsia="en-GB"/>
              </w:rPr>
              <w:t xml:space="preserve"> Alberto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Pr>
                <w:rFonts w:eastAsia="Times New Roman"/>
                <w:color w:val="000000"/>
                <w:sz w:val="20"/>
                <w:szCs w:val="20"/>
                <w:lang w:eastAsia="en-GB"/>
              </w:rPr>
              <w:t>283/2016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8167D3">
              <w:rPr>
                <w:rFonts w:eastAsia="Times New Roman"/>
                <w:color w:val="000000"/>
                <w:sz w:val="20"/>
                <w:szCs w:val="20"/>
                <w:lang w:eastAsia="en-GB"/>
              </w:rPr>
              <w:t xml:space="preserve">Gómez Soto, </w:t>
            </w:r>
            <w:proofErr w:type="spellStart"/>
            <w:r w:rsidRPr="008167D3">
              <w:rPr>
                <w:rFonts w:eastAsia="Times New Roman"/>
                <w:color w:val="000000"/>
                <w:sz w:val="20"/>
                <w:szCs w:val="20"/>
                <w:lang w:eastAsia="en-GB"/>
              </w:rPr>
              <w:t>Arnoldo</w:t>
            </w:r>
            <w:proofErr w:type="spellEnd"/>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282/2016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Arshad </w:t>
            </w:r>
            <w:proofErr w:type="spellStart"/>
            <w:r w:rsidRPr="00E33C82">
              <w:rPr>
                <w:rFonts w:eastAsia="Times New Roman"/>
                <w:color w:val="000000"/>
                <w:sz w:val="20"/>
                <w:szCs w:val="20"/>
                <w:lang w:eastAsia="en-GB"/>
              </w:rPr>
              <w:t>Tohme</w:t>
            </w:r>
            <w:proofErr w:type="spellEnd"/>
            <w:r w:rsidRPr="00E33C82">
              <w:rPr>
                <w:rFonts w:eastAsia="Times New Roman"/>
                <w:color w:val="000000"/>
                <w:sz w:val="20"/>
                <w:szCs w:val="20"/>
                <w:lang w:eastAsia="en-GB"/>
              </w:rPr>
              <w:t xml:space="preserve"> Abed</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281/2016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Ramírez</w:t>
            </w:r>
            <w:proofErr w:type="spellEnd"/>
            <w:r w:rsidRPr="00E33C82">
              <w:rPr>
                <w:rFonts w:eastAsia="Times New Roman"/>
                <w:color w:val="000000"/>
                <w:sz w:val="20"/>
                <w:szCs w:val="20"/>
                <w:lang w:eastAsia="en-GB"/>
              </w:rPr>
              <w:t xml:space="preserve"> Hernández, Marco Antonio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lastRenderedPageBreak/>
              <w:t>280/2016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Álvarez</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Damián</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Víctor</w:t>
            </w:r>
            <w:proofErr w:type="spellEnd"/>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279/2016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Mendoza </w:t>
            </w:r>
            <w:proofErr w:type="spellStart"/>
            <w:r w:rsidRPr="00E33C82">
              <w:rPr>
                <w:rFonts w:eastAsia="Times New Roman"/>
                <w:color w:val="000000"/>
                <w:sz w:val="20"/>
                <w:szCs w:val="20"/>
                <w:lang w:eastAsia="en-GB"/>
              </w:rPr>
              <w:t>Berrospe</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Yonathan</w:t>
            </w:r>
            <w:proofErr w:type="spellEnd"/>
            <w:r w:rsidRPr="00E33C82">
              <w:rPr>
                <w:rFonts w:eastAsia="Times New Roman"/>
                <w:color w:val="000000"/>
                <w:sz w:val="20"/>
                <w:szCs w:val="20"/>
                <w:lang w:eastAsia="en-GB"/>
              </w:rPr>
              <w:t xml:space="preserve"> Isaac</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278/2016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Cruz González, José Ignacio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277/2016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Cortés </w:t>
            </w:r>
            <w:proofErr w:type="spellStart"/>
            <w:r w:rsidRPr="00E33C82">
              <w:rPr>
                <w:rFonts w:eastAsia="Times New Roman"/>
                <w:color w:val="000000"/>
                <w:sz w:val="20"/>
                <w:szCs w:val="20"/>
                <w:lang w:eastAsia="en-GB"/>
              </w:rPr>
              <w:t>Arrioja</w:t>
            </w:r>
            <w:proofErr w:type="spellEnd"/>
            <w:r w:rsidRPr="00E33C82">
              <w:rPr>
                <w:rFonts w:eastAsia="Times New Roman"/>
                <w:color w:val="000000"/>
                <w:sz w:val="20"/>
                <w:szCs w:val="20"/>
                <w:lang w:eastAsia="en-GB"/>
              </w:rPr>
              <w:t>, José Armando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276/2016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Miguel Hernández, Pablo </w:t>
            </w:r>
            <w:proofErr w:type="spellStart"/>
            <w:r w:rsidRPr="00E33C82">
              <w:rPr>
                <w:rFonts w:eastAsia="Times New Roman"/>
                <w:color w:val="000000"/>
                <w:sz w:val="20"/>
                <w:szCs w:val="20"/>
                <w:lang w:eastAsia="en-GB"/>
              </w:rPr>
              <w:t>Darío</w:t>
            </w:r>
            <w:proofErr w:type="spellEnd"/>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275/2016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Haytham</w:t>
            </w:r>
            <w:proofErr w:type="spellEnd"/>
            <w:r w:rsidRPr="00E33C82">
              <w:rPr>
                <w:rFonts w:eastAsia="Times New Roman"/>
                <w:color w:val="000000"/>
                <w:sz w:val="20"/>
                <w:szCs w:val="20"/>
                <w:lang w:eastAsia="en-GB"/>
              </w:rPr>
              <w:t xml:space="preserve"> Nasser Hussein</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274/2016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Salah Ata-Allah </w:t>
            </w:r>
            <w:proofErr w:type="spellStart"/>
            <w:r w:rsidRPr="00E33C82">
              <w:rPr>
                <w:rFonts w:eastAsia="Times New Roman"/>
                <w:color w:val="000000"/>
                <w:sz w:val="20"/>
                <w:szCs w:val="20"/>
                <w:lang w:eastAsia="en-GB"/>
              </w:rPr>
              <w:t>Faza'a</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Kazzim</w:t>
            </w:r>
            <w:proofErr w:type="spellEnd"/>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273/2016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Mashhadani</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Ayoub</w:t>
            </w:r>
            <w:proofErr w:type="spellEnd"/>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7F2EB2">
              <w:rPr>
                <w:rFonts w:eastAsia="Times New Roman"/>
                <w:b/>
                <w:color w:val="000000"/>
                <w:sz w:val="20"/>
                <w:szCs w:val="20"/>
                <w:u w:val="single"/>
                <w:lang w:eastAsia="en-GB"/>
              </w:rPr>
              <w:t>U</w:t>
            </w:r>
            <w:r>
              <w:rPr>
                <w:rFonts w:eastAsia="Times New Roman"/>
                <w:b/>
                <w:color w:val="000000"/>
                <w:sz w:val="20"/>
                <w:szCs w:val="20"/>
                <w:u w:val="single"/>
                <w:lang w:eastAsia="en-GB"/>
              </w:rPr>
              <w:t>RGENT ACTIONS REGISTERED IN 2015</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272/2015</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Mejía</w:t>
            </w:r>
            <w:proofErr w:type="spellEnd"/>
            <w:r w:rsidRPr="00E33C82">
              <w:rPr>
                <w:rFonts w:eastAsia="Times New Roman"/>
                <w:color w:val="000000"/>
                <w:sz w:val="20"/>
                <w:szCs w:val="20"/>
                <w:lang w:eastAsia="en-GB"/>
              </w:rPr>
              <w:t xml:space="preserve"> Salgado, Julio César</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271/2015</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Tepeque</w:t>
            </w:r>
            <w:proofErr w:type="spellEnd"/>
            <w:r w:rsidRPr="00E33C82">
              <w:rPr>
                <w:rFonts w:eastAsia="Times New Roman"/>
                <w:color w:val="000000"/>
                <w:sz w:val="20"/>
                <w:szCs w:val="20"/>
                <w:lang w:eastAsia="en-GB"/>
              </w:rPr>
              <w:t xml:space="preserve"> Cuevas, Raymundo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p>
        </w:tc>
      </w:tr>
      <w:tr w:rsidR="00202BF9" w:rsidRPr="00552537" w:rsidTr="00202BF9">
        <w:trPr>
          <w:trHeight w:val="300"/>
        </w:trPr>
        <w:tc>
          <w:tcPr>
            <w:tcW w:w="1701" w:type="dxa"/>
            <w:tcBorders>
              <w:left w:val="nil"/>
              <w:bottom w:val="nil"/>
              <w:right w:val="nil"/>
            </w:tcBorders>
            <w:shd w:val="clear" w:color="auto" w:fill="auto"/>
          </w:tcPr>
          <w:p w:rsidR="00202BF9" w:rsidRPr="00E33C82" w:rsidRDefault="00202BF9"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270/2015</w:t>
            </w:r>
          </w:p>
        </w:tc>
        <w:tc>
          <w:tcPr>
            <w:tcW w:w="1701" w:type="dxa"/>
            <w:tcBorders>
              <w:left w:val="nil"/>
              <w:bottom w:val="nil"/>
              <w:right w:val="nil"/>
            </w:tcBorders>
            <w:shd w:val="clear" w:color="auto" w:fill="auto"/>
          </w:tcPr>
          <w:p w:rsidR="00202BF9" w:rsidRPr="00E33C82" w:rsidRDefault="00202BF9"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Ortega Saucedo, José Oswaldo</w:t>
            </w:r>
          </w:p>
        </w:tc>
        <w:tc>
          <w:tcPr>
            <w:tcW w:w="7087" w:type="dxa"/>
            <w:tcBorders>
              <w:left w:val="nil"/>
              <w:bottom w:val="nil"/>
              <w:right w:val="nil"/>
            </w:tcBorders>
          </w:tcPr>
          <w:p w:rsidR="00202BF9" w:rsidRDefault="00202BF9" w:rsidP="00106B7A">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c>
          <w:tcPr>
            <w:tcW w:w="8080" w:type="dxa"/>
            <w:tcBorders>
              <w:left w:val="nil"/>
              <w:bottom w:val="nil"/>
              <w:right w:val="nil"/>
            </w:tcBorders>
          </w:tcPr>
          <w:p w:rsidR="00202BF9" w:rsidRPr="00E33C82" w:rsidRDefault="00202BF9" w:rsidP="00106B7A">
            <w:pPr>
              <w:spacing w:after="0" w:line="240" w:lineRule="auto"/>
              <w:rPr>
                <w:rFonts w:eastAsia="Times New Roman"/>
                <w:b/>
                <w:color w:val="000000"/>
                <w:sz w:val="20"/>
                <w:szCs w:val="20"/>
                <w:lang w:val="es-ES" w:eastAsia="en-GB"/>
              </w:rPr>
            </w:pPr>
          </w:p>
        </w:tc>
      </w:tr>
      <w:tr w:rsidR="00202BF9" w:rsidRPr="00552537" w:rsidTr="00202BF9">
        <w:trPr>
          <w:trHeight w:val="300"/>
        </w:trPr>
        <w:tc>
          <w:tcPr>
            <w:tcW w:w="1701" w:type="dxa"/>
            <w:tcBorders>
              <w:left w:val="nil"/>
              <w:bottom w:val="nil"/>
              <w:right w:val="nil"/>
            </w:tcBorders>
            <w:shd w:val="clear" w:color="auto" w:fill="auto"/>
          </w:tcPr>
          <w:p w:rsidR="00202BF9" w:rsidRDefault="00202BF9"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269/2015</w:t>
            </w:r>
          </w:p>
        </w:tc>
        <w:tc>
          <w:tcPr>
            <w:tcW w:w="1701" w:type="dxa"/>
            <w:tcBorders>
              <w:left w:val="nil"/>
              <w:bottom w:val="nil"/>
              <w:right w:val="nil"/>
            </w:tcBorders>
            <w:shd w:val="clear" w:color="auto" w:fill="auto"/>
          </w:tcPr>
          <w:p w:rsidR="00202BF9" w:rsidRDefault="00202BF9"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B21D5C" w:rsidRDefault="00202BF9" w:rsidP="00106B7A">
            <w:pPr>
              <w:spacing w:after="0" w:line="240" w:lineRule="auto"/>
              <w:rPr>
                <w:rFonts w:eastAsia="Times New Roman"/>
                <w:color w:val="000000"/>
                <w:sz w:val="20"/>
                <w:szCs w:val="20"/>
                <w:lang w:eastAsia="en-GB"/>
              </w:rPr>
            </w:pPr>
            <w:r w:rsidRPr="00B21D5C">
              <w:rPr>
                <w:rFonts w:eastAsia="Times New Roman"/>
                <w:color w:val="000000"/>
                <w:sz w:val="20"/>
                <w:szCs w:val="20"/>
                <w:lang w:eastAsia="en-GB"/>
              </w:rPr>
              <w:t>Hernández Ortega, Marvin</w:t>
            </w:r>
          </w:p>
        </w:tc>
        <w:tc>
          <w:tcPr>
            <w:tcW w:w="7087" w:type="dxa"/>
            <w:tcBorders>
              <w:left w:val="nil"/>
              <w:bottom w:val="nil"/>
              <w:right w:val="nil"/>
            </w:tcBorders>
          </w:tcPr>
          <w:p w:rsidR="00202BF9" w:rsidRDefault="00202BF9" w:rsidP="00106B7A">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106B7A">
            <w:pPr>
              <w:spacing w:after="0" w:line="240" w:lineRule="auto"/>
              <w:rPr>
                <w:rFonts w:eastAsia="Times New Roman"/>
                <w:b/>
                <w:color w:val="000000"/>
                <w:sz w:val="20"/>
                <w:szCs w:val="20"/>
                <w:lang w:val="es-ES" w:eastAsia="en-GB"/>
              </w:rPr>
            </w:pPr>
          </w:p>
        </w:tc>
      </w:tr>
      <w:tr w:rsidR="00202BF9" w:rsidRPr="00552537" w:rsidTr="00202BF9">
        <w:trPr>
          <w:trHeight w:val="300"/>
        </w:trPr>
        <w:tc>
          <w:tcPr>
            <w:tcW w:w="1701" w:type="dxa"/>
            <w:tcBorders>
              <w:left w:val="nil"/>
              <w:bottom w:val="nil"/>
              <w:right w:val="nil"/>
            </w:tcBorders>
            <w:shd w:val="clear" w:color="auto" w:fill="auto"/>
          </w:tcPr>
          <w:p w:rsidR="00202BF9" w:rsidRDefault="00202BF9"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268/2015</w:t>
            </w:r>
          </w:p>
        </w:tc>
        <w:tc>
          <w:tcPr>
            <w:tcW w:w="1701" w:type="dxa"/>
            <w:tcBorders>
              <w:left w:val="nil"/>
              <w:bottom w:val="nil"/>
              <w:right w:val="nil"/>
            </w:tcBorders>
            <w:shd w:val="clear" w:color="auto" w:fill="auto"/>
          </w:tcPr>
          <w:p w:rsidR="00202BF9" w:rsidRPr="007F2EB2" w:rsidRDefault="00202BF9"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674899" w:rsidRDefault="00202BF9" w:rsidP="00106B7A">
            <w:pPr>
              <w:spacing w:after="0" w:line="240" w:lineRule="auto"/>
              <w:rPr>
                <w:rFonts w:eastAsia="Times New Roman"/>
                <w:color w:val="000000"/>
                <w:sz w:val="20"/>
                <w:szCs w:val="20"/>
                <w:lang w:val="es-ES" w:eastAsia="en-GB"/>
              </w:rPr>
            </w:pPr>
            <w:r w:rsidRPr="00674899">
              <w:rPr>
                <w:rFonts w:eastAsia="Times New Roman"/>
                <w:color w:val="000000"/>
                <w:sz w:val="20"/>
                <w:szCs w:val="20"/>
                <w:lang w:val="es-ES" w:eastAsia="en-GB"/>
              </w:rPr>
              <w:t xml:space="preserve">Al </w:t>
            </w:r>
            <w:proofErr w:type="spellStart"/>
            <w:r w:rsidRPr="00674899">
              <w:rPr>
                <w:rFonts w:eastAsia="Times New Roman"/>
                <w:color w:val="000000"/>
                <w:sz w:val="20"/>
                <w:szCs w:val="20"/>
                <w:lang w:val="es-ES" w:eastAsia="en-GB"/>
              </w:rPr>
              <w:t>Essa</w:t>
            </w:r>
            <w:proofErr w:type="spellEnd"/>
            <w:r w:rsidRPr="00674899">
              <w:rPr>
                <w:rFonts w:eastAsia="Times New Roman"/>
                <w:color w:val="000000"/>
                <w:sz w:val="20"/>
                <w:szCs w:val="20"/>
                <w:lang w:val="es-ES" w:eastAsia="en-GB"/>
              </w:rPr>
              <w:t>, Hasan Mohammed Hasan</w:t>
            </w:r>
          </w:p>
        </w:tc>
        <w:tc>
          <w:tcPr>
            <w:tcW w:w="7087" w:type="dxa"/>
            <w:tcBorders>
              <w:left w:val="nil"/>
              <w:bottom w:val="nil"/>
              <w:right w:val="nil"/>
            </w:tcBorders>
          </w:tcPr>
          <w:p w:rsidR="00202BF9" w:rsidRPr="00552537" w:rsidRDefault="00202BF9" w:rsidP="00106B7A">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left w:val="nil"/>
              <w:bottom w:val="nil"/>
              <w:right w:val="nil"/>
            </w:tcBorders>
            <w:shd w:val="clear" w:color="auto" w:fill="auto"/>
          </w:tcPr>
          <w:p w:rsidR="00202BF9" w:rsidRPr="007F2EB2" w:rsidRDefault="00202BF9"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267/2015</w:t>
            </w:r>
          </w:p>
        </w:tc>
        <w:tc>
          <w:tcPr>
            <w:tcW w:w="1701" w:type="dxa"/>
            <w:tcBorders>
              <w:left w:val="nil"/>
              <w:bottom w:val="nil"/>
              <w:right w:val="nil"/>
            </w:tcBorders>
            <w:shd w:val="clear" w:color="auto" w:fill="auto"/>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Kaabi</w:t>
            </w:r>
            <w:proofErr w:type="spellEnd"/>
            <w:r>
              <w:rPr>
                <w:rFonts w:eastAsia="Times New Roman"/>
                <w:color w:val="000000"/>
                <w:sz w:val="20"/>
                <w:szCs w:val="20"/>
                <w:lang w:eastAsia="en-GB"/>
              </w:rPr>
              <w:t>,</w:t>
            </w:r>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Haitham</w:t>
            </w:r>
            <w:proofErr w:type="spellEnd"/>
          </w:p>
        </w:tc>
        <w:tc>
          <w:tcPr>
            <w:tcW w:w="7087"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266/2015 </w:t>
            </w:r>
          </w:p>
        </w:tc>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Salam</w:t>
            </w:r>
          </w:p>
        </w:tc>
        <w:tc>
          <w:tcPr>
            <w:tcW w:w="7087"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Eliuht</w:t>
            </w:r>
            <w:proofErr w:type="spellEnd"/>
            <w:r w:rsidRPr="007F2EB2">
              <w:rPr>
                <w:rFonts w:eastAsia="Times New Roman"/>
                <w:color w:val="000000"/>
                <w:sz w:val="20"/>
                <w:szCs w:val="20"/>
                <w:lang w:eastAsia="en-GB"/>
              </w:rPr>
              <w:t xml:space="preserve"> Barrera Delgado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Tomas </w:t>
            </w:r>
            <w:proofErr w:type="spellStart"/>
            <w:r w:rsidRPr="007F2EB2">
              <w:rPr>
                <w:rFonts w:eastAsia="Times New Roman"/>
                <w:color w:val="000000"/>
                <w:sz w:val="20"/>
                <w:szCs w:val="20"/>
                <w:lang w:eastAsia="en-GB"/>
              </w:rPr>
              <w:t>Vegara</w:t>
            </w:r>
            <w:proofErr w:type="spellEnd"/>
            <w:r w:rsidRPr="007F2EB2">
              <w:rPr>
                <w:rFonts w:eastAsia="Times New Roman"/>
                <w:color w:val="000000"/>
                <w:sz w:val="20"/>
                <w:szCs w:val="20"/>
                <w:lang w:eastAsia="en-GB"/>
              </w:rPr>
              <w:t xml:space="preserve"> Hernández, </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Minael</w:t>
            </w:r>
            <w:proofErr w:type="spellEnd"/>
            <w:r w:rsidRPr="007F2EB2">
              <w:rPr>
                <w:rFonts w:eastAsia="Times New Roman"/>
                <w:color w:val="000000"/>
                <w:sz w:val="20"/>
                <w:szCs w:val="20"/>
                <w:lang w:eastAsia="en-GB"/>
              </w:rPr>
              <w:t xml:space="preserve"> Salgado Sánchez, </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Barrera Salgado, María Trinidad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Anaya Salgado, Luis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Díaz Cazares, Josefina Amapola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Hernández Acosta, José de Jesús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Cruz </w:t>
            </w: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Betzy</w:t>
            </w:r>
            <w:proofErr w:type="spellEnd"/>
            <w:r w:rsidRPr="007F2EB2">
              <w:rPr>
                <w:rFonts w:eastAsia="Times New Roman"/>
                <w:color w:val="000000"/>
                <w:sz w:val="20"/>
                <w:szCs w:val="20"/>
                <w:lang w:val="es-ES" w:eastAsia="en-GB"/>
              </w:rPr>
              <w:t xml:space="preserve"> Karen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López</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Ramírez</w:t>
            </w:r>
            <w:proofErr w:type="spellEnd"/>
            <w:r w:rsidRPr="007F2EB2">
              <w:rPr>
                <w:rFonts w:eastAsia="Times New Roman"/>
                <w:color w:val="000000"/>
                <w:sz w:val="20"/>
                <w:szCs w:val="20"/>
                <w:lang w:eastAsia="en-GB"/>
              </w:rPr>
              <w:t>, Aracely</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Millán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Galeana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Aniceto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Díaz Rodríguez, Alejandro Eduardo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AD3B11">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Aqidi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Tamer</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Rubaie</w:t>
            </w:r>
            <w:proofErr w:type="spellEnd"/>
            <w:r w:rsidRPr="007F2EB2">
              <w:rPr>
                <w:rFonts w:eastAsia="Times New Roman"/>
                <w:color w:val="000000"/>
                <w:sz w:val="20"/>
                <w:szCs w:val="20"/>
                <w:lang w:eastAsia="en-GB"/>
              </w:rPr>
              <w:t>, Ali</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Ali</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8C0DC9" w:rsidRDefault="00202BF9" w:rsidP="00106B7A">
            <w:pPr>
              <w:spacing w:after="0" w:line="240" w:lineRule="auto"/>
              <w:rPr>
                <w:rFonts w:eastAsia="Times New Roman"/>
                <w:color w:val="000000"/>
                <w:sz w:val="20"/>
                <w:szCs w:val="20"/>
                <w:highlight w:val="yellow"/>
                <w:lang w:eastAsia="en-GB"/>
              </w:rPr>
            </w:pPr>
            <w:r w:rsidRPr="008C0DC9">
              <w:rPr>
                <w:rFonts w:eastAsia="Times New Roman"/>
                <w:color w:val="000000"/>
                <w:sz w:val="20"/>
                <w:szCs w:val="20"/>
                <w:highlight w:val="yellow"/>
                <w:lang w:eastAsia="en-GB"/>
              </w:rPr>
              <w:t>251/2015 </w:t>
            </w:r>
            <w:r>
              <w:rPr>
                <w:rFonts w:eastAsia="Times New Roman"/>
                <w:color w:val="000000"/>
                <w:sz w:val="20"/>
                <w:szCs w:val="20"/>
                <w:highlight w:val="yellow"/>
                <w:lang w:eastAsia="en-GB"/>
              </w:rPr>
              <w:t>*</w:t>
            </w:r>
          </w:p>
        </w:tc>
        <w:tc>
          <w:tcPr>
            <w:tcW w:w="1701" w:type="dxa"/>
            <w:tcBorders>
              <w:top w:val="nil"/>
              <w:left w:val="nil"/>
              <w:bottom w:val="nil"/>
              <w:right w:val="nil"/>
            </w:tcBorders>
            <w:shd w:val="clear" w:color="auto" w:fill="auto"/>
            <w:hideMark/>
          </w:tcPr>
          <w:p w:rsidR="00202BF9" w:rsidRPr="008C0DC9" w:rsidRDefault="00202BF9" w:rsidP="00106B7A">
            <w:pPr>
              <w:spacing w:after="0" w:line="240" w:lineRule="auto"/>
              <w:rPr>
                <w:rFonts w:eastAsia="Times New Roman"/>
                <w:color w:val="000000"/>
                <w:sz w:val="20"/>
                <w:szCs w:val="20"/>
                <w:highlight w:val="yellow"/>
                <w:lang w:eastAsia="en-GB"/>
              </w:rPr>
            </w:pPr>
            <w:r w:rsidRPr="008C0DC9">
              <w:rPr>
                <w:rFonts w:eastAsia="Times New Roman"/>
                <w:color w:val="000000"/>
                <w:sz w:val="20"/>
                <w:szCs w:val="20"/>
                <w:highlight w:val="yellow"/>
                <w:lang w:eastAsia="en-GB"/>
              </w:rPr>
              <w:t>Iraq</w:t>
            </w:r>
          </w:p>
        </w:tc>
        <w:tc>
          <w:tcPr>
            <w:tcW w:w="4395" w:type="dxa"/>
            <w:gridSpan w:val="2"/>
            <w:tcBorders>
              <w:top w:val="nil"/>
              <w:left w:val="nil"/>
              <w:bottom w:val="nil"/>
              <w:right w:val="nil"/>
            </w:tcBorders>
            <w:shd w:val="clear" w:color="auto" w:fill="auto"/>
            <w:hideMark/>
          </w:tcPr>
          <w:p w:rsidR="00202BF9" w:rsidRPr="008C0DC9" w:rsidRDefault="00202BF9" w:rsidP="00AD3B11">
            <w:pPr>
              <w:spacing w:after="0" w:line="240" w:lineRule="auto"/>
              <w:rPr>
                <w:rFonts w:eastAsia="Times New Roman"/>
                <w:color w:val="000000"/>
                <w:sz w:val="20"/>
                <w:szCs w:val="20"/>
                <w:highlight w:val="yellow"/>
                <w:lang w:val="es-ES" w:eastAsia="en-GB"/>
              </w:rPr>
            </w:pPr>
            <w:r w:rsidRPr="008C0DC9">
              <w:rPr>
                <w:rFonts w:eastAsia="Times New Roman"/>
                <w:color w:val="000000"/>
                <w:sz w:val="20"/>
                <w:szCs w:val="20"/>
                <w:highlight w:val="yellow"/>
                <w:lang w:val="es-ES" w:eastAsia="en-GB"/>
              </w:rPr>
              <w:t xml:space="preserve">Al </w:t>
            </w:r>
            <w:proofErr w:type="spellStart"/>
            <w:r w:rsidRPr="008C0DC9">
              <w:rPr>
                <w:rFonts w:eastAsia="Times New Roman"/>
                <w:color w:val="000000"/>
                <w:sz w:val="20"/>
                <w:szCs w:val="20"/>
                <w:highlight w:val="yellow"/>
                <w:lang w:val="es-ES" w:eastAsia="en-GB"/>
              </w:rPr>
              <w:t>Zoubai</w:t>
            </w:r>
            <w:proofErr w:type="spellEnd"/>
            <w:r w:rsidRPr="008C0DC9">
              <w:rPr>
                <w:rFonts w:eastAsia="Times New Roman"/>
                <w:color w:val="000000"/>
                <w:sz w:val="20"/>
                <w:szCs w:val="20"/>
                <w:highlight w:val="yellow"/>
                <w:lang w:val="es-ES" w:eastAsia="en-GB"/>
              </w:rPr>
              <w:t>, Ali</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8C0DC9">
              <w:rPr>
                <w:rFonts w:eastAsia="Times New Roman"/>
                <w:b/>
                <w:color w:val="000000"/>
                <w:sz w:val="20"/>
                <w:szCs w:val="20"/>
                <w:highlight w:val="yellow"/>
                <w:lang w:eastAsia="en-GB"/>
              </w:rPr>
              <w:t>M</w:t>
            </w:r>
          </w:p>
        </w:tc>
        <w:tc>
          <w:tcPr>
            <w:tcW w:w="8080" w:type="dxa"/>
            <w:tcBorders>
              <w:top w:val="nil"/>
              <w:left w:val="nil"/>
              <w:bottom w:val="nil"/>
              <w:right w:val="nil"/>
            </w:tcBorders>
          </w:tcPr>
          <w:p w:rsidR="00202BF9" w:rsidRPr="008C0DC9" w:rsidRDefault="00202BF9" w:rsidP="00106B7A">
            <w:pPr>
              <w:spacing w:after="0" w:line="240" w:lineRule="auto"/>
              <w:rPr>
                <w:rFonts w:eastAsia="Times New Roman"/>
                <w:b/>
                <w:color w:val="000000"/>
                <w:sz w:val="20"/>
                <w:szCs w:val="20"/>
                <w:highlight w:val="yellow"/>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Pastor Hernandez, </w:t>
            </w:r>
            <w:proofErr w:type="spellStart"/>
            <w:r w:rsidRPr="007F2EB2">
              <w:rPr>
                <w:rFonts w:eastAsia="Times New Roman"/>
                <w:color w:val="000000"/>
                <w:sz w:val="20"/>
                <w:szCs w:val="20"/>
                <w:lang w:eastAsia="en-GB"/>
              </w:rPr>
              <w:t>Adelfo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Bailon</w:t>
            </w:r>
            <w:proofErr w:type="spellEnd"/>
            <w:r w:rsidRPr="007F2EB2">
              <w:rPr>
                <w:rFonts w:eastAsia="Times New Roman"/>
                <w:color w:val="000000"/>
                <w:sz w:val="20"/>
                <w:szCs w:val="20"/>
                <w:lang w:eastAsia="en-GB"/>
              </w:rPr>
              <w:t xml:space="preserve"> Lopez, Hugo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Pérez Gutiérrez, Silvestre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Gómez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Pedro </w:t>
            </w:r>
            <w:proofErr w:type="spellStart"/>
            <w:r w:rsidRPr="007F2EB2">
              <w:rPr>
                <w:rFonts w:eastAsia="Times New Roman"/>
                <w:color w:val="000000"/>
                <w:sz w:val="20"/>
                <w:szCs w:val="20"/>
                <w:lang w:eastAsia="en-GB"/>
              </w:rPr>
              <w:t>Arnoldo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fi-FI" w:eastAsia="en-GB"/>
              </w:rPr>
            </w:pPr>
            <w:r w:rsidRPr="007F2EB2">
              <w:rPr>
                <w:rFonts w:eastAsia="Times New Roman"/>
                <w:color w:val="000000"/>
                <w:sz w:val="20"/>
                <w:szCs w:val="20"/>
                <w:lang w:val="fi-FI" w:eastAsia="en-GB"/>
              </w:rPr>
              <w:t>Mateo Segura, MelvinSaúl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Santiago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Maximino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SalgueroLópez</w:t>
            </w:r>
            <w:proofErr w:type="spellEnd"/>
            <w:r w:rsidRPr="007F2EB2">
              <w:rPr>
                <w:rFonts w:eastAsia="Times New Roman"/>
                <w:color w:val="000000"/>
                <w:sz w:val="20"/>
                <w:szCs w:val="20"/>
                <w:lang w:eastAsia="en-GB"/>
              </w:rPr>
              <w:t>, Juan Francisco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Morales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José Rolando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Nájera y Nájera, Gustavo Adolfo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Hernández, Emiliano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Arias Segura, Edgar </w:t>
            </w:r>
            <w:proofErr w:type="spellStart"/>
            <w:r w:rsidRPr="007F2EB2">
              <w:rPr>
                <w:rFonts w:eastAsia="Times New Roman"/>
                <w:color w:val="000000"/>
                <w:sz w:val="20"/>
                <w:szCs w:val="20"/>
                <w:lang w:eastAsia="en-GB"/>
              </w:rPr>
              <w:t>Amilcar</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Pascal </w:t>
            </w:r>
            <w:proofErr w:type="spellStart"/>
            <w:r w:rsidRPr="007F2EB2">
              <w:rPr>
                <w:rFonts w:eastAsia="Times New Roman"/>
                <w:color w:val="000000"/>
                <w:sz w:val="20"/>
                <w:szCs w:val="20"/>
                <w:lang w:eastAsia="en-GB"/>
              </w:rPr>
              <w:t>Canticus</w:t>
            </w:r>
            <w:proofErr w:type="spellEnd"/>
            <w:r w:rsidRPr="007F2EB2">
              <w:rPr>
                <w:rFonts w:eastAsia="Times New Roman"/>
                <w:color w:val="000000"/>
                <w:sz w:val="20"/>
                <w:szCs w:val="20"/>
                <w:lang w:eastAsia="en-GB"/>
              </w:rPr>
              <w:t>, Alfredo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Cruz </w:t>
            </w:r>
            <w:proofErr w:type="spellStart"/>
            <w:r w:rsidRPr="007F2EB2">
              <w:rPr>
                <w:rFonts w:eastAsia="Times New Roman"/>
                <w:color w:val="000000"/>
                <w:sz w:val="20"/>
                <w:szCs w:val="20"/>
                <w:lang w:val="es-ES" w:eastAsia="en-GB"/>
              </w:rPr>
              <w:t>Terah</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Otony</w:t>
            </w:r>
            <w:proofErr w:type="spellEnd"/>
            <w:r w:rsidRPr="007F2EB2">
              <w:rPr>
                <w:rFonts w:eastAsia="Times New Roman"/>
                <w:color w:val="000000"/>
                <w:sz w:val="20"/>
                <w:szCs w:val="20"/>
                <w:lang w:val="es-ES" w:eastAsia="en-GB"/>
              </w:rPr>
              <w:t xml:space="preserve"> Francisco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237/2015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Juarez Delgado, Ismael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Salgado Lozano, Javier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Villamil </w:t>
            </w:r>
            <w:proofErr w:type="spellStart"/>
            <w:r w:rsidRPr="007F2EB2">
              <w:rPr>
                <w:rFonts w:eastAsia="Times New Roman"/>
                <w:color w:val="000000"/>
                <w:sz w:val="20"/>
                <w:szCs w:val="20"/>
                <w:lang w:val="es-ES" w:eastAsia="en-GB"/>
              </w:rPr>
              <w:t>Vazquez</w:t>
            </w:r>
            <w:proofErr w:type="spellEnd"/>
            <w:r w:rsidRPr="007F2EB2">
              <w:rPr>
                <w:rFonts w:eastAsia="Times New Roman"/>
                <w:color w:val="000000"/>
                <w:sz w:val="20"/>
                <w:szCs w:val="20"/>
                <w:lang w:val="es-ES" w:eastAsia="en-GB"/>
              </w:rPr>
              <w:t>, Víctor Manuel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Oldair</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Candido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Maldonado Figueroa, Manuel Milán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Delgado Gama, Kevin Ernesto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Vazquez Vega, José </w:t>
            </w:r>
            <w:proofErr w:type="spellStart"/>
            <w:r w:rsidRPr="007F2EB2">
              <w:rPr>
                <w:rFonts w:eastAsia="Times New Roman"/>
                <w:color w:val="000000"/>
                <w:sz w:val="20"/>
                <w:szCs w:val="20"/>
                <w:lang w:eastAsia="en-GB"/>
              </w:rPr>
              <w:t>Jareth</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Miranda Barrera, Rodolfo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Moreno, Mauricio </w:t>
            </w:r>
            <w:proofErr w:type="spellStart"/>
            <w:r w:rsidRPr="007F2EB2">
              <w:rPr>
                <w:rFonts w:eastAsia="Times New Roman"/>
                <w:color w:val="000000"/>
                <w:sz w:val="20"/>
                <w:szCs w:val="20"/>
                <w:lang w:eastAsia="en-GB"/>
              </w:rPr>
              <w:t>Valentín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Castrejon</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Rendon</w:t>
            </w:r>
            <w:proofErr w:type="spellEnd"/>
            <w:r w:rsidRPr="007F2EB2">
              <w:rPr>
                <w:rFonts w:eastAsia="Times New Roman"/>
                <w:color w:val="000000"/>
                <w:sz w:val="20"/>
                <w:szCs w:val="20"/>
                <w:lang w:val="es-ES" w:eastAsia="en-GB"/>
              </w:rPr>
              <w:t>, Juan Carlos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Cruz Montoya, </w:t>
            </w:r>
            <w:proofErr w:type="spellStart"/>
            <w:r w:rsidRPr="007F2EB2">
              <w:rPr>
                <w:rFonts w:eastAsia="Times New Roman"/>
                <w:color w:val="000000"/>
                <w:sz w:val="20"/>
                <w:szCs w:val="20"/>
                <w:lang w:eastAsia="en-GB"/>
              </w:rPr>
              <w:t>Jesús</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Velasquez Flores, </w:t>
            </w:r>
            <w:proofErr w:type="spellStart"/>
            <w:r w:rsidRPr="007F2EB2">
              <w:rPr>
                <w:rFonts w:eastAsia="Times New Roman"/>
                <w:color w:val="000000"/>
                <w:sz w:val="20"/>
                <w:szCs w:val="20"/>
                <w:lang w:eastAsia="en-GB"/>
              </w:rPr>
              <w:t>Hanny</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Laritsa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fr-CH" w:eastAsia="en-GB"/>
              </w:rPr>
            </w:pPr>
            <w:r w:rsidRPr="007F2EB2">
              <w:rPr>
                <w:rFonts w:eastAsia="Times New Roman"/>
                <w:color w:val="000000"/>
                <w:sz w:val="20"/>
                <w:szCs w:val="20"/>
                <w:lang w:val="fr-CH" w:eastAsia="en-GB"/>
              </w:rPr>
              <w:t>Flores Roman, Ivette Melissa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fr-CH" w:eastAsia="en-GB"/>
              </w:rPr>
            </w:pPr>
            <w:r w:rsidRPr="007F2EB2">
              <w:rPr>
                <w:rFonts w:eastAsia="Times New Roman"/>
                <w:b/>
                <w:color w:val="000000"/>
                <w:sz w:val="20"/>
                <w:szCs w:val="20"/>
                <w:lang w:val="fr-CH"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fr-CH"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Melendez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Velazquez</w:t>
            </w:r>
            <w:proofErr w:type="spellEnd"/>
            <w:r w:rsidRPr="007F2EB2">
              <w:rPr>
                <w:rFonts w:eastAsia="Times New Roman"/>
                <w:color w:val="000000"/>
                <w:sz w:val="20"/>
                <w:szCs w:val="20"/>
                <w:lang w:val="es-ES" w:eastAsia="en-GB"/>
              </w:rPr>
              <w:t>, Ignacio Oscar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Guevara Roa, Gabriela Guadalupe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Vazquez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Garcia</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Franciso</w:t>
            </w:r>
            <w:proofErr w:type="spellEnd"/>
            <w:r w:rsidRPr="007F2EB2">
              <w:rPr>
                <w:rFonts w:eastAsia="Times New Roman"/>
                <w:color w:val="000000"/>
                <w:sz w:val="20"/>
                <w:szCs w:val="20"/>
                <w:lang w:val="es-ES" w:eastAsia="en-GB"/>
              </w:rPr>
              <w:t xml:space="preserve">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Avila, Eliseo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Aragon</w:t>
            </w:r>
            <w:proofErr w:type="spellEnd"/>
            <w:r w:rsidRPr="007F2EB2">
              <w:rPr>
                <w:rFonts w:eastAsia="Times New Roman"/>
                <w:color w:val="000000"/>
                <w:sz w:val="20"/>
                <w:szCs w:val="20"/>
                <w:lang w:val="es-ES" w:eastAsia="en-GB"/>
              </w:rPr>
              <w:t xml:space="preserve"> Arce, Karla </w:t>
            </w:r>
            <w:proofErr w:type="spellStart"/>
            <w:r w:rsidRPr="007F2EB2">
              <w:rPr>
                <w:rFonts w:eastAsia="Times New Roman"/>
                <w:color w:val="000000"/>
                <w:sz w:val="20"/>
                <w:szCs w:val="20"/>
                <w:lang w:val="es-ES" w:eastAsia="en-GB"/>
              </w:rPr>
              <w:t>Sani</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Aragon</w:t>
            </w:r>
            <w:proofErr w:type="spellEnd"/>
            <w:r w:rsidRPr="007F2EB2">
              <w:rPr>
                <w:rFonts w:eastAsia="Times New Roman"/>
                <w:color w:val="000000"/>
                <w:sz w:val="20"/>
                <w:szCs w:val="20"/>
                <w:lang w:val="es-ES" w:eastAsia="en-GB"/>
              </w:rPr>
              <w:t xml:space="preserve"> Arce, Blanca Azucena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Contreras Mata, Antonio Iván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García Valverde, Jorge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Valverde</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Adilene</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Segura Martinez, Israel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Zoubai</w:t>
            </w:r>
            <w:proofErr w:type="spellEnd"/>
            <w:r w:rsidRPr="007F2EB2">
              <w:rPr>
                <w:rFonts w:eastAsia="Times New Roman"/>
                <w:color w:val="000000"/>
                <w:sz w:val="20"/>
                <w:szCs w:val="20"/>
                <w:lang w:eastAsia="en-GB"/>
              </w:rPr>
              <w:t>, Adnan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Janabi</w:t>
            </w:r>
            <w:proofErr w:type="spellEnd"/>
            <w:r w:rsidRPr="007F2EB2">
              <w:rPr>
                <w:rFonts w:eastAsia="Times New Roman"/>
                <w:color w:val="000000"/>
                <w:sz w:val="20"/>
                <w:szCs w:val="20"/>
                <w:lang w:val="es-ES" w:eastAsia="en-GB"/>
              </w:rPr>
              <w:t xml:space="preserve">, </w:t>
            </w:r>
            <w:r w:rsidRPr="007F2EB2">
              <w:rPr>
                <w:rFonts w:eastAsia="Times New Roman"/>
                <w:color w:val="000000"/>
                <w:sz w:val="20"/>
                <w:szCs w:val="20"/>
                <w:lang w:eastAsia="en-GB"/>
              </w:rPr>
              <w:t>Abdullah</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Mekdad</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Hussein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Cervantes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Victor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Cervantes Zarate, Erik</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De la Cruz Salinas, Armando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Sanchez Fernandez, Carlos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Luna </w:t>
            </w:r>
            <w:proofErr w:type="spellStart"/>
            <w:r w:rsidRPr="007F2EB2">
              <w:rPr>
                <w:rFonts w:eastAsia="Times New Roman"/>
                <w:color w:val="000000"/>
                <w:sz w:val="20"/>
                <w:szCs w:val="20"/>
                <w:lang w:eastAsia="en-GB"/>
              </w:rPr>
              <w:t>Petronilo</w:t>
            </w:r>
            <w:proofErr w:type="spellEnd"/>
            <w:r w:rsidRPr="007F2EB2">
              <w:rPr>
                <w:rFonts w:eastAsia="Times New Roman"/>
                <w:color w:val="000000"/>
                <w:sz w:val="20"/>
                <w:szCs w:val="20"/>
                <w:lang w:eastAsia="en-GB"/>
              </w:rPr>
              <w:t>, Victor Manuel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Pita Diaz, Miguel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Popoca</w:t>
            </w:r>
            <w:proofErr w:type="spellEnd"/>
            <w:r w:rsidRPr="007F2EB2">
              <w:rPr>
                <w:rFonts w:eastAsia="Times New Roman"/>
                <w:color w:val="000000"/>
                <w:sz w:val="20"/>
                <w:szCs w:val="20"/>
                <w:lang w:eastAsia="en-GB"/>
              </w:rPr>
              <w:t xml:space="preserve"> Rodriguez, Benito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Jimenez Hernandez, Mario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Segura Martinez, Julio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Vargas Garcia, Eugenio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Alvarez Bravo, Andrew William</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Vega Guerrero, Jose Luis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Alcocer</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Gerardo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Sandoval Delgado, Oscar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Cotero</w:t>
            </w:r>
            <w:proofErr w:type="spellEnd"/>
            <w:r w:rsidRPr="007F2EB2">
              <w:rPr>
                <w:rFonts w:eastAsia="Times New Roman"/>
                <w:color w:val="000000"/>
                <w:sz w:val="20"/>
                <w:szCs w:val="20"/>
                <w:lang w:eastAsia="en-GB"/>
              </w:rPr>
              <w:t xml:space="preserve"> Pablo, Omar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Millan Dominguez, Jose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Granda</w:t>
            </w:r>
            <w:proofErr w:type="spellEnd"/>
            <w:r w:rsidRPr="007F2EB2">
              <w:rPr>
                <w:rFonts w:eastAsia="Times New Roman"/>
                <w:color w:val="000000"/>
                <w:sz w:val="20"/>
                <w:szCs w:val="20"/>
                <w:lang w:eastAsia="en-GB"/>
              </w:rPr>
              <w:t xml:space="preserve"> Cruz, Ignacio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Granda</w:t>
            </w:r>
            <w:proofErr w:type="spellEnd"/>
            <w:r w:rsidRPr="007F2EB2">
              <w:rPr>
                <w:rFonts w:eastAsia="Times New Roman"/>
                <w:color w:val="000000"/>
                <w:sz w:val="20"/>
                <w:szCs w:val="20"/>
                <w:lang w:eastAsia="en-GB"/>
              </w:rPr>
              <w:t xml:space="preserve"> Cruz, David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Gomez Hernandez, Daniel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191/2015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w:t>
            </w:r>
            <w:proofErr w:type="spellStart"/>
            <w:r w:rsidRPr="007F2EB2">
              <w:rPr>
                <w:rFonts w:eastAsia="Times New Roman"/>
                <w:color w:val="000000"/>
                <w:sz w:val="20"/>
                <w:szCs w:val="20"/>
                <w:lang w:eastAsia="en-GB"/>
              </w:rPr>
              <w:t>Villares</w:t>
            </w:r>
            <w:proofErr w:type="spellEnd"/>
            <w:r w:rsidRPr="007F2EB2">
              <w:rPr>
                <w:rFonts w:eastAsia="Times New Roman"/>
                <w:color w:val="000000"/>
                <w:sz w:val="20"/>
                <w:szCs w:val="20"/>
                <w:lang w:eastAsia="en-GB"/>
              </w:rPr>
              <w:t>, Carlos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Perez Gutierrez, </w:t>
            </w:r>
            <w:proofErr w:type="spellStart"/>
            <w:r w:rsidRPr="007F2EB2">
              <w:rPr>
                <w:rFonts w:eastAsia="Times New Roman"/>
                <w:color w:val="000000"/>
                <w:sz w:val="20"/>
                <w:szCs w:val="20"/>
                <w:lang w:eastAsia="en-GB"/>
              </w:rPr>
              <w:t>Bonifacio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Cardona Martinez, Armando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Sotelo </w:t>
            </w:r>
            <w:proofErr w:type="spellStart"/>
            <w:r w:rsidRPr="007F2EB2">
              <w:rPr>
                <w:rFonts w:eastAsia="Times New Roman"/>
                <w:color w:val="000000"/>
                <w:sz w:val="20"/>
                <w:szCs w:val="20"/>
                <w:lang w:eastAsia="en-GB"/>
              </w:rPr>
              <w:t>Romaniz</w:t>
            </w:r>
            <w:proofErr w:type="spellEnd"/>
            <w:r w:rsidRPr="007F2EB2">
              <w:rPr>
                <w:rFonts w:eastAsia="Times New Roman"/>
                <w:color w:val="000000"/>
                <w:sz w:val="20"/>
                <w:szCs w:val="20"/>
                <w:lang w:eastAsia="en-GB"/>
              </w:rPr>
              <w:t>,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Aleman Garcia, Abraham</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Marcial</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Ulises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Bahena</w:t>
            </w:r>
            <w:proofErr w:type="spellEnd"/>
            <w:r w:rsidRPr="007F2EB2">
              <w:rPr>
                <w:rFonts w:eastAsia="Times New Roman"/>
                <w:color w:val="000000"/>
                <w:sz w:val="20"/>
                <w:szCs w:val="20"/>
                <w:lang w:eastAsia="en-GB"/>
              </w:rPr>
              <w:t xml:space="preserve"> Rodriguez, Modesto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Gonzales Najera, Miguel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Valencia Mendoza, Martin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Brito </w:t>
            </w:r>
            <w:proofErr w:type="spellStart"/>
            <w:r w:rsidRPr="007F2EB2">
              <w:rPr>
                <w:rFonts w:eastAsia="Times New Roman"/>
                <w:color w:val="000000"/>
                <w:sz w:val="20"/>
                <w:szCs w:val="20"/>
                <w:lang w:eastAsia="en-GB"/>
              </w:rPr>
              <w:t>Sarabia</w:t>
            </w:r>
            <w:proofErr w:type="spellEnd"/>
            <w:r w:rsidRPr="007F2EB2">
              <w:rPr>
                <w:rFonts w:eastAsia="Times New Roman"/>
                <w:color w:val="000000"/>
                <w:sz w:val="20"/>
                <w:szCs w:val="20"/>
                <w:lang w:eastAsia="en-GB"/>
              </w:rPr>
              <w:t>, Martin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Salgado, </w:t>
            </w:r>
            <w:proofErr w:type="spellStart"/>
            <w:r w:rsidRPr="007F2EB2">
              <w:rPr>
                <w:rFonts w:eastAsia="Times New Roman"/>
                <w:color w:val="000000"/>
                <w:sz w:val="20"/>
                <w:szCs w:val="20"/>
                <w:lang w:eastAsia="en-GB"/>
              </w:rPr>
              <w:t>Marlondo</w:t>
            </w:r>
            <w:proofErr w:type="spellEnd"/>
            <w:r w:rsidRPr="007F2EB2">
              <w:rPr>
                <w:rFonts w:eastAsia="Times New Roman"/>
                <w:color w:val="000000"/>
                <w:sz w:val="20"/>
                <w:szCs w:val="20"/>
                <w:lang w:eastAsia="en-GB"/>
              </w:rPr>
              <w:t xml:space="preserve"> Lucio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Parra Romero, Mario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Salmeron</w:t>
            </w:r>
            <w:proofErr w:type="spellEnd"/>
            <w:r w:rsidRPr="007F2EB2">
              <w:rPr>
                <w:rFonts w:eastAsia="Times New Roman"/>
                <w:color w:val="000000"/>
                <w:sz w:val="20"/>
                <w:szCs w:val="20"/>
                <w:lang w:eastAsia="en-GB"/>
              </w:rPr>
              <w:t xml:space="preserve"> Rivera, Marcelo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Arzate</w:t>
            </w:r>
            <w:proofErr w:type="spellEnd"/>
            <w:r w:rsidRPr="007F2EB2">
              <w:rPr>
                <w:rFonts w:eastAsia="Times New Roman"/>
                <w:color w:val="000000"/>
                <w:sz w:val="20"/>
                <w:szCs w:val="20"/>
                <w:lang w:eastAsia="en-GB"/>
              </w:rPr>
              <w:t xml:space="preserve"> Blanco, Manuel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Cano Bahena, Julio </w:t>
            </w:r>
            <w:proofErr w:type="spellStart"/>
            <w:r w:rsidRPr="007F2EB2">
              <w:rPr>
                <w:rFonts w:eastAsia="Times New Roman"/>
                <w:color w:val="000000"/>
                <w:sz w:val="20"/>
                <w:szCs w:val="20"/>
                <w:lang w:val="es-ES" w:eastAsia="en-GB"/>
              </w:rPr>
              <w:t>Wilbert</w:t>
            </w:r>
            <w:proofErr w:type="spellEnd"/>
            <w:r w:rsidRPr="007F2EB2">
              <w:rPr>
                <w:rFonts w:eastAsia="Times New Roman"/>
                <w:color w:val="000000"/>
                <w:sz w:val="20"/>
                <w:szCs w:val="20"/>
                <w:lang w:val="es-ES" w:eastAsia="en-GB"/>
              </w:rPr>
              <w:t xml:space="preserve"> Ulises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Velazquez Candia, Juan Carlos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Bautizta</w:t>
            </w:r>
            <w:proofErr w:type="spellEnd"/>
            <w:r w:rsidRPr="007F2EB2">
              <w:rPr>
                <w:rFonts w:eastAsia="Times New Roman"/>
                <w:color w:val="000000"/>
                <w:sz w:val="20"/>
                <w:szCs w:val="20"/>
                <w:lang w:eastAsia="en-GB"/>
              </w:rPr>
              <w:t xml:space="preserve"> Lopez, Juan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Barrales</w:t>
            </w:r>
            <w:proofErr w:type="spellEnd"/>
            <w:r w:rsidRPr="007F2EB2">
              <w:rPr>
                <w:rFonts w:eastAsia="Times New Roman"/>
                <w:color w:val="000000"/>
                <w:sz w:val="20"/>
                <w:szCs w:val="20"/>
                <w:lang w:eastAsia="en-GB"/>
              </w:rPr>
              <w:t xml:space="preserve"> Hernandez, Javier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Roman </w:t>
            </w:r>
            <w:proofErr w:type="spellStart"/>
            <w:r w:rsidRPr="007F2EB2">
              <w:rPr>
                <w:rFonts w:eastAsia="Times New Roman"/>
                <w:color w:val="000000"/>
                <w:sz w:val="20"/>
                <w:szCs w:val="20"/>
                <w:lang w:eastAsia="en-GB"/>
              </w:rPr>
              <w:t>Montiel</w:t>
            </w:r>
            <w:proofErr w:type="spellEnd"/>
            <w:r w:rsidRPr="007F2EB2">
              <w:rPr>
                <w:rFonts w:eastAsia="Times New Roman"/>
                <w:color w:val="000000"/>
                <w:sz w:val="20"/>
                <w:szCs w:val="20"/>
                <w:lang w:eastAsia="en-GB"/>
              </w:rPr>
              <w:t>, Isaac</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Manzanares</w:t>
            </w:r>
            <w:proofErr w:type="spellEnd"/>
            <w:r w:rsidRPr="007F2EB2">
              <w:rPr>
                <w:rFonts w:eastAsia="Times New Roman"/>
                <w:color w:val="000000"/>
                <w:sz w:val="20"/>
                <w:szCs w:val="20"/>
                <w:lang w:eastAsia="en-GB"/>
              </w:rPr>
              <w:t>, Isaac</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Campos Jimenez, Ignacio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Alcocer</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Gerardo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Martinez Vallejo, </w:t>
            </w:r>
            <w:proofErr w:type="spellStart"/>
            <w:r w:rsidRPr="007F2EB2">
              <w:rPr>
                <w:rFonts w:eastAsia="Times New Roman"/>
                <w:color w:val="000000"/>
                <w:sz w:val="20"/>
                <w:szCs w:val="20"/>
                <w:lang w:eastAsia="en-GB"/>
              </w:rPr>
              <w:t>Fresmida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Ayala Martinez, Enrique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Cipres</w:t>
            </w:r>
            <w:proofErr w:type="spellEnd"/>
            <w:r w:rsidRPr="007F2EB2">
              <w:rPr>
                <w:rFonts w:eastAsia="Times New Roman"/>
                <w:color w:val="000000"/>
                <w:sz w:val="20"/>
                <w:szCs w:val="20"/>
                <w:lang w:eastAsia="en-GB"/>
              </w:rPr>
              <w:t xml:space="preserve"> Gonzalez, </w:t>
            </w:r>
            <w:proofErr w:type="spellStart"/>
            <w:r w:rsidRPr="007F2EB2">
              <w:rPr>
                <w:rFonts w:eastAsia="Times New Roman"/>
                <w:color w:val="000000"/>
                <w:sz w:val="20"/>
                <w:szCs w:val="20"/>
                <w:lang w:eastAsia="en-GB"/>
              </w:rPr>
              <w:t>Enfren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Mejia </w:t>
            </w:r>
            <w:proofErr w:type="spellStart"/>
            <w:r w:rsidRPr="007F2EB2">
              <w:rPr>
                <w:rFonts w:eastAsia="Times New Roman"/>
                <w:color w:val="000000"/>
                <w:sz w:val="20"/>
                <w:szCs w:val="20"/>
                <w:lang w:eastAsia="en-GB"/>
              </w:rPr>
              <w:t>Mazon</w:t>
            </w:r>
            <w:proofErr w:type="spellEnd"/>
            <w:r w:rsidRPr="007F2EB2">
              <w:rPr>
                <w:rFonts w:eastAsia="Times New Roman"/>
                <w:color w:val="000000"/>
                <w:sz w:val="20"/>
                <w:szCs w:val="20"/>
                <w:lang w:eastAsia="en-GB"/>
              </w:rPr>
              <w:t>, Angel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Paz Diego, Javier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Ramirez Diego, Felipe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Ramirez Diego, Andres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Mendez Vargas, Andres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Cardoso </w:t>
            </w:r>
            <w:proofErr w:type="spellStart"/>
            <w:r w:rsidRPr="007F2EB2">
              <w:rPr>
                <w:rFonts w:eastAsia="Times New Roman"/>
                <w:color w:val="000000"/>
                <w:sz w:val="20"/>
                <w:szCs w:val="20"/>
                <w:lang w:eastAsia="en-GB"/>
              </w:rPr>
              <w:t>Cecilio</w:t>
            </w:r>
            <w:proofErr w:type="spellEnd"/>
            <w:r w:rsidRPr="007F2EB2">
              <w:rPr>
                <w:rFonts w:eastAsia="Times New Roman"/>
                <w:color w:val="000000"/>
                <w:sz w:val="20"/>
                <w:szCs w:val="20"/>
                <w:lang w:eastAsia="en-GB"/>
              </w:rPr>
              <w:t>, Alfonso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Torres Salgado, Alejandro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Marin Bustos, Alfredo Elias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Marin Yan, Margarita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Mendoza Marin, David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Alonso Cabrera, Luis Ricardo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Calderon Diaz, </w:t>
            </w:r>
            <w:proofErr w:type="spellStart"/>
            <w:r w:rsidRPr="007F2EB2">
              <w:rPr>
                <w:rFonts w:eastAsia="Times New Roman"/>
                <w:color w:val="000000"/>
                <w:sz w:val="20"/>
                <w:szCs w:val="20"/>
                <w:lang w:eastAsia="en-GB"/>
              </w:rPr>
              <w:t>Artemio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Popoca</w:t>
            </w:r>
            <w:proofErr w:type="spellEnd"/>
            <w:r w:rsidRPr="007F2EB2">
              <w:rPr>
                <w:rFonts w:eastAsia="Times New Roman"/>
                <w:color w:val="000000"/>
                <w:sz w:val="20"/>
                <w:szCs w:val="20"/>
                <w:lang w:eastAsia="en-GB"/>
              </w:rPr>
              <w:t xml:space="preserve"> Rodriguez, </w:t>
            </w:r>
            <w:proofErr w:type="spellStart"/>
            <w:r w:rsidRPr="007F2EB2">
              <w:rPr>
                <w:rFonts w:eastAsia="Times New Roman"/>
                <w:color w:val="000000"/>
                <w:sz w:val="20"/>
                <w:szCs w:val="20"/>
                <w:lang w:eastAsia="en-GB"/>
              </w:rPr>
              <w:t>Gabino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Gomez Hernandez, </w:t>
            </w:r>
            <w:proofErr w:type="spellStart"/>
            <w:r w:rsidRPr="007F2EB2">
              <w:rPr>
                <w:rFonts w:eastAsia="Times New Roman"/>
                <w:color w:val="000000"/>
                <w:sz w:val="20"/>
                <w:szCs w:val="20"/>
                <w:lang w:eastAsia="en-GB"/>
              </w:rPr>
              <w:t>Nazario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Esquibel</w:t>
            </w:r>
            <w:proofErr w:type="spellEnd"/>
            <w:r w:rsidRPr="007F2EB2">
              <w:rPr>
                <w:rFonts w:eastAsia="Times New Roman"/>
                <w:color w:val="000000"/>
                <w:sz w:val="20"/>
                <w:szCs w:val="20"/>
                <w:lang w:eastAsia="en-GB"/>
              </w:rPr>
              <w:t xml:space="preserve"> Hernandez, Victor Lorenzo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Tepec</w:t>
            </w:r>
            <w:proofErr w:type="spellEnd"/>
            <w:r w:rsidRPr="007F2EB2">
              <w:rPr>
                <w:rFonts w:eastAsia="Times New Roman"/>
                <w:color w:val="000000"/>
                <w:sz w:val="20"/>
                <w:szCs w:val="20"/>
                <w:lang w:eastAsia="en-GB"/>
              </w:rPr>
              <w:t xml:space="preserve"> Martinez, Victor Juan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Chavez Pineda, </w:t>
            </w:r>
            <w:proofErr w:type="spellStart"/>
            <w:r w:rsidRPr="007F2EB2">
              <w:rPr>
                <w:rFonts w:eastAsia="Times New Roman"/>
                <w:color w:val="000000"/>
                <w:sz w:val="20"/>
                <w:szCs w:val="20"/>
                <w:lang w:eastAsia="en-GB"/>
              </w:rPr>
              <w:t>Usiel</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w:t>
            </w:r>
            <w:proofErr w:type="spellStart"/>
            <w:r w:rsidRPr="007F2EB2">
              <w:rPr>
                <w:rFonts w:eastAsia="Times New Roman"/>
                <w:color w:val="000000"/>
                <w:sz w:val="20"/>
                <w:szCs w:val="20"/>
                <w:lang w:eastAsia="en-GB"/>
              </w:rPr>
              <w:t>Tolayo</w:t>
            </w:r>
            <w:proofErr w:type="spellEnd"/>
            <w:r w:rsidRPr="007F2EB2">
              <w:rPr>
                <w:rFonts w:eastAsia="Times New Roman"/>
                <w:color w:val="000000"/>
                <w:sz w:val="20"/>
                <w:szCs w:val="20"/>
                <w:lang w:eastAsia="en-GB"/>
              </w:rPr>
              <w:t>, Sergio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Giles Beltran, </w:t>
            </w:r>
            <w:proofErr w:type="spellStart"/>
            <w:r w:rsidRPr="007F2EB2">
              <w:rPr>
                <w:rFonts w:eastAsia="Times New Roman"/>
                <w:color w:val="000000"/>
                <w:sz w:val="20"/>
                <w:szCs w:val="20"/>
                <w:lang w:eastAsia="en-GB"/>
              </w:rPr>
              <w:t>Saturno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Flores Motes de Oca, Rodrigo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Salgado Sanchez, </w:t>
            </w:r>
            <w:proofErr w:type="spellStart"/>
            <w:r w:rsidRPr="007F2EB2">
              <w:rPr>
                <w:rFonts w:eastAsia="Times New Roman"/>
                <w:color w:val="000000"/>
                <w:sz w:val="20"/>
                <w:szCs w:val="20"/>
                <w:lang w:eastAsia="en-GB"/>
              </w:rPr>
              <w:t>Minael</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145/2015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Del Socorro </w:t>
            </w:r>
            <w:proofErr w:type="spellStart"/>
            <w:r w:rsidRPr="007F2EB2">
              <w:rPr>
                <w:rFonts w:eastAsia="Times New Roman"/>
                <w:color w:val="000000"/>
                <w:sz w:val="20"/>
                <w:szCs w:val="20"/>
                <w:lang w:val="es-ES" w:eastAsia="en-GB"/>
              </w:rPr>
              <w:t>Aniezquita</w:t>
            </w:r>
            <w:proofErr w:type="spellEnd"/>
            <w:r w:rsidRPr="007F2EB2">
              <w:rPr>
                <w:rFonts w:eastAsia="Times New Roman"/>
                <w:color w:val="000000"/>
                <w:sz w:val="20"/>
                <w:szCs w:val="20"/>
                <w:lang w:val="es-ES" w:eastAsia="en-GB"/>
              </w:rPr>
              <w:t xml:space="preserve"> Montiel, </w:t>
            </w:r>
            <w:proofErr w:type="spellStart"/>
            <w:r w:rsidRPr="007F2EB2">
              <w:rPr>
                <w:rFonts w:eastAsia="Times New Roman"/>
                <w:color w:val="000000"/>
                <w:sz w:val="20"/>
                <w:szCs w:val="20"/>
                <w:lang w:val="es-ES" w:eastAsia="en-GB"/>
              </w:rPr>
              <w:t>Maria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Barrera </w:t>
            </w:r>
            <w:proofErr w:type="spellStart"/>
            <w:r w:rsidRPr="007F2EB2">
              <w:rPr>
                <w:rFonts w:eastAsia="Times New Roman"/>
                <w:color w:val="000000"/>
                <w:sz w:val="20"/>
                <w:szCs w:val="20"/>
                <w:lang w:eastAsia="en-GB"/>
              </w:rPr>
              <w:t>Melchor</w:t>
            </w:r>
            <w:proofErr w:type="spellEnd"/>
            <w:r w:rsidRPr="007F2EB2">
              <w:rPr>
                <w:rFonts w:eastAsia="Times New Roman"/>
                <w:color w:val="000000"/>
                <w:sz w:val="20"/>
                <w:szCs w:val="20"/>
                <w:lang w:eastAsia="en-GB"/>
              </w:rPr>
              <w:t>, Luis Gerardo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Adan Garcia, Leonardo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Dias Jimenez, Juan </w:t>
            </w:r>
            <w:proofErr w:type="spellStart"/>
            <w:r w:rsidRPr="007F2EB2">
              <w:rPr>
                <w:rFonts w:eastAsia="Times New Roman"/>
                <w:color w:val="000000"/>
                <w:sz w:val="20"/>
                <w:szCs w:val="20"/>
                <w:lang w:eastAsia="en-GB"/>
              </w:rPr>
              <w:t>Feliz</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Rebolledo</w:t>
            </w:r>
            <w:proofErr w:type="spellEnd"/>
            <w:r w:rsidRPr="007F2EB2">
              <w:rPr>
                <w:rFonts w:eastAsia="Times New Roman"/>
                <w:color w:val="000000"/>
                <w:sz w:val="20"/>
                <w:szCs w:val="20"/>
                <w:lang w:eastAsia="en-GB"/>
              </w:rPr>
              <w:t xml:space="preserve"> Diaz, Jose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Lome</w:t>
            </w:r>
            <w:proofErr w:type="spellEnd"/>
            <w:r w:rsidRPr="007F2EB2">
              <w:rPr>
                <w:rFonts w:eastAsia="Times New Roman"/>
                <w:color w:val="000000"/>
                <w:sz w:val="20"/>
                <w:szCs w:val="20"/>
                <w:lang w:eastAsia="en-GB"/>
              </w:rPr>
              <w:t xml:space="preserve"> Martinez, Jose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Galicia Mora, Joel Mauro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Trujillo Flores, Ivan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Santiago Hernandez, Isaac</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Rios </w:t>
            </w:r>
            <w:proofErr w:type="spellStart"/>
            <w:r w:rsidRPr="007F2EB2">
              <w:rPr>
                <w:rFonts w:eastAsia="Times New Roman"/>
                <w:color w:val="000000"/>
                <w:sz w:val="20"/>
                <w:szCs w:val="20"/>
                <w:lang w:eastAsia="en-GB"/>
              </w:rPr>
              <w:t>Bahena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Herminia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Dominguez Ayala, Griselda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Estebes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Becerrin</w:t>
            </w:r>
            <w:proofErr w:type="spellEnd"/>
            <w:r w:rsidRPr="007F2EB2">
              <w:rPr>
                <w:rFonts w:eastAsia="Times New Roman"/>
                <w:color w:val="000000"/>
                <w:sz w:val="20"/>
                <w:szCs w:val="20"/>
                <w:lang w:eastAsia="en-GB"/>
              </w:rPr>
              <w:t>, Dulce Karina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Carachure</w:t>
            </w:r>
            <w:proofErr w:type="spellEnd"/>
            <w:r w:rsidRPr="007F2EB2">
              <w:rPr>
                <w:rFonts w:eastAsia="Times New Roman"/>
                <w:color w:val="000000"/>
                <w:sz w:val="20"/>
                <w:szCs w:val="20"/>
                <w:lang w:eastAsia="en-GB"/>
              </w:rPr>
              <w:t xml:space="preserve"> Salgado, </w:t>
            </w:r>
            <w:proofErr w:type="spellStart"/>
            <w:r w:rsidRPr="007F2EB2">
              <w:rPr>
                <w:rFonts w:eastAsia="Times New Roman"/>
                <w:color w:val="000000"/>
                <w:sz w:val="20"/>
                <w:szCs w:val="20"/>
                <w:lang w:eastAsia="en-GB"/>
              </w:rPr>
              <w:t>Dionicio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Diego Ortiz, </w:t>
            </w:r>
            <w:proofErr w:type="spellStart"/>
            <w:r w:rsidRPr="007F2EB2">
              <w:rPr>
                <w:rFonts w:eastAsia="Times New Roman"/>
                <w:color w:val="000000"/>
                <w:sz w:val="20"/>
                <w:szCs w:val="20"/>
                <w:lang w:eastAsia="en-GB"/>
              </w:rPr>
              <w:t>Ciro</w:t>
            </w:r>
            <w:proofErr w:type="spellEnd"/>
            <w:r w:rsidRPr="007F2EB2">
              <w:rPr>
                <w:rFonts w:eastAsia="Times New Roman"/>
                <w:color w:val="000000"/>
                <w:sz w:val="20"/>
                <w:szCs w:val="20"/>
                <w:lang w:eastAsia="en-GB"/>
              </w:rPr>
              <w:t xml:space="preserve"> Leonel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Salgado Silva, </w:t>
            </w:r>
            <w:proofErr w:type="spellStart"/>
            <w:r w:rsidRPr="007F2EB2">
              <w:rPr>
                <w:rFonts w:eastAsia="Times New Roman"/>
                <w:color w:val="000000"/>
                <w:sz w:val="20"/>
                <w:szCs w:val="20"/>
                <w:lang w:eastAsia="en-GB"/>
              </w:rPr>
              <w:t>Bartolo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Mastache</w:t>
            </w:r>
            <w:proofErr w:type="spellEnd"/>
            <w:r w:rsidRPr="007F2EB2">
              <w:rPr>
                <w:rFonts w:eastAsia="Times New Roman"/>
                <w:color w:val="000000"/>
                <w:sz w:val="20"/>
                <w:szCs w:val="20"/>
                <w:lang w:eastAsia="en-GB"/>
              </w:rPr>
              <w:t xml:space="preserve"> Gonzaga, Aldo Rogelio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Marino, </w:t>
            </w:r>
            <w:proofErr w:type="spellStart"/>
            <w:r w:rsidRPr="007F2EB2">
              <w:rPr>
                <w:rFonts w:eastAsia="Times New Roman"/>
                <w:color w:val="000000"/>
                <w:sz w:val="20"/>
                <w:szCs w:val="20"/>
                <w:lang w:eastAsia="en-GB"/>
              </w:rPr>
              <w:t>Adelfo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Mohammad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Espitia</w:t>
            </w:r>
            <w:proofErr w:type="spellEnd"/>
            <w:r w:rsidRPr="007F2EB2">
              <w:rPr>
                <w:rFonts w:eastAsia="Times New Roman"/>
                <w:color w:val="000000"/>
                <w:sz w:val="20"/>
                <w:szCs w:val="20"/>
                <w:lang w:eastAsia="en-GB"/>
              </w:rPr>
              <w:t xml:space="preserve"> Fonseca, Edwin </w:t>
            </w:r>
            <w:proofErr w:type="spellStart"/>
            <w:r w:rsidRPr="007F2EB2">
              <w:rPr>
                <w:rFonts w:eastAsia="Times New Roman"/>
                <w:color w:val="000000"/>
                <w:sz w:val="20"/>
                <w:szCs w:val="20"/>
                <w:lang w:eastAsia="en-GB"/>
              </w:rPr>
              <w:t>Yesid</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Villanueva </w:t>
            </w:r>
            <w:proofErr w:type="spellStart"/>
            <w:r w:rsidRPr="007F2EB2">
              <w:rPr>
                <w:rFonts w:eastAsia="Times New Roman"/>
                <w:color w:val="000000"/>
                <w:sz w:val="20"/>
                <w:szCs w:val="20"/>
                <w:lang w:eastAsia="en-GB"/>
              </w:rPr>
              <w:t>Altamirano</w:t>
            </w:r>
            <w:proofErr w:type="spellEnd"/>
            <w:r w:rsidRPr="007F2EB2">
              <w:rPr>
                <w:rFonts w:eastAsia="Times New Roman"/>
                <w:color w:val="000000"/>
                <w:sz w:val="20"/>
                <w:szCs w:val="20"/>
                <w:lang w:eastAsia="en-GB"/>
              </w:rPr>
              <w:t>, Jaime Eduardo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de-DE" w:eastAsia="en-GB"/>
              </w:rPr>
            </w:pPr>
            <w:r w:rsidRPr="007F2EB2">
              <w:rPr>
                <w:rFonts w:eastAsia="Times New Roman"/>
                <w:color w:val="000000"/>
                <w:sz w:val="20"/>
                <w:szCs w:val="20"/>
                <w:lang w:val="de-DE" w:eastAsia="en-GB"/>
              </w:rPr>
              <w:t xml:space="preserve">Al </w:t>
            </w:r>
            <w:proofErr w:type="spellStart"/>
            <w:r w:rsidRPr="007F2EB2">
              <w:rPr>
                <w:rFonts w:eastAsia="Times New Roman"/>
                <w:color w:val="000000"/>
                <w:sz w:val="20"/>
                <w:szCs w:val="20"/>
                <w:lang w:val="de-DE" w:eastAsia="en-GB"/>
              </w:rPr>
              <w:t>Ghazzawi</w:t>
            </w:r>
            <w:proofErr w:type="spellEnd"/>
            <w:r w:rsidRPr="007F2EB2">
              <w:rPr>
                <w:rFonts w:eastAsia="Times New Roman"/>
                <w:color w:val="000000"/>
                <w:sz w:val="20"/>
                <w:szCs w:val="20"/>
                <w:lang w:val="de-DE" w:eastAsia="en-GB"/>
              </w:rPr>
              <w:t xml:space="preserve">, </w:t>
            </w:r>
            <w:proofErr w:type="spellStart"/>
            <w:r w:rsidRPr="007F2EB2">
              <w:rPr>
                <w:rFonts w:eastAsia="Times New Roman"/>
                <w:color w:val="000000"/>
                <w:sz w:val="20"/>
                <w:szCs w:val="20"/>
                <w:lang w:val="de-DE" w:eastAsia="en-GB"/>
              </w:rPr>
              <w:t>Wessam</w:t>
            </w:r>
            <w:proofErr w:type="spellEnd"/>
            <w:r w:rsidRPr="007F2EB2">
              <w:rPr>
                <w:rFonts w:eastAsia="Times New Roman"/>
                <w:color w:val="000000"/>
                <w:sz w:val="20"/>
                <w:szCs w:val="20"/>
                <w:lang w:val="de-DE" w:eastAsia="en-GB"/>
              </w:rPr>
              <w:t xml:space="preserve"> Hussein Ali</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Héctor</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Grande </w:t>
            </w:r>
            <w:proofErr w:type="spellStart"/>
            <w:r w:rsidRPr="007F2EB2">
              <w:rPr>
                <w:rFonts w:eastAsia="Times New Roman"/>
                <w:color w:val="000000"/>
                <w:sz w:val="20"/>
                <w:szCs w:val="20"/>
                <w:lang w:eastAsia="en-GB"/>
              </w:rPr>
              <w:t>Zapoteco</w:t>
            </w:r>
            <w:proofErr w:type="spellEnd"/>
            <w:r w:rsidRPr="007F2EB2">
              <w:rPr>
                <w:rFonts w:eastAsia="Times New Roman"/>
                <w:color w:val="000000"/>
                <w:sz w:val="20"/>
                <w:szCs w:val="20"/>
                <w:lang w:eastAsia="en-GB"/>
              </w:rPr>
              <w:t>, Rafael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Zapoteco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Chinito</w:t>
            </w:r>
            <w:proofErr w:type="spellEnd"/>
            <w:r w:rsidRPr="007F2EB2">
              <w:rPr>
                <w:rFonts w:eastAsia="Times New Roman"/>
                <w:color w:val="000000"/>
                <w:sz w:val="20"/>
                <w:szCs w:val="20"/>
                <w:lang w:eastAsia="en-GB"/>
              </w:rPr>
              <w:t>, Roberto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Sánchez </w:t>
            </w:r>
            <w:proofErr w:type="spellStart"/>
            <w:r w:rsidRPr="007F2EB2">
              <w:rPr>
                <w:rFonts w:eastAsia="Times New Roman"/>
                <w:color w:val="000000"/>
                <w:sz w:val="20"/>
                <w:szCs w:val="20"/>
                <w:lang w:eastAsia="en-GB"/>
              </w:rPr>
              <w:t>Mateos</w:t>
            </w:r>
            <w:proofErr w:type="spellEnd"/>
            <w:r w:rsidRPr="007F2EB2">
              <w:rPr>
                <w:rFonts w:eastAsia="Times New Roman"/>
                <w:color w:val="000000"/>
                <w:sz w:val="20"/>
                <w:szCs w:val="20"/>
                <w:lang w:eastAsia="en-GB"/>
              </w:rPr>
              <w:t>, Miguel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Campos </w:t>
            </w:r>
            <w:proofErr w:type="spellStart"/>
            <w:r w:rsidRPr="007F2EB2">
              <w:rPr>
                <w:rFonts w:eastAsia="Times New Roman"/>
                <w:color w:val="000000"/>
                <w:sz w:val="20"/>
                <w:szCs w:val="20"/>
                <w:lang w:eastAsia="en-GB"/>
              </w:rPr>
              <w:t>Regino</w:t>
            </w:r>
            <w:proofErr w:type="spellEnd"/>
            <w:r w:rsidRPr="007F2EB2">
              <w:rPr>
                <w:rFonts w:eastAsia="Times New Roman"/>
                <w:color w:val="000000"/>
                <w:sz w:val="20"/>
                <w:szCs w:val="20"/>
                <w:lang w:eastAsia="en-GB"/>
              </w:rPr>
              <w:t>, Juan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Limpia Tolentino, José Lauro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Limpia</w:t>
            </w:r>
            <w:proofErr w:type="spellEnd"/>
            <w:r w:rsidRPr="007F2EB2">
              <w:rPr>
                <w:rFonts w:eastAsia="Times New Roman"/>
                <w:color w:val="000000"/>
                <w:sz w:val="20"/>
                <w:szCs w:val="20"/>
                <w:lang w:eastAsia="en-GB"/>
              </w:rPr>
              <w:t xml:space="preserve"> Torres, Guillermo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Rodríguez Campos, Omar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Santos Cruz, Roberto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Santos Santiago, Juan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Fernando Lomita, Mario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Santos </w:t>
            </w:r>
            <w:proofErr w:type="spellStart"/>
            <w:r w:rsidRPr="007F2EB2">
              <w:rPr>
                <w:rFonts w:eastAsia="Times New Roman"/>
                <w:color w:val="000000"/>
                <w:sz w:val="20"/>
                <w:szCs w:val="20"/>
                <w:lang w:eastAsia="en-GB"/>
              </w:rPr>
              <w:t>Jerónimo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Epifanio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Jorge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Díaz</w:t>
            </w:r>
            <w:proofErr w:type="spellEnd"/>
            <w:r w:rsidRPr="007F2EB2">
              <w:rPr>
                <w:rFonts w:eastAsia="Times New Roman"/>
                <w:color w:val="000000"/>
                <w:sz w:val="20"/>
                <w:szCs w:val="20"/>
                <w:lang w:eastAsia="en-GB"/>
              </w:rPr>
              <w:t xml:space="preserve"> Sánchez, </w:t>
            </w:r>
            <w:proofErr w:type="spellStart"/>
            <w:r w:rsidRPr="007F2EB2">
              <w:rPr>
                <w:rFonts w:eastAsia="Times New Roman"/>
                <w:color w:val="000000"/>
                <w:sz w:val="20"/>
                <w:szCs w:val="20"/>
                <w:lang w:eastAsia="en-GB"/>
              </w:rPr>
              <w:t>Candido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Sabino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Marcedonio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Silviano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Sabino</w:t>
            </w:r>
            <w:proofErr w:type="spellEnd"/>
            <w:r w:rsidRPr="007F2EB2">
              <w:rPr>
                <w:rFonts w:eastAsia="Times New Roman"/>
                <w:color w:val="000000"/>
                <w:sz w:val="20"/>
                <w:szCs w:val="20"/>
                <w:lang w:eastAsia="en-GB"/>
              </w:rPr>
              <w:t xml:space="preserve"> Espinoza, </w:t>
            </w:r>
            <w:proofErr w:type="spellStart"/>
            <w:r w:rsidRPr="007F2EB2">
              <w:rPr>
                <w:rFonts w:eastAsia="Times New Roman"/>
                <w:color w:val="000000"/>
                <w:sz w:val="20"/>
                <w:szCs w:val="20"/>
                <w:lang w:eastAsia="en-GB"/>
              </w:rPr>
              <w:t>Agustín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Niño </w:t>
            </w:r>
            <w:proofErr w:type="spellStart"/>
            <w:r w:rsidRPr="007F2EB2">
              <w:rPr>
                <w:rFonts w:eastAsia="Times New Roman"/>
                <w:color w:val="000000"/>
                <w:sz w:val="20"/>
                <w:szCs w:val="20"/>
                <w:lang w:eastAsia="en-GB"/>
              </w:rPr>
              <w:t>Luján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Crescenciano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Gutiérrez, Jorge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Morales </w:t>
            </w:r>
            <w:proofErr w:type="spellStart"/>
            <w:r w:rsidRPr="007F2EB2">
              <w:rPr>
                <w:rFonts w:eastAsia="Times New Roman"/>
                <w:color w:val="000000"/>
                <w:sz w:val="20"/>
                <w:szCs w:val="20"/>
                <w:lang w:eastAsia="en-GB"/>
              </w:rPr>
              <w:t>Naranjas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Victorio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Celso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Ortega Sánchez, Arturo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Gaona Díaz, Héctor Hugo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Sammak</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Zaki</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101/2015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 xml:space="preserve">Al </w:t>
            </w:r>
            <w:proofErr w:type="spellStart"/>
            <w:r w:rsidRPr="007F2EB2">
              <w:rPr>
                <w:rFonts w:eastAsia="Times New Roman"/>
                <w:sz w:val="20"/>
                <w:szCs w:val="20"/>
                <w:lang w:eastAsia="en-GB"/>
              </w:rPr>
              <w:t>Dulaimi</w:t>
            </w:r>
            <w:proofErr w:type="spellEnd"/>
            <w:r w:rsidRPr="007F2EB2">
              <w:rPr>
                <w:rFonts w:eastAsia="Times New Roman"/>
                <w:sz w:val="20"/>
                <w:szCs w:val="20"/>
                <w:lang w:eastAsia="en-GB"/>
              </w:rPr>
              <w:t xml:space="preserve">, </w:t>
            </w:r>
            <w:proofErr w:type="spellStart"/>
            <w:r w:rsidRPr="007F2EB2">
              <w:rPr>
                <w:rFonts w:eastAsia="Times New Roman"/>
                <w:sz w:val="20"/>
                <w:szCs w:val="20"/>
                <w:lang w:eastAsia="en-GB"/>
              </w:rPr>
              <w:t>Raed</w:t>
            </w:r>
            <w:proofErr w:type="spellEnd"/>
            <w:r w:rsidRPr="007F2EB2">
              <w:rPr>
                <w:rFonts w:eastAsia="Times New Roman"/>
                <w:sz w:val="20"/>
                <w:szCs w:val="20"/>
                <w:lang w:eastAsia="en-GB"/>
              </w:rPr>
              <w:t xml:space="preserve"> </w:t>
            </w:r>
            <w:r w:rsidRPr="007F2EB2">
              <w:rPr>
                <w:lang w:eastAsia="fr-CH"/>
              </w:rPr>
              <w:t>(</w:t>
            </w:r>
            <w:r w:rsidRPr="007F2EB2">
              <w:rPr>
                <w:rtl/>
                <w:lang w:eastAsia="fr-CH"/>
              </w:rPr>
              <w:t xml:space="preserve">رائد </w:t>
            </w:r>
            <w:proofErr w:type="spellStart"/>
            <w:r w:rsidRPr="007F2EB2">
              <w:rPr>
                <w:rtl/>
                <w:lang w:eastAsia="fr-CH"/>
              </w:rPr>
              <w:t>الدلیمي</w:t>
            </w:r>
            <w:proofErr w:type="spellEnd"/>
            <w:r w:rsidRPr="007F2EB2">
              <w:rPr>
                <w:lang w:eastAsia="fr-CH"/>
              </w:rPr>
              <w:t>)</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sz w:val="20"/>
                <w:szCs w:val="20"/>
                <w:lang w:eastAsia="en-GB"/>
              </w:rPr>
            </w:pPr>
            <w:r w:rsidRPr="007F2EB2">
              <w:rPr>
                <w:rFonts w:eastAsia="Times New Roman"/>
                <w:b/>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Obaidi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Qais</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99/2015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Omar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Bayati</w:t>
            </w:r>
            <w:proofErr w:type="spellEnd"/>
            <w:r w:rsidRPr="007F2EB2">
              <w:rPr>
                <w:rFonts w:eastAsia="Times New Roman"/>
                <w:color w:val="000000"/>
                <w:sz w:val="20"/>
                <w:szCs w:val="20"/>
                <w:lang w:eastAsia="en-GB"/>
              </w:rPr>
              <w:t xml:space="preserve">, Mohammad </w:t>
            </w:r>
            <w:proofErr w:type="spellStart"/>
            <w:r w:rsidRPr="007F2EB2">
              <w:rPr>
                <w:rFonts w:eastAsia="Times New Roman"/>
                <w:color w:val="000000"/>
                <w:sz w:val="20"/>
                <w:szCs w:val="20"/>
                <w:lang w:eastAsia="en-GB"/>
              </w:rPr>
              <w:t>Sobhi</w:t>
            </w:r>
            <w:proofErr w:type="spellEnd"/>
            <w:r w:rsidRPr="007F2EB2">
              <w:rPr>
                <w:rFonts w:eastAsia="Times New Roman"/>
                <w:color w:val="000000"/>
                <w:sz w:val="20"/>
                <w:szCs w:val="20"/>
                <w:lang w:eastAsia="en-GB"/>
              </w:rPr>
              <w:t xml:space="preserve"> Mohammad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Ani</w:t>
            </w:r>
            <w:proofErr w:type="spellEnd"/>
            <w:r w:rsidRPr="007F2EB2">
              <w:rPr>
                <w:rFonts w:eastAsia="Times New Roman"/>
                <w:color w:val="000000"/>
                <w:sz w:val="20"/>
                <w:szCs w:val="20"/>
                <w:lang w:eastAsia="en-GB"/>
              </w:rPr>
              <w:t>, Mohammad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Hiti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Moayad</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Mahmoud</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Naaman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xml:space="preserve">, Ibrahim </w:t>
            </w:r>
            <w:proofErr w:type="spellStart"/>
            <w:r w:rsidRPr="007F2EB2">
              <w:rPr>
                <w:rFonts w:eastAsia="Times New Roman"/>
                <w:color w:val="000000"/>
                <w:sz w:val="20"/>
                <w:szCs w:val="20"/>
                <w:lang w:eastAsia="en-GB"/>
              </w:rPr>
              <w:t>Sobhi</w:t>
            </w:r>
            <w:proofErr w:type="spellEnd"/>
            <w:r w:rsidRPr="007F2EB2">
              <w:rPr>
                <w:rFonts w:eastAsia="Times New Roman"/>
                <w:color w:val="000000"/>
                <w:sz w:val="20"/>
                <w:szCs w:val="20"/>
                <w:lang w:eastAsia="en-GB"/>
              </w:rPr>
              <w:t xml:space="preserve"> Moussa </w:t>
            </w:r>
            <w:proofErr w:type="spellStart"/>
            <w:r w:rsidRPr="007F2EB2">
              <w:rPr>
                <w:rFonts w:eastAsia="Times New Roman"/>
                <w:color w:val="000000"/>
                <w:sz w:val="20"/>
                <w:szCs w:val="20"/>
                <w:lang w:eastAsia="en-GB"/>
              </w:rPr>
              <w:t>Alwan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Mahlawi</w:t>
            </w:r>
            <w:proofErr w:type="spellEnd"/>
            <w:r w:rsidRPr="007F2EB2">
              <w:rPr>
                <w:rFonts w:eastAsia="Times New Roman"/>
                <w:color w:val="000000"/>
                <w:sz w:val="20"/>
                <w:szCs w:val="20"/>
                <w:lang w:eastAsia="en-GB"/>
              </w:rPr>
              <w:t>, Hussein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w:t>
            </w:r>
            <w:proofErr w:type="spellStart"/>
            <w:r w:rsidRPr="007F2EB2">
              <w:rPr>
                <w:rFonts w:eastAsia="Times New Roman"/>
                <w:color w:val="000000"/>
                <w:sz w:val="20"/>
                <w:szCs w:val="20"/>
                <w:lang w:eastAsia="en-GB"/>
              </w:rPr>
              <w:t>Tikriti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Amer</w:t>
            </w:r>
            <w:proofErr w:type="spellEnd"/>
            <w:r w:rsidRPr="007F2EB2">
              <w:rPr>
                <w:rFonts w:eastAsia="Times New Roman"/>
                <w:color w:val="000000"/>
                <w:sz w:val="20"/>
                <w:szCs w:val="20"/>
                <w:lang w:eastAsia="en-GB"/>
              </w:rPr>
              <w:t xml:space="preserve"> Abdul </w:t>
            </w:r>
            <w:proofErr w:type="spellStart"/>
            <w:r w:rsidRPr="007F2EB2">
              <w:rPr>
                <w:rFonts w:eastAsia="Times New Roman"/>
                <w:color w:val="000000"/>
                <w:sz w:val="20"/>
                <w:szCs w:val="20"/>
                <w:lang w:eastAsia="en-GB"/>
              </w:rPr>
              <w:t>Majeed</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Obaidi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Alaa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Mashhadani</w:t>
            </w:r>
            <w:proofErr w:type="spellEnd"/>
            <w:r w:rsidRPr="007F2EB2">
              <w:rPr>
                <w:rFonts w:eastAsia="Times New Roman"/>
                <w:color w:val="000000"/>
                <w:sz w:val="20"/>
                <w:szCs w:val="20"/>
                <w:lang w:val="es-ES" w:eastAsia="en-GB"/>
              </w:rPr>
              <w:t xml:space="preserve">, Abdul </w:t>
            </w:r>
            <w:proofErr w:type="spellStart"/>
            <w:r w:rsidRPr="007F2EB2">
              <w:rPr>
                <w:rFonts w:eastAsia="Times New Roman"/>
                <w:color w:val="000000"/>
                <w:sz w:val="20"/>
                <w:szCs w:val="20"/>
                <w:lang w:val="es-ES" w:eastAsia="en-GB"/>
              </w:rPr>
              <w:t>Aziz</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093232" w:rsidRDefault="00202BF9" w:rsidP="00106B7A">
            <w:pPr>
              <w:spacing w:after="0" w:line="240" w:lineRule="auto"/>
              <w:rPr>
                <w:rFonts w:eastAsia="Times New Roman"/>
                <w:color w:val="000000"/>
                <w:sz w:val="20"/>
                <w:szCs w:val="20"/>
                <w:highlight w:val="yellow"/>
                <w:lang w:eastAsia="en-GB"/>
              </w:rPr>
            </w:pPr>
            <w:r w:rsidRPr="00093232">
              <w:rPr>
                <w:rFonts w:eastAsia="Times New Roman"/>
                <w:color w:val="000000"/>
                <w:sz w:val="20"/>
                <w:szCs w:val="20"/>
                <w:highlight w:val="yellow"/>
                <w:lang w:eastAsia="en-GB"/>
              </w:rPr>
              <w:t>90/2015 </w:t>
            </w:r>
            <w:r>
              <w:rPr>
                <w:rFonts w:eastAsia="Times New Roman"/>
                <w:color w:val="000000"/>
                <w:sz w:val="20"/>
                <w:szCs w:val="20"/>
                <w:highlight w:val="yellow"/>
                <w:lang w:eastAsia="en-GB"/>
              </w:rPr>
              <w:t>*</w:t>
            </w:r>
          </w:p>
        </w:tc>
        <w:tc>
          <w:tcPr>
            <w:tcW w:w="1701" w:type="dxa"/>
            <w:tcBorders>
              <w:top w:val="nil"/>
              <w:left w:val="nil"/>
              <w:bottom w:val="nil"/>
              <w:right w:val="nil"/>
            </w:tcBorders>
            <w:shd w:val="clear" w:color="auto" w:fill="auto"/>
            <w:hideMark/>
          </w:tcPr>
          <w:p w:rsidR="00202BF9" w:rsidRPr="00093232" w:rsidRDefault="00202BF9" w:rsidP="00106B7A">
            <w:pPr>
              <w:spacing w:after="0" w:line="240" w:lineRule="auto"/>
              <w:rPr>
                <w:rFonts w:eastAsia="Times New Roman"/>
                <w:color w:val="000000"/>
                <w:sz w:val="20"/>
                <w:szCs w:val="20"/>
                <w:highlight w:val="yellow"/>
                <w:lang w:eastAsia="en-GB"/>
              </w:rPr>
            </w:pPr>
            <w:r w:rsidRPr="00093232">
              <w:rPr>
                <w:rFonts w:eastAsia="Times New Roman"/>
                <w:color w:val="000000"/>
                <w:sz w:val="20"/>
                <w:szCs w:val="20"/>
                <w:highlight w:val="yellow"/>
                <w:lang w:eastAsia="en-GB"/>
              </w:rPr>
              <w:t>Iraq</w:t>
            </w:r>
          </w:p>
        </w:tc>
        <w:tc>
          <w:tcPr>
            <w:tcW w:w="4395" w:type="dxa"/>
            <w:gridSpan w:val="2"/>
            <w:tcBorders>
              <w:top w:val="nil"/>
              <w:left w:val="nil"/>
              <w:bottom w:val="nil"/>
              <w:right w:val="nil"/>
            </w:tcBorders>
            <w:shd w:val="clear" w:color="auto" w:fill="auto"/>
            <w:hideMark/>
          </w:tcPr>
          <w:p w:rsidR="00202BF9" w:rsidRPr="00093232" w:rsidRDefault="00202BF9" w:rsidP="00106B7A">
            <w:pPr>
              <w:spacing w:after="0" w:line="240" w:lineRule="auto"/>
              <w:rPr>
                <w:rFonts w:eastAsia="Times New Roman"/>
                <w:color w:val="000000"/>
                <w:sz w:val="20"/>
                <w:szCs w:val="20"/>
                <w:highlight w:val="yellow"/>
                <w:lang w:eastAsia="en-GB"/>
              </w:rPr>
            </w:pPr>
            <w:r w:rsidRPr="00093232">
              <w:rPr>
                <w:rFonts w:eastAsia="Times New Roman"/>
                <w:color w:val="000000"/>
                <w:sz w:val="20"/>
                <w:szCs w:val="20"/>
                <w:highlight w:val="yellow"/>
                <w:lang w:eastAsia="en-GB"/>
              </w:rPr>
              <w:t xml:space="preserve">Al </w:t>
            </w:r>
            <w:proofErr w:type="spellStart"/>
            <w:r w:rsidRPr="00093232">
              <w:rPr>
                <w:rFonts w:eastAsia="Times New Roman"/>
                <w:color w:val="000000"/>
                <w:sz w:val="20"/>
                <w:szCs w:val="20"/>
                <w:highlight w:val="yellow"/>
                <w:lang w:eastAsia="en-GB"/>
              </w:rPr>
              <w:t>Samarrai</w:t>
            </w:r>
            <w:proofErr w:type="spellEnd"/>
            <w:r w:rsidRPr="00093232">
              <w:rPr>
                <w:rFonts w:eastAsia="Times New Roman"/>
                <w:color w:val="000000"/>
                <w:sz w:val="20"/>
                <w:szCs w:val="20"/>
                <w:highlight w:val="yellow"/>
                <w:lang w:eastAsia="en-GB"/>
              </w:rPr>
              <w:t>, Omar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093232">
              <w:rPr>
                <w:rFonts w:eastAsia="Times New Roman"/>
                <w:b/>
                <w:color w:val="000000"/>
                <w:sz w:val="20"/>
                <w:szCs w:val="20"/>
                <w:highlight w:val="yellow"/>
                <w:lang w:eastAsia="en-GB"/>
              </w:rPr>
              <w:t>M</w:t>
            </w:r>
          </w:p>
        </w:tc>
        <w:tc>
          <w:tcPr>
            <w:tcW w:w="8080" w:type="dxa"/>
            <w:tcBorders>
              <w:top w:val="nil"/>
              <w:left w:val="nil"/>
              <w:bottom w:val="nil"/>
              <w:right w:val="nil"/>
            </w:tcBorders>
          </w:tcPr>
          <w:p w:rsidR="00202BF9" w:rsidRPr="00093232" w:rsidRDefault="00202BF9" w:rsidP="00106B7A">
            <w:pPr>
              <w:spacing w:after="0" w:line="240" w:lineRule="auto"/>
              <w:rPr>
                <w:rFonts w:eastAsia="Times New Roman"/>
                <w:b/>
                <w:color w:val="000000"/>
                <w:sz w:val="20"/>
                <w:szCs w:val="20"/>
                <w:highlight w:val="yellow"/>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89/2015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 xml:space="preserve">Al </w:t>
            </w:r>
            <w:proofErr w:type="spellStart"/>
            <w:r w:rsidRPr="007F2EB2">
              <w:rPr>
                <w:rFonts w:eastAsia="Times New Roman"/>
                <w:sz w:val="20"/>
                <w:szCs w:val="20"/>
                <w:lang w:eastAsia="en-GB"/>
              </w:rPr>
              <w:t>Dulaimi</w:t>
            </w:r>
            <w:proofErr w:type="spellEnd"/>
            <w:r w:rsidRPr="007F2EB2">
              <w:rPr>
                <w:rFonts w:eastAsia="Times New Roman"/>
                <w:sz w:val="20"/>
                <w:szCs w:val="20"/>
                <w:lang w:eastAsia="en-GB"/>
              </w:rPr>
              <w:t xml:space="preserve">, </w:t>
            </w:r>
            <w:proofErr w:type="spellStart"/>
            <w:r w:rsidRPr="007F2EB2">
              <w:rPr>
                <w:rFonts w:eastAsia="Times New Roman"/>
                <w:sz w:val="20"/>
                <w:szCs w:val="20"/>
                <w:lang w:eastAsia="en-GB"/>
              </w:rPr>
              <w:t>Raed</w:t>
            </w:r>
            <w:proofErr w:type="spellEnd"/>
            <w:r w:rsidRPr="007F2EB2">
              <w:rPr>
                <w:rFonts w:eastAsia="Times New Roman"/>
                <w:sz w:val="20"/>
                <w:szCs w:val="20"/>
                <w:lang w:eastAsia="en-GB"/>
              </w:rPr>
              <w:t xml:space="preserve"> </w:t>
            </w:r>
            <w:r w:rsidRPr="007F2EB2">
              <w:rPr>
                <w:lang w:eastAsia="fr-CH"/>
              </w:rPr>
              <w:t>(</w:t>
            </w:r>
            <w:r w:rsidRPr="007F2EB2">
              <w:rPr>
                <w:rtl/>
                <w:lang w:eastAsia="fr-CH"/>
              </w:rPr>
              <w:t xml:space="preserve">رعد </w:t>
            </w:r>
            <w:proofErr w:type="spellStart"/>
            <w:r w:rsidRPr="007F2EB2">
              <w:rPr>
                <w:rtl/>
                <w:lang w:eastAsia="fr-CH"/>
              </w:rPr>
              <w:t>الدلیمي</w:t>
            </w:r>
            <w:proofErr w:type="spellEnd"/>
            <w:r w:rsidRPr="007F2EB2">
              <w:rPr>
                <w:lang w:eastAsia="fr-CH"/>
              </w:rPr>
              <w:t>)</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sz w:val="20"/>
                <w:szCs w:val="20"/>
                <w:lang w:eastAsia="en-GB"/>
              </w:rPr>
            </w:pPr>
            <w:r w:rsidRPr="007F2EB2">
              <w:rPr>
                <w:rFonts w:eastAsia="Times New Roman"/>
                <w:b/>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Amer</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Mohammad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Kamash</w:t>
            </w:r>
            <w:proofErr w:type="spellEnd"/>
            <w:r w:rsidRPr="007F2EB2">
              <w:rPr>
                <w:rFonts w:eastAsia="Times New Roman"/>
                <w:color w:val="000000"/>
                <w:sz w:val="20"/>
                <w:szCs w:val="20"/>
                <w:lang w:eastAsia="en-GB"/>
              </w:rPr>
              <w:t>, Mohammad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Juma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Ammar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Salmeron</w:t>
            </w:r>
            <w:proofErr w:type="spellEnd"/>
            <w:r w:rsidRPr="007F2EB2">
              <w:rPr>
                <w:rFonts w:eastAsia="Times New Roman"/>
                <w:color w:val="000000"/>
                <w:sz w:val="20"/>
                <w:szCs w:val="20"/>
                <w:lang w:eastAsia="en-GB"/>
              </w:rPr>
              <w:t xml:space="preserve"> Hernandez, Jorge Luis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Meza Nava, Carlos Emmanuel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Gutierrez </w:t>
            </w:r>
            <w:proofErr w:type="spellStart"/>
            <w:r w:rsidRPr="007F2EB2">
              <w:rPr>
                <w:rFonts w:eastAsia="Times New Roman"/>
                <w:color w:val="000000"/>
                <w:sz w:val="20"/>
                <w:szCs w:val="20"/>
                <w:lang w:eastAsia="en-GB"/>
              </w:rPr>
              <w:t>Jaimez</w:t>
            </w:r>
            <w:proofErr w:type="spellEnd"/>
            <w:r w:rsidRPr="007F2EB2">
              <w:rPr>
                <w:rFonts w:eastAsia="Times New Roman"/>
                <w:color w:val="000000"/>
                <w:sz w:val="20"/>
                <w:szCs w:val="20"/>
                <w:lang w:eastAsia="en-GB"/>
              </w:rPr>
              <w:t>, Arturo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Vazquez, Samuel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Gonzalez, Crispin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Victor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Miguel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Juan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Deramona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Sergio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Velazquez Romero, Daniel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Nava Reyes, </w:t>
            </w:r>
            <w:proofErr w:type="spellStart"/>
            <w:r w:rsidRPr="007F2EB2">
              <w:rPr>
                <w:rFonts w:eastAsia="Times New Roman"/>
                <w:color w:val="000000"/>
                <w:sz w:val="20"/>
                <w:szCs w:val="20"/>
                <w:lang w:val="es-ES" w:eastAsia="en-GB"/>
              </w:rPr>
              <w:t>Alexandro</w:t>
            </w:r>
            <w:proofErr w:type="spellEnd"/>
            <w:r w:rsidRPr="007F2EB2">
              <w:rPr>
                <w:rFonts w:eastAsia="Times New Roman"/>
                <w:color w:val="000000"/>
                <w:sz w:val="20"/>
                <w:szCs w:val="20"/>
                <w:lang w:val="es-ES" w:eastAsia="en-GB"/>
              </w:rPr>
              <w:t xml:space="preserve"> (Caso Chilapa)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Moussa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Yahya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Ghurery</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Khamis</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Saab</w:t>
            </w:r>
            <w:proofErr w:type="spellEnd"/>
            <w:r w:rsidRPr="007F2EB2">
              <w:rPr>
                <w:rFonts w:eastAsia="Times New Roman"/>
                <w:color w:val="000000"/>
                <w:sz w:val="20"/>
                <w:szCs w:val="20"/>
                <w:lang w:val="es-ES" w:eastAsia="en-GB"/>
              </w:rPr>
              <w:t xml:space="preserve">, Omar </w:t>
            </w:r>
            <w:proofErr w:type="spellStart"/>
            <w:r w:rsidRPr="007F2EB2">
              <w:rPr>
                <w:rFonts w:eastAsia="Times New Roman"/>
                <w:color w:val="000000"/>
                <w:sz w:val="20"/>
                <w:szCs w:val="20"/>
                <w:lang w:val="es-ES" w:eastAsia="en-GB"/>
              </w:rPr>
              <w:t>Saadoun</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Nayef</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Kawaz</w:t>
            </w:r>
            <w:proofErr w:type="spellEnd"/>
            <w:r w:rsidRPr="007F2EB2">
              <w:rPr>
                <w:rFonts w:eastAsia="Times New Roman"/>
                <w:color w:val="000000"/>
                <w:sz w:val="20"/>
                <w:szCs w:val="20"/>
                <w:lang w:eastAsia="en-GB"/>
              </w:rPr>
              <w:t>, Anwar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Kawaz</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Firas</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Obaidi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Riyadh</w:t>
            </w:r>
            <w:proofErr w:type="spellEnd"/>
            <w:r w:rsidRPr="007F2EB2">
              <w:rPr>
                <w:rFonts w:eastAsia="Times New Roman"/>
                <w:color w:val="000000"/>
                <w:sz w:val="20"/>
                <w:szCs w:val="20"/>
                <w:lang w:val="es-ES" w:eastAsia="en-GB"/>
              </w:rPr>
              <w:t xml:space="preserve"> Ibrahim </w:t>
            </w:r>
            <w:proofErr w:type="spellStart"/>
            <w:r w:rsidRPr="007F2EB2">
              <w:rPr>
                <w:rFonts w:eastAsia="Times New Roman"/>
                <w:color w:val="000000"/>
                <w:sz w:val="20"/>
                <w:szCs w:val="20"/>
                <w:lang w:val="es-ES" w:eastAsia="en-GB"/>
              </w:rPr>
              <w:t>Yacob</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Baydani</w:t>
            </w:r>
            <w:proofErr w:type="spellEnd"/>
            <w:r w:rsidRPr="007F2EB2">
              <w:rPr>
                <w:rFonts w:eastAsia="Times New Roman"/>
                <w:color w:val="000000"/>
                <w:sz w:val="20"/>
                <w:szCs w:val="20"/>
                <w:lang w:eastAsia="en-GB"/>
              </w:rPr>
              <w:t>, Saleh Musa Ahmed Mohammed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CA16D2" w:rsidRDefault="00202BF9" w:rsidP="00106B7A">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64/2015</w:t>
            </w:r>
            <w:r w:rsidRPr="00CA16D2">
              <w:rPr>
                <w:rFonts w:eastAsia="Times New Roman"/>
                <w:b/>
                <w:color w:val="000000"/>
                <w:sz w:val="20"/>
                <w:szCs w:val="20"/>
                <w:highlight w:val="green"/>
                <w:lang w:eastAsia="en-GB"/>
              </w:rPr>
              <w:t>*</w:t>
            </w:r>
            <w:r w:rsidR="00CA16D2">
              <w:rPr>
                <w:rFonts w:eastAsia="Times New Roman"/>
                <w:b/>
                <w:color w:val="000000"/>
                <w:sz w:val="20"/>
                <w:szCs w:val="20"/>
                <w:highlight w:val="green"/>
                <w:lang w:eastAsia="en-GB"/>
              </w:rPr>
              <w:t>*</w:t>
            </w:r>
          </w:p>
        </w:tc>
        <w:tc>
          <w:tcPr>
            <w:tcW w:w="1701" w:type="dxa"/>
            <w:tcBorders>
              <w:top w:val="nil"/>
              <w:left w:val="nil"/>
              <w:bottom w:val="nil"/>
              <w:right w:val="nil"/>
            </w:tcBorders>
            <w:shd w:val="clear" w:color="auto" w:fill="auto"/>
            <w:hideMark/>
          </w:tcPr>
          <w:p w:rsidR="00202BF9" w:rsidRPr="00CA16D2" w:rsidRDefault="00202BF9" w:rsidP="00106B7A">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Iraq</w:t>
            </w:r>
          </w:p>
        </w:tc>
        <w:tc>
          <w:tcPr>
            <w:tcW w:w="4395" w:type="dxa"/>
            <w:gridSpan w:val="2"/>
            <w:tcBorders>
              <w:top w:val="nil"/>
              <w:left w:val="nil"/>
              <w:bottom w:val="nil"/>
              <w:right w:val="nil"/>
            </w:tcBorders>
            <w:shd w:val="clear" w:color="auto" w:fill="auto"/>
            <w:hideMark/>
          </w:tcPr>
          <w:p w:rsidR="00202BF9" w:rsidRPr="00CA16D2" w:rsidRDefault="00202BF9" w:rsidP="00106B7A">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 xml:space="preserve">Al </w:t>
            </w:r>
            <w:proofErr w:type="spellStart"/>
            <w:r w:rsidRPr="00CA16D2">
              <w:rPr>
                <w:rFonts w:eastAsia="Times New Roman"/>
                <w:color w:val="000000"/>
                <w:sz w:val="20"/>
                <w:szCs w:val="20"/>
                <w:highlight w:val="green"/>
                <w:lang w:eastAsia="en-GB"/>
              </w:rPr>
              <w:t>Sudani</w:t>
            </w:r>
            <w:proofErr w:type="spellEnd"/>
            <w:r w:rsidRPr="00CA16D2">
              <w:rPr>
                <w:rFonts w:eastAsia="Times New Roman"/>
                <w:color w:val="000000"/>
                <w:sz w:val="20"/>
                <w:szCs w:val="20"/>
                <w:highlight w:val="green"/>
                <w:lang w:eastAsia="en-GB"/>
              </w:rPr>
              <w:t xml:space="preserve">, Mohammed Abbas </w:t>
            </w:r>
            <w:proofErr w:type="spellStart"/>
            <w:r w:rsidRPr="00CA16D2">
              <w:rPr>
                <w:rFonts w:eastAsia="Times New Roman"/>
                <w:color w:val="000000"/>
                <w:sz w:val="20"/>
                <w:szCs w:val="20"/>
                <w:highlight w:val="green"/>
                <w:lang w:eastAsia="en-GB"/>
              </w:rPr>
              <w:t>Kadhim</w:t>
            </w:r>
            <w:proofErr w:type="spellEnd"/>
          </w:p>
        </w:tc>
        <w:tc>
          <w:tcPr>
            <w:tcW w:w="7087" w:type="dxa"/>
            <w:tcBorders>
              <w:top w:val="nil"/>
              <w:left w:val="nil"/>
              <w:bottom w:val="nil"/>
              <w:right w:val="nil"/>
            </w:tcBorders>
          </w:tcPr>
          <w:p w:rsidR="00202BF9" w:rsidRPr="00CA16D2" w:rsidRDefault="00202BF9" w:rsidP="00106B7A">
            <w:pPr>
              <w:spacing w:after="0" w:line="240" w:lineRule="auto"/>
              <w:rPr>
                <w:rFonts w:eastAsia="Times New Roman"/>
                <w:b/>
                <w:color w:val="000000"/>
                <w:sz w:val="20"/>
                <w:szCs w:val="20"/>
                <w:highlight w:val="green"/>
                <w:lang w:eastAsia="en-GB"/>
              </w:rPr>
            </w:pPr>
            <w:r w:rsidRPr="00CA16D2">
              <w:rPr>
                <w:rFonts w:eastAsia="Times New Roman"/>
                <w:b/>
                <w:color w:val="000000"/>
                <w:sz w:val="20"/>
                <w:szCs w:val="20"/>
                <w:highlight w:val="green"/>
                <w:lang w:eastAsia="en-GB"/>
              </w:rPr>
              <w:t>M</w:t>
            </w:r>
          </w:p>
        </w:tc>
        <w:tc>
          <w:tcPr>
            <w:tcW w:w="8080" w:type="dxa"/>
            <w:tcBorders>
              <w:top w:val="nil"/>
              <w:left w:val="nil"/>
              <w:bottom w:val="nil"/>
              <w:right w:val="nil"/>
            </w:tcBorders>
          </w:tcPr>
          <w:p w:rsidR="00202BF9" w:rsidRPr="00CA16D2" w:rsidRDefault="00202BF9" w:rsidP="00106B7A">
            <w:pPr>
              <w:spacing w:after="0" w:line="240" w:lineRule="auto"/>
              <w:rPr>
                <w:rFonts w:eastAsia="Times New Roman"/>
                <w:b/>
                <w:color w:val="000000"/>
                <w:sz w:val="20"/>
                <w:szCs w:val="20"/>
                <w:highlight w:val="green"/>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Janabi</w:t>
            </w:r>
            <w:proofErr w:type="spellEnd"/>
            <w:r w:rsidRPr="007F2EB2">
              <w:rPr>
                <w:rFonts w:eastAsia="Times New Roman"/>
                <w:color w:val="000000"/>
                <w:sz w:val="20"/>
                <w:szCs w:val="20"/>
                <w:lang w:val="es-ES" w:eastAsia="en-GB"/>
              </w:rPr>
              <w:t xml:space="preserve">, Yasser </w:t>
            </w:r>
            <w:proofErr w:type="spellStart"/>
            <w:r w:rsidRPr="007F2EB2">
              <w:rPr>
                <w:rFonts w:eastAsia="Times New Roman"/>
                <w:color w:val="000000"/>
                <w:sz w:val="20"/>
                <w:szCs w:val="20"/>
                <w:lang w:val="es-ES" w:eastAsia="en-GB"/>
              </w:rPr>
              <w:t>Abdel</w:t>
            </w:r>
            <w:proofErr w:type="spellEnd"/>
            <w:r w:rsidRPr="007F2EB2">
              <w:rPr>
                <w:rFonts w:eastAsia="Times New Roman"/>
                <w:color w:val="000000"/>
                <w:sz w:val="20"/>
                <w:szCs w:val="20"/>
                <w:lang w:val="es-ES" w:eastAsia="en-GB"/>
              </w:rPr>
              <w:t xml:space="preserve"> Karim </w:t>
            </w:r>
            <w:proofErr w:type="spellStart"/>
            <w:r w:rsidRPr="007F2EB2">
              <w:rPr>
                <w:rFonts w:eastAsia="Times New Roman"/>
                <w:color w:val="000000"/>
                <w:sz w:val="20"/>
                <w:szCs w:val="20"/>
                <w:lang w:val="es-ES" w:eastAsia="en-GB"/>
              </w:rPr>
              <w:t>Aswad</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62/2015 </w:t>
            </w:r>
          </w:p>
        </w:tc>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95" w:type="dxa"/>
            <w:gridSpan w:val="2"/>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Rincón</w:t>
            </w:r>
            <w:proofErr w:type="spellEnd"/>
            <w:r w:rsidRPr="007F2EB2">
              <w:rPr>
                <w:rFonts w:eastAsia="Times New Roman"/>
                <w:color w:val="000000"/>
                <w:sz w:val="20"/>
                <w:szCs w:val="20"/>
                <w:lang w:eastAsia="en-GB"/>
              </w:rPr>
              <w:t xml:space="preserve"> Barbosa, </w:t>
            </w:r>
            <w:proofErr w:type="spellStart"/>
            <w:r w:rsidRPr="007F2EB2">
              <w:rPr>
                <w:rFonts w:eastAsia="Times New Roman"/>
                <w:color w:val="000000"/>
                <w:sz w:val="20"/>
                <w:szCs w:val="20"/>
                <w:lang w:eastAsia="en-GB"/>
              </w:rPr>
              <w:t>Jhon</w:t>
            </w:r>
            <w:proofErr w:type="spellEnd"/>
            <w:r w:rsidRPr="007F2EB2">
              <w:rPr>
                <w:rFonts w:eastAsia="Times New Roman"/>
                <w:color w:val="000000"/>
                <w:sz w:val="20"/>
                <w:szCs w:val="20"/>
                <w:lang w:eastAsia="en-GB"/>
              </w:rPr>
              <w:t xml:space="preserve"> Alexander</w:t>
            </w:r>
          </w:p>
        </w:tc>
        <w:tc>
          <w:tcPr>
            <w:tcW w:w="7087" w:type="dxa"/>
            <w:tcBorders>
              <w:top w:val="nil"/>
              <w:left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4884" w:type="dxa"/>
            <w:gridSpan w:val="5"/>
            <w:shd w:val="clear" w:color="auto" w:fill="auto"/>
          </w:tcPr>
          <w:p w:rsidR="00202BF9" w:rsidRPr="007F2EB2" w:rsidRDefault="00202BF9" w:rsidP="002B0EF0">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2014</w:t>
            </w:r>
          </w:p>
        </w:tc>
        <w:tc>
          <w:tcPr>
            <w:tcW w:w="8080" w:type="dxa"/>
          </w:tcPr>
          <w:p w:rsidR="00202BF9" w:rsidRPr="007F2EB2" w:rsidRDefault="00202BF9" w:rsidP="002B0EF0">
            <w:pPr>
              <w:spacing w:after="0" w:line="240" w:lineRule="auto"/>
              <w:rPr>
                <w:rFonts w:eastAsia="Times New Roman"/>
                <w:b/>
                <w:color w:val="000000"/>
                <w:sz w:val="20"/>
                <w:szCs w:val="20"/>
                <w:u w:val="single"/>
                <w:lang w:eastAsia="en-GB"/>
              </w:rPr>
            </w:pPr>
          </w:p>
        </w:tc>
      </w:tr>
      <w:tr w:rsidR="00202BF9" w:rsidRPr="007F2EB2" w:rsidTr="00E833B9">
        <w:trPr>
          <w:trHeight w:val="300"/>
        </w:trPr>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61/2014 </w:t>
            </w:r>
          </w:p>
        </w:tc>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Brazil</w:t>
            </w:r>
          </w:p>
        </w:tc>
        <w:tc>
          <w:tcPr>
            <w:tcW w:w="4395" w:type="dxa"/>
            <w:gridSpan w:val="2"/>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Santos </w:t>
            </w:r>
            <w:proofErr w:type="spellStart"/>
            <w:r w:rsidRPr="007F2EB2">
              <w:rPr>
                <w:rFonts w:eastAsia="Times New Roman"/>
                <w:color w:val="000000"/>
                <w:sz w:val="20"/>
                <w:szCs w:val="20"/>
                <w:lang w:eastAsia="en-GB"/>
              </w:rPr>
              <w:t>Fiuza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Davi</w:t>
            </w:r>
            <w:proofErr w:type="spellEnd"/>
          </w:p>
        </w:tc>
        <w:tc>
          <w:tcPr>
            <w:tcW w:w="7087"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60/2014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Flores </w:t>
            </w:r>
            <w:proofErr w:type="spellStart"/>
            <w:r w:rsidRPr="007F2EB2">
              <w:rPr>
                <w:rFonts w:eastAsia="Times New Roman"/>
                <w:color w:val="000000"/>
                <w:sz w:val="20"/>
                <w:szCs w:val="20"/>
                <w:lang w:eastAsia="en-GB"/>
              </w:rPr>
              <w:t>Alcaráz</w:t>
            </w:r>
            <w:proofErr w:type="spellEnd"/>
            <w:r w:rsidRPr="007F2EB2">
              <w:rPr>
                <w:rFonts w:eastAsia="Times New Roman"/>
                <w:color w:val="000000"/>
                <w:sz w:val="20"/>
                <w:szCs w:val="20"/>
                <w:lang w:eastAsia="en-GB"/>
              </w:rPr>
              <w:t>, Bernardo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59/2014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Bruno Garcia, Saul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58/2014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Gonzalez Hernandez, Cesar Manuel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57/2014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Gomez Molina, Marco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56/2014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Santana Maestro,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55/2014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Tizapa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Legideño</w:t>
            </w:r>
            <w:proofErr w:type="spellEnd"/>
            <w:r w:rsidRPr="007F2EB2">
              <w:rPr>
                <w:rFonts w:eastAsia="Times New Roman"/>
                <w:color w:val="000000"/>
                <w:sz w:val="20"/>
                <w:szCs w:val="20"/>
                <w:lang w:eastAsia="en-GB"/>
              </w:rPr>
              <w:t>, Jorge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54/2014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Ramirez </w:t>
            </w:r>
            <w:proofErr w:type="spellStart"/>
            <w:r w:rsidRPr="007F2EB2">
              <w:rPr>
                <w:rFonts w:eastAsia="Times New Roman"/>
                <w:color w:val="000000"/>
                <w:sz w:val="20"/>
                <w:szCs w:val="20"/>
                <w:lang w:eastAsia="en-GB"/>
              </w:rPr>
              <w:t>Villareal</w:t>
            </w:r>
            <w:proofErr w:type="spellEnd"/>
            <w:r w:rsidRPr="007F2EB2">
              <w:rPr>
                <w:rFonts w:eastAsia="Times New Roman"/>
                <w:color w:val="000000"/>
                <w:sz w:val="20"/>
                <w:szCs w:val="20"/>
                <w:lang w:eastAsia="en-GB"/>
              </w:rPr>
              <w:t>, Carlos Ivan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53/2014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Hernandez Martinez, Miguel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52/2014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Castro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Leonel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51/2014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Bartolo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Tlatempa</w:t>
            </w:r>
            <w:proofErr w:type="spellEnd"/>
            <w:r w:rsidRPr="007F2EB2">
              <w:rPr>
                <w:rFonts w:eastAsia="Times New Roman"/>
                <w:color w:val="000000"/>
                <w:sz w:val="20"/>
                <w:szCs w:val="20"/>
                <w:lang w:eastAsia="en-GB"/>
              </w:rPr>
              <w:t>, Jose Eduardo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50/2014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Trujillo Gonzales, Jonas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49/2014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Garcia, Martin </w:t>
            </w:r>
            <w:proofErr w:type="spellStart"/>
            <w:r w:rsidRPr="007F2EB2">
              <w:rPr>
                <w:rFonts w:eastAsia="Times New Roman"/>
                <w:color w:val="000000"/>
                <w:sz w:val="20"/>
                <w:szCs w:val="20"/>
                <w:lang w:eastAsia="en-GB"/>
              </w:rPr>
              <w:t>Getsemany</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48/2014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w:t>
            </w:r>
            <w:proofErr w:type="spellStart"/>
            <w:r w:rsidRPr="007F2EB2">
              <w:rPr>
                <w:rFonts w:eastAsia="Times New Roman"/>
                <w:color w:val="000000"/>
                <w:sz w:val="20"/>
                <w:szCs w:val="20"/>
                <w:lang w:eastAsia="en-GB"/>
              </w:rPr>
              <w:t>Telumbre</w:t>
            </w:r>
            <w:proofErr w:type="spellEnd"/>
            <w:r w:rsidRPr="007F2EB2">
              <w:rPr>
                <w:rFonts w:eastAsia="Times New Roman"/>
                <w:color w:val="000000"/>
                <w:sz w:val="20"/>
                <w:szCs w:val="20"/>
                <w:lang w:eastAsia="en-GB"/>
              </w:rPr>
              <w:t>, Christian Alfonso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47/2014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Rodriquez Bello, </w:t>
            </w:r>
            <w:proofErr w:type="spellStart"/>
            <w:r w:rsidRPr="007F2EB2">
              <w:rPr>
                <w:rFonts w:eastAsia="Times New Roman"/>
                <w:color w:val="000000"/>
                <w:sz w:val="20"/>
                <w:szCs w:val="20"/>
                <w:lang w:eastAsia="en-GB"/>
              </w:rPr>
              <w:t>Everardo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46/2014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Ortiz Ramos, </w:t>
            </w:r>
            <w:proofErr w:type="spellStart"/>
            <w:r w:rsidRPr="007F2EB2">
              <w:rPr>
                <w:rFonts w:eastAsia="Times New Roman"/>
                <w:color w:val="000000"/>
                <w:sz w:val="20"/>
                <w:szCs w:val="20"/>
                <w:lang w:eastAsia="en-GB"/>
              </w:rPr>
              <w:t>Cutberto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45/2014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Guerrero de la Cruz, </w:t>
            </w:r>
            <w:proofErr w:type="spellStart"/>
            <w:r w:rsidRPr="007F2EB2">
              <w:rPr>
                <w:rFonts w:eastAsia="Times New Roman"/>
                <w:color w:val="000000"/>
                <w:sz w:val="20"/>
                <w:szCs w:val="20"/>
                <w:lang w:val="es-ES" w:eastAsia="en-GB"/>
              </w:rPr>
              <w:t>Jhosivani</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44/2014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Galindrez</w:t>
            </w:r>
            <w:proofErr w:type="spellEnd"/>
            <w:r w:rsidRPr="007F2EB2">
              <w:rPr>
                <w:rFonts w:eastAsia="Times New Roman"/>
                <w:color w:val="000000"/>
                <w:sz w:val="20"/>
                <w:szCs w:val="20"/>
                <w:lang w:eastAsia="en-GB"/>
              </w:rPr>
              <w:t xml:space="preserve"> Guerrero, Giovanni</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43/2014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Cruz Mendoza, Jorge </w:t>
            </w:r>
            <w:proofErr w:type="spellStart"/>
            <w:r w:rsidRPr="007F2EB2">
              <w:rPr>
                <w:rFonts w:eastAsia="Times New Roman"/>
                <w:color w:val="000000"/>
                <w:sz w:val="20"/>
                <w:szCs w:val="20"/>
                <w:lang w:eastAsia="en-GB"/>
              </w:rPr>
              <w:t>Anibal</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42/2014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Campos Cantor, Jose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41/2014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Alvarez Nava, Jorge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40/2014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xml:space="preserve"> Carrillo, Luis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39/2014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Mora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Venancio</w:t>
            </w:r>
            <w:proofErr w:type="spellEnd"/>
            <w:r w:rsidRPr="007F2EB2">
              <w:rPr>
                <w:rFonts w:eastAsia="Times New Roman"/>
                <w:color w:val="000000"/>
                <w:sz w:val="20"/>
                <w:szCs w:val="20"/>
                <w:lang w:eastAsia="en-GB"/>
              </w:rPr>
              <w:t>, Alexander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38/2014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Mendoza </w:t>
            </w:r>
            <w:proofErr w:type="spellStart"/>
            <w:r w:rsidRPr="007F2EB2">
              <w:rPr>
                <w:rFonts w:eastAsia="Times New Roman"/>
                <w:color w:val="000000"/>
                <w:sz w:val="20"/>
                <w:szCs w:val="20"/>
                <w:lang w:eastAsia="en-GB"/>
              </w:rPr>
              <w:t>Zacarias</w:t>
            </w:r>
            <w:proofErr w:type="spellEnd"/>
            <w:r w:rsidRPr="007F2EB2">
              <w:rPr>
                <w:rFonts w:eastAsia="Times New Roman"/>
                <w:color w:val="000000"/>
                <w:sz w:val="20"/>
                <w:szCs w:val="20"/>
                <w:lang w:eastAsia="en-GB"/>
              </w:rPr>
              <w:t>, Miguel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37/2014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Pablo </w:t>
            </w:r>
            <w:proofErr w:type="spellStart"/>
            <w:r w:rsidRPr="007F2EB2">
              <w:rPr>
                <w:rFonts w:eastAsia="Times New Roman"/>
                <w:color w:val="000000"/>
                <w:sz w:val="20"/>
                <w:szCs w:val="20"/>
                <w:lang w:eastAsia="en-GB"/>
              </w:rPr>
              <w:t>Baranda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Marcial</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36/2014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Navarrete Gonzalez, Jose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35/2014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Lopez </w:t>
            </w:r>
            <w:proofErr w:type="spellStart"/>
            <w:r w:rsidRPr="007F2EB2">
              <w:rPr>
                <w:rFonts w:eastAsia="Times New Roman"/>
                <w:color w:val="000000"/>
                <w:sz w:val="20"/>
                <w:szCs w:val="20"/>
                <w:lang w:eastAsia="en-GB"/>
              </w:rPr>
              <w:t>Patolzin</w:t>
            </w:r>
            <w:proofErr w:type="spellEnd"/>
            <w:r w:rsidRPr="007F2EB2">
              <w:rPr>
                <w:rFonts w:eastAsia="Times New Roman"/>
                <w:color w:val="000000"/>
                <w:sz w:val="20"/>
                <w:szCs w:val="20"/>
                <w:lang w:eastAsia="en-GB"/>
              </w:rPr>
              <w:t>, Julio Cesar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34/2014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Jacinto </w:t>
            </w:r>
            <w:proofErr w:type="spellStart"/>
            <w:r w:rsidRPr="007F2EB2">
              <w:rPr>
                <w:rFonts w:eastAsia="Times New Roman"/>
                <w:color w:val="000000"/>
                <w:sz w:val="20"/>
                <w:szCs w:val="20"/>
                <w:lang w:eastAsia="en-GB"/>
              </w:rPr>
              <w:t>Lugardo</w:t>
            </w:r>
            <w:proofErr w:type="spellEnd"/>
            <w:r w:rsidRPr="007F2EB2">
              <w:rPr>
                <w:rFonts w:eastAsia="Times New Roman"/>
                <w:color w:val="000000"/>
                <w:sz w:val="20"/>
                <w:szCs w:val="20"/>
                <w:lang w:eastAsia="en-GB"/>
              </w:rPr>
              <w:t>, Israel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33/2014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Hernandez Muñoz, Carlos Lorenzo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32/2014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Francisco </w:t>
            </w:r>
            <w:proofErr w:type="spellStart"/>
            <w:r w:rsidRPr="007F2EB2">
              <w:rPr>
                <w:rFonts w:eastAsia="Times New Roman"/>
                <w:color w:val="000000"/>
                <w:sz w:val="20"/>
                <w:szCs w:val="20"/>
                <w:lang w:eastAsia="en-GB"/>
              </w:rPr>
              <w:t>Arzola</w:t>
            </w:r>
            <w:proofErr w:type="spellEnd"/>
            <w:r w:rsidRPr="007F2EB2">
              <w:rPr>
                <w:rFonts w:eastAsia="Times New Roman"/>
                <w:color w:val="000000"/>
                <w:sz w:val="20"/>
                <w:szCs w:val="20"/>
                <w:lang w:eastAsia="en-GB"/>
              </w:rPr>
              <w:t>, Luis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31/2014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Colon </w:t>
            </w:r>
            <w:proofErr w:type="spellStart"/>
            <w:r w:rsidRPr="007F2EB2">
              <w:rPr>
                <w:rFonts w:eastAsia="Times New Roman"/>
                <w:color w:val="000000"/>
                <w:sz w:val="20"/>
                <w:szCs w:val="20"/>
                <w:lang w:eastAsia="en-GB"/>
              </w:rPr>
              <w:t>Garnica</w:t>
            </w:r>
            <w:proofErr w:type="spellEnd"/>
            <w:r w:rsidRPr="007F2EB2">
              <w:rPr>
                <w:rFonts w:eastAsia="Times New Roman"/>
                <w:color w:val="000000"/>
                <w:sz w:val="20"/>
                <w:szCs w:val="20"/>
                <w:lang w:eastAsia="en-GB"/>
              </w:rPr>
              <w:t>, Christian Tomas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30/2014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Abrajan</w:t>
            </w:r>
            <w:proofErr w:type="spellEnd"/>
            <w:r w:rsidRPr="007F2EB2">
              <w:rPr>
                <w:rFonts w:eastAsia="Times New Roman"/>
                <w:color w:val="000000"/>
                <w:sz w:val="20"/>
                <w:szCs w:val="20"/>
                <w:lang w:val="es-ES" w:eastAsia="en-GB"/>
              </w:rPr>
              <w:t xml:space="preserve"> de la Cruz, </w:t>
            </w:r>
            <w:proofErr w:type="spellStart"/>
            <w:r w:rsidRPr="007F2EB2">
              <w:rPr>
                <w:rFonts w:eastAsia="Times New Roman"/>
                <w:color w:val="000000"/>
                <w:sz w:val="20"/>
                <w:szCs w:val="20"/>
                <w:lang w:val="es-ES" w:eastAsia="en-GB"/>
              </w:rPr>
              <w:t>Adan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29/2014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Vazquez </w:t>
            </w:r>
            <w:proofErr w:type="spellStart"/>
            <w:r w:rsidRPr="007F2EB2">
              <w:rPr>
                <w:rFonts w:eastAsia="Times New Roman"/>
                <w:color w:val="000000"/>
                <w:sz w:val="20"/>
                <w:szCs w:val="20"/>
                <w:lang w:eastAsia="en-GB"/>
              </w:rPr>
              <w:t>Peniten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Abelardo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28/2014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RodriguezTlatempa</w:t>
            </w:r>
            <w:proofErr w:type="spellEnd"/>
            <w:r w:rsidRPr="007F2EB2">
              <w:rPr>
                <w:rFonts w:eastAsia="Times New Roman"/>
                <w:color w:val="000000"/>
                <w:sz w:val="20"/>
                <w:szCs w:val="20"/>
                <w:lang w:eastAsia="en-GB"/>
              </w:rPr>
              <w:t>, Jesus Jovany</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27/2014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Ortega Valerio, Mauricio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Luna Torres, Jose Luis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Lauro</w:t>
            </w:r>
            <w:proofErr w:type="spellEnd"/>
            <w:r w:rsidRPr="007F2EB2">
              <w:rPr>
                <w:rFonts w:eastAsia="Times New Roman"/>
                <w:color w:val="000000"/>
                <w:sz w:val="20"/>
                <w:szCs w:val="20"/>
                <w:lang w:eastAsia="en-GB"/>
              </w:rPr>
              <w:t xml:space="preserve"> Villegas, </w:t>
            </w:r>
            <w:proofErr w:type="spellStart"/>
            <w:r w:rsidRPr="007F2EB2">
              <w:rPr>
                <w:rFonts w:eastAsia="Times New Roman"/>
                <w:color w:val="000000"/>
                <w:sz w:val="20"/>
                <w:szCs w:val="20"/>
                <w:lang w:eastAsia="en-GB"/>
              </w:rPr>
              <w:t>Magdaleno</w:t>
            </w:r>
            <w:proofErr w:type="spellEnd"/>
            <w:r w:rsidRPr="007F2EB2">
              <w:rPr>
                <w:rFonts w:eastAsia="Times New Roman"/>
                <w:color w:val="000000"/>
                <w:sz w:val="20"/>
                <w:szCs w:val="20"/>
                <w:lang w:eastAsia="en-GB"/>
              </w:rPr>
              <w:t xml:space="preserve"> Ruben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Gonzalez </w:t>
            </w:r>
            <w:proofErr w:type="spellStart"/>
            <w:r w:rsidRPr="007F2EB2">
              <w:rPr>
                <w:rFonts w:eastAsia="Times New Roman"/>
                <w:color w:val="000000"/>
                <w:sz w:val="20"/>
                <w:szCs w:val="20"/>
                <w:lang w:eastAsia="en-GB"/>
              </w:rPr>
              <w:t>Parral</w:t>
            </w:r>
            <w:proofErr w:type="spellEnd"/>
            <w:r w:rsidRPr="007F2EB2">
              <w:rPr>
                <w:rFonts w:eastAsia="Times New Roman"/>
                <w:color w:val="000000"/>
                <w:sz w:val="20"/>
                <w:szCs w:val="20"/>
                <w:lang w:eastAsia="en-GB"/>
              </w:rPr>
              <w:t>, Jorge Luis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Gonzalez </w:t>
            </w:r>
            <w:proofErr w:type="spellStart"/>
            <w:r w:rsidRPr="007F2EB2">
              <w:rPr>
                <w:rFonts w:eastAsia="Times New Roman"/>
                <w:color w:val="000000"/>
                <w:sz w:val="20"/>
                <w:szCs w:val="20"/>
                <w:lang w:eastAsia="en-GB"/>
              </w:rPr>
              <w:t>Parral</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Doriam</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Gaspar de la Cruz, Emiliano </w:t>
            </w:r>
            <w:proofErr w:type="spellStart"/>
            <w:r w:rsidRPr="007F2EB2">
              <w:rPr>
                <w:rFonts w:eastAsia="Times New Roman"/>
                <w:color w:val="000000"/>
                <w:sz w:val="20"/>
                <w:szCs w:val="20"/>
                <w:lang w:val="es-ES" w:eastAsia="en-GB"/>
              </w:rPr>
              <w:t>Alen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Garcia Hernandez, Abel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Caballero Sanchez, Israel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Ascencio</w:t>
            </w:r>
            <w:proofErr w:type="spellEnd"/>
            <w:r w:rsidRPr="007F2EB2">
              <w:rPr>
                <w:rFonts w:eastAsia="Times New Roman"/>
                <w:color w:val="000000"/>
                <w:sz w:val="20"/>
                <w:szCs w:val="20"/>
                <w:lang w:eastAsia="en-GB"/>
              </w:rPr>
              <w:t xml:space="preserve"> Bautista, Benjamin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525"/>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Arnulfo Rosa, Felipe (Escuela Normal Rural "Raúl Isidro Burgos"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0D5617">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Abdali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Abdel</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Raouf</w:t>
            </w:r>
            <w:proofErr w:type="spellEnd"/>
            <w:r w:rsidRPr="007F2EB2">
              <w:rPr>
                <w:rFonts w:eastAsia="Times New Roman"/>
                <w:color w:val="000000"/>
                <w:sz w:val="20"/>
                <w:szCs w:val="20"/>
                <w:lang w:val="es-ES" w:eastAsia="en-GB"/>
              </w:rPr>
              <w:t xml:space="preserve"> Jamal </w:t>
            </w:r>
            <w:proofErr w:type="spellStart"/>
            <w:r w:rsidRPr="007F2EB2">
              <w:rPr>
                <w:rFonts w:eastAsia="Times New Roman"/>
                <w:color w:val="000000"/>
                <w:sz w:val="20"/>
                <w:szCs w:val="20"/>
                <w:lang w:val="es-ES" w:eastAsia="en-GB"/>
              </w:rPr>
              <w:t>Hadi</w:t>
            </w:r>
            <w:proofErr w:type="spellEnd"/>
          </w:p>
        </w:tc>
        <w:tc>
          <w:tcPr>
            <w:tcW w:w="7087" w:type="dxa"/>
            <w:tcBorders>
              <w:top w:val="nil"/>
              <w:left w:val="nil"/>
              <w:bottom w:val="nil"/>
              <w:right w:val="nil"/>
            </w:tcBorders>
            <w:shd w:val="clear" w:color="auto" w:fill="auto"/>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8C0DC9" w:rsidRDefault="00202BF9" w:rsidP="00106B7A">
            <w:pPr>
              <w:spacing w:after="0" w:line="240" w:lineRule="auto"/>
              <w:rPr>
                <w:rFonts w:eastAsia="Times New Roman"/>
                <w:color w:val="000000"/>
                <w:sz w:val="20"/>
                <w:szCs w:val="20"/>
                <w:highlight w:val="yellow"/>
                <w:lang w:val="es-ES" w:eastAsia="en-GB"/>
              </w:rPr>
            </w:pPr>
            <w:r w:rsidRPr="008C0DC9">
              <w:rPr>
                <w:rFonts w:eastAsia="Times New Roman"/>
                <w:color w:val="000000"/>
                <w:sz w:val="20"/>
                <w:szCs w:val="20"/>
                <w:highlight w:val="yellow"/>
                <w:lang w:val="es-ES" w:eastAsia="en-GB"/>
              </w:rPr>
              <w:t>16/2014*</w:t>
            </w:r>
          </w:p>
        </w:tc>
        <w:tc>
          <w:tcPr>
            <w:tcW w:w="1701" w:type="dxa"/>
            <w:tcBorders>
              <w:top w:val="nil"/>
              <w:left w:val="nil"/>
              <w:bottom w:val="nil"/>
              <w:right w:val="nil"/>
            </w:tcBorders>
            <w:shd w:val="clear" w:color="auto" w:fill="auto"/>
            <w:hideMark/>
          </w:tcPr>
          <w:p w:rsidR="00202BF9" w:rsidRPr="008C0DC9" w:rsidRDefault="00202BF9" w:rsidP="00106B7A">
            <w:pPr>
              <w:spacing w:after="0" w:line="240" w:lineRule="auto"/>
              <w:rPr>
                <w:rFonts w:eastAsia="Times New Roman"/>
                <w:color w:val="000000"/>
                <w:sz w:val="20"/>
                <w:szCs w:val="20"/>
                <w:highlight w:val="yellow"/>
                <w:lang w:val="es-ES" w:eastAsia="en-GB"/>
              </w:rPr>
            </w:pPr>
            <w:r w:rsidRPr="008C0DC9">
              <w:rPr>
                <w:rFonts w:eastAsia="Times New Roman"/>
                <w:color w:val="000000"/>
                <w:sz w:val="20"/>
                <w:szCs w:val="20"/>
                <w:highlight w:val="yellow"/>
                <w:lang w:val="es-ES" w:eastAsia="en-GB"/>
              </w:rPr>
              <w:t>Iraq</w:t>
            </w:r>
          </w:p>
        </w:tc>
        <w:tc>
          <w:tcPr>
            <w:tcW w:w="4395" w:type="dxa"/>
            <w:gridSpan w:val="2"/>
            <w:tcBorders>
              <w:top w:val="nil"/>
              <w:left w:val="nil"/>
              <w:bottom w:val="nil"/>
              <w:right w:val="nil"/>
            </w:tcBorders>
            <w:shd w:val="clear" w:color="auto" w:fill="auto"/>
            <w:hideMark/>
          </w:tcPr>
          <w:p w:rsidR="00202BF9" w:rsidRPr="008C0DC9" w:rsidRDefault="00202BF9" w:rsidP="00106B7A">
            <w:pPr>
              <w:spacing w:after="0" w:line="240" w:lineRule="auto"/>
              <w:rPr>
                <w:rFonts w:eastAsia="Times New Roman"/>
                <w:color w:val="000000"/>
                <w:sz w:val="20"/>
                <w:szCs w:val="20"/>
                <w:highlight w:val="yellow"/>
                <w:lang w:val="es-ES" w:eastAsia="en-GB"/>
              </w:rPr>
            </w:pPr>
            <w:r w:rsidRPr="008C0DC9">
              <w:rPr>
                <w:rFonts w:eastAsia="Times New Roman"/>
                <w:color w:val="000000"/>
                <w:sz w:val="20"/>
                <w:szCs w:val="20"/>
                <w:highlight w:val="yellow"/>
                <w:lang w:val="es-ES" w:eastAsia="en-GB"/>
              </w:rPr>
              <w:t xml:space="preserve">Al </w:t>
            </w:r>
            <w:proofErr w:type="spellStart"/>
            <w:r w:rsidRPr="008C0DC9">
              <w:rPr>
                <w:rFonts w:eastAsia="Times New Roman"/>
                <w:color w:val="000000"/>
                <w:sz w:val="20"/>
                <w:szCs w:val="20"/>
                <w:highlight w:val="yellow"/>
                <w:lang w:val="es-ES" w:eastAsia="en-GB"/>
              </w:rPr>
              <w:t>Obeidi</w:t>
            </w:r>
            <w:proofErr w:type="spellEnd"/>
            <w:r w:rsidRPr="008C0DC9">
              <w:rPr>
                <w:rFonts w:eastAsia="Times New Roman"/>
                <w:color w:val="000000"/>
                <w:sz w:val="20"/>
                <w:szCs w:val="20"/>
                <w:highlight w:val="yellow"/>
                <w:lang w:val="es-ES" w:eastAsia="en-GB"/>
              </w:rPr>
              <w:t xml:space="preserve">, Riad </w:t>
            </w:r>
            <w:proofErr w:type="spellStart"/>
            <w:r w:rsidRPr="008C0DC9">
              <w:rPr>
                <w:rFonts w:eastAsia="Times New Roman"/>
                <w:color w:val="000000"/>
                <w:sz w:val="20"/>
                <w:szCs w:val="20"/>
                <w:highlight w:val="yellow"/>
                <w:lang w:val="es-ES" w:eastAsia="en-GB"/>
              </w:rPr>
              <w:t>Abdel</w:t>
            </w:r>
            <w:proofErr w:type="spellEnd"/>
            <w:r w:rsidRPr="008C0DC9">
              <w:rPr>
                <w:rFonts w:eastAsia="Times New Roman"/>
                <w:color w:val="000000"/>
                <w:sz w:val="20"/>
                <w:szCs w:val="20"/>
                <w:highlight w:val="yellow"/>
                <w:lang w:val="es-ES" w:eastAsia="en-GB"/>
              </w:rPr>
              <w:t xml:space="preserve"> </w:t>
            </w:r>
            <w:proofErr w:type="spellStart"/>
            <w:r w:rsidRPr="008C0DC9">
              <w:rPr>
                <w:rFonts w:eastAsia="Times New Roman"/>
                <w:color w:val="000000"/>
                <w:sz w:val="20"/>
                <w:szCs w:val="20"/>
                <w:highlight w:val="yellow"/>
                <w:lang w:val="es-ES" w:eastAsia="en-GB"/>
              </w:rPr>
              <w:t>Majeed</w:t>
            </w:r>
            <w:proofErr w:type="spellEnd"/>
          </w:p>
        </w:tc>
        <w:tc>
          <w:tcPr>
            <w:tcW w:w="7087" w:type="dxa"/>
            <w:tcBorders>
              <w:top w:val="nil"/>
              <w:left w:val="nil"/>
              <w:bottom w:val="nil"/>
              <w:right w:val="nil"/>
            </w:tcBorders>
          </w:tcPr>
          <w:p w:rsidR="00202BF9" w:rsidRPr="00D22858" w:rsidRDefault="00202BF9" w:rsidP="00106B7A">
            <w:pPr>
              <w:spacing w:after="0" w:line="240" w:lineRule="auto"/>
              <w:rPr>
                <w:rFonts w:eastAsia="Times New Roman"/>
                <w:b/>
                <w:color w:val="000000"/>
                <w:sz w:val="20"/>
                <w:szCs w:val="20"/>
                <w:lang w:val="es-ES" w:eastAsia="en-GB"/>
              </w:rPr>
            </w:pPr>
            <w:r w:rsidRPr="008C0DC9">
              <w:rPr>
                <w:rFonts w:eastAsia="Times New Roman"/>
                <w:b/>
                <w:color w:val="000000"/>
                <w:sz w:val="20"/>
                <w:szCs w:val="20"/>
                <w:highlight w:val="yellow"/>
                <w:lang w:val="es-ES" w:eastAsia="en-GB"/>
              </w:rPr>
              <w:t>M</w:t>
            </w:r>
          </w:p>
        </w:tc>
        <w:tc>
          <w:tcPr>
            <w:tcW w:w="8080" w:type="dxa"/>
            <w:tcBorders>
              <w:top w:val="nil"/>
              <w:left w:val="nil"/>
              <w:bottom w:val="nil"/>
              <w:right w:val="nil"/>
            </w:tcBorders>
          </w:tcPr>
          <w:p w:rsidR="00202BF9" w:rsidRPr="008C0DC9" w:rsidRDefault="00202BF9" w:rsidP="00106B7A">
            <w:pPr>
              <w:spacing w:after="0" w:line="240" w:lineRule="auto"/>
              <w:rPr>
                <w:rFonts w:eastAsia="Times New Roman"/>
                <w:b/>
                <w:color w:val="000000"/>
                <w:sz w:val="20"/>
                <w:szCs w:val="20"/>
                <w:highlight w:val="yellow"/>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15/2014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Iraq</w:t>
            </w:r>
          </w:p>
        </w:tc>
        <w:tc>
          <w:tcPr>
            <w:tcW w:w="4395" w:type="dxa"/>
            <w:gridSpan w:val="2"/>
            <w:tcBorders>
              <w:top w:val="nil"/>
              <w:left w:val="nil"/>
              <w:bottom w:val="nil"/>
              <w:right w:val="nil"/>
            </w:tcBorders>
            <w:shd w:val="clear" w:color="auto" w:fill="auto"/>
            <w:hideMark/>
          </w:tcPr>
          <w:p w:rsidR="00202BF9" w:rsidRPr="00552537" w:rsidRDefault="00202BF9" w:rsidP="00C84379">
            <w:pPr>
              <w:spacing w:after="0" w:line="240" w:lineRule="auto"/>
              <w:rPr>
                <w:rFonts w:eastAsia="Times New Roman"/>
                <w:color w:val="000000"/>
                <w:sz w:val="20"/>
                <w:szCs w:val="20"/>
                <w:lang w:eastAsia="en-GB"/>
              </w:rPr>
            </w:pPr>
            <w:r w:rsidRPr="00552537">
              <w:rPr>
                <w:rFonts w:eastAsia="Times New Roman"/>
                <w:color w:val="000000"/>
                <w:sz w:val="20"/>
                <w:szCs w:val="20"/>
                <w:lang w:eastAsia="en-GB"/>
              </w:rPr>
              <w:t xml:space="preserve">Al </w:t>
            </w:r>
            <w:proofErr w:type="spellStart"/>
            <w:r w:rsidRPr="00552537">
              <w:rPr>
                <w:rFonts w:eastAsia="Times New Roman"/>
                <w:color w:val="000000"/>
                <w:sz w:val="20"/>
                <w:szCs w:val="20"/>
                <w:lang w:eastAsia="en-GB"/>
              </w:rPr>
              <w:t>Mohammadi</w:t>
            </w:r>
            <w:proofErr w:type="spellEnd"/>
            <w:r w:rsidRPr="00552537">
              <w:rPr>
                <w:rFonts w:eastAsia="Times New Roman"/>
                <w:color w:val="000000"/>
                <w:sz w:val="20"/>
                <w:szCs w:val="20"/>
                <w:lang w:eastAsia="en-GB"/>
              </w:rPr>
              <w:t xml:space="preserve">, Yousef </w:t>
            </w:r>
            <w:proofErr w:type="spellStart"/>
            <w:r w:rsidRPr="00552537">
              <w:rPr>
                <w:rFonts w:eastAsia="Times New Roman"/>
                <w:color w:val="000000"/>
                <w:sz w:val="20"/>
                <w:szCs w:val="20"/>
                <w:lang w:eastAsia="en-GB"/>
              </w:rPr>
              <w:t>Saoud</w:t>
            </w:r>
            <w:proofErr w:type="spellEnd"/>
            <w:r w:rsidRPr="00552537">
              <w:rPr>
                <w:rFonts w:eastAsia="Times New Roman"/>
                <w:color w:val="000000"/>
                <w:sz w:val="20"/>
                <w:szCs w:val="20"/>
                <w:lang w:eastAsia="en-GB"/>
              </w:rPr>
              <w:t xml:space="preserve"> </w:t>
            </w:r>
            <w:proofErr w:type="spellStart"/>
            <w:r w:rsidRPr="00552537">
              <w:rPr>
                <w:rFonts w:eastAsia="Times New Roman"/>
                <w:color w:val="000000"/>
                <w:sz w:val="20"/>
                <w:szCs w:val="20"/>
                <w:lang w:eastAsia="en-GB"/>
              </w:rPr>
              <w:t>Mohaidi</w:t>
            </w:r>
            <w:proofErr w:type="spellEnd"/>
            <w:r w:rsidRPr="00552537">
              <w:rPr>
                <w:rFonts w:eastAsia="Times New Roman"/>
                <w:color w:val="000000"/>
                <w:sz w:val="20"/>
                <w:szCs w:val="20"/>
                <w:lang w:eastAsia="en-GB"/>
              </w:rPr>
              <w:t xml:space="preserve"> Saleh </w:t>
            </w:r>
          </w:p>
        </w:tc>
        <w:tc>
          <w:tcPr>
            <w:tcW w:w="7087" w:type="dxa"/>
            <w:tcBorders>
              <w:top w:val="nil"/>
              <w:left w:val="nil"/>
              <w:bottom w:val="nil"/>
              <w:right w:val="nil"/>
            </w:tcBorders>
          </w:tcPr>
          <w:p w:rsidR="00202BF9" w:rsidRPr="00D22858" w:rsidRDefault="00202BF9" w:rsidP="00106B7A">
            <w:pPr>
              <w:spacing w:after="0" w:line="240" w:lineRule="auto"/>
              <w:rPr>
                <w:rFonts w:eastAsia="Times New Roman"/>
                <w:b/>
                <w:color w:val="000000"/>
                <w:sz w:val="20"/>
                <w:szCs w:val="20"/>
                <w:lang w:val="es-ES" w:eastAsia="en-GB"/>
              </w:rPr>
            </w:pPr>
            <w:r w:rsidRPr="00D22858">
              <w:rPr>
                <w:rFonts w:eastAsia="Times New Roman"/>
                <w:b/>
                <w:color w:val="000000"/>
                <w:sz w:val="20"/>
                <w:szCs w:val="20"/>
                <w:lang w:val="es-ES" w:eastAsia="en-GB"/>
              </w:rPr>
              <w:t>M</w:t>
            </w:r>
          </w:p>
        </w:tc>
        <w:tc>
          <w:tcPr>
            <w:tcW w:w="8080" w:type="dxa"/>
            <w:tcBorders>
              <w:top w:val="nil"/>
              <w:left w:val="nil"/>
              <w:bottom w:val="nil"/>
              <w:right w:val="nil"/>
            </w:tcBorders>
          </w:tcPr>
          <w:p w:rsidR="00202BF9" w:rsidRPr="00D22858"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14/2014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C84379">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Mohammadi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Saleh</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Saoud</w:t>
            </w:r>
            <w:proofErr w:type="spellEnd"/>
            <w:r w:rsidRPr="007F2EB2">
              <w:rPr>
                <w:rFonts w:eastAsia="Times New Roman"/>
                <w:color w:val="000000"/>
                <w:sz w:val="20"/>
                <w:szCs w:val="20"/>
                <w:lang w:val="es-ES" w:eastAsia="en-GB"/>
              </w:rPr>
              <w:t xml:space="preserve"> Abdul </w:t>
            </w:r>
            <w:proofErr w:type="spellStart"/>
            <w:r w:rsidRPr="007F2EB2">
              <w:rPr>
                <w:rFonts w:eastAsia="Times New Roman"/>
                <w:color w:val="000000"/>
                <w:sz w:val="20"/>
                <w:szCs w:val="20"/>
                <w:lang w:val="es-ES" w:eastAsia="en-GB"/>
              </w:rPr>
              <w:t>Rahman</w:t>
            </w:r>
            <w:proofErr w:type="spellEnd"/>
            <w:r w:rsidRPr="007F2EB2">
              <w:rPr>
                <w:rFonts w:eastAsia="Times New Roman"/>
                <w:color w:val="000000"/>
                <w:sz w:val="20"/>
                <w:szCs w:val="20"/>
                <w:lang w:val="es-ES" w:eastAsia="en-GB"/>
              </w:rPr>
              <w:t xml:space="preserve"> </w:t>
            </w:r>
          </w:p>
        </w:tc>
        <w:tc>
          <w:tcPr>
            <w:tcW w:w="7087" w:type="dxa"/>
            <w:tcBorders>
              <w:top w:val="nil"/>
              <w:left w:val="nil"/>
              <w:bottom w:val="nil"/>
              <w:right w:val="nil"/>
            </w:tcBorders>
          </w:tcPr>
          <w:p w:rsidR="00202BF9" w:rsidRPr="00D22858" w:rsidRDefault="00202BF9" w:rsidP="00106B7A">
            <w:pPr>
              <w:spacing w:after="0" w:line="240" w:lineRule="auto"/>
              <w:rPr>
                <w:rFonts w:eastAsia="Times New Roman"/>
                <w:b/>
                <w:color w:val="000000"/>
                <w:sz w:val="20"/>
                <w:szCs w:val="20"/>
                <w:lang w:val="es-ES" w:eastAsia="en-GB"/>
              </w:rPr>
            </w:pPr>
            <w:r w:rsidRPr="00D22858">
              <w:rPr>
                <w:rFonts w:eastAsia="Times New Roman"/>
                <w:b/>
                <w:color w:val="000000"/>
                <w:sz w:val="20"/>
                <w:szCs w:val="20"/>
                <w:lang w:val="es-ES" w:eastAsia="en-GB"/>
              </w:rPr>
              <w:t>M</w:t>
            </w:r>
          </w:p>
        </w:tc>
        <w:tc>
          <w:tcPr>
            <w:tcW w:w="8080" w:type="dxa"/>
            <w:tcBorders>
              <w:top w:val="nil"/>
              <w:left w:val="nil"/>
              <w:bottom w:val="nil"/>
              <w:right w:val="nil"/>
            </w:tcBorders>
          </w:tcPr>
          <w:p w:rsidR="00202BF9" w:rsidRPr="00D22858"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CA16D2" w:rsidRDefault="00202BF9" w:rsidP="00106B7A">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13/2014</w:t>
            </w:r>
            <w:r w:rsidRPr="00CA16D2">
              <w:rPr>
                <w:rFonts w:eastAsia="Times New Roman"/>
                <w:b/>
                <w:color w:val="000000"/>
                <w:sz w:val="20"/>
                <w:szCs w:val="20"/>
                <w:highlight w:val="green"/>
                <w:lang w:eastAsia="en-GB"/>
              </w:rPr>
              <w:t>*</w:t>
            </w:r>
            <w:r w:rsidR="00CA16D2" w:rsidRPr="00CA16D2">
              <w:rPr>
                <w:rFonts w:eastAsia="Times New Roman"/>
                <w:b/>
                <w:color w:val="000000"/>
                <w:sz w:val="20"/>
                <w:szCs w:val="20"/>
                <w:highlight w:val="green"/>
                <w:lang w:eastAsia="en-GB"/>
              </w:rPr>
              <w:t>*</w:t>
            </w:r>
          </w:p>
        </w:tc>
        <w:tc>
          <w:tcPr>
            <w:tcW w:w="1701" w:type="dxa"/>
            <w:tcBorders>
              <w:top w:val="nil"/>
              <w:left w:val="nil"/>
              <w:bottom w:val="nil"/>
              <w:right w:val="nil"/>
            </w:tcBorders>
            <w:shd w:val="clear" w:color="auto" w:fill="auto"/>
            <w:hideMark/>
          </w:tcPr>
          <w:p w:rsidR="00202BF9" w:rsidRPr="00CA16D2" w:rsidRDefault="00202BF9" w:rsidP="00106B7A">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Iraq</w:t>
            </w:r>
          </w:p>
        </w:tc>
        <w:tc>
          <w:tcPr>
            <w:tcW w:w="4395" w:type="dxa"/>
            <w:gridSpan w:val="2"/>
            <w:tcBorders>
              <w:top w:val="nil"/>
              <w:left w:val="nil"/>
              <w:bottom w:val="nil"/>
              <w:right w:val="nil"/>
            </w:tcBorders>
            <w:shd w:val="clear" w:color="auto" w:fill="auto"/>
            <w:hideMark/>
          </w:tcPr>
          <w:p w:rsidR="00202BF9" w:rsidRPr="00CA16D2" w:rsidRDefault="00202BF9" w:rsidP="00C84379">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 xml:space="preserve">Ahmad Sharif, Omar </w:t>
            </w:r>
            <w:proofErr w:type="spellStart"/>
            <w:r w:rsidRPr="00CA16D2">
              <w:rPr>
                <w:rFonts w:eastAsia="Times New Roman"/>
                <w:color w:val="000000"/>
                <w:sz w:val="20"/>
                <w:szCs w:val="20"/>
                <w:highlight w:val="green"/>
                <w:lang w:eastAsia="en-GB"/>
              </w:rPr>
              <w:t>Shawki</w:t>
            </w:r>
            <w:proofErr w:type="spellEnd"/>
          </w:p>
        </w:tc>
        <w:tc>
          <w:tcPr>
            <w:tcW w:w="7087" w:type="dxa"/>
            <w:tcBorders>
              <w:top w:val="nil"/>
              <w:left w:val="nil"/>
              <w:bottom w:val="nil"/>
              <w:right w:val="nil"/>
            </w:tcBorders>
          </w:tcPr>
          <w:p w:rsidR="00202BF9" w:rsidRPr="00CA16D2" w:rsidRDefault="00202BF9" w:rsidP="00106B7A">
            <w:pPr>
              <w:spacing w:after="0" w:line="240" w:lineRule="auto"/>
              <w:rPr>
                <w:rFonts w:eastAsia="Times New Roman"/>
                <w:b/>
                <w:color w:val="000000"/>
                <w:sz w:val="20"/>
                <w:szCs w:val="20"/>
                <w:highlight w:val="green"/>
                <w:lang w:eastAsia="en-GB"/>
              </w:rPr>
            </w:pPr>
            <w:r w:rsidRPr="00CA16D2">
              <w:rPr>
                <w:rFonts w:eastAsia="Times New Roman"/>
                <w:b/>
                <w:color w:val="000000"/>
                <w:sz w:val="20"/>
                <w:szCs w:val="20"/>
                <w:highlight w:val="green"/>
                <w:lang w:eastAsia="en-GB"/>
              </w:rPr>
              <w:t>M</w:t>
            </w:r>
          </w:p>
        </w:tc>
        <w:tc>
          <w:tcPr>
            <w:tcW w:w="8080" w:type="dxa"/>
            <w:tcBorders>
              <w:top w:val="nil"/>
              <w:left w:val="nil"/>
              <w:bottom w:val="nil"/>
              <w:right w:val="nil"/>
            </w:tcBorders>
          </w:tcPr>
          <w:p w:rsidR="00202BF9" w:rsidRPr="00CA16D2" w:rsidRDefault="00202BF9" w:rsidP="00106B7A">
            <w:pPr>
              <w:spacing w:after="0" w:line="240" w:lineRule="auto"/>
              <w:rPr>
                <w:rFonts w:eastAsia="Times New Roman"/>
                <w:b/>
                <w:color w:val="000000"/>
                <w:sz w:val="20"/>
                <w:szCs w:val="20"/>
                <w:highlight w:val="green"/>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F56437" w:rsidRDefault="00202BF9" w:rsidP="00106B7A">
            <w:pPr>
              <w:spacing w:after="0" w:line="240" w:lineRule="auto"/>
              <w:rPr>
                <w:rFonts w:eastAsia="Times New Roman"/>
                <w:color w:val="000000"/>
                <w:sz w:val="20"/>
                <w:szCs w:val="20"/>
                <w:highlight w:val="magenta"/>
                <w:lang w:eastAsia="en-GB"/>
              </w:rPr>
            </w:pPr>
            <w:r w:rsidRPr="00F56437">
              <w:rPr>
                <w:rFonts w:eastAsia="Times New Roman"/>
                <w:color w:val="000000"/>
                <w:sz w:val="20"/>
                <w:szCs w:val="20"/>
                <w:highlight w:val="magenta"/>
                <w:lang w:eastAsia="en-GB"/>
              </w:rPr>
              <w:t>12/2014</w:t>
            </w:r>
            <w:r w:rsidRPr="00F56437">
              <w:rPr>
                <w:rFonts w:eastAsia="Times New Roman"/>
                <w:b/>
                <w:color w:val="000000"/>
                <w:sz w:val="20"/>
                <w:szCs w:val="20"/>
                <w:highlight w:val="magenta"/>
                <w:lang w:eastAsia="en-GB"/>
              </w:rPr>
              <w:t>**</w:t>
            </w:r>
            <w:r w:rsidR="00F56437">
              <w:rPr>
                <w:rFonts w:eastAsia="Times New Roman"/>
                <w:b/>
                <w:color w:val="000000"/>
                <w:sz w:val="20"/>
                <w:szCs w:val="20"/>
                <w:highlight w:val="magenta"/>
                <w:lang w:eastAsia="en-GB"/>
              </w:rPr>
              <w:t>**</w:t>
            </w:r>
          </w:p>
        </w:tc>
        <w:tc>
          <w:tcPr>
            <w:tcW w:w="1701" w:type="dxa"/>
            <w:tcBorders>
              <w:top w:val="nil"/>
              <w:left w:val="nil"/>
              <w:bottom w:val="nil"/>
              <w:right w:val="nil"/>
            </w:tcBorders>
            <w:shd w:val="clear" w:color="auto" w:fill="auto"/>
            <w:hideMark/>
          </w:tcPr>
          <w:p w:rsidR="00202BF9" w:rsidRPr="00F56437" w:rsidRDefault="00202BF9" w:rsidP="00106B7A">
            <w:pPr>
              <w:spacing w:after="0" w:line="240" w:lineRule="auto"/>
              <w:rPr>
                <w:rFonts w:eastAsia="Times New Roman"/>
                <w:color w:val="000000"/>
                <w:sz w:val="20"/>
                <w:szCs w:val="20"/>
                <w:highlight w:val="magenta"/>
                <w:lang w:eastAsia="en-GB"/>
              </w:rPr>
            </w:pPr>
            <w:r w:rsidRPr="00F56437">
              <w:rPr>
                <w:rFonts w:eastAsia="Times New Roman"/>
                <w:color w:val="000000"/>
                <w:sz w:val="20"/>
                <w:szCs w:val="20"/>
                <w:highlight w:val="magenta"/>
                <w:lang w:eastAsia="en-GB"/>
              </w:rPr>
              <w:t>Colombia</w:t>
            </w:r>
          </w:p>
        </w:tc>
        <w:tc>
          <w:tcPr>
            <w:tcW w:w="4395" w:type="dxa"/>
            <w:gridSpan w:val="2"/>
            <w:tcBorders>
              <w:top w:val="nil"/>
              <w:left w:val="nil"/>
              <w:bottom w:val="nil"/>
              <w:right w:val="nil"/>
            </w:tcBorders>
            <w:shd w:val="clear" w:color="auto" w:fill="auto"/>
            <w:hideMark/>
          </w:tcPr>
          <w:p w:rsidR="00202BF9" w:rsidRPr="00F56437" w:rsidRDefault="00202BF9" w:rsidP="00106B7A">
            <w:pPr>
              <w:spacing w:after="0" w:line="240" w:lineRule="auto"/>
              <w:rPr>
                <w:rFonts w:eastAsia="Times New Roman"/>
                <w:color w:val="000000"/>
                <w:sz w:val="20"/>
                <w:szCs w:val="20"/>
                <w:highlight w:val="magenta"/>
                <w:lang w:eastAsia="en-GB"/>
              </w:rPr>
            </w:pPr>
            <w:proofErr w:type="spellStart"/>
            <w:r w:rsidRPr="00F56437">
              <w:rPr>
                <w:rFonts w:eastAsia="Times New Roman"/>
                <w:color w:val="000000"/>
                <w:sz w:val="20"/>
                <w:szCs w:val="20"/>
                <w:highlight w:val="magenta"/>
                <w:lang w:eastAsia="en-GB"/>
              </w:rPr>
              <w:t>Zapa</w:t>
            </w:r>
            <w:proofErr w:type="spellEnd"/>
            <w:r w:rsidRPr="00F56437">
              <w:rPr>
                <w:rFonts w:eastAsia="Times New Roman"/>
                <w:color w:val="000000"/>
                <w:sz w:val="20"/>
                <w:szCs w:val="20"/>
                <w:highlight w:val="magenta"/>
                <w:lang w:eastAsia="en-GB"/>
              </w:rPr>
              <w:t xml:space="preserve"> Pérez, Jairo Alberto</w:t>
            </w:r>
          </w:p>
        </w:tc>
        <w:tc>
          <w:tcPr>
            <w:tcW w:w="7087" w:type="dxa"/>
            <w:tcBorders>
              <w:top w:val="nil"/>
              <w:left w:val="nil"/>
              <w:bottom w:val="nil"/>
              <w:right w:val="nil"/>
            </w:tcBorders>
          </w:tcPr>
          <w:p w:rsidR="00202BF9" w:rsidRPr="00F56437" w:rsidRDefault="00202BF9" w:rsidP="00106B7A">
            <w:pPr>
              <w:spacing w:after="0" w:line="240" w:lineRule="auto"/>
              <w:rPr>
                <w:rFonts w:eastAsia="Times New Roman"/>
                <w:b/>
                <w:color w:val="000000"/>
                <w:sz w:val="20"/>
                <w:szCs w:val="20"/>
                <w:highlight w:val="magenta"/>
                <w:lang w:eastAsia="en-GB"/>
              </w:rPr>
            </w:pPr>
            <w:r w:rsidRPr="00F56437">
              <w:rPr>
                <w:rFonts w:eastAsia="Times New Roman"/>
                <w:b/>
                <w:color w:val="000000"/>
                <w:sz w:val="20"/>
                <w:szCs w:val="20"/>
                <w:highlight w:val="magenta"/>
                <w:lang w:eastAsia="en-GB"/>
              </w:rPr>
              <w:t>M</w:t>
            </w:r>
          </w:p>
        </w:tc>
        <w:tc>
          <w:tcPr>
            <w:tcW w:w="8080" w:type="dxa"/>
            <w:tcBorders>
              <w:top w:val="nil"/>
              <w:left w:val="nil"/>
              <w:bottom w:val="nil"/>
              <w:right w:val="nil"/>
            </w:tcBorders>
          </w:tcPr>
          <w:p w:rsidR="00202BF9" w:rsidRPr="00F56437" w:rsidRDefault="00202BF9" w:rsidP="00106B7A">
            <w:pPr>
              <w:spacing w:after="0" w:line="240" w:lineRule="auto"/>
              <w:rPr>
                <w:rFonts w:eastAsia="Times New Roman"/>
                <w:b/>
                <w:color w:val="000000"/>
                <w:sz w:val="20"/>
                <w:szCs w:val="20"/>
                <w:highlight w:val="magenta"/>
                <w:lang w:eastAsia="en-GB"/>
              </w:rPr>
            </w:pPr>
          </w:p>
        </w:tc>
      </w:tr>
      <w:tr w:rsidR="00202BF9" w:rsidRPr="007F2EB2" w:rsidTr="00E833B9">
        <w:trPr>
          <w:trHeight w:val="300"/>
        </w:trPr>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11/2014 </w:t>
            </w:r>
          </w:p>
        </w:tc>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Cambodia</w:t>
            </w:r>
          </w:p>
        </w:tc>
        <w:tc>
          <w:tcPr>
            <w:tcW w:w="4395" w:type="dxa"/>
            <w:gridSpan w:val="2"/>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Sophath</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Khem</w:t>
            </w:r>
            <w:proofErr w:type="spellEnd"/>
          </w:p>
        </w:tc>
        <w:tc>
          <w:tcPr>
            <w:tcW w:w="7087" w:type="dxa"/>
            <w:tcBorders>
              <w:top w:val="nil"/>
              <w:left w:val="nil"/>
              <w:right w:val="nil"/>
            </w:tcBorders>
          </w:tcPr>
          <w:p w:rsidR="00202BF9" w:rsidRPr="007F2EB2" w:rsidRDefault="00202BF9" w:rsidP="00E833B9">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r>
              <w:rPr>
                <w:rFonts w:eastAsia="Times New Roman"/>
                <w:b/>
                <w:color w:val="000000"/>
                <w:sz w:val="20"/>
                <w:szCs w:val="20"/>
                <w:lang w:eastAsia="en-GB"/>
              </w:rPr>
              <w:t xml:space="preserve"> (</w:t>
            </w:r>
            <w:r w:rsidR="00E833B9">
              <w:rPr>
                <w:rFonts w:eastAsia="Times New Roman"/>
                <w:b/>
                <w:color w:val="000000"/>
                <w:sz w:val="20"/>
                <w:szCs w:val="20"/>
                <w:lang w:eastAsia="en-GB"/>
              </w:rPr>
              <w:t>16 years old</w:t>
            </w:r>
            <w:r>
              <w:rPr>
                <w:rFonts w:eastAsia="Times New Roman"/>
                <w:b/>
                <w:color w:val="000000"/>
                <w:sz w:val="20"/>
                <w:szCs w:val="20"/>
                <w:lang w:eastAsia="en-GB"/>
              </w:rPr>
              <w:t>)</w:t>
            </w:r>
          </w:p>
        </w:tc>
        <w:tc>
          <w:tcPr>
            <w:tcW w:w="8080" w:type="dxa"/>
            <w:tcBorders>
              <w:top w:val="nil"/>
              <w:left w:val="nil"/>
              <w:right w:val="nil"/>
            </w:tcBorders>
          </w:tcPr>
          <w:p w:rsidR="00202BF9" w:rsidRPr="007F2EB2" w:rsidRDefault="00202BF9" w:rsidP="002F70D5">
            <w:pPr>
              <w:spacing w:after="0" w:line="240" w:lineRule="auto"/>
              <w:rPr>
                <w:rFonts w:eastAsia="Times New Roman"/>
                <w:b/>
                <w:color w:val="000000"/>
                <w:sz w:val="20"/>
                <w:szCs w:val="20"/>
                <w:lang w:eastAsia="en-GB"/>
              </w:rPr>
            </w:pPr>
          </w:p>
        </w:tc>
      </w:tr>
      <w:tr w:rsidR="00202BF9" w:rsidRPr="007F2EB2" w:rsidTr="00202BF9">
        <w:trPr>
          <w:trHeight w:val="300"/>
        </w:trPr>
        <w:tc>
          <w:tcPr>
            <w:tcW w:w="14884" w:type="dxa"/>
            <w:gridSpan w:val="5"/>
            <w:shd w:val="clear" w:color="auto" w:fill="auto"/>
          </w:tcPr>
          <w:p w:rsidR="00202BF9" w:rsidRPr="007F2EB2" w:rsidRDefault="00202BF9" w:rsidP="002B0EF0">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2013</w:t>
            </w:r>
          </w:p>
        </w:tc>
        <w:tc>
          <w:tcPr>
            <w:tcW w:w="8080" w:type="dxa"/>
          </w:tcPr>
          <w:p w:rsidR="00202BF9" w:rsidRPr="007F2EB2" w:rsidRDefault="00202BF9" w:rsidP="002B0EF0">
            <w:pPr>
              <w:spacing w:after="0" w:line="240" w:lineRule="auto"/>
              <w:rPr>
                <w:rFonts w:eastAsia="Times New Roman"/>
                <w:b/>
                <w:color w:val="000000"/>
                <w:sz w:val="20"/>
                <w:szCs w:val="20"/>
                <w:u w:val="single"/>
                <w:lang w:eastAsia="en-GB"/>
              </w:rPr>
            </w:pPr>
          </w:p>
        </w:tc>
      </w:tr>
      <w:tr w:rsidR="00202BF9" w:rsidRPr="007F2EB2" w:rsidTr="00202BF9">
        <w:trPr>
          <w:trHeight w:val="300"/>
        </w:trPr>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10/2013 </w:t>
            </w:r>
          </w:p>
        </w:tc>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Ramos Alfaro, Daniel</w:t>
            </w:r>
          </w:p>
        </w:tc>
        <w:tc>
          <w:tcPr>
            <w:tcW w:w="7229" w:type="dxa"/>
            <w:gridSpan w:val="2"/>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525"/>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9/2013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Martínez Chigo, José de Jesús &amp; Hernández Acosta, Diana Laura</w:t>
            </w:r>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M&amp;F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483E51" w:rsidRDefault="00202BF9" w:rsidP="00106B7A">
            <w:pPr>
              <w:spacing w:after="0" w:line="240" w:lineRule="auto"/>
              <w:rPr>
                <w:rFonts w:eastAsia="Times New Roman"/>
                <w:color w:val="000000"/>
                <w:sz w:val="20"/>
                <w:szCs w:val="20"/>
                <w:highlight w:val="magenta"/>
                <w:lang w:eastAsia="en-GB"/>
              </w:rPr>
            </w:pPr>
            <w:r w:rsidRPr="00483E51">
              <w:rPr>
                <w:rFonts w:eastAsia="Times New Roman"/>
                <w:color w:val="000000"/>
                <w:sz w:val="20"/>
                <w:szCs w:val="20"/>
                <w:highlight w:val="magenta"/>
                <w:lang w:eastAsia="en-GB"/>
              </w:rPr>
              <w:t>8/2013</w:t>
            </w:r>
            <w:r w:rsidRPr="00483E51">
              <w:rPr>
                <w:rFonts w:eastAsia="Times New Roman"/>
                <w:b/>
                <w:color w:val="000000"/>
                <w:sz w:val="20"/>
                <w:szCs w:val="20"/>
                <w:highlight w:val="magenta"/>
                <w:lang w:eastAsia="en-GB"/>
              </w:rPr>
              <w:t>*</w:t>
            </w:r>
            <w:r w:rsidR="00E57255">
              <w:rPr>
                <w:rFonts w:eastAsia="Times New Roman"/>
                <w:b/>
                <w:color w:val="000000"/>
                <w:sz w:val="20"/>
                <w:szCs w:val="20"/>
                <w:highlight w:val="magenta"/>
                <w:lang w:eastAsia="en-GB"/>
              </w:rPr>
              <w:t>**</w:t>
            </w:r>
            <w:r w:rsidRPr="00483E51">
              <w:rPr>
                <w:rFonts w:eastAsia="Times New Roman"/>
                <w:b/>
                <w:color w:val="000000"/>
                <w:sz w:val="20"/>
                <w:szCs w:val="20"/>
                <w:highlight w:val="magenta"/>
                <w:lang w:eastAsia="en-GB"/>
              </w:rPr>
              <w:t>*</w:t>
            </w:r>
          </w:p>
        </w:tc>
        <w:tc>
          <w:tcPr>
            <w:tcW w:w="1701" w:type="dxa"/>
            <w:tcBorders>
              <w:top w:val="nil"/>
              <w:left w:val="nil"/>
              <w:bottom w:val="nil"/>
              <w:right w:val="nil"/>
            </w:tcBorders>
            <w:shd w:val="clear" w:color="auto" w:fill="auto"/>
            <w:hideMark/>
          </w:tcPr>
          <w:p w:rsidR="00202BF9" w:rsidRPr="00483E51" w:rsidRDefault="00202BF9" w:rsidP="00106B7A">
            <w:pPr>
              <w:spacing w:after="0" w:line="240" w:lineRule="auto"/>
              <w:rPr>
                <w:rFonts w:eastAsia="Times New Roman"/>
                <w:color w:val="000000"/>
                <w:sz w:val="20"/>
                <w:szCs w:val="20"/>
                <w:highlight w:val="magenta"/>
                <w:lang w:eastAsia="en-GB"/>
              </w:rPr>
            </w:pPr>
            <w:r w:rsidRPr="00483E51">
              <w:rPr>
                <w:rFonts w:eastAsia="Times New Roman"/>
                <w:color w:val="000000"/>
                <w:sz w:val="20"/>
                <w:szCs w:val="20"/>
                <w:highlight w:val="magenta"/>
                <w:lang w:eastAsia="en-GB"/>
              </w:rPr>
              <w:t>Mexico</w:t>
            </w:r>
          </w:p>
        </w:tc>
        <w:tc>
          <w:tcPr>
            <w:tcW w:w="4253" w:type="dxa"/>
            <w:tcBorders>
              <w:top w:val="nil"/>
              <w:left w:val="nil"/>
              <w:bottom w:val="nil"/>
              <w:right w:val="nil"/>
            </w:tcBorders>
            <w:shd w:val="clear" w:color="auto" w:fill="auto"/>
            <w:hideMark/>
          </w:tcPr>
          <w:p w:rsidR="00202BF9" w:rsidRPr="00483E51" w:rsidRDefault="00202BF9" w:rsidP="00106B7A">
            <w:pPr>
              <w:spacing w:after="0" w:line="240" w:lineRule="auto"/>
              <w:rPr>
                <w:rFonts w:eastAsia="Times New Roman"/>
                <w:color w:val="000000"/>
                <w:sz w:val="20"/>
                <w:szCs w:val="20"/>
                <w:highlight w:val="magenta"/>
                <w:lang w:val="es-ES" w:eastAsia="en-GB"/>
              </w:rPr>
            </w:pPr>
            <w:r w:rsidRPr="00483E51">
              <w:rPr>
                <w:rFonts w:eastAsia="Times New Roman"/>
                <w:color w:val="000000"/>
                <w:sz w:val="20"/>
                <w:szCs w:val="20"/>
                <w:highlight w:val="magenta"/>
                <w:lang w:val="es-ES" w:eastAsia="en-GB"/>
              </w:rPr>
              <w:t>Del Bosque Villarreal, Armando Humberto</w:t>
            </w:r>
          </w:p>
        </w:tc>
        <w:tc>
          <w:tcPr>
            <w:tcW w:w="7229" w:type="dxa"/>
            <w:gridSpan w:val="2"/>
            <w:tcBorders>
              <w:top w:val="nil"/>
              <w:left w:val="nil"/>
              <w:bottom w:val="nil"/>
              <w:right w:val="nil"/>
            </w:tcBorders>
          </w:tcPr>
          <w:p w:rsidR="00202BF9" w:rsidRPr="00483E51" w:rsidRDefault="00202BF9" w:rsidP="00106B7A">
            <w:pPr>
              <w:spacing w:after="0" w:line="240" w:lineRule="auto"/>
              <w:rPr>
                <w:rFonts w:eastAsia="Times New Roman"/>
                <w:b/>
                <w:color w:val="000000"/>
                <w:sz w:val="20"/>
                <w:szCs w:val="20"/>
                <w:highlight w:val="magenta"/>
                <w:lang w:val="es-ES" w:eastAsia="en-GB"/>
              </w:rPr>
            </w:pPr>
            <w:r w:rsidRPr="00483E51">
              <w:rPr>
                <w:rFonts w:eastAsia="Times New Roman"/>
                <w:b/>
                <w:color w:val="000000"/>
                <w:sz w:val="20"/>
                <w:szCs w:val="20"/>
                <w:highlight w:val="magenta"/>
                <w:lang w:val="es-ES" w:eastAsia="en-GB"/>
              </w:rPr>
              <w:t>M</w:t>
            </w:r>
          </w:p>
        </w:tc>
        <w:tc>
          <w:tcPr>
            <w:tcW w:w="8080" w:type="dxa"/>
            <w:tcBorders>
              <w:top w:val="nil"/>
              <w:left w:val="nil"/>
              <w:bottom w:val="nil"/>
              <w:right w:val="nil"/>
            </w:tcBorders>
          </w:tcPr>
          <w:p w:rsidR="00202BF9" w:rsidRPr="00483E51" w:rsidRDefault="00202BF9" w:rsidP="00106B7A">
            <w:pPr>
              <w:spacing w:after="0" w:line="240" w:lineRule="auto"/>
              <w:rPr>
                <w:rFonts w:eastAsia="Times New Roman"/>
                <w:b/>
                <w:color w:val="000000"/>
                <w:sz w:val="20"/>
                <w:szCs w:val="20"/>
                <w:highlight w:val="magenta"/>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7/2013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Álvarez</w:t>
            </w:r>
            <w:proofErr w:type="spellEnd"/>
            <w:r w:rsidRPr="007F2EB2">
              <w:rPr>
                <w:rFonts w:eastAsia="Times New Roman"/>
                <w:color w:val="000000"/>
                <w:sz w:val="20"/>
                <w:szCs w:val="20"/>
                <w:lang w:eastAsia="en-GB"/>
              </w:rPr>
              <w:t xml:space="preserve"> Gutiérrez, </w:t>
            </w:r>
            <w:proofErr w:type="spellStart"/>
            <w:r w:rsidRPr="007F2EB2">
              <w:rPr>
                <w:rFonts w:eastAsia="Times New Roman"/>
                <w:color w:val="000000"/>
                <w:sz w:val="20"/>
                <w:szCs w:val="20"/>
                <w:lang w:eastAsia="en-GB"/>
              </w:rPr>
              <w:t>Raúl</w:t>
            </w:r>
            <w:proofErr w:type="spellEnd"/>
            <w:r w:rsidRPr="007F2EB2">
              <w:rPr>
                <w:rFonts w:eastAsia="Times New Roman"/>
                <w:color w:val="000000"/>
                <w:sz w:val="20"/>
                <w:szCs w:val="20"/>
                <w:lang w:eastAsia="en-GB"/>
              </w:rPr>
              <w:t xml:space="preserve"> David</w:t>
            </w:r>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6/2013 </w:t>
            </w:r>
          </w:p>
        </w:tc>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253"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Hurtado </w:t>
            </w:r>
            <w:proofErr w:type="spellStart"/>
            <w:r w:rsidRPr="007F2EB2">
              <w:rPr>
                <w:rFonts w:eastAsia="Times New Roman"/>
                <w:color w:val="000000"/>
                <w:sz w:val="20"/>
                <w:szCs w:val="20"/>
                <w:lang w:eastAsia="en-GB"/>
              </w:rPr>
              <w:t>Ramírez</w:t>
            </w:r>
            <w:proofErr w:type="spellEnd"/>
            <w:r w:rsidRPr="007F2EB2">
              <w:rPr>
                <w:rFonts w:eastAsia="Times New Roman"/>
                <w:color w:val="000000"/>
                <w:sz w:val="20"/>
                <w:szCs w:val="20"/>
                <w:lang w:eastAsia="en-GB"/>
              </w:rPr>
              <w:t>, Andrés Mauricio</w:t>
            </w:r>
          </w:p>
        </w:tc>
        <w:tc>
          <w:tcPr>
            <w:tcW w:w="7229" w:type="dxa"/>
            <w:gridSpan w:val="2"/>
            <w:tcBorders>
              <w:top w:val="nil"/>
              <w:left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4884" w:type="dxa"/>
            <w:gridSpan w:val="5"/>
            <w:shd w:val="clear" w:color="auto" w:fill="auto"/>
          </w:tcPr>
          <w:p w:rsidR="00202BF9" w:rsidRPr="007F2EB2" w:rsidRDefault="00202BF9" w:rsidP="00106B7A">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2012</w:t>
            </w:r>
          </w:p>
        </w:tc>
        <w:tc>
          <w:tcPr>
            <w:tcW w:w="8080" w:type="dxa"/>
          </w:tcPr>
          <w:p w:rsidR="00202BF9" w:rsidRPr="007F2EB2" w:rsidRDefault="00202BF9" w:rsidP="00106B7A">
            <w:pPr>
              <w:spacing w:after="0" w:line="240" w:lineRule="auto"/>
              <w:rPr>
                <w:rFonts w:eastAsia="Times New Roman"/>
                <w:b/>
                <w:color w:val="000000"/>
                <w:sz w:val="20"/>
                <w:szCs w:val="20"/>
                <w:u w:val="single"/>
                <w:lang w:eastAsia="en-GB"/>
              </w:rPr>
            </w:pPr>
          </w:p>
        </w:tc>
      </w:tr>
      <w:tr w:rsidR="00202BF9" w:rsidRPr="007F2EB2" w:rsidTr="00202BF9">
        <w:trPr>
          <w:trHeight w:val="300"/>
        </w:trPr>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5/2012 </w:t>
            </w:r>
          </w:p>
        </w:tc>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Castañeda</w:t>
            </w:r>
            <w:proofErr w:type="spellEnd"/>
            <w:r w:rsidRPr="007F2EB2">
              <w:rPr>
                <w:rFonts w:eastAsia="Times New Roman"/>
                <w:color w:val="000000"/>
                <w:sz w:val="20"/>
                <w:szCs w:val="20"/>
                <w:lang w:eastAsia="en-GB"/>
              </w:rPr>
              <w:t xml:space="preserve"> Nava, Luis Enrique</w:t>
            </w:r>
          </w:p>
        </w:tc>
        <w:tc>
          <w:tcPr>
            <w:tcW w:w="7229" w:type="dxa"/>
            <w:gridSpan w:val="2"/>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4/2012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Maldonado </w:t>
            </w:r>
            <w:proofErr w:type="spellStart"/>
            <w:r w:rsidRPr="007F2EB2">
              <w:rPr>
                <w:rFonts w:eastAsia="Times New Roman"/>
                <w:color w:val="000000"/>
                <w:sz w:val="20"/>
                <w:szCs w:val="20"/>
                <w:lang w:eastAsia="en-GB"/>
              </w:rPr>
              <w:t>Castañeda</w:t>
            </w:r>
            <w:proofErr w:type="spellEnd"/>
            <w:r w:rsidRPr="007F2EB2">
              <w:rPr>
                <w:rFonts w:eastAsia="Times New Roman"/>
                <w:color w:val="000000"/>
                <w:sz w:val="20"/>
                <w:szCs w:val="20"/>
                <w:lang w:eastAsia="en-GB"/>
              </w:rPr>
              <w:t>, Diego Antonio</w:t>
            </w:r>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3/2012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w:t>
            </w:r>
            <w:proofErr w:type="spellStart"/>
            <w:r w:rsidRPr="007F2EB2">
              <w:rPr>
                <w:rFonts w:eastAsia="Times New Roman"/>
                <w:color w:val="000000"/>
                <w:sz w:val="20"/>
                <w:szCs w:val="20"/>
                <w:lang w:eastAsia="en-GB"/>
              </w:rPr>
              <w:t>Mayorga</w:t>
            </w:r>
            <w:proofErr w:type="spellEnd"/>
            <w:r w:rsidRPr="007F2EB2">
              <w:rPr>
                <w:rFonts w:eastAsia="Times New Roman"/>
                <w:color w:val="000000"/>
                <w:sz w:val="20"/>
                <w:szCs w:val="20"/>
                <w:lang w:eastAsia="en-GB"/>
              </w:rPr>
              <w:t xml:space="preserve">, Ana </w:t>
            </w:r>
            <w:proofErr w:type="spellStart"/>
            <w:r w:rsidRPr="007F2EB2">
              <w:rPr>
                <w:rFonts w:eastAsia="Times New Roman"/>
                <w:color w:val="000000"/>
                <w:sz w:val="20"/>
                <w:szCs w:val="20"/>
                <w:lang w:eastAsia="en-GB"/>
              </w:rPr>
              <w:t>Belém</w:t>
            </w:r>
            <w:proofErr w:type="spellEnd"/>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2/2012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Alarcon Ortiz, Eva</w:t>
            </w:r>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1/2012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Bautista Valle, </w:t>
            </w:r>
            <w:proofErr w:type="spellStart"/>
            <w:r w:rsidRPr="007F2EB2">
              <w:rPr>
                <w:rFonts w:eastAsia="Times New Roman"/>
                <w:color w:val="000000"/>
                <w:sz w:val="20"/>
                <w:szCs w:val="20"/>
                <w:lang w:eastAsia="en-GB"/>
              </w:rPr>
              <w:t>Marcial</w:t>
            </w:r>
            <w:proofErr w:type="spellEnd"/>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bl>
    <w:p w:rsidR="008F1C02" w:rsidRPr="007F2EB2" w:rsidRDefault="008F1C02" w:rsidP="00FE3E33">
      <w:pPr>
        <w:rPr>
          <w:rFonts w:ascii="Times New Roman" w:eastAsia="Times New Roman" w:hAnsi="Times New Roman"/>
          <w:b/>
          <w:color w:val="000000"/>
          <w:sz w:val="24"/>
          <w:szCs w:val="24"/>
          <w:lang w:eastAsia="en-GB"/>
        </w:rPr>
      </w:pPr>
    </w:p>
    <w:tbl>
      <w:tblPr>
        <w:tblW w:w="0" w:type="auto"/>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4010"/>
      </w:tblGrid>
      <w:tr w:rsidR="00FB0CBB" w:rsidRPr="007F2EB2" w:rsidTr="00E833B9">
        <w:trPr>
          <w:trHeight w:val="353"/>
          <w:jc w:val="center"/>
        </w:trPr>
        <w:tc>
          <w:tcPr>
            <w:tcW w:w="1002" w:type="dxa"/>
            <w:shd w:val="clear" w:color="auto" w:fill="auto"/>
          </w:tcPr>
          <w:p w:rsidR="00FB0CBB" w:rsidRPr="00F56437" w:rsidRDefault="00FB0CBB" w:rsidP="00A86466">
            <w:pPr>
              <w:rPr>
                <w:rFonts w:ascii="Times New Roman" w:eastAsia="Times New Roman" w:hAnsi="Times New Roman"/>
                <w:b/>
                <w:color w:val="000000"/>
                <w:highlight w:val="yellow"/>
                <w:lang w:eastAsia="en-GB"/>
              </w:rPr>
            </w:pPr>
            <w:r w:rsidRPr="00F56437">
              <w:rPr>
                <w:rFonts w:ascii="Times New Roman" w:eastAsia="Times New Roman" w:hAnsi="Times New Roman"/>
                <w:b/>
                <w:color w:val="000000"/>
                <w:sz w:val="32"/>
                <w:szCs w:val="32"/>
                <w:highlight w:val="yellow"/>
                <w:lang w:eastAsia="en-GB"/>
              </w:rPr>
              <w:t>*</w:t>
            </w:r>
          </w:p>
        </w:tc>
        <w:tc>
          <w:tcPr>
            <w:tcW w:w="4010" w:type="dxa"/>
            <w:shd w:val="clear" w:color="auto" w:fill="auto"/>
          </w:tcPr>
          <w:p w:rsidR="00FB0CBB" w:rsidRPr="007F2EB2" w:rsidRDefault="00FB0CBB" w:rsidP="00F56437">
            <w:pPr>
              <w:rPr>
                <w:rFonts w:ascii="Times New Roman" w:eastAsia="Times New Roman" w:hAnsi="Times New Roman"/>
                <w:b/>
                <w:color w:val="000000"/>
                <w:lang w:eastAsia="en-GB"/>
              </w:rPr>
            </w:pPr>
            <w:r w:rsidRPr="00F56437">
              <w:rPr>
                <w:rFonts w:ascii="Times New Roman" w:eastAsia="Times New Roman" w:hAnsi="Times New Roman"/>
                <w:b/>
                <w:color w:val="000000"/>
                <w:highlight w:val="yellow"/>
                <w:lang w:eastAsia="en-GB"/>
              </w:rPr>
              <w:t>The person has been located alive</w:t>
            </w:r>
            <w:r w:rsidR="00F56437">
              <w:rPr>
                <w:rFonts w:ascii="Times New Roman" w:eastAsia="Times New Roman" w:hAnsi="Times New Roman"/>
                <w:b/>
                <w:color w:val="000000"/>
                <w:highlight w:val="yellow"/>
                <w:lang w:eastAsia="en-GB"/>
              </w:rPr>
              <w:t xml:space="preserve"> and was released</w:t>
            </w:r>
            <w:r w:rsidR="008F1C02" w:rsidRPr="00F56437">
              <w:rPr>
                <w:rFonts w:ascii="Times New Roman" w:eastAsia="Times New Roman" w:hAnsi="Times New Roman"/>
                <w:b/>
                <w:color w:val="000000"/>
                <w:highlight w:val="yellow"/>
                <w:lang w:eastAsia="en-GB"/>
              </w:rPr>
              <w:t xml:space="preserve"> (Urgent action </w:t>
            </w:r>
            <w:r w:rsidR="00F56437">
              <w:rPr>
                <w:rFonts w:ascii="Times New Roman" w:eastAsia="Times New Roman" w:hAnsi="Times New Roman"/>
                <w:b/>
                <w:color w:val="000000"/>
                <w:highlight w:val="yellow"/>
                <w:lang w:eastAsia="en-GB"/>
              </w:rPr>
              <w:t>closed)</w:t>
            </w:r>
            <w:r w:rsidRPr="00F56437">
              <w:rPr>
                <w:rFonts w:ascii="Times New Roman" w:eastAsia="Times New Roman" w:hAnsi="Times New Roman"/>
                <w:b/>
                <w:color w:val="000000"/>
                <w:highlight w:val="yellow"/>
                <w:lang w:eastAsia="en-GB"/>
              </w:rPr>
              <w:t>.</w:t>
            </w:r>
          </w:p>
        </w:tc>
      </w:tr>
      <w:tr w:rsidR="00F56437" w:rsidRPr="00763C42" w:rsidTr="00E833B9">
        <w:trPr>
          <w:jc w:val="center"/>
        </w:trPr>
        <w:tc>
          <w:tcPr>
            <w:tcW w:w="1002" w:type="dxa"/>
            <w:shd w:val="clear" w:color="auto" w:fill="auto"/>
          </w:tcPr>
          <w:p w:rsidR="00F56437" w:rsidRPr="00F56437" w:rsidRDefault="00F56437" w:rsidP="00A86466">
            <w:pPr>
              <w:rPr>
                <w:rFonts w:ascii="Times New Roman" w:eastAsia="Times New Roman" w:hAnsi="Times New Roman"/>
                <w:b/>
                <w:color w:val="000000"/>
                <w:sz w:val="32"/>
                <w:szCs w:val="32"/>
                <w:highlight w:val="green"/>
                <w:lang w:eastAsia="en-GB"/>
              </w:rPr>
            </w:pPr>
            <w:r w:rsidRPr="00F56437">
              <w:rPr>
                <w:rFonts w:ascii="Times New Roman" w:eastAsia="Times New Roman" w:hAnsi="Times New Roman"/>
                <w:b/>
                <w:color w:val="000000"/>
                <w:sz w:val="32"/>
                <w:szCs w:val="32"/>
                <w:highlight w:val="green"/>
                <w:lang w:eastAsia="en-GB"/>
              </w:rPr>
              <w:t>**</w:t>
            </w:r>
          </w:p>
        </w:tc>
        <w:tc>
          <w:tcPr>
            <w:tcW w:w="4010" w:type="dxa"/>
            <w:shd w:val="clear" w:color="auto" w:fill="auto"/>
          </w:tcPr>
          <w:p w:rsidR="00F56437" w:rsidRPr="007F2EB2" w:rsidRDefault="00F56437" w:rsidP="002F70D5">
            <w:pPr>
              <w:rPr>
                <w:rFonts w:ascii="Times New Roman" w:eastAsia="Times New Roman" w:hAnsi="Times New Roman"/>
                <w:b/>
                <w:color w:val="000000"/>
                <w:lang w:eastAsia="en-GB"/>
              </w:rPr>
            </w:pPr>
            <w:r w:rsidRPr="00F56437">
              <w:rPr>
                <w:rFonts w:ascii="Times New Roman" w:eastAsia="Times New Roman" w:hAnsi="Times New Roman"/>
                <w:b/>
                <w:color w:val="000000"/>
                <w:highlight w:val="green"/>
                <w:lang w:eastAsia="en-GB"/>
              </w:rPr>
              <w:t>The person has been located alive but remains in detention (Urgent action discontinued)</w:t>
            </w:r>
          </w:p>
        </w:tc>
      </w:tr>
      <w:tr w:rsidR="00FB0CBB" w:rsidRPr="00763C42" w:rsidTr="00E833B9">
        <w:trPr>
          <w:jc w:val="center"/>
        </w:trPr>
        <w:tc>
          <w:tcPr>
            <w:tcW w:w="1002" w:type="dxa"/>
            <w:shd w:val="clear" w:color="auto" w:fill="auto"/>
          </w:tcPr>
          <w:p w:rsidR="00FB0CBB" w:rsidRPr="00F56437" w:rsidRDefault="00FB0CBB" w:rsidP="00A86466">
            <w:pPr>
              <w:rPr>
                <w:rFonts w:ascii="Times New Roman" w:eastAsia="Times New Roman" w:hAnsi="Times New Roman"/>
                <w:b/>
                <w:color w:val="000000"/>
                <w:highlight w:val="cyan"/>
                <w:lang w:eastAsia="en-GB"/>
              </w:rPr>
            </w:pPr>
            <w:r w:rsidRPr="00F56437">
              <w:rPr>
                <w:rFonts w:ascii="Times New Roman" w:eastAsia="Times New Roman" w:hAnsi="Times New Roman"/>
                <w:b/>
                <w:color w:val="000000"/>
                <w:sz w:val="32"/>
                <w:szCs w:val="32"/>
                <w:highlight w:val="cyan"/>
                <w:lang w:eastAsia="en-GB"/>
              </w:rPr>
              <w:t>**</w:t>
            </w:r>
            <w:r w:rsidR="00F56437" w:rsidRPr="00F56437">
              <w:rPr>
                <w:rFonts w:ascii="Times New Roman" w:eastAsia="Times New Roman" w:hAnsi="Times New Roman"/>
                <w:b/>
                <w:color w:val="000000"/>
                <w:sz w:val="32"/>
                <w:szCs w:val="32"/>
                <w:highlight w:val="cyan"/>
                <w:lang w:eastAsia="en-GB"/>
              </w:rPr>
              <w:t>*</w:t>
            </w:r>
          </w:p>
        </w:tc>
        <w:tc>
          <w:tcPr>
            <w:tcW w:w="4010" w:type="dxa"/>
            <w:shd w:val="clear" w:color="auto" w:fill="auto"/>
          </w:tcPr>
          <w:p w:rsidR="00FB0CBB" w:rsidRPr="00763C42" w:rsidRDefault="00FB0CBB" w:rsidP="00F56437">
            <w:pPr>
              <w:rPr>
                <w:rFonts w:ascii="Times New Roman" w:eastAsia="Times New Roman" w:hAnsi="Times New Roman"/>
                <w:b/>
                <w:color w:val="000000"/>
                <w:lang w:eastAsia="en-GB"/>
              </w:rPr>
            </w:pPr>
            <w:r w:rsidRPr="00F56437">
              <w:rPr>
                <w:rFonts w:ascii="Times New Roman" w:eastAsia="Times New Roman" w:hAnsi="Times New Roman"/>
                <w:b/>
                <w:color w:val="000000"/>
                <w:highlight w:val="cyan"/>
                <w:lang w:eastAsia="en-GB"/>
              </w:rPr>
              <w:t>The person has</w:t>
            </w:r>
            <w:r w:rsidR="008F1C02" w:rsidRPr="00F56437">
              <w:rPr>
                <w:rFonts w:ascii="Times New Roman" w:eastAsia="Times New Roman" w:hAnsi="Times New Roman"/>
                <w:b/>
                <w:color w:val="000000"/>
                <w:highlight w:val="cyan"/>
                <w:lang w:eastAsia="en-GB"/>
              </w:rPr>
              <w:t xml:space="preserve"> been located dead (Urgent action </w:t>
            </w:r>
            <w:r w:rsidR="00B60758" w:rsidRPr="00F56437">
              <w:rPr>
                <w:rFonts w:ascii="Times New Roman" w:eastAsia="Times New Roman" w:hAnsi="Times New Roman"/>
                <w:b/>
                <w:color w:val="000000"/>
                <w:highlight w:val="cyan"/>
                <w:lang w:eastAsia="en-GB"/>
              </w:rPr>
              <w:t>closed</w:t>
            </w:r>
            <w:r w:rsidR="008F1C02" w:rsidRPr="00F56437">
              <w:rPr>
                <w:rFonts w:ascii="Times New Roman" w:eastAsia="Times New Roman" w:hAnsi="Times New Roman"/>
                <w:b/>
                <w:color w:val="000000"/>
                <w:highlight w:val="cyan"/>
                <w:lang w:eastAsia="en-GB"/>
              </w:rPr>
              <w:t>)</w:t>
            </w:r>
          </w:p>
        </w:tc>
      </w:tr>
      <w:tr w:rsidR="00F56437" w:rsidRPr="00763C42" w:rsidTr="00E833B9">
        <w:trPr>
          <w:jc w:val="center"/>
        </w:trPr>
        <w:tc>
          <w:tcPr>
            <w:tcW w:w="1002" w:type="dxa"/>
            <w:shd w:val="clear" w:color="auto" w:fill="auto"/>
          </w:tcPr>
          <w:p w:rsidR="00F56437" w:rsidRPr="00F56437" w:rsidRDefault="00F56437" w:rsidP="00A86466">
            <w:pPr>
              <w:rPr>
                <w:rFonts w:ascii="Times New Roman" w:eastAsia="Times New Roman" w:hAnsi="Times New Roman"/>
                <w:b/>
                <w:color w:val="000000"/>
                <w:sz w:val="32"/>
                <w:szCs w:val="32"/>
                <w:highlight w:val="magenta"/>
                <w:lang w:eastAsia="en-GB"/>
              </w:rPr>
            </w:pPr>
            <w:r w:rsidRPr="00F56437">
              <w:rPr>
                <w:rFonts w:ascii="Times New Roman" w:eastAsia="Times New Roman" w:hAnsi="Times New Roman"/>
                <w:b/>
                <w:color w:val="000000"/>
                <w:sz w:val="32"/>
                <w:szCs w:val="32"/>
                <w:highlight w:val="magenta"/>
                <w:lang w:eastAsia="en-GB"/>
              </w:rPr>
              <w:t>****</w:t>
            </w:r>
          </w:p>
        </w:tc>
        <w:tc>
          <w:tcPr>
            <w:tcW w:w="4010" w:type="dxa"/>
            <w:shd w:val="clear" w:color="auto" w:fill="auto"/>
          </w:tcPr>
          <w:p w:rsidR="00F56437" w:rsidRPr="007F2EB2" w:rsidRDefault="00F56437" w:rsidP="00070F2D">
            <w:pPr>
              <w:rPr>
                <w:rFonts w:ascii="Times New Roman" w:eastAsia="Times New Roman" w:hAnsi="Times New Roman"/>
                <w:b/>
                <w:color w:val="000000"/>
                <w:lang w:eastAsia="en-GB"/>
              </w:rPr>
            </w:pPr>
            <w:r w:rsidRPr="00F56437">
              <w:rPr>
                <w:rFonts w:ascii="Times New Roman" w:eastAsia="Times New Roman" w:hAnsi="Times New Roman"/>
                <w:b/>
                <w:color w:val="000000"/>
                <w:highlight w:val="magenta"/>
                <w:lang w:eastAsia="en-GB"/>
              </w:rPr>
              <w:t xml:space="preserve">The person has been located dead and protection measures remain necessary for his/her relatives or representatives (Urgent action </w:t>
            </w:r>
            <w:r w:rsidR="00070F2D">
              <w:rPr>
                <w:rFonts w:ascii="Times New Roman" w:eastAsia="Times New Roman" w:hAnsi="Times New Roman"/>
                <w:b/>
                <w:color w:val="000000"/>
                <w:highlight w:val="magenta"/>
                <w:lang w:eastAsia="en-GB"/>
              </w:rPr>
              <w:t>ongoing</w:t>
            </w:r>
            <w:r w:rsidRPr="00F56437">
              <w:rPr>
                <w:rFonts w:ascii="Times New Roman" w:eastAsia="Times New Roman" w:hAnsi="Times New Roman"/>
                <w:b/>
                <w:color w:val="000000"/>
                <w:highlight w:val="magenta"/>
                <w:lang w:eastAsia="en-GB"/>
              </w:rPr>
              <w:t>)</w:t>
            </w:r>
          </w:p>
        </w:tc>
      </w:tr>
    </w:tbl>
    <w:p w:rsidR="00A74913" w:rsidRDefault="00A74913"/>
    <w:sectPr w:rsidR="00A74913" w:rsidSect="009C7B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353" w:rsidRDefault="00D56353" w:rsidP="00A06D8F">
      <w:pPr>
        <w:spacing w:after="0" w:line="240" w:lineRule="auto"/>
      </w:pPr>
      <w:r>
        <w:separator/>
      </w:r>
    </w:p>
  </w:endnote>
  <w:endnote w:type="continuationSeparator" w:id="0">
    <w:p w:rsidR="00D56353" w:rsidRDefault="00D56353" w:rsidP="00A06D8F">
      <w:pPr>
        <w:spacing w:after="0" w:line="240" w:lineRule="auto"/>
      </w:pPr>
      <w:r>
        <w:continuationSeparator/>
      </w:r>
    </w:p>
  </w:endnote>
  <w:endnote w:id="1">
    <w:p w:rsidR="00202BF9" w:rsidRDefault="00202BF9" w:rsidP="00A06D8F">
      <w:pPr>
        <w:pStyle w:val="NormalWeb"/>
      </w:pPr>
    </w:p>
    <w:p w:rsidR="00202BF9" w:rsidRDefault="00202BF9" w:rsidP="00A06D8F">
      <w:pPr>
        <w:pStyle w:val="NormalWeb"/>
      </w:pPr>
      <w:r>
        <w:rPr>
          <w:rStyle w:val="EndnoteReference"/>
        </w:rPr>
        <w:endnoteRef/>
      </w:r>
      <w:r>
        <w:t xml:space="preserve"> </w:t>
      </w:r>
      <w:r w:rsidRPr="00B81749">
        <w:rPr>
          <w:rFonts w:ascii="Verdana" w:hAnsi="Verdana" w:cs="Arial"/>
          <w:b/>
          <w:color w:val="000000"/>
          <w:sz w:val="17"/>
          <w:szCs w:val="17"/>
        </w:rPr>
        <w:t>EN: Art. 30 of the Convention:</w:t>
      </w:r>
      <w:r>
        <w:t xml:space="preserve">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“1. A request that a disappeared person should be sought and found may be submitted to the Committee, as a matter of urgency, by relatives of the disappeared person or their legal representatives, their counsel or any person authorized by them, as well as by any other person having a legitimate interest.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2. If the Committee considers that a request for urgent action submitted in pursuance of paragraph 1 of this article: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a </w:t>
      </w:r>
      <w:r>
        <w:rPr>
          <w:rFonts w:ascii="Verdana" w:hAnsi="Verdana" w:cs="Arial"/>
          <w:color w:val="000000"/>
          <w:sz w:val="17"/>
          <w:szCs w:val="17"/>
        </w:rPr>
        <w:t xml:space="preserve">) Is not manifestly unfounded;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b </w:t>
      </w:r>
      <w:r>
        <w:rPr>
          <w:rFonts w:ascii="Verdana" w:hAnsi="Verdana" w:cs="Arial"/>
          <w:color w:val="000000"/>
          <w:sz w:val="17"/>
          <w:szCs w:val="17"/>
        </w:rPr>
        <w:t xml:space="preserve">) Does not constitute an abuse of the right of submission of such requests;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c </w:t>
      </w:r>
      <w:r>
        <w:rPr>
          <w:rFonts w:ascii="Verdana" w:hAnsi="Verdana" w:cs="Arial"/>
          <w:color w:val="000000"/>
          <w:sz w:val="17"/>
          <w:szCs w:val="17"/>
        </w:rPr>
        <w:t xml:space="preserve">) Has already been duly presented to the competent bodies of the State Party concerned, such as those authorized to undertake investigations, where such a possibility exists;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d </w:t>
      </w:r>
      <w:r>
        <w:rPr>
          <w:rFonts w:ascii="Verdana" w:hAnsi="Verdana" w:cs="Arial"/>
          <w:color w:val="000000"/>
          <w:sz w:val="17"/>
          <w:szCs w:val="17"/>
        </w:rPr>
        <w:t xml:space="preserve">) Is not incompatible with the provisions of this Convention; and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e </w:t>
      </w:r>
      <w:r>
        <w:rPr>
          <w:rFonts w:ascii="Verdana" w:hAnsi="Verdana" w:cs="Arial"/>
          <w:color w:val="000000"/>
          <w:sz w:val="17"/>
          <w:szCs w:val="17"/>
        </w:rPr>
        <w:t xml:space="preserve">) The same matter is not being examined under another procedure of international investigation or settlement of the same nature; </w:t>
      </w:r>
    </w:p>
    <w:p w:rsidR="00202BF9" w:rsidRDefault="00202BF9" w:rsidP="00A06D8F">
      <w:pPr>
        <w:pStyle w:val="NormalWeb"/>
        <w:rPr>
          <w:rFonts w:ascii="Verdana" w:hAnsi="Verdana" w:cs="Arial"/>
          <w:color w:val="000000"/>
          <w:sz w:val="17"/>
          <w:szCs w:val="17"/>
        </w:rPr>
      </w:pPr>
      <w:proofErr w:type="gramStart"/>
      <w:r>
        <w:rPr>
          <w:rFonts w:ascii="Verdana" w:hAnsi="Verdana" w:cs="Arial"/>
          <w:color w:val="000000"/>
          <w:sz w:val="17"/>
          <w:szCs w:val="17"/>
        </w:rPr>
        <w:t>it</w:t>
      </w:r>
      <w:proofErr w:type="gramEnd"/>
      <w:r>
        <w:rPr>
          <w:rFonts w:ascii="Verdana" w:hAnsi="Verdana" w:cs="Arial"/>
          <w:color w:val="000000"/>
          <w:sz w:val="17"/>
          <w:szCs w:val="17"/>
        </w:rPr>
        <w:t xml:space="preserve"> shall request the State Party concerned to provide it with information on the situation of the persons sought, within a time limit set by the Committee.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3. In the light of the information provided by the State Party concerned in accordance with paragraph 2 of this article, the Committee may transmit recommendations to the State Party, including a request that the State Party should take all the necessary measures, including interim measures, to locate and protect the person concerned in accordance with this Convention and to inform the Committee, within a specified period of time, of measures taken, taking into account the urgency of the situation. The Committee shall inform the person submitting the urgent action request of its recommendations and of the information provided to it by the State as it becomes available. </w:t>
      </w:r>
    </w:p>
    <w:p w:rsidR="00202BF9" w:rsidRPr="00B9058C" w:rsidRDefault="00202BF9" w:rsidP="00A06D8F">
      <w:pPr>
        <w:pStyle w:val="NormalWeb"/>
        <w:rPr>
          <w:rFonts w:ascii="Verdana" w:hAnsi="Verdana" w:cs="Arial"/>
          <w:color w:val="000000"/>
          <w:sz w:val="17"/>
          <w:szCs w:val="17"/>
        </w:rPr>
      </w:pPr>
      <w:r>
        <w:rPr>
          <w:rFonts w:ascii="Verdana" w:hAnsi="Verdana" w:cs="Arial"/>
          <w:color w:val="000000"/>
          <w:sz w:val="17"/>
          <w:szCs w:val="17"/>
        </w:rPr>
        <w:t>4. The Committee shall continue its efforts to work with the State Party concerned for as long as the fate of the person sought remains unresolved. The person presenting the request shall be kept informed.</w:t>
      </w:r>
    </w:p>
  </w:endnote>
  <w:endnote w:id="2">
    <w:p w:rsidR="00202BF9" w:rsidRPr="00A06D8F" w:rsidRDefault="00202BF9" w:rsidP="00A06D8F">
      <w:pPr>
        <w:pStyle w:val="NormalWeb"/>
        <w:rPr>
          <w:rFonts w:ascii="Verdana" w:hAnsi="Verdana" w:cs="Arial"/>
          <w:color w:val="000000"/>
          <w:sz w:val="17"/>
          <w:szCs w:val="17"/>
        </w:rPr>
      </w:pPr>
      <w:r>
        <w:rPr>
          <w:rStyle w:val="EndnoteReference"/>
        </w:rPr>
        <w:endnoteRef/>
      </w:r>
      <w:r w:rsidRPr="00A06D8F">
        <w:t xml:space="preserve"> </w:t>
      </w:r>
      <w:r w:rsidRPr="00A06D8F">
        <w:rPr>
          <w:rFonts w:ascii="Verdana" w:hAnsi="Verdana" w:cs="Arial"/>
          <w:b/>
          <w:color w:val="000000"/>
          <w:sz w:val="17"/>
          <w:szCs w:val="17"/>
        </w:rPr>
        <w:t xml:space="preserve">ESP: art. 30 de la </w:t>
      </w:r>
      <w:proofErr w:type="spellStart"/>
      <w:r w:rsidRPr="00A06D8F">
        <w:rPr>
          <w:rFonts w:ascii="Verdana" w:hAnsi="Verdana" w:cs="Arial"/>
          <w:b/>
          <w:color w:val="000000"/>
          <w:sz w:val="17"/>
          <w:szCs w:val="17"/>
        </w:rPr>
        <w:t>Convención</w:t>
      </w:r>
      <w:proofErr w:type="spellEnd"/>
      <w:r w:rsidRPr="00A06D8F">
        <w:rPr>
          <w:rFonts w:ascii="Verdana" w:hAnsi="Verdana" w:cs="Arial"/>
          <w:b/>
          <w:color w:val="000000"/>
          <w:sz w:val="17"/>
          <w:szCs w:val="17"/>
        </w:rPr>
        <w:t>:</w:t>
      </w:r>
      <w:r w:rsidRPr="00A06D8F">
        <w:rPr>
          <w:rFonts w:ascii="Verdana" w:hAnsi="Verdana" w:cs="Arial"/>
          <w:color w:val="000000"/>
          <w:sz w:val="17"/>
          <w:szCs w:val="17"/>
        </w:rPr>
        <w:t xml:space="preserve"> </w:t>
      </w:r>
    </w:p>
    <w:p w:rsidR="00202BF9" w:rsidRPr="00B81749" w:rsidRDefault="00202BF9" w:rsidP="00A06D8F">
      <w:pPr>
        <w:pStyle w:val="NormalWeb"/>
        <w:rPr>
          <w:rFonts w:ascii="Verdana" w:hAnsi="Verdana" w:cs="Arial"/>
          <w:color w:val="000000"/>
          <w:sz w:val="17"/>
          <w:szCs w:val="17"/>
          <w:lang w:val="es-ES"/>
        </w:rPr>
      </w:pPr>
      <w:r>
        <w:rPr>
          <w:rFonts w:ascii="Verdana" w:hAnsi="Verdana" w:cs="Arial"/>
          <w:color w:val="000000"/>
          <w:sz w:val="17"/>
          <w:szCs w:val="17"/>
          <w:lang w:val="es-ES"/>
        </w:rPr>
        <w:t>“</w:t>
      </w:r>
      <w:r w:rsidRPr="00B81749">
        <w:rPr>
          <w:rFonts w:ascii="Verdana" w:hAnsi="Verdana" w:cs="Arial"/>
          <w:color w:val="000000"/>
          <w:sz w:val="17"/>
          <w:szCs w:val="17"/>
          <w:lang w:val="es-ES"/>
        </w:rPr>
        <w:t xml:space="preserve">1. El Comité podrá examinar, de manera urgente, toda petición presentada por los allegados de una persona desaparecida, sus representantes legales, sus abogados o las personas autorizadas por ellos, así como todo aquel que tenga un interés legítimo, a fin de que se busque y localice a una persona desaparecida. </w:t>
      </w:r>
    </w:p>
    <w:p w:rsidR="00202BF9" w:rsidRPr="00B81749" w:rsidRDefault="00202BF9"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2. Si el Comité considera que la petición de actuar de manera urgente presentada en virtud del párrafo 1 del presente artículo: </w:t>
      </w:r>
    </w:p>
    <w:p w:rsidR="00202BF9" w:rsidRPr="00B81749" w:rsidRDefault="00202BF9"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a </w:t>
      </w:r>
      <w:r w:rsidRPr="00B81749">
        <w:rPr>
          <w:rFonts w:ascii="Verdana" w:hAnsi="Verdana" w:cs="Arial"/>
          <w:color w:val="000000"/>
          <w:sz w:val="17"/>
          <w:szCs w:val="17"/>
          <w:lang w:val="es-ES"/>
        </w:rPr>
        <w:t xml:space="preserve">) No carece manifiestamente de fundamento; </w:t>
      </w:r>
    </w:p>
    <w:p w:rsidR="00202BF9" w:rsidRPr="00B81749" w:rsidRDefault="00202BF9"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b </w:t>
      </w:r>
      <w:r w:rsidRPr="00B81749">
        <w:rPr>
          <w:rFonts w:ascii="Verdana" w:hAnsi="Verdana" w:cs="Arial"/>
          <w:color w:val="000000"/>
          <w:sz w:val="17"/>
          <w:szCs w:val="17"/>
          <w:lang w:val="es-ES"/>
        </w:rPr>
        <w:t xml:space="preserve">) No es un abuso del derecho a presentar tales peticiones; </w:t>
      </w:r>
    </w:p>
    <w:p w:rsidR="00202BF9" w:rsidRPr="00B81749" w:rsidRDefault="00202BF9"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c </w:t>
      </w:r>
      <w:r w:rsidRPr="00B81749">
        <w:rPr>
          <w:rFonts w:ascii="Verdana" w:hAnsi="Verdana" w:cs="Arial"/>
          <w:color w:val="000000"/>
          <w:sz w:val="17"/>
          <w:szCs w:val="17"/>
          <w:lang w:val="es-ES"/>
        </w:rPr>
        <w:t xml:space="preserve">) Se ha presentado previamente y en la forma debida a los órganos competentes del Estado Parte interesado, tales como las autoridades encargadas de efectuar las investigaciones, cuando tal posibilidad existe; </w:t>
      </w:r>
    </w:p>
    <w:p w:rsidR="00202BF9" w:rsidRPr="00B81749" w:rsidRDefault="00202BF9"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d </w:t>
      </w:r>
      <w:r w:rsidRPr="00B81749">
        <w:rPr>
          <w:rFonts w:ascii="Verdana" w:hAnsi="Verdana" w:cs="Arial"/>
          <w:color w:val="000000"/>
          <w:sz w:val="17"/>
          <w:szCs w:val="17"/>
          <w:lang w:val="es-ES"/>
        </w:rPr>
        <w:t xml:space="preserve">) No es incompatible con las disposiciones de esta Convención; y </w:t>
      </w:r>
    </w:p>
    <w:p w:rsidR="00202BF9" w:rsidRPr="00B81749" w:rsidRDefault="00202BF9"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e </w:t>
      </w:r>
      <w:r w:rsidRPr="00B81749">
        <w:rPr>
          <w:rFonts w:ascii="Verdana" w:hAnsi="Verdana" w:cs="Arial"/>
          <w:color w:val="000000"/>
          <w:sz w:val="17"/>
          <w:szCs w:val="17"/>
          <w:lang w:val="es-ES"/>
        </w:rPr>
        <w:t xml:space="preserve">) No está siendo tratada en otra instancia internacional de examen o arreglo de la misma naturaleza; </w:t>
      </w:r>
    </w:p>
    <w:p w:rsidR="00202BF9" w:rsidRPr="00B81749" w:rsidRDefault="00202BF9"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solicitará al Estado Parte interesado que le proporcione, en el plazo que el Comité determine, información sobre la situación de dicha persona. </w:t>
      </w:r>
    </w:p>
    <w:p w:rsidR="00202BF9" w:rsidRPr="00B81749" w:rsidRDefault="00202BF9"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3. Habida cuenta de la información proporcionada por el Estado Parte interesado de conformidad con el párrafo 2 del presente artículo, el Comité podrá transmitir sus recomendaciones al Estado Parte e incluir una petición de que adopte todas las medidas necesarias, incluidas medidas cautelares, para localizar y proteger a la persona de conformidad con la presente Convención, y podrá solicitar que informe al Comité, en el plazo que éste determine, sobre las medidas que tome, teniendo en cuenta la urgencia de la situación. El Comité informará a la persona que presentó la petición de acción urgente sobre sus recomendaciones y sobre las informaciones transmitidas por el Estado Parte cuando éstas estén disponibles. </w:t>
      </w:r>
    </w:p>
    <w:p w:rsidR="00202BF9" w:rsidRPr="00A06D8F" w:rsidRDefault="00202BF9" w:rsidP="00A06D8F">
      <w:pPr>
        <w:pStyle w:val="EndnoteText"/>
        <w:rPr>
          <w:lang w:val="es-ES"/>
        </w:rPr>
      </w:pPr>
      <w:r w:rsidRPr="00B81749">
        <w:rPr>
          <w:rFonts w:ascii="Verdana" w:hAnsi="Verdana" w:cs="Arial"/>
          <w:color w:val="000000"/>
          <w:sz w:val="17"/>
          <w:szCs w:val="17"/>
          <w:lang w:val="es-ES"/>
        </w:rPr>
        <w:t xml:space="preserve">4. El Comité proseguirá sus esfuerzos para colaborar con el Estado Parte mientras la suerte de la persona desaparecida no haya sido esclarecida. </w:t>
      </w:r>
      <w:r w:rsidRPr="00A06D8F">
        <w:rPr>
          <w:rFonts w:ascii="Verdana" w:hAnsi="Verdana" w:cs="Arial"/>
          <w:color w:val="000000"/>
          <w:sz w:val="17"/>
          <w:szCs w:val="17"/>
          <w:lang w:val="es-ES"/>
        </w:rPr>
        <w:t>El Comité mantendrá informado al autor de la petición.</w:t>
      </w:r>
    </w:p>
  </w:endnote>
  <w:endnote w:id="3">
    <w:p w:rsidR="00202BF9" w:rsidRPr="00A06D8F" w:rsidRDefault="00202BF9" w:rsidP="00A06D8F">
      <w:pPr>
        <w:pStyle w:val="NormalWeb"/>
        <w:rPr>
          <w:rFonts w:ascii="Verdana" w:hAnsi="Verdana" w:cs="Arial"/>
          <w:b/>
          <w:color w:val="000000"/>
          <w:sz w:val="17"/>
          <w:szCs w:val="17"/>
          <w:lang w:val="es-ES"/>
        </w:rPr>
      </w:pPr>
      <w:r>
        <w:rPr>
          <w:rStyle w:val="EndnoteReference"/>
        </w:rPr>
        <w:endnoteRef/>
      </w:r>
      <w:r w:rsidRPr="00A06D8F">
        <w:rPr>
          <w:lang w:val="es-ES"/>
        </w:rPr>
        <w:t xml:space="preserve"> </w:t>
      </w:r>
      <w:r w:rsidRPr="00A06D8F">
        <w:rPr>
          <w:rFonts w:ascii="Verdana" w:hAnsi="Verdana" w:cs="Arial"/>
          <w:b/>
          <w:color w:val="000000"/>
          <w:sz w:val="17"/>
          <w:szCs w:val="17"/>
          <w:lang w:val="es-ES"/>
        </w:rPr>
        <w:t xml:space="preserve">FR: art. 30 de la </w:t>
      </w:r>
      <w:proofErr w:type="spellStart"/>
      <w:r w:rsidRPr="00A06D8F">
        <w:rPr>
          <w:rFonts w:ascii="Verdana" w:hAnsi="Verdana" w:cs="Arial"/>
          <w:b/>
          <w:color w:val="000000"/>
          <w:sz w:val="17"/>
          <w:szCs w:val="17"/>
          <w:lang w:val="es-ES"/>
        </w:rPr>
        <w:t>Convention</w:t>
      </w:r>
      <w:proofErr w:type="spellEnd"/>
      <w:r w:rsidRPr="00A06D8F">
        <w:rPr>
          <w:rFonts w:ascii="Verdana" w:hAnsi="Verdana" w:cs="Arial"/>
          <w:b/>
          <w:color w:val="000000"/>
          <w:sz w:val="17"/>
          <w:szCs w:val="17"/>
          <w:lang w:val="es-ES"/>
        </w:rPr>
        <w:t xml:space="preserve">: </w:t>
      </w:r>
    </w:p>
    <w:p w:rsidR="00202BF9" w:rsidRPr="00B81749" w:rsidRDefault="00202BF9"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1. Le Comité peut être saisi, en urgence, par les proches d'une personne disparue, leurs représentants légaux, leurs avocats ou toute personne mandatée par eux, ainsi que toute autre personne ayant un intérêt légitime, d'une demande visant à chercher et retrouver une personne disparue. </w:t>
      </w:r>
    </w:p>
    <w:p w:rsidR="00202BF9" w:rsidRPr="00B81749" w:rsidRDefault="00202BF9"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2. Si le </w:t>
      </w:r>
      <w:proofErr w:type="gramStart"/>
      <w:r w:rsidRPr="00B81749">
        <w:rPr>
          <w:rFonts w:ascii="Verdana" w:hAnsi="Verdana" w:cs="Arial"/>
          <w:color w:val="000000"/>
          <w:sz w:val="17"/>
          <w:szCs w:val="17"/>
          <w:lang w:val="fr-CH"/>
        </w:rPr>
        <w:t>Comité estime</w:t>
      </w:r>
      <w:proofErr w:type="gramEnd"/>
      <w:r w:rsidRPr="00B81749">
        <w:rPr>
          <w:rFonts w:ascii="Verdana" w:hAnsi="Verdana" w:cs="Arial"/>
          <w:color w:val="000000"/>
          <w:sz w:val="17"/>
          <w:szCs w:val="17"/>
          <w:lang w:val="fr-CH"/>
        </w:rPr>
        <w:t xml:space="preserve"> que la demande d'action en urgence présentée en vertu du paragraphe 1 du présent article : </w:t>
      </w:r>
    </w:p>
    <w:p w:rsidR="00202BF9" w:rsidRPr="00B81749" w:rsidRDefault="00202BF9"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a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manifestement dépourvue de fondement, </w:t>
      </w:r>
    </w:p>
    <w:p w:rsidR="00202BF9" w:rsidRPr="00B81749" w:rsidRDefault="00202BF9"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b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 constitue pas un abus du droit de présenter de telles demandes, </w:t>
      </w:r>
    </w:p>
    <w:p w:rsidR="00202BF9" w:rsidRPr="00B81749" w:rsidRDefault="00202BF9"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c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A été préalablement et dûment présentée aux organes compétents de l'État partie concerné, tels que les autorités habilitées à procéder à des investigations, quand une telle possibilité existe, </w:t>
      </w:r>
    </w:p>
    <w:p w:rsidR="00202BF9" w:rsidRPr="00B81749" w:rsidRDefault="00202BF9"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d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incompatible avec les dispositions de la présente Convention, et </w:t>
      </w:r>
    </w:p>
    <w:p w:rsidR="00202BF9" w:rsidRPr="00B81749" w:rsidRDefault="00202BF9"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e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déjà en cours d'examen devant une autre instance internationale d'enquête ou de règlement de même nature, </w:t>
      </w:r>
    </w:p>
    <w:p w:rsidR="00202BF9" w:rsidRPr="00B81749" w:rsidRDefault="00202BF9" w:rsidP="00A06D8F">
      <w:pPr>
        <w:pStyle w:val="NormalWeb"/>
        <w:rPr>
          <w:rFonts w:ascii="Verdana" w:hAnsi="Verdana" w:cs="Arial"/>
          <w:color w:val="000000"/>
          <w:sz w:val="17"/>
          <w:szCs w:val="17"/>
          <w:lang w:val="fr-CH"/>
        </w:rPr>
      </w:pPr>
      <w:proofErr w:type="gramStart"/>
      <w:r w:rsidRPr="00B81749">
        <w:rPr>
          <w:rFonts w:ascii="Verdana" w:hAnsi="Verdana" w:cs="Arial"/>
          <w:color w:val="000000"/>
          <w:sz w:val="17"/>
          <w:szCs w:val="17"/>
          <w:lang w:val="fr-CH"/>
        </w:rPr>
        <w:t>il</w:t>
      </w:r>
      <w:proofErr w:type="gramEnd"/>
      <w:r w:rsidRPr="00B81749">
        <w:rPr>
          <w:rFonts w:ascii="Verdana" w:hAnsi="Verdana" w:cs="Arial"/>
          <w:color w:val="000000"/>
          <w:sz w:val="17"/>
          <w:szCs w:val="17"/>
          <w:lang w:val="fr-CH"/>
        </w:rPr>
        <w:t xml:space="preserve"> demande à l'État partie concerné de lui fournir, dans un délai qu'il fixe, des renseignements sur la situation de la personne recherchée. </w:t>
      </w:r>
    </w:p>
    <w:p w:rsidR="00202BF9" w:rsidRPr="00B81749" w:rsidRDefault="00202BF9"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3. Au vu de l'information fournie par l'État partie concerné conformément au paragraphe 2 du présent article, le Comité peut transmettre des recommandations à l'État partie incluant une requête lui demandant de prendre toutes les mesures nécessaires, y compris conservatoires, pour localiser et protéger la personne recherchée conformément à la présente Convention et d'informer le Comité, dans un délai déterminé, des mesures qu'il prend, en tenant compte de l'urgence de la situation. Le Comité informe la personne ayant soumis la demande d'action urgente de ses recommandations et des informations qui lui ont été transmises par l'État partie lorsque celles-ci sont disponibles. </w:t>
      </w:r>
    </w:p>
    <w:p w:rsidR="00202BF9" w:rsidRPr="00B9058C" w:rsidRDefault="00202BF9" w:rsidP="00A06D8F">
      <w:pPr>
        <w:pStyle w:val="EndnoteText"/>
        <w:rPr>
          <w:lang w:val="fr-CH"/>
        </w:rPr>
      </w:pPr>
      <w:r w:rsidRPr="00B81749">
        <w:rPr>
          <w:rFonts w:ascii="Verdana" w:hAnsi="Verdana" w:cs="Arial"/>
          <w:color w:val="000000"/>
          <w:sz w:val="17"/>
          <w:szCs w:val="17"/>
          <w:lang w:val="fr-CH"/>
        </w:rPr>
        <w:t>4. Le Comité poursuit ses efforts pour travailler avec l'État partie concerné tant que le sort de la personne recherchée n'est pas élucidé. Il tient le requérant informé.</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353" w:rsidRDefault="00D56353" w:rsidP="00A06D8F">
      <w:pPr>
        <w:spacing w:after="0" w:line="240" w:lineRule="auto"/>
      </w:pPr>
      <w:r>
        <w:separator/>
      </w:r>
    </w:p>
  </w:footnote>
  <w:footnote w:type="continuationSeparator" w:id="0">
    <w:p w:rsidR="00D56353" w:rsidRDefault="00D56353" w:rsidP="00A06D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9CC"/>
    <w:rsid w:val="00012D81"/>
    <w:rsid w:val="00013471"/>
    <w:rsid w:val="00033C5A"/>
    <w:rsid w:val="00050671"/>
    <w:rsid w:val="00070F2D"/>
    <w:rsid w:val="00083D4A"/>
    <w:rsid w:val="00086E78"/>
    <w:rsid w:val="00093232"/>
    <w:rsid w:val="000D5617"/>
    <w:rsid w:val="000F4B86"/>
    <w:rsid w:val="000F525E"/>
    <w:rsid w:val="00106B7A"/>
    <w:rsid w:val="00115BA4"/>
    <w:rsid w:val="001336FE"/>
    <w:rsid w:val="001819E4"/>
    <w:rsid w:val="001910DC"/>
    <w:rsid w:val="0019118C"/>
    <w:rsid w:val="001B4132"/>
    <w:rsid w:val="001E120C"/>
    <w:rsid w:val="001E29B0"/>
    <w:rsid w:val="001E76FF"/>
    <w:rsid w:val="001F4F78"/>
    <w:rsid w:val="00201F79"/>
    <w:rsid w:val="00202BF9"/>
    <w:rsid w:val="00216846"/>
    <w:rsid w:val="00217B93"/>
    <w:rsid w:val="00232F02"/>
    <w:rsid w:val="0023399E"/>
    <w:rsid w:val="0026140B"/>
    <w:rsid w:val="00287478"/>
    <w:rsid w:val="002906CE"/>
    <w:rsid w:val="002977C4"/>
    <w:rsid w:val="002A6AC8"/>
    <w:rsid w:val="002B0EF0"/>
    <w:rsid w:val="002C20E5"/>
    <w:rsid w:val="002C2785"/>
    <w:rsid w:val="002C6472"/>
    <w:rsid w:val="002D4875"/>
    <w:rsid w:val="002F0A4A"/>
    <w:rsid w:val="002F70D5"/>
    <w:rsid w:val="003034AC"/>
    <w:rsid w:val="00305B04"/>
    <w:rsid w:val="00307891"/>
    <w:rsid w:val="00310F88"/>
    <w:rsid w:val="00330EF8"/>
    <w:rsid w:val="003571B7"/>
    <w:rsid w:val="00357E81"/>
    <w:rsid w:val="0039508D"/>
    <w:rsid w:val="004536A7"/>
    <w:rsid w:val="00470EB3"/>
    <w:rsid w:val="00472E74"/>
    <w:rsid w:val="004758EC"/>
    <w:rsid w:val="00483E51"/>
    <w:rsid w:val="004E4ACF"/>
    <w:rsid w:val="005038D8"/>
    <w:rsid w:val="00503C3C"/>
    <w:rsid w:val="0051579D"/>
    <w:rsid w:val="00527266"/>
    <w:rsid w:val="0053232E"/>
    <w:rsid w:val="00552537"/>
    <w:rsid w:val="005B6FFE"/>
    <w:rsid w:val="005C113B"/>
    <w:rsid w:val="005D3418"/>
    <w:rsid w:val="005F3928"/>
    <w:rsid w:val="005F734D"/>
    <w:rsid w:val="006046CF"/>
    <w:rsid w:val="006065B3"/>
    <w:rsid w:val="00641F9E"/>
    <w:rsid w:val="006577F5"/>
    <w:rsid w:val="00661405"/>
    <w:rsid w:val="00671B11"/>
    <w:rsid w:val="00674899"/>
    <w:rsid w:val="0067525C"/>
    <w:rsid w:val="00687D78"/>
    <w:rsid w:val="006B173F"/>
    <w:rsid w:val="006C6912"/>
    <w:rsid w:val="006F4497"/>
    <w:rsid w:val="006F63B2"/>
    <w:rsid w:val="006F7C06"/>
    <w:rsid w:val="00727FAE"/>
    <w:rsid w:val="0073420F"/>
    <w:rsid w:val="00786AA5"/>
    <w:rsid w:val="00794D5D"/>
    <w:rsid w:val="00795B9F"/>
    <w:rsid w:val="007B1D75"/>
    <w:rsid w:val="007D00F6"/>
    <w:rsid w:val="007D5E07"/>
    <w:rsid w:val="007F2EB2"/>
    <w:rsid w:val="007F51A0"/>
    <w:rsid w:val="007F617D"/>
    <w:rsid w:val="00800FA7"/>
    <w:rsid w:val="008167D3"/>
    <w:rsid w:val="00817C41"/>
    <w:rsid w:val="008274FD"/>
    <w:rsid w:val="00837E6B"/>
    <w:rsid w:val="0084016F"/>
    <w:rsid w:val="0085099A"/>
    <w:rsid w:val="008567E7"/>
    <w:rsid w:val="008654CE"/>
    <w:rsid w:val="008700F2"/>
    <w:rsid w:val="00883856"/>
    <w:rsid w:val="008856CF"/>
    <w:rsid w:val="00886A20"/>
    <w:rsid w:val="00887A94"/>
    <w:rsid w:val="008B1C6C"/>
    <w:rsid w:val="008C0DC9"/>
    <w:rsid w:val="008C7927"/>
    <w:rsid w:val="008E649B"/>
    <w:rsid w:val="008F1C02"/>
    <w:rsid w:val="008F451E"/>
    <w:rsid w:val="008F7F62"/>
    <w:rsid w:val="00914BE3"/>
    <w:rsid w:val="00931B7D"/>
    <w:rsid w:val="00933206"/>
    <w:rsid w:val="00945A7A"/>
    <w:rsid w:val="009558FA"/>
    <w:rsid w:val="00955B34"/>
    <w:rsid w:val="009612D8"/>
    <w:rsid w:val="0097317C"/>
    <w:rsid w:val="009A25CA"/>
    <w:rsid w:val="009B2B5D"/>
    <w:rsid w:val="009C7B28"/>
    <w:rsid w:val="009D40C0"/>
    <w:rsid w:val="009E126A"/>
    <w:rsid w:val="00A06D8F"/>
    <w:rsid w:val="00A110E5"/>
    <w:rsid w:val="00A35C82"/>
    <w:rsid w:val="00A36ADE"/>
    <w:rsid w:val="00A60B92"/>
    <w:rsid w:val="00A74913"/>
    <w:rsid w:val="00A86466"/>
    <w:rsid w:val="00A92BA9"/>
    <w:rsid w:val="00AA18DA"/>
    <w:rsid w:val="00AA5E26"/>
    <w:rsid w:val="00AD3B11"/>
    <w:rsid w:val="00AD74A1"/>
    <w:rsid w:val="00AE6EB8"/>
    <w:rsid w:val="00B009E2"/>
    <w:rsid w:val="00B03410"/>
    <w:rsid w:val="00B21D5C"/>
    <w:rsid w:val="00B32384"/>
    <w:rsid w:val="00B60758"/>
    <w:rsid w:val="00B92B59"/>
    <w:rsid w:val="00B93857"/>
    <w:rsid w:val="00B960EE"/>
    <w:rsid w:val="00BA34CE"/>
    <w:rsid w:val="00BA758B"/>
    <w:rsid w:val="00BE6E9F"/>
    <w:rsid w:val="00BF3CEF"/>
    <w:rsid w:val="00C20F4B"/>
    <w:rsid w:val="00C35642"/>
    <w:rsid w:val="00C66C4C"/>
    <w:rsid w:val="00C70760"/>
    <w:rsid w:val="00C7753F"/>
    <w:rsid w:val="00C82BAA"/>
    <w:rsid w:val="00C84379"/>
    <w:rsid w:val="00C954A6"/>
    <w:rsid w:val="00CA16D2"/>
    <w:rsid w:val="00CA1DBE"/>
    <w:rsid w:val="00CA5654"/>
    <w:rsid w:val="00CC15B6"/>
    <w:rsid w:val="00CE182F"/>
    <w:rsid w:val="00CF0ECC"/>
    <w:rsid w:val="00D02F90"/>
    <w:rsid w:val="00D216B2"/>
    <w:rsid w:val="00D22858"/>
    <w:rsid w:val="00D231F3"/>
    <w:rsid w:val="00D56353"/>
    <w:rsid w:val="00D94F3F"/>
    <w:rsid w:val="00DB45B3"/>
    <w:rsid w:val="00DB7A53"/>
    <w:rsid w:val="00E07615"/>
    <w:rsid w:val="00E20C76"/>
    <w:rsid w:val="00E23FCA"/>
    <w:rsid w:val="00E26828"/>
    <w:rsid w:val="00E33C82"/>
    <w:rsid w:val="00E4106B"/>
    <w:rsid w:val="00E53D42"/>
    <w:rsid w:val="00E57255"/>
    <w:rsid w:val="00E833B9"/>
    <w:rsid w:val="00E84E00"/>
    <w:rsid w:val="00EA2FA4"/>
    <w:rsid w:val="00ED47F0"/>
    <w:rsid w:val="00EF4353"/>
    <w:rsid w:val="00F047BB"/>
    <w:rsid w:val="00F1514B"/>
    <w:rsid w:val="00F2355B"/>
    <w:rsid w:val="00F43819"/>
    <w:rsid w:val="00F56437"/>
    <w:rsid w:val="00F63174"/>
    <w:rsid w:val="00F70DB5"/>
    <w:rsid w:val="00F77CD2"/>
    <w:rsid w:val="00F909CC"/>
    <w:rsid w:val="00FB0CBB"/>
    <w:rsid w:val="00FC26E9"/>
    <w:rsid w:val="00FC6C48"/>
    <w:rsid w:val="00FD34BF"/>
    <w:rsid w:val="00FE3E33"/>
    <w:rsid w:val="00FF1D72"/>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semiHidden/>
    <w:unhideWhenUsed/>
    <w:rsid w:val="00B21D5C"/>
    <w:rPr>
      <w:strike w:val="0"/>
      <w:dstrike w:val="0"/>
      <w:color w:val="3333CC"/>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semiHidden/>
    <w:unhideWhenUsed/>
    <w:rsid w:val="00B21D5C"/>
    <w:rPr>
      <w:strike w:val="0"/>
      <w:dstrike w:val="0"/>
      <w:color w:val="3333CC"/>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4A37B7-EB5C-4B16-A2F9-282E7AF1EA43}"/>
</file>

<file path=customXml/itemProps2.xml><?xml version="1.0" encoding="utf-8"?>
<ds:datastoreItem xmlns:ds="http://schemas.openxmlformats.org/officeDocument/2006/customXml" ds:itemID="{64E2DDD9-839B-41E2-B71C-82DE16B11C2D}"/>
</file>

<file path=customXml/itemProps3.xml><?xml version="1.0" encoding="utf-8"?>
<ds:datastoreItem xmlns:ds="http://schemas.openxmlformats.org/officeDocument/2006/customXml" ds:itemID="{D0D0FD1B-E6FF-47FB-BD31-0484BFF9B8EE}"/>
</file>

<file path=customXml/itemProps4.xml><?xml version="1.0" encoding="utf-8"?>
<ds:datastoreItem xmlns:ds="http://schemas.openxmlformats.org/officeDocument/2006/customXml" ds:itemID="{319DAA0B-E1F9-4EB6-94C9-D24494732737}"/>
</file>

<file path=docProps/app.xml><?xml version="1.0" encoding="utf-8"?>
<Properties xmlns="http://schemas.openxmlformats.org/officeDocument/2006/extended-properties" xmlns:vt="http://schemas.openxmlformats.org/officeDocument/2006/docPropsVTypes">
  <Template>Normal.dotm</Template>
  <TotalTime>1</TotalTime>
  <Pages>11</Pages>
  <Words>2694</Words>
  <Characters>15359</Characters>
  <Application>Microsoft Office Word</Application>
  <DocSecurity>0</DocSecurity>
  <Lines>127</Lines>
  <Paragraphs>36</Paragraphs>
  <ScaleCrop>false</ScaleCrop>
  <HeadingPairs>
    <vt:vector size="6" baseType="variant">
      <vt:variant>
        <vt:lpstr>Title</vt:lpstr>
      </vt:variant>
      <vt:variant>
        <vt:i4>1</vt:i4>
      </vt:variant>
      <vt:variant>
        <vt:lpstr>Titel</vt:lpstr>
      </vt:variant>
      <vt:variant>
        <vt:i4>1</vt:i4>
      </vt:variant>
      <vt:variant>
        <vt:lpstr>Otsikko</vt:lpstr>
      </vt:variant>
      <vt:variant>
        <vt:i4>1</vt:i4>
      </vt:variant>
    </vt:vector>
  </HeadingPairs>
  <TitlesOfParts>
    <vt:vector size="3" baseType="lpstr">
      <vt:lpstr/>
      <vt:lpstr/>
      <vt:lpstr/>
    </vt:vector>
  </TitlesOfParts>
  <Company>OHCHR</Company>
  <LinksUpToDate>false</LinksUpToDate>
  <CharactersWithSpaces>18017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dc:creator>
  <cp:lastModifiedBy>Maria Belen Enriquez</cp:lastModifiedBy>
  <cp:revision>2</cp:revision>
  <dcterms:created xsi:type="dcterms:W3CDTF">2016-10-11T11:23:00Z</dcterms:created>
  <dcterms:modified xsi:type="dcterms:W3CDTF">2016-10-11T11:23:00Z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