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B43B54" w14:textId="3A4C5953" w:rsidR="00FE3513" w:rsidRDefault="00FE3513" w:rsidP="00FE3513">
      <w:pPr>
        <w:rPr>
          <w:rFonts w:eastAsia="Times New Roman"/>
        </w:rPr>
      </w:pPr>
      <w:r>
        <w:rPr>
          <w:b/>
          <w:bCs/>
          <w:sz w:val="28"/>
          <w:szCs w:val="28"/>
          <w:shd w:val="clear" w:color="auto" w:fill="FFFFFF"/>
          <w:lang w:val="en"/>
        </w:rPr>
        <w:t xml:space="preserve">1. How many Roma children received </w:t>
      </w:r>
      <w:r w:rsidR="00C85E35">
        <w:rPr>
          <w:b/>
          <w:bCs/>
          <w:sz w:val="28"/>
          <w:szCs w:val="28"/>
          <w:shd w:val="clear" w:color="auto" w:fill="FFFFFF"/>
          <w:lang w:val="en"/>
        </w:rPr>
        <w:t xml:space="preserve">the </w:t>
      </w:r>
      <w:r>
        <w:rPr>
          <w:b/>
          <w:bCs/>
          <w:sz w:val="28"/>
          <w:szCs w:val="28"/>
          <w:shd w:val="clear" w:color="auto" w:fill="FFFFFF"/>
          <w:lang w:val="en"/>
        </w:rPr>
        <w:t>education</w:t>
      </w:r>
    </w:p>
    <w:p w14:paraId="1754E07B" w14:textId="77777777" w:rsidR="00FE3513" w:rsidRDefault="00FE3513" w:rsidP="00FE3513">
      <w:pPr>
        <w:rPr>
          <w:rFonts w:eastAsia="Times New Roman"/>
        </w:rPr>
      </w:pPr>
    </w:p>
    <w:p w14:paraId="2E3495CB" w14:textId="0E6360BD" w:rsidR="00FE3513" w:rsidRPr="00C85E35" w:rsidRDefault="00FE3513" w:rsidP="00FE3513">
      <w:pPr>
        <w:rPr>
          <w:rFonts w:eastAsia="Times New Roman"/>
        </w:rPr>
      </w:pPr>
      <w:r>
        <w:rPr>
          <w:sz w:val="28"/>
          <w:szCs w:val="28"/>
          <w:shd w:val="clear" w:color="auto" w:fill="FFFFFF"/>
          <w:lang w:val="en"/>
        </w:rPr>
        <w:t>In Ukraine</w:t>
      </w:r>
      <w:r w:rsidRPr="00C85E35">
        <w:rPr>
          <w:sz w:val="28"/>
          <w:szCs w:val="28"/>
          <w:shd w:val="clear" w:color="auto" w:fill="FFFFFF"/>
          <w:lang w:val="en"/>
        </w:rPr>
        <w:t xml:space="preserve">, </w:t>
      </w:r>
      <w:r w:rsidR="00C85E35">
        <w:rPr>
          <w:sz w:val="28"/>
          <w:szCs w:val="28"/>
          <w:shd w:val="clear" w:color="auto" w:fill="FFFFFF"/>
          <w:lang w:val="en"/>
        </w:rPr>
        <w:t xml:space="preserve">the </w:t>
      </w:r>
      <w:r>
        <w:rPr>
          <w:sz w:val="28"/>
          <w:szCs w:val="28"/>
          <w:shd w:val="clear" w:color="auto" w:fill="FFFFFF"/>
          <w:lang w:val="en"/>
        </w:rPr>
        <w:t>equal access to</w:t>
      </w:r>
      <w:r w:rsidR="00C85E35">
        <w:rPr>
          <w:sz w:val="28"/>
          <w:szCs w:val="28"/>
          <w:shd w:val="clear" w:color="auto" w:fill="FFFFFF"/>
          <w:lang w:val="en"/>
        </w:rPr>
        <w:t xml:space="preserve"> the</w:t>
      </w:r>
      <w:r>
        <w:rPr>
          <w:sz w:val="28"/>
          <w:szCs w:val="28"/>
          <w:shd w:val="clear" w:color="auto" w:fill="FFFFFF"/>
          <w:lang w:val="en"/>
        </w:rPr>
        <w:t xml:space="preserve"> quality education</w:t>
      </w:r>
      <w:r w:rsidRPr="00C85E35">
        <w:rPr>
          <w:sz w:val="28"/>
          <w:szCs w:val="28"/>
          <w:shd w:val="clear" w:color="auto" w:fill="FFFFFF"/>
          <w:lang w:val="en"/>
        </w:rPr>
        <w:t xml:space="preserve"> </w:t>
      </w:r>
      <w:r>
        <w:rPr>
          <w:sz w:val="28"/>
          <w:szCs w:val="28"/>
          <w:shd w:val="clear" w:color="auto" w:fill="FFFFFF"/>
          <w:lang w:val="en"/>
        </w:rPr>
        <w:t xml:space="preserve">is </w:t>
      </w:r>
      <w:r w:rsidR="00C85E35">
        <w:rPr>
          <w:sz w:val="28"/>
          <w:szCs w:val="28"/>
          <w:shd w:val="clear" w:color="auto" w:fill="FFFFFF"/>
          <w:lang w:val="en"/>
        </w:rPr>
        <w:t>granted for all children</w:t>
      </w:r>
      <w:r w:rsidRPr="00C85E35">
        <w:rPr>
          <w:sz w:val="28"/>
          <w:szCs w:val="28"/>
          <w:shd w:val="clear" w:color="auto" w:fill="FFFFFF"/>
          <w:lang w:val="en"/>
        </w:rPr>
        <w:t xml:space="preserve">, </w:t>
      </w:r>
      <w:proofErr w:type="gramStart"/>
      <w:r w:rsidRPr="00C85E35">
        <w:rPr>
          <w:sz w:val="28"/>
          <w:szCs w:val="28"/>
          <w:shd w:val="clear" w:color="auto" w:fill="FFFFFF"/>
          <w:lang w:val="en"/>
        </w:rPr>
        <w:t xml:space="preserve">regardless </w:t>
      </w:r>
      <w:r>
        <w:rPr>
          <w:sz w:val="28"/>
          <w:szCs w:val="28"/>
          <w:shd w:val="clear" w:color="auto" w:fill="FFFFFF"/>
          <w:lang w:val="en"/>
        </w:rPr>
        <w:t xml:space="preserve"> of</w:t>
      </w:r>
      <w:proofErr w:type="gramEnd"/>
      <w:r>
        <w:rPr>
          <w:sz w:val="28"/>
          <w:szCs w:val="28"/>
          <w:shd w:val="clear" w:color="auto" w:fill="FFFFFF"/>
          <w:lang w:val="en"/>
        </w:rPr>
        <w:t xml:space="preserve"> </w:t>
      </w:r>
      <w:r w:rsidR="00C85E35">
        <w:rPr>
          <w:sz w:val="28"/>
          <w:szCs w:val="28"/>
          <w:shd w:val="clear" w:color="auto" w:fill="FFFFFF"/>
          <w:lang w:val="en"/>
        </w:rPr>
        <w:t>ethnicity</w:t>
      </w:r>
      <w:r>
        <w:rPr>
          <w:sz w:val="28"/>
          <w:szCs w:val="28"/>
          <w:shd w:val="clear" w:color="auto" w:fill="FFFFFF"/>
          <w:lang w:val="en"/>
        </w:rPr>
        <w:t xml:space="preserve">. </w:t>
      </w:r>
      <w:r w:rsidR="00C85E35" w:rsidRPr="00C85E35">
        <w:rPr>
          <w:b/>
          <w:bCs/>
          <w:sz w:val="28"/>
          <w:szCs w:val="28"/>
          <w:shd w:val="clear" w:color="auto" w:fill="FFFFFF"/>
        </w:rPr>
        <w:t xml:space="preserve">The </w:t>
      </w:r>
      <w:proofErr w:type="gramStart"/>
      <w:r w:rsidRPr="00FE3513">
        <w:rPr>
          <w:b/>
          <w:sz w:val="28"/>
          <w:szCs w:val="28"/>
          <w:shd w:val="clear" w:color="auto" w:fill="FFFFFF"/>
          <w:lang w:val="en"/>
        </w:rPr>
        <w:t>statistics</w:t>
      </w:r>
      <w:proofErr w:type="gramEnd"/>
      <w:r w:rsidRPr="00FE3513">
        <w:rPr>
          <w:b/>
          <w:sz w:val="28"/>
          <w:szCs w:val="28"/>
          <w:shd w:val="clear" w:color="auto" w:fill="FFFFFF"/>
          <w:lang w:val="en"/>
        </w:rPr>
        <w:t xml:space="preserve"> </w:t>
      </w:r>
      <w:r w:rsidR="00C85E35">
        <w:rPr>
          <w:b/>
          <w:sz w:val="28"/>
          <w:szCs w:val="28"/>
          <w:shd w:val="clear" w:color="auto" w:fill="FFFFFF"/>
          <w:lang w:val="en"/>
        </w:rPr>
        <w:t xml:space="preserve">of education is </w:t>
      </w:r>
      <w:r w:rsidRPr="00FE3513">
        <w:rPr>
          <w:b/>
          <w:sz w:val="28"/>
          <w:szCs w:val="28"/>
          <w:shd w:val="clear" w:color="auto" w:fill="FFFFFF"/>
          <w:lang w:val="en"/>
        </w:rPr>
        <w:t>not kept</w:t>
      </w:r>
      <w:r w:rsidR="00C85E35">
        <w:rPr>
          <w:b/>
          <w:sz w:val="28"/>
          <w:szCs w:val="28"/>
          <w:shd w:val="clear" w:color="auto" w:fill="FFFFFF"/>
          <w:lang w:val="en"/>
        </w:rPr>
        <w:t xml:space="preserve"> with disaggregation by ethnicity</w:t>
      </w:r>
      <w:r w:rsidRPr="00FE3513">
        <w:rPr>
          <w:sz w:val="28"/>
          <w:szCs w:val="28"/>
          <w:shd w:val="clear" w:color="auto" w:fill="FFFFFF"/>
          <w:lang w:val="en"/>
        </w:rPr>
        <w:t xml:space="preserve">. </w:t>
      </w:r>
    </w:p>
    <w:p w14:paraId="32634EAF" w14:textId="77777777" w:rsidR="00FE3513" w:rsidRPr="00C85E35" w:rsidRDefault="00FE3513" w:rsidP="00FE3513">
      <w:pPr>
        <w:rPr>
          <w:rFonts w:eastAsia="Times New Roman"/>
        </w:rPr>
      </w:pPr>
    </w:p>
    <w:p w14:paraId="26CE636C" w14:textId="54ADA863" w:rsidR="00FE3513" w:rsidRPr="00C85E35" w:rsidRDefault="00FE3513" w:rsidP="00FE3513">
      <w:pPr>
        <w:rPr>
          <w:rFonts w:eastAsia="Times New Roman"/>
        </w:rPr>
      </w:pPr>
      <w:r w:rsidRPr="00FE3513">
        <w:rPr>
          <w:b/>
          <w:sz w:val="28"/>
          <w:szCs w:val="28"/>
          <w:shd w:val="clear" w:color="auto" w:fill="FFFFFF"/>
          <w:lang w:val="en"/>
        </w:rPr>
        <w:t xml:space="preserve">2. Provide information about the revision of history textbooks and </w:t>
      </w:r>
      <w:r w:rsidR="00C85E35">
        <w:rPr>
          <w:b/>
          <w:sz w:val="28"/>
          <w:szCs w:val="28"/>
          <w:shd w:val="clear" w:color="auto" w:fill="FFFFFF"/>
          <w:lang w:val="en"/>
        </w:rPr>
        <w:t xml:space="preserve">relevant </w:t>
      </w:r>
      <w:r w:rsidRPr="00FE3513">
        <w:rPr>
          <w:b/>
          <w:sz w:val="28"/>
          <w:szCs w:val="28"/>
          <w:shd w:val="clear" w:color="auto" w:fill="FFFFFF"/>
          <w:lang w:val="en"/>
        </w:rPr>
        <w:t>plans</w:t>
      </w:r>
      <w:r w:rsidR="00C85E35">
        <w:rPr>
          <w:b/>
          <w:sz w:val="28"/>
          <w:szCs w:val="28"/>
          <w:shd w:val="clear" w:color="auto" w:fill="FFFFFF"/>
          <w:lang w:val="en"/>
        </w:rPr>
        <w:t xml:space="preserve"> to ensure the representation of</w:t>
      </w:r>
      <w:r w:rsidRPr="00FE3513">
        <w:rPr>
          <w:b/>
          <w:sz w:val="28"/>
          <w:szCs w:val="28"/>
          <w:shd w:val="clear" w:color="auto" w:fill="FFFFFF"/>
          <w:lang w:val="en"/>
        </w:rPr>
        <w:t xml:space="preserve"> women</w:t>
      </w:r>
      <w:r w:rsidR="00C85E35">
        <w:rPr>
          <w:b/>
          <w:sz w:val="28"/>
          <w:szCs w:val="28"/>
          <w:shd w:val="clear" w:color="auto" w:fill="FFFFFF"/>
          <w:lang w:val="en"/>
        </w:rPr>
        <w:t xml:space="preserve"> in the textbooks</w:t>
      </w:r>
      <w:r w:rsidRPr="00FE3513">
        <w:rPr>
          <w:b/>
          <w:sz w:val="28"/>
          <w:szCs w:val="28"/>
          <w:shd w:val="clear" w:color="auto" w:fill="FFFFFF"/>
          <w:lang w:val="en"/>
        </w:rPr>
        <w:t xml:space="preserve"> </w:t>
      </w:r>
    </w:p>
    <w:p w14:paraId="56C8E386" w14:textId="77777777" w:rsidR="00FE3513" w:rsidRPr="00C85E35" w:rsidRDefault="00FE3513" w:rsidP="00FE3513">
      <w:pPr>
        <w:rPr>
          <w:rFonts w:eastAsia="Times New Roman"/>
        </w:rPr>
      </w:pPr>
    </w:p>
    <w:p w14:paraId="73CD7BD8" w14:textId="2521C72B" w:rsidR="00FE3513" w:rsidRPr="00C85E35" w:rsidRDefault="00FE3513" w:rsidP="00FE3513">
      <w:pPr>
        <w:rPr>
          <w:rFonts w:eastAsia="Times New Roman"/>
          <w:lang w:val="en"/>
        </w:rPr>
      </w:pPr>
      <w:r w:rsidRPr="00FE3513">
        <w:rPr>
          <w:sz w:val="28"/>
          <w:szCs w:val="28"/>
          <w:shd w:val="clear" w:color="auto" w:fill="FFFFFF"/>
          <w:lang w:val="en"/>
        </w:rPr>
        <w:t>The textbook</w:t>
      </w:r>
      <w:r w:rsidR="00C85E35">
        <w:rPr>
          <w:sz w:val="28"/>
          <w:szCs w:val="28"/>
          <w:shd w:val="clear" w:color="auto" w:fill="FFFFFF"/>
          <w:lang w:val="en"/>
        </w:rPr>
        <w:t>s</w:t>
      </w:r>
      <w:r w:rsidRPr="00FE3513">
        <w:rPr>
          <w:sz w:val="28"/>
          <w:szCs w:val="28"/>
          <w:shd w:val="clear" w:color="auto" w:fill="FFFFFF"/>
          <w:lang w:val="en"/>
        </w:rPr>
        <w:t xml:space="preserve">, as well as the content of </w:t>
      </w:r>
      <w:r w:rsidR="00C85E35">
        <w:rPr>
          <w:sz w:val="28"/>
          <w:szCs w:val="28"/>
          <w:shd w:val="clear" w:color="auto" w:fill="FFFFFF"/>
          <w:lang w:val="en"/>
        </w:rPr>
        <w:t>school</w:t>
      </w:r>
      <w:r w:rsidRPr="00FE3513">
        <w:rPr>
          <w:sz w:val="28"/>
          <w:szCs w:val="28"/>
          <w:shd w:val="clear" w:color="auto" w:fill="FFFFFF"/>
          <w:lang w:val="en"/>
        </w:rPr>
        <w:t xml:space="preserve"> subjects, </w:t>
      </w:r>
      <w:r w:rsidR="00C85E35">
        <w:rPr>
          <w:sz w:val="28"/>
          <w:szCs w:val="28"/>
          <w:shd w:val="clear" w:color="auto" w:fill="FFFFFF"/>
          <w:lang w:val="en"/>
        </w:rPr>
        <w:t>are</w:t>
      </w:r>
      <w:r w:rsidRPr="00FE3513">
        <w:rPr>
          <w:sz w:val="28"/>
          <w:szCs w:val="28"/>
          <w:shd w:val="clear" w:color="auto" w:fill="FFFFFF"/>
          <w:lang w:val="en"/>
        </w:rPr>
        <w:t xml:space="preserve"> important </w:t>
      </w:r>
      <w:r w:rsidR="00C85E35">
        <w:rPr>
          <w:sz w:val="28"/>
          <w:szCs w:val="28"/>
          <w:shd w:val="clear" w:color="auto" w:fill="FFFFFF"/>
          <w:lang w:val="en"/>
        </w:rPr>
        <w:t xml:space="preserve">as </w:t>
      </w:r>
      <w:r w:rsidRPr="00FE3513">
        <w:rPr>
          <w:sz w:val="28"/>
          <w:szCs w:val="28"/>
          <w:shd w:val="clear" w:color="auto" w:fill="FFFFFF"/>
          <w:lang w:val="en"/>
        </w:rPr>
        <w:t xml:space="preserve">means of gender socialization. The content of educational historical material is based on the synthesis of cultural, </w:t>
      </w:r>
      <w:proofErr w:type="gramStart"/>
      <w:r w:rsidRPr="00FE3513">
        <w:rPr>
          <w:sz w:val="28"/>
          <w:szCs w:val="28"/>
          <w:shd w:val="clear" w:color="auto" w:fill="FFFFFF"/>
          <w:lang w:val="en"/>
        </w:rPr>
        <w:t>civilizational</w:t>
      </w:r>
      <w:proofErr w:type="gramEnd"/>
      <w:r w:rsidRPr="00FE3513">
        <w:rPr>
          <w:sz w:val="28"/>
          <w:szCs w:val="28"/>
          <w:shd w:val="clear" w:color="auto" w:fill="FFFFFF"/>
          <w:lang w:val="en"/>
        </w:rPr>
        <w:t xml:space="preserve"> and socio-anthropocentric approaches in the context of </w:t>
      </w:r>
      <w:r w:rsidR="00C85E35">
        <w:rPr>
          <w:sz w:val="28"/>
          <w:szCs w:val="28"/>
          <w:shd w:val="clear" w:color="auto" w:fill="FFFFFF"/>
          <w:lang w:val="en"/>
        </w:rPr>
        <w:t>the global</w:t>
      </w:r>
      <w:r w:rsidRPr="00FE3513">
        <w:rPr>
          <w:sz w:val="28"/>
          <w:szCs w:val="28"/>
          <w:shd w:val="clear" w:color="auto" w:fill="FFFFFF"/>
          <w:lang w:val="en"/>
        </w:rPr>
        <w:t xml:space="preserve"> and European history. </w:t>
      </w:r>
      <w:r w:rsidR="00C85E35">
        <w:rPr>
          <w:sz w:val="28"/>
          <w:szCs w:val="28"/>
          <w:shd w:val="clear" w:color="auto" w:fill="FFFFFF"/>
          <w:lang w:val="en"/>
        </w:rPr>
        <w:t>The s</w:t>
      </w:r>
      <w:r w:rsidRPr="00FE3513">
        <w:rPr>
          <w:sz w:val="28"/>
          <w:szCs w:val="28"/>
          <w:shd w:val="clear" w:color="auto" w:fill="FFFFFF"/>
          <w:lang w:val="en"/>
        </w:rPr>
        <w:t xml:space="preserve">tudents get acquainted with </w:t>
      </w:r>
      <w:r w:rsidR="00C85E35">
        <w:rPr>
          <w:sz w:val="28"/>
          <w:szCs w:val="28"/>
          <w:shd w:val="clear" w:color="auto" w:fill="FFFFFF"/>
          <w:lang w:val="en"/>
        </w:rPr>
        <w:t>personalities</w:t>
      </w:r>
      <w:r w:rsidRPr="00FE3513">
        <w:rPr>
          <w:sz w:val="28"/>
          <w:szCs w:val="28"/>
          <w:shd w:val="clear" w:color="auto" w:fill="FFFFFF"/>
          <w:lang w:val="en"/>
        </w:rPr>
        <w:t xml:space="preserve"> of women who have left their </w:t>
      </w:r>
      <w:r w:rsidR="00C85E35">
        <w:rPr>
          <w:sz w:val="28"/>
          <w:szCs w:val="28"/>
          <w:shd w:val="clear" w:color="auto" w:fill="FFFFFF"/>
          <w:lang w:val="en"/>
        </w:rPr>
        <w:t>contribution to</w:t>
      </w:r>
      <w:r w:rsidRPr="00FE3513">
        <w:rPr>
          <w:sz w:val="28"/>
          <w:szCs w:val="28"/>
          <w:shd w:val="clear" w:color="auto" w:fill="FFFFFF"/>
          <w:lang w:val="en"/>
        </w:rPr>
        <w:t xml:space="preserve"> the history of human civilization</w:t>
      </w:r>
      <w:r w:rsidR="00C85E35">
        <w:rPr>
          <w:sz w:val="28"/>
          <w:szCs w:val="28"/>
          <w:shd w:val="clear" w:color="auto" w:fill="FFFFFF"/>
          <w:lang w:val="en"/>
        </w:rPr>
        <w:t xml:space="preserve">, including the </w:t>
      </w:r>
      <w:r w:rsidRPr="00FE3513">
        <w:rPr>
          <w:sz w:val="28"/>
          <w:szCs w:val="28"/>
          <w:shd w:val="clear" w:color="auto" w:fill="FFFFFF"/>
          <w:lang w:val="en"/>
        </w:rPr>
        <w:t xml:space="preserve">Princess Olga, </w:t>
      </w:r>
      <w:proofErr w:type="spellStart"/>
      <w:r w:rsidRPr="00FE3513">
        <w:rPr>
          <w:sz w:val="28"/>
          <w:szCs w:val="28"/>
          <w:shd w:val="clear" w:color="auto" w:fill="FFFFFF"/>
          <w:lang w:val="en"/>
        </w:rPr>
        <w:t>Lesya</w:t>
      </w:r>
      <w:proofErr w:type="spellEnd"/>
      <w:r w:rsidRPr="00FE3513">
        <w:rPr>
          <w:sz w:val="28"/>
          <w:szCs w:val="28"/>
          <w:shd w:val="clear" w:color="auto" w:fill="FFFFFF"/>
          <w:lang w:val="en"/>
        </w:rPr>
        <w:t xml:space="preserve"> </w:t>
      </w:r>
      <w:proofErr w:type="spellStart"/>
      <w:r w:rsidRPr="00FE3513">
        <w:rPr>
          <w:sz w:val="28"/>
          <w:szCs w:val="28"/>
          <w:shd w:val="clear" w:color="auto" w:fill="FFFFFF"/>
          <w:lang w:val="en"/>
        </w:rPr>
        <w:t>Ukrainka</w:t>
      </w:r>
      <w:proofErr w:type="spellEnd"/>
      <w:r w:rsidRPr="00FE3513">
        <w:rPr>
          <w:sz w:val="28"/>
          <w:szCs w:val="28"/>
          <w:shd w:val="clear" w:color="auto" w:fill="FFFFFF"/>
          <w:lang w:val="en"/>
        </w:rPr>
        <w:t xml:space="preserve">, Lina </w:t>
      </w:r>
      <w:proofErr w:type="spellStart"/>
      <w:r w:rsidRPr="00FE3513">
        <w:rPr>
          <w:sz w:val="28"/>
          <w:szCs w:val="28"/>
          <w:shd w:val="clear" w:color="auto" w:fill="FFFFFF"/>
          <w:lang w:val="en"/>
        </w:rPr>
        <w:t>Kostenko</w:t>
      </w:r>
      <w:proofErr w:type="spellEnd"/>
      <w:r w:rsidRPr="00FE3513">
        <w:rPr>
          <w:sz w:val="28"/>
          <w:szCs w:val="28"/>
          <w:shd w:val="clear" w:color="auto" w:fill="FFFFFF"/>
          <w:lang w:val="en"/>
        </w:rPr>
        <w:t xml:space="preserve">, Maria Zankovetska, Solomiya Krushelnytska, Maria Primachenko, Kateryna Bilokur, Yulia Tymoshenko, </w:t>
      </w:r>
      <w:proofErr w:type="spellStart"/>
      <w:r w:rsidRPr="00FE3513">
        <w:rPr>
          <w:sz w:val="28"/>
          <w:szCs w:val="28"/>
          <w:shd w:val="clear" w:color="auto" w:fill="FFFFFF"/>
          <w:lang w:val="en"/>
        </w:rPr>
        <w:t>Ruslana</w:t>
      </w:r>
      <w:proofErr w:type="spellEnd"/>
      <w:r w:rsidRPr="00FE3513">
        <w:rPr>
          <w:sz w:val="28"/>
          <w:szCs w:val="28"/>
          <w:shd w:val="clear" w:color="auto" w:fill="FFFFFF"/>
          <w:lang w:val="en"/>
        </w:rPr>
        <w:t xml:space="preserve"> </w:t>
      </w:r>
      <w:proofErr w:type="spellStart"/>
      <w:r w:rsidRPr="00FE3513">
        <w:rPr>
          <w:sz w:val="28"/>
          <w:szCs w:val="28"/>
          <w:shd w:val="clear" w:color="auto" w:fill="FFFFFF"/>
          <w:lang w:val="en"/>
        </w:rPr>
        <w:t>Lezhichko</w:t>
      </w:r>
      <w:proofErr w:type="spellEnd"/>
      <w:r w:rsidRPr="00FE3513">
        <w:rPr>
          <w:sz w:val="28"/>
          <w:szCs w:val="28"/>
          <w:shd w:val="clear" w:color="auto" w:fill="FFFFFF"/>
          <w:lang w:val="en"/>
        </w:rPr>
        <w:t xml:space="preserve">, Ada </w:t>
      </w:r>
      <w:proofErr w:type="spellStart"/>
      <w:r w:rsidRPr="00FE3513">
        <w:rPr>
          <w:sz w:val="28"/>
          <w:szCs w:val="28"/>
          <w:shd w:val="clear" w:color="auto" w:fill="FFFFFF"/>
          <w:lang w:val="en"/>
        </w:rPr>
        <w:t>Rogovtseva</w:t>
      </w:r>
      <w:proofErr w:type="spellEnd"/>
      <w:r w:rsidRPr="00FE3513">
        <w:rPr>
          <w:sz w:val="28"/>
          <w:szCs w:val="28"/>
          <w:shd w:val="clear" w:color="auto" w:fill="FFFFFF"/>
          <w:lang w:val="en"/>
        </w:rPr>
        <w:t xml:space="preserve">, Olena </w:t>
      </w:r>
      <w:proofErr w:type="spellStart"/>
      <w:r w:rsidRPr="00FE3513">
        <w:rPr>
          <w:sz w:val="28"/>
          <w:szCs w:val="28"/>
          <w:shd w:val="clear" w:color="auto" w:fill="FFFFFF"/>
          <w:lang w:val="en"/>
        </w:rPr>
        <w:t>Pchilka</w:t>
      </w:r>
      <w:proofErr w:type="spellEnd"/>
      <w:r w:rsidRPr="00FE3513">
        <w:rPr>
          <w:sz w:val="28"/>
          <w:szCs w:val="28"/>
          <w:shd w:val="clear" w:color="auto" w:fill="FFFFFF"/>
          <w:lang w:val="en"/>
        </w:rPr>
        <w:t>.</w:t>
      </w:r>
    </w:p>
    <w:p w14:paraId="2D150A73" w14:textId="77777777" w:rsidR="00FE3513" w:rsidRPr="00C85E35" w:rsidRDefault="00FE3513" w:rsidP="00FE3513">
      <w:pPr>
        <w:rPr>
          <w:rFonts w:eastAsia="Times New Roman"/>
          <w:lang w:val="en"/>
        </w:rPr>
      </w:pPr>
    </w:p>
    <w:p w14:paraId="1B3EB6B8" w14:textId="4F23A183" w:rsidR="00FE3513" w:rsidRPr="00C85E35" w:rsidRDefault="00FE3513" w:rsidP="00FE3513">
      <w:pPr>
        <w:rPr>
          <w:rFonts w:eastAsia="Times New Roman"/>
        </w:rPr>
      </w:pPr>
      <w:r w:rsidRPr="00FE3513">
        <w:rPr>
          <w:b/>
          <w:sz w:val="28"/>
          <w:szCs w:val="28"/>
          <w:shd w:val="clear" w:color="auto" w:fill="FFFFFF"/>
          <w:lang w:val="en"/>
        </w:rPr>
        <w:t xml:space="preserve">3. </w:t>
      </w:r>
      <w:r w:rsidR="00C85E35">
        <w:rPr>
          <w:b/>
          <w:sz w:val="28"/>
          <w:szCs w:val="28"/>
          <w:shd w:val="clear" w:color="auto" w:fill="FFFFFF"/>
          <w:lang w:val="en"/>
        </w:rPr>
        <w:t>The p</w:t>
      </w:r>
      <w:r w:rsidRPr="00FE3513">
        <w:rPr>
          <w:b/>
          <w:sz w:val="28"/>
          <w:szCs w:val="28"/>
          <w:shd w:val="clear" w:color="auto" w:fill="FFFFFF"/>
          <w:lang w:val="en"/>
        </w:rPr>
        <w:t>lans to finance the antidiscrimination ex</w:t>
      </w:r>
      <w:r w:rsidR="00C85E35">
        <w:rPr>
          <w:b/>
          <w:sz w:val="28"/>
          <w:szCs w:val="28"/>
          <w:shd w:val="clear" w:color="auto" w:fill="FFFFFF"/>
          <w:lang w:val="en"/>
        </w:rPr>
        <w:t>pertise</w:t>
      </w:r>
      <w:r w:rsidRPr="00FE3513">
        <w:rPr>
          <w:b/>
          <w:sz w:val="28"/>
          <w:szCs w:val="28"/>
          <w:shd w:val="clear" w:color="auto" w:fill="FFFFFF"/>
          <w:lang w:val="en"/>
        </w:rPr>
        <w:t xml:space="preserve"> of </w:t>
      </w:r>
      <w:r w:rsidR="00C85E35">
        <w:rPr>
          <w:b/>
          <w:sz w:val="28"/>
          <w:szCs w:val="28"/>
          <w:shd w:val="clear" w:color="auto" w:fill="FFFFFF"/>
          <w:lang w:val="en"/>
        </w:rPr>
        <w:t xml:space="preserve">the </w:t>
      </w:r>
      <w:r w:rsidRPr="00FE3513">
        <w:rPr>
          <w:b/>
          <w:sz w:val="28"/>
          <w:szCs w:val="28"/>
          <w:shd w:val="clear" w:color="auto" w:fill="FFFFFF"/>
          <w:lang w:val="en"/>
        </w:rPr>
        <w:t xml:space="preserve">textbooks not only from the state budget, but also from </w:t>
      </w:r>
      <w:r w:rsidR="009A48DF">
        <w:rPr>
          <w:b/>
          <w:sz w:val="28"/>
          <w:szCs w:val="28"/>
          <w:shd w:val="clear" w:color="auto" w:fill="FFFFFF"/>
          <w:lang w:val="en"/>
        </w:rPr>
        <w:t xml:space="preserve">the </w:t>
      </w:r>
      <w:r w:rsidRPr="00FE3513">
        <w:rPr>
          <w:b/>
          <w:sz w:val="28"/>
          <w:szCs w:val="28"/>
          <w:shd w:val="clear" w:color="auto" w:fill="FFFFFF"/>
          <w:lang w:val="en"/>
        </w:rPr>
        <w:t xml:space="preserve">private funds </w:t>
      </w:r>
    </w:p>
    <w:p w14:paraId="4FF47B9F" w14:textId="77777777" w:rsidR="00FE3513" w:rsidRPr="00C85E35" w:rsidRDefault="00FE3513" w:rsidP="00FE3513">
      <w:pPr>
        <w:rPr>
          <w:rFonts w:eastAsia="Times New Roman"/>
        </w:rPr>
      </w:pPr>
    </w:p>
    <w:p w14:paraId="7137673D" w14:textId="2AAB85B7" w:rsidR="00FE3513" w:rsidRPr="00C85E35" w:rsidRDefault="00C85E35" w:rsidP="00FE3513">
      <w:pPr>
        <w:rPr>
          <w:rFonts w:eastAsia="Times New Roman"/>
        </w:rPr>
      </w:pPr>
      <w:r>
        <w:rPr>
          <w:sz w:val="28"/>
          <w:szCs w:val="28"/>
          <w:shd w:val="clear" w:color="auto" w:fill="FFFFFF"/>
          <w:lang w:val="en"/>
        </w:rPr>
        <w:t>The legislation of Ukraine doesn’t provide for f</w:t>
      </w:r>
      <w:r w:rsidR="00FE3513" w:rsidRPr="00FE3513">
        <w:rPr>
          <w:sz w:val="28"/>
          <w:szCs w:val="28"/>
          <w:shd w:val="clear" w:color="auto" w:fill="FFFFFF"/>
          <w:lang w:val="en"/>
        </w:rPr>
        <w:t>inancing of antidiscrimination ex</w:t>
      </w:r>
      <w:r>
        <w:rPr>
          <w:sz w:val="28"/>
          <w:szCs w:val="28"/>
          <w:shd w:val="clear" w:color="auto" w:fill="FFFFFF"/>
          <w:lang w:val="en"/>
        </w:rPr>
        <w:t>pertise</w:t>
      </w:r>
      <w:r w:rsidR="00FE3513" w:rsidRPr="00FE3513">
        <w:rPr>
          <w:sz w:val="28"/>
          <w:szCs w:val="28"/>
          <w:shd w:val="clear" w:color="auto" w:fill="FFFFFF"/>
          <w:lang w:val="en"/>
        </w:rPr>
        <w:t xml:space="preserve"> of </w:t>
      </w:r>
      <w:r>
        <w:rPr>
          <w:sz w:val="28"/>
          <w:szCs w:val="28"/>
          <w:shd w:val="clear" w:color="auto" w:fill="FFFFFF"/>
          <w:lang w:val="en"/>
        </w:rPr>
        <w:t xml:space="preserve">the </w:t>
      </w:r>
      <w:r w:rsidR="00FE3513" w:rsidRPr="00FE3513">
        <w:rPr>
          <w:sz w:val="28"/>
          <w:szCs w:val="28"/>
          <w:shd w:val="clear" w:color="auto" w:fill="FFFFFF"/>
          <w:lang w:val="en"/>
        </w:rPr>
        <w:t xml:space="preserve">textbooks </w:t>
      </w:r>
      <w:r>
        <w:rPr>
          <w:sz w:val="28"/>
          <w:szCs w:val="28"/>
          <w:shd w:val="clear" w:color="auto" w:fill="FFFFFF"/>
          <w:lang w:val="en"/>
        </w:rPr>
        <w:t>from</w:t>
      </w:r>
      <w:r w:rsidR="00FE3513" w:rsidRPr="00FE3513">
        <w:rPr>
          <w:sz w:val="28"/>
          <w:szCs w:val="28"/>
          <w:shd w:val="clear" w:color="auto" w:fill="FFFFFF"/>
          <w:lang w:val="en"/>
        </w:rPr>
        <w:t xml:space="preserve"> </w:t>
      </w:r>
      <w:r w:rsidR="009A48DF">
        <w:rPr>
          <w:sz w:val="28"/>
          <w:szCs w:val="28"/>
          <w:shd w:val="clear" w:color="auto" w:fill="FFFFFF"/>
          <w:lang w:val="en"/>
        </w:rPr>
        <w:t xml:space="preserve">the </w:t>
      </w:r>
      <w:r w:rsidR="00FE3513" w:rsidRPr="00FE3513">
        <w:rPr>
          <w:sz w:val="28"/>
          <w:szCs w:val="28"/>
          <w:shd w:val="clear" w:color="auto" w:fill="FFFFFF"/>
          <w:lang w:val="en"/>
        </w:rPr>
        <w:t>private funds. The</w:t>
      </w:r>
      <w:r>
        <w:rPr>
          <w:sz w:val="28"/>
          <w:szCs w:val="28"/>
          <w:shd w:val="clear" w:color="auto" w:fill="FFFFFF"/>
          <w:lang w:val="en"/>
        </w:rPr>
        <w:t xml:space="preserve"> respective</w:t>
      </w:r>
      <w:r w:rsidR="00FE3513" w:rsidRPr="00FE3513">
        <w:rPr>
          <w:sz w:val="28"/>
          <w:szCs w:val="28"/>
          <w:shd w:val="clear" w:color="auto" w:fill="FFFFFF"/>
          <w:lang w:val="en"/>
        </w:rPr>
        <w:t xml:space="preserve"> funds are included in the cost</w:t>
      </w:r>
      <w:r>
        <w:rPr>
          <w:sz w:val="28"/>
          <w:szCs w:val="28"/>
          <w:shd w:val="clear" w:color="auto" w:fill="FFFFFF"/>
          <w:lang w:val="en"/>
        </w:rPr>
        <w:t>s</w:t>
      </w:r>
      <w:r w:rsidR="00FE3513" w:rsidRPr="00FE3513">
        <w:rPr>
          <w:sz w:val="28"/>
          <w:szCs w:val="28"/>
          <w:shd w:val="clear" w:color="auto" w:fill="FFFFFF"/>
          <w:lang w:val="en"/>
        </w:rPr>
        <w:t xml:space="preserve"> of textbooks that are issued at expense</w:t>
      </w:r>
      <w:r>
        <w:rPr>
          <w:sz w:val="28"/>
          <w:szCs w:val="28"/>
          <w:shd w:val="clear" w:color="auto" w:fill="FFFFFF"/>
          <w:lang w:val="en"/>
        </w:rPr>
        <w:t xml:space="preserve"> of the budgetary funds</w:t>
      </w:r>
      <w:r w:rsidR="00FE3513" w:rsidRPr="00FE3513">
        <w:rPr>
          <w:sz w:val="28"/>
          <w:szCs w:val="28"/>
          <w:shd w:val="clear" w:color="auto" w:fill="FFFFFF"/>
          <w:lang w:val="en"/>
        </w:rPr>
        <w:t>.</w:t>
      </w:r>
    </w:p>
    <w:p w14:paraId="75807F40" w14:textId="77777777" w:rsidR="00FE3513" w:rsidRPr="00C85E35" w:rsidRDefault="00FE3513" w:rsidP="00FE3513">
      <w:pPr>
        <w:rPr>
          <w:rFonts w:eastAsia="Times New Roman"/>
        </w:rPr>
      </w:pPr>
    </w:p>
    <w:p w14:paraId="5D9EB043" w14:textId="0503FCC8" w:rsidR="00FE3513" w:rsidRPr="00C85E35" w:rsidRDefault="00FE3513" w:rsidP="00FE3513">
      <w:pPr>
        <w:rPr>
          <w:rFonts w:eastAsia="Times New Roman"/>
        </w:rPr>
      </w:pPr>
      <w:r w:rsidRPr="00FE3513">
        <w:rPr>
          <w:b/>
          <w:sz w:val="28"/>
          <w:szCs w:val="28"/>
          <w:shd w:val="clear" w:color="auto" w:fill="FFFFFF"/>
          <w:lang w:val="en"/>
        </w:rPr>
        <w:t xml:space="preserve">4. The issue of teachers' remuneration. </w:t>
      </w:r>
      <w:r w:rsidR="00C85E35">
        <w:rPr>
          <w:b/>
          <w:sz w:val="28"/>
          <w:szCs w:val="28"/>
          <w:shd w:val="clear" w:color="auto" w:fill="FFFFFF"/>
          <w:lang w:val="en"/>
        </w:rPr>
        <w:t>Financing of the e</w:t>
      </w:r>
      <w:r w:rsidRPr="00FE3513">
        <w:rPr>
          <w:b/>
          <w:sz w:val="28"/>
          <w:szCs w:val="28"/>
          <w:shd w:val="clear" w:color="auto" w:fill="FFFFFF"/>
          <w:lang w:val="en"/>
        </w:rPr>
        <w:t xml:space="preserve">ducation </w:t>
      </w:r>
    </w:p>
    <w:p w14:paraId="2BDCD77A" w14:textId="77777777" w:rsidR="00FE3513" w:rsidRPr="00C85E35" w:rsidRDefault="00FE3513" w:rsidP="00FE3513">
      <w:pPr>
        <w:rPr>
          <w:rFonts w:eastAsia="Times New Roman"/>
        </w:rPr>
      </w:pPr>
    </w:p>
    <w:p w14:paraId="524334B1" w14:textId="77777777" w:rsidR="00FE3513" w:rsidRPr="00C85E35" w:rsidRDefault="00FE3513" w:rsidP="00FE3513">
      <w:pPr>
        <w:rPr>
          <w:rFonts w:eastAsia="Times New Roman"/>
        </w:rPr>
      </w:pPr>
      <w:r w:rsidRPr="00FE3513">
        <w:rPr>
          <w:b/>
          <w:sz w:val="28"/>
          <w:szCs w:val="28"/>
          <w:shd w:val="clear" w:color="auto" w:fill="FFFFFF"/>
          <w:lang w:val="en"/>
        </w:rPr>
        <w:t>Expenditures on education (general fund of the State Budget of Ukraine):</w:t>
      </w:r>
    </w:p>
    <w:p w14:paraId="77494E2D" w14:textId="44146A63" w:rsidR="00FE3513" w:rsidRPr="00C85E35" w:rsidRDefault="00C85E35" w:rsidP="00C85E35">
      <w:pPr>
        <w:pStyle w:val="ListParagraph"/>
        <w:numPr>
          <w:ilvl w:val="0"/>
          <w:numId w:val="1"/>
        </w:numPr>
        <w:rPr>
          <w:rFonts w:eastAsia="Times New Roman"/>
        </w:rPr>
      </w:pPr>
      <w:r>
        <w:rPr>
          <w:b/>
          <w:sz w:val="28"/>
          <w:szCs w:val="28"/>
          <w:shd w:val="clear" w:color="auto" w:fill="FFFFFF"/>
          <w:lang w:val="en"/>
        </w:rPr>
        <w:t>i</w:t>
      </w:r>
      <w:r w:rsidRPr="00C85E35">
        <w:rPr>
          <w:b/>
          <w:sz w:val="28"/>
          <w:szCs w:val="28"/>
          <w:shd w:val="clear" w:color="auto" w:fill="FFFFFF"/>
          <w:lang w:val="en"/>
        </w:rPr>
        <w:t xml:space="preserve">n </w:t>
      </w:r>
      <w:r w:rsidR="00FE3513" w:rsidRPr="00C85E35">
        <w:rPr>
          <w:b/>
          <w:sz w:val="28"/>
          <w:szCs w:val="28"/>
          <w:shd w:val="clear" w:color="auto" w:fill="FFFFFF"/>
          <w:lang w:val="en"/>
        </w:rPr>
        <w:t>2021</w:t>
      </w:r>
      <w:r w:rsidRPr="00C85E35">
        <w:rPr>
          <w:b/>
          <w:sz w:val="28"/>
          <w:szCs w:val="28"/>
          <w:shd w:val="clear" w:color="auto" w:fill="FFFFFF"/>
          <w:lang w:val="en"/>
        </w:rPr>
        <w:t>:</w:t>
      </w:r>
      <w:r w:rsidR="00FE3513" w:rsidRPr="00C85E35">
        <w:rPr>
          <w:b/>
          <w:sz w:val="28"/>
          <w:szCs w:val="28"/>
          <w:shd w:val="clear" w:color="auto" w:fill="FFFFFF"/>
          <w:lang w:val="en"/>
        </w:rPr>
        <w:t xml:space="preserve">  UAH</w:t>
      </w:r>
      <w:r w:rsidR="00FE3513" w:rsidRPr="00C85E35">
        <w:rPr>
          <w:sz w:val="28"/>
          <w:szCs w:val="28"/>
          <w:shd w:val="clear" w:color="auto" w:fill="FFFFFF"/>
          <w:lang w:val="en"/>
        </w:rPr>
        <w:t xml:space="preserve"> 139.2 billion (</w:t>
      </w:r>
      <w:r w:rsidRPr="00C85E35">
        <w:rPr>
          <w:sz w:val="28"/>
          <w:szCs w:val="28"/>
          <w:shd w:val="clear" w:color="auto" w:fill="FFFFFF"/>
          <w:lang w:val="en"/>
        </w:rPr>
        <w:t xml:space="preserve">including </w:t>
      </w:r>
      <w:r w:rsidR="00FE3513" w:rsidRPr="00C85E35">
        <w:rPr>
          <w:sz w:val="28"/>
          <w:szCs w:val="28"/>
          <w:shd w:val="clear" w:color="auto" w:fill="FFFFFF"/>
          <w:lang w:val="en"/>
        </w:rPr>
        <w:t xml:space="preserve">UAH 99.6 billion </w:t>
      </w:r>
      <w:r w:rsidRPr="00C85E35">
        <w:rPr>
          <w:sz w:val="28"/>
          <w:szCs w:val="28"/>
          <w:shd w:val="clear" w:color="auto" w:fill="FFFFFF"/>
          <w:lang w:val="en"/>
        </w:rPr>
        <w:t xml:space="preserve">for </w:t>
      </w:r>
      <w:r w:rsidR="00FE3513" w:rsidRPr="00C85E35">
        <w:rPr>
          <w:sz w:val="28"/>
          <w:szCs w:val="28"/>
          <w:shd w:val="clear" w:color="auto" w:fill="FFFFFF"/>
          <w:lang w:val="en"/>
        </w:rPr>
        <w:t>educational subvention</w:t>
      </w:r>
      <w:r w:rsidRPr="00C85E35">
        <w:rPr>
          <w:sz w:val="28"/>
          <w:szCs w:val="28"/>
          <w:shd w:val="clear" w:color="auto" w:fill="FFFFFF"/>
          <w:lang w:val="en"/>
        </w:rPr>
        <w:t>s</w:t>
      </w:r>
      <w:r w:rsidR="00FE3513" w:rsidRPr="00C85E35">
        <w:rPr>
          <w:sz w:val="28"/>
          <w:szCs w:val="28"/>
          <w:shd w:val="clear" w:color="auto" w:fill="FFFFFF"/>
          <w:lang w:val="en"/>
        </w:rPr>
        <w:t xml:space="preserve"> (teachers' salaries)</w:t>
      </w:r>
      <w:proofErr w:type="gramStart"/>
      <w:r w:rsidR="00FE3513" w:rsidRPr="00C85E35">
        <w:rPr>
          <w:sz w:val="28"/>
          <w:szCs w:val="28"/>
          <w:shd w:val="clear" w:color="auto" w:fill="FFFFFF"/>
          <w:lang w:val="en"/>
        </w:rPr>
        <w:t>);</w:t>
      </w:r>
      <w:proofErr w:type="gramEnd"/>
    </w:p>
    <w:p w14:paraId="5249196B" w14:textId="2C7EED68" w:rsidR="00FE3513" w:rsidRPr="00C85E35" w:rsidRDefault="00C85E35" w:rsidP="00C85E35">
      <w:pPr>
        <w:pStyle w:val="ListParagraph"/>
        <w:numPr>
          <w:ilvl w:val="0"/>
          <w:numId w:val="1"/>
        </w:numPr>
        <w:rPr>
          <w:rFonts w:eastAsia="Times New Roman"/>
        </w:rPr>
      </w:pPr>
      <w:r>
        <w:rPr>
          <w:b/>
          <w:sz w:val="28"/>
          <w:szCs w:val="28"/>
          <w:shd w:val="clear" w:color="auto" w:fill="FFFFFF"/>
          <w:lang w:val="en"/>
        </w:rPr>
        <w:t>i</w:t>
      </w:r>
      <w:r w:rsidR="00FE3513" w:rsidRPr="00C85E35">
        <w:rPr>
          <w:b/>
          <w:sz w:val="28"/>
          <w:szCs w:val="28"/>
          <w:shd w:val="clear" w:color="auto" w:fill="FFFFFF"/>
          <w:lang w:val="en"/>
        </w:rPr>
        <w:t>n 202</w:t>
      </w:r>
      <w:r w:rsidRPr="00C85E35">
        <w:rPr>
          <w:b/>
          <w:sz w:val="28"/>
          <w:szCs w:val="28"/>
          <w:shd w:val="clear" w:color="auto" w:fill="FFFFFF"/>
          <w:lang w:val="en"/>
        </w:rPr>
        <w:t>2:</w:t>
      </w:r>
      <w:r w:rsidR="00FE3513" w:rsidRPr="00C85E35">
        <w:rPr>
          <w:sz w:val="28"/>
          <w:szCs w:val="28"/>
          <w:shd w:val="clear" w:color="auto" w:fill="FFFFFF"/>
          <w:lang w:val="en"/>
        </w:rPr>
        <w:t xml:space="preserve"> UAH 153.7 billion (</w:t>
      </w:r>
      <w:r w:rsidRPr="00C85E35">
        <w:rPr>
          <w:sz w:val="28"/>
          <w:szCs w:val="28"/>
          <w:shd w:val="clear" w:color="auto" w:fill="FFFFFF"/>
          <w:lang w:val="en"/>
        </w:rPr>
        <w:t xml:space="preserve">including </w:t>
      </w:r>
      <w:r w:rsidR="00FE3513" w:rsidRPr="00C85E35">
        <w:rPr>
          <w:sz w:val="28"/>
          <w:szCs w:val="28"/>
          <w:shd w:val="clear" w:color="auto" w:fill="FFFFFF"/>
          <w:lang w:val="en"/>
        </w:rPr>
        <w:t xml:space="preserve">UAH 108.0 billion </w:t>
      </w:r>
      <w:r w:rsidRPr="00C85E35">
        <w:rPr>
          <w:sz w:val="28"/>
          <w:szCs w:val="28"/>
          <w:shd w:val="clear" w:color="auto" w:fill="FFFFFF"/>
          <w:lang w:val="en"/>
        </w:rPr>
        <w:t>for</w:t>
      </w:r>
      <w:r w:rsidR="00FE3513" w:rsidRPr="00C85E35">
        <w:rPr>
          <w:sz w:val="28"/>
          <w:szCs w:val="28"/>
          <w:shd w:val="clear" w:color="auto" w:fill="FFFFFF"/>
          <w:lang w:val="en"/>
        </w:rPr>
        <w:t xml:space="preserve"> educational</w:t>
      </w:r>
    </w:p>
    <w:p w14:paraId="59610E7D" w14:textId="7C23A3EF" w:rsidR="00FE3513" w:rsidRPr="00C85E35" w:rsidRDefault="00FE3513" w:rsidP="00FE3513">
      <w:pPr>
        <w:rPr>
          <w:rFonts w:eastAsia="Times New Roman"/>
        </w:rPr>
      </w:pPr>
      <w:r w:rsidRPr="00FE3513">
        <w:rPr>
          <w:sz w:val="28"/>
          <w:szCs w:val="28"/>
          <w:shd w:val="clear" w:color="auto" w:fill="FFFFFF"/>
          <w:lang w:val="en"/>
        </w:rPr>
        <w:t>subvention</w:t>
      </w:r>
      <w:r w:rsidR="00C85E35">
        <w:rPr>
          <w:sz w:val="28"/>
          <w:szCs w:val="28"/>
          <w:shd w:val="clear" w:color="auto" w:fill="FFFFFF"/>
          <w:lang w:val="en"/>
        </w:rPr>
        <w:t>s</w:t>
      </w:r>
      <w:r w:rsidRPr="00FE3513">
        <w:rPr>
          <w:sz w:val="28"/>
          <w:szCs w:val="28"/>
          <w:shd w:val="clear" w:color="auto" w:fill="FFFFFF"/>
          <w:lang w:val="en"/>
        </w:rPr>
        <w:t xml:space="preserve"> (teachers' salaries)),</w:t>
      </w:r>
    </w:p>
    <w:p w14:paraId="7B75AB78" w14:textId="3EBB53EA" w:rsidR="00FE3513" w:rsidRPr="00C85E35" w:rsidRDefault="00FE3513" w:rsidP="00FE3513">
      <w:pPr>
        <w:rPr>
          <w:rFonts w:eastAsia="Times New Roman"/>
        </w:rPr>
      </w:pPr>
      <w:r w:rsidRPr="00FE3513">
        <w:rPr>
          <w:sz w:val="28"/>
          <w:szCs w:val="28"/>
          <w:shd w:val="clear" w:color="auto" w:fill="FFFFFF"/>
          <w:lang w:val="en"/>
        </w:rPr>
        <w:t xml:space="preserve">- as a result of </w:t>
      </w:r>
      <w:r w:rsidR="00C85E35">
        <w:rPr>
          <w:sz w:val="28"/>
          <w:szCs w:val="28"/>
          <w:shd w:val="clear" w:color="auto" w:fill="FFFFFF"/>
          <w:lang w:val="en"/>
        </w:rPr>
        <w:t xml:space="preserve">the armed </w:t>
      </w:r>
      <w:r w:rsidRPr="00FE3513">
        <w:rPr>
          <w:sz w:val="28"/>
          <w:szCs w:val="28"/>
          <w:shd w:val="clear" w:color="auto" w:fill="FFFFFF"/>
          <w:lang w:val="en"/>
        </w:rPr>
        <w:t xml:space="preserve">aggression, </w:t>
      </w:r>
      <w:r w:rsidR="00C85E35">
        <w:rPr>
          <w:sz w:val="28"/>
          <w:szCs w:val="28"/>
          <w:shd w:val="clear" w:color="auto" w:fill="FFFFFF"/>
          <w:lang w:val="en"/>
        </w:rPr>
        <w:t xml:space="preserve">the amount was reduced to </w:t>
      </w:r>
      <w:r w:rsidRPr="00FE3513">
        <w:rPr>
          <w:sz w:val="28"/>
          <w:szCs w:val="28"/>
          <w:shd w:val="clear" w:color="auto" w:fill="FFFFFF"/>
          <w:lang w:val="en"/>
        </w:rPr>
        <w:t>UAH 130.9 billion (</w:t>
      </w:r>
      <w:r w:rsidR="00C85E35">
        <w:rPr>
          <w:sz w:val="28"/>
          <w:szCs w:val="28"/>
          <w:shd w:val="clear" w:color="auto" w:fill="FFFFFF"/>
          <w:lang w:val="en"/>
        </w:rPr>
        <w:t xml:space="preserve">including </w:t>
      </w:r>
      <w:r w:rsidRPr="00FE3513">
        <w:rPr>
          <w:sz w:val="28"/>
          <w:szCs w:val="28"/>
          <w:shd w:val="clear" w:color="auto" w:fill="FFFFFF"/>
          <w:lang w:val="en"/>
        </w:rPr>
        <w:t xml:space="preserve">UAH 97.2 billion </w:t>
      </w:r>
      <w:r w:rsidR="00C85E35">
        <w:rPr>
          <w:sz w:val="28"/>
          <w:szCs w:val="28"/>
          <w:shd w:val="clear" w:color="auto" w:fill="FFFFFF"/>
          <w:lang w:val="en"/>
        </w:rPr>
        <w:t>for</w:t>
      </w:r>
      <w:r w:rsidRPr="00FE3513">
        <w:rPr>
          <w:sz w:val="28"/>
          <w:szCs w:val="28"/>
          <w:shd w:val="clear" w:color="auto" w:fill="FFFFFF"/>
          <w:lang w:val="en"/>
        </w:rPr>
        <w:t xml:space="preserve"> educational subvention</w:t>
      </w:r>
      <w:r w:rsidR="00C85E35">
        <w:rPr>
          <w:sz w:val="28"/>
          <w:szCs w:val="28"/>
          <w:shd w:val="clear" w:color="auto" w:fill="FFFFFF"/>
          <w:lang w:val="en"/>
        </w:rPr>
        <w:t>s</w:t>
      </w:r>
      <w:r w:rsidRPr="00FE3513">
        <w:rPr>
          <w:sz w:val="28"/>
          <w:szCs w:val="28"/>
          <w:shd w:val="clear" w:color="auto" w:fill="FFFFFF"/>
          <w:lang w:val="en"/>
        </w:rPr>
        <w:t xml:space="preserve"> (teachers' salaries)</w:t>
      </w:r>
      <w:proofErr w:type="gramStart"/>
      <w:r w:rsidRPr="00FE3513">
        <w:rPr>
          <w:sz w:val="28"/>
          <w:szCs w:val="28"/>
          <w:shd w:val="clear" w:color="auto" w:fill="FFFFFF"/>
          <w:lang w:val="en"/>
        </w:rPr>
        <w:t>);</w:t>
      </w:r>
      <w:proofErr w:type="gramEnd"/>
    </w:p>
    <w:p w14:paraId="6C402788" w14:textId="017991D8" w:rsidR="00FE3513" w:rsidRPr="00C85E35" w:rsidRDefault="00C85E35" w:rsidP="00FE3513">
      <w:pPr>
        <w:rPr>
          <w:rFonts w:eastAsia="Times New Roman"/>
        </w:rPr>
      </w:pPr>
      <w:r>
        <w:rPr>
          <w:b/>
          <w:sz w:val="28"/>
          <w:szCs w:val="28"/>
          <w:shd w:val="clear" w:color="auto" w:fill="FFFFFF"/>
          <w:lang w:val="en"/>
        </w:rPr>
        <w:t xml:space="preserve">- planned amount for </w:t>
      </w:r>
      <w:r w:rsidR="00FE3513" w:rsidRPr="00FE3513">
        <w:rPr>
          <w:b/>
          <w:sz w:val="28"/>
          <w:szCs w:val="28"/>
          <w:shd w:val="clear" w:color="auto" w:fill="FFFFFF"/>
          <w:lang w:val="en"/>
        </w:rPr>
        <w:t>2023</w:t>
      </w:r>
      <w:r w:rsidR="00FE3513" w:rsidRPr="00FE3513">
        <w:rPr>
          <w:sz w:val="28"/>
          <w:szCs w:val="28"/>
          <w:shd w:val="clear" w:color="auto" w:fill="FFFFFF"/>
          <w:lang w:val="en"/>
        </w:rPr>
        <w:t xml:space="preserve"> - UAH 121.5 billion (</w:t>
      </w:r>
      <w:r>
        <w:rPr>
          <w:sz w:val="28"/>
          <w:szCs w:val="28"/>
          <w:shd w:val="clear" w:color="auto" w:fill="FFFFFF"/>
          <w:lang w:val="en"/>
        </w:rPr>
        <w:t xml:space="preserve">including </w:t>
      </w:r>
      <w:r w:rsidR="00FE3513" w:rsidRPr="00FE3513">
        <w:rPr>
          <w:sz w:val="28"/>
          <w:szCs w:val="28"/>
          <w:shd w:val="clear" w:color="auto" w:fill="FFFFFF"/>
          <w:lang w:val="en"/>
        </w:rPr>
        <w:t xml:space="preserve">UAH 87.5 billion </w:t>
      </w:r>
      <w:r>
        <w:rPr>
          <w:sz w:val="28"/>
          <w:szCs w:val="28"/>
          <w:shd w:val="clear" w:color="auto" w:fill="FFFFFF"/>
          <w:lang w:val="en"/>
        </w:rPr>
        <w:t>for</w:t>
      </w:r>
      <w:r w:rsidR="00FE3513" w:rsidRPr="00FE3513">
        <w:rPr>
          <w:sz w:val="28"/>
          <w:szCs w:val="28"/>
          <w:shd w:val="clear" w:color="auto" w:fill="FFFFFF"/>
          <w:lang w:val="en"/>
        </w:rPr>
        <w:t xml:space="preserve"> educational subvention</w:t>
      </w:r>
      <w:r>
        <w:rPr>
          <w:sz w:val="28"/>
          <w:szCs w:val="28"/>
          <w:shd w:val="clear" w:color="auto" w:fill="FFFFFF"/>
          <w:lang w:val="en"/>
        </w:rPr>
        <w:t>s</w:t>
      </w:r>
      <w:r w:rsidR="00FE3513" w:rsidRPr="00FE3513">
        <w:rPr>
          <w:sz w:val="28"/>
          <w:szCs w:val="28"/>
          <w:shd w:val="clear" w:color="auto" w:fill="FFFFFF"/>
          <w:lang w:val="en"/>
        </w:rPr>
        <w:t xml:space="preserve"> (teachers' salaries)).</w:t>
      </w:r>
    </w:p>
    <w:p w14:paraId="74397FDE" w14:textId="77777777" w:rsidR="00FE3513" w:rsidRPr="00C85E35" w:rsidRDefault="00FE3513" w:rsidP="00FE3513">
      <w:pPr>
        <w:rPr>
          <w:rFonts w:eastAsia="Times New Roman"/>
        </w:rPr>
      </w:pPr>
    </w:p>
    <w:p w14:paraId="5CEB6467" w14:textId="77777777" w:rsidR="00FE3513" w:rsidRPr="00C85E35" w:rsidRDefault="00FE3513" w:rsidP="00FE3513">
      <w:pPr>
        <w:rPr>
          <w:rFonts w:eastAsia="Times New Roman"/>
        </w:rPr>
      </w:pPr>
      <w:r w:rsidRPr="00FE3513">
        <w:rPr>
          <w:b/>
          <w:sz w:val="28"/>
          <w:szCs w:val="28"/>
          <w:shd w:val="clear" w:color="auto" w:fill="FFFFFF"/>
          <w:lang w:val="en"/>
        </w:rPr>
        <w:t xml:space="preserve">5. The issue of girls' access to digital technologies </w:t>
      </w:r>
    </w:p>
    <w:p w14:paraId="4D77ADE4" w14:textId="77777777" w:rsidR="00FE3513" w:rsidRPr="00C85E35" w:rsidRDefault="00FE3513" w:rsidP="00FE3513">
      <w:pPr>
        <w:rPr>
          <w:rFonts w:eastAsia="Times New Roman"/>
        </w:rPr>
      </w:pPr>
    </w:p>
    <w:p w14:paraId="0356E1F1" w14:textId="43A9C585" w:rsidR="00FE3513" w:rsidRPr="00C85E35" w:rsidRDefault="00FE3513" w:rsidP="00FE3513">
      <w:pPr>
        <w:rPr>
          <w:sz w:val="28"/>
          <w:szCs w:val="28"/>
          <w:shd w:val="clear" w:color="auto" w:fill="FFFFFF"/>
          <w:lang w:val="en"/>
        </w:rPr>
      </w:pPr>
      <w:r>
        <w:rPr>
          <w:sz w:val="28"/>
          <w:szCs w:val="28"/>
          <w:shd w:val="clear" w:color="auto" w:fill="FFFFFF"/>
          <w:lang w:val="en"/>
        </w:rPr>
        <w:t xml:space="preserve">The issue of </w:t>
      </w:r>
      <w:r w:rsidRPr="00C85E35">
        <w:rPr>
          <w:sz w:val="28"/>
          <w:szCs w:val="28"/>
          <w:shd w:val="clear" w:color="auto" w:fill="FFFFFF"/>
          <w:lang w:val="en"/>
        </w:rPr>
        <w:t xml:space="preserve">creating conditions for reducing the impact of gender stereotypes on the  choice of  future </w:t>
      </w:r>
      <w:r w:rsidR="00C85E35" w:rsidRPr="00C85E35">
        <w:rPr>
          <w:sz w:val="28"/>
          <w:szCs w:val="28"/>
          <w:shd w:val="clear" w:color="auto" w:fill="FFFFFF"/>
          <w:lang w:val="en"/>
        </w:rPr>
        <w:t xml:space="preserve">occupation </w:t>
      </w:r>
      <w:r w:rsidRPr="00C85E35">
        <w:rPr>
          <w:sz w:val="28"/>
          <w:szCs w:val="28"/>
          <w:shd w:val="clear" w:color="auto" w:fill="FFFFFF"/>
          <w:lang w:val="en"/>
        </w:rPr>
        <w:t xml:space="preserve">profession by girls  and boys, in particular by expanding </w:t>
      </w:r>
      <w:r w:rsidR="00C85E35">
        <w:rPr>
          <w:sz w:val="28"/>
          <w:szCs w:val="28"/>
          <w:shd w:val="clear" w:color="auto" w:fill="FFFFFF"/>
          <w:lang w:val="en"/>
        </w:rPr>
        <w:t>girls’</w:t>
      </w:r>
      <w:r w:rsidRPr="00C85E35">
        <w:rPr>
          <w:sz w:val="28"/>
          <w:szCs w:val="28"/>
          <w:shd w:val="clear" w:color="auto" w:fill="FFFFFF"/>
          <w:lang w:val="en"/>
        </w:rPr>
        <w:t xml:space="preserve"> opportunities</w:t>
      </w:r>
      <w:r>
        <w:rPr>
          <w:sz w:val="28"/>
          <w:szCs w:val="28"/>
          <w:shd w:val="clear" w:color="auto" w:fill="FFFFFF"/>
          <w:lang w:val="en"/>
        </w:rPr>
        <w:t xml:space="preserve"> to receive STEM</w:t>
      </w:r>
      <w:r>
        <w:rPr>
          <w:lang w:val="en"/>
        </w:rPr>
        <w:t xml:space="preserve"> </w:t>
      </w:r>
      <w:r>
        <w:rPr>
          <w:sz w:val="28"/>
          <w:szCs w:val="28"/>
          <w:shd w:val="clear" w:color="auto" w:fill="FFFFFF"/>
          <w:lang w:val="en"/>
        </w:rPr>
        <w:t xml:space="preserve">education, </w:t>
      </w:r>
      <w:r w:rsidR="00C85E35">
        <w:rPr>
          <w:sz w:val="28"/>
          <w:szCs w:val="28"/>
          <w:shd w:val="clear" w:color="auto" w:fill="FFFFFF"/>
          <w:lang w:val="en"/>
        </w:rPr>
        <w:t xml:space="preserve">based on </w:t>
      </w:r>
      <w:r>
        <w:rPr>
          <w:sz w:val="28"/>
          <w:szCs w:val="28"/>
          <w:shd w:val="clear" w:color="auto" w:fill="FFFFFF"/>
          <w:lang w:val="en"/>
        </w:rPr>
        <w:t xml:space="preserve">the </w:t>
      </w:r>
      <w:r w:rsidR="00C85E35">
        <w:rPr>
          <w:sz w:val="28"/>
          <w:szCs w:val="28"/>
          <w:shd w:val="clear" w:color="auto" w:fill="FFFFFF"/>
          <w:lang w:val="en"/>
        </w:rPr>
        <w:t xml:space="preserve">same </w:t>
      </w:r>
      <w:r w:rsidRPr="00C85E35">
        <w:rPr>
          <w:sz w:val="28"/>
          <w:szCs w:val="28"/>
          <w:shd w:val="clear" w:color="auto" w:fill="FFFFFF"/>
          <w:lang w:val="en"/>
        </w:rPr>
        <w:t>content</w:t>
      </w:r>
      <w:r w:rsidRPr="00C85E35">
        <w:rPr>
          <w:sz w:val="28"/>
          <w:szCs w:val="28"/>
          <w:lang w:val="en"/>
        </w:rPr>
        <w:t xml:space="preserve"> of </w:t>
      </w:r>
      <w:r w:rsidRPr="00C85E35">
        <w:rPr>
          <w:sz w:val="28"/>
          <w:szCs w:val="28"/>
          <w:shd w:val="clear" w:color="auto" w:fill="FFFFFF"/>
          <w:lang w:val="en"/>
        </w:rPr>
        <w:t xml:space="preserve">  educational programs</w:t>
      </w:r>
      <w:r w:rsidRPr="00C85E35">
        <w:rPr>
          <w:sz w:val="28"/>
          <w:szCs w:val="28"/>
          <w:lang w:val="en"/>
        </w:rPr>
        <w:t xml:space="preserve"> in </w:t>
      </w:r>
      <w:r w:rsidRPr="00C85E35">
        <w:rPr>
          <w:sz w:val="28"/>
          <w:szCs w:val="28"/>
          <w:shd w:val="clear" w:color="auto" w:fill="FFFFFF"/>
          <w:lang w:val="en"/>
        </w:rPr>
        <w:t>all subjects, taking positive actions aimed at  increasing</w:t>
      </w:r>
      <w:r w:rsidRPr="00C85E35">
        <w:rPr>
          <w:sz w:val="28"/>
          <w:szCs w:val="28"/>
          <w:lang w:val="en"/>
        </w:rPr>
        <w:t xml:space="preserve"> the </w:t>
      </w:r>
      <w:r w:rsidRPr="00C85E35">
        <w:rPr>
          <w:sz w:val="28"/>
          <w:szCs w:val="28"/>
          <w:shd w:val="clear" w:color="auto" w:fill="FFFFFF"/>
          <w:lang w:val="en"/>
        </w:rPr>
        <w:t xml:space="preserve"> </w:t>
      </w:r>
      <w:r w:rsidRPr="00C85E35">
        <w:rPr>
          <w:sz w:val="28"/>
          <w:szCs w:val="28"/>
          <w:shd w:val="clear" w:color="auto" w:fill="FFFFFF"/>
          <w:lang w:val="en"/>
        </w:rPr>
        <w:lastRenderedPageBreak/>
        <w:t xml:space="preserve">number of girls </w:t>
      </w:r>
      <w:r w:rsidR="00C85E35">
        <w:rPr>
          <w:sz w:val="28"/>
          <w:szCs w:val="28"/>
          <w:shd w:val="clear" w:color="auto" w:fill="FFFFFF"/>
          <w:lang w:val="en"/>
        </w:rPr>
        <w:t xml:space="preserve">who </w:t>
      </w:r>
      <w:r w:rsidRPr="00C85E35">
        <w:rPr>
          <w:sz w:val="28"/>
          <w:szCs w:val="28"/>
          <w:shd w:val="clear" w:color="auto" w:fill="FFFFFF"/>
          <w:lang w:val="en"/>
        </w:rPr>
        <w:t>study</w:t>
      </w:r>
      <w:r w:rsidRPr="00C85E35">
        <w:rPr>
          <w:sz w:val="28"/>
          <w:szCs w:val="28"/>
          <w:lang w:val="en"/>
        </w:rPr>
        <w:t xml:space="preserve"> in </w:t>
      </w:r>
      <w:r w:rsidRPr="00C85E35">
        <w:rPr>
          <w:sz w:val="28"/>
          <w:szCs w:val="28"/>
          <w:shd w:val="clear" w:color="auto" w:fill="FFFFFF"/>
          <w:lang w:val="en"/>
        </w:rPr>
        <w:t xml:space="preserve">specialties </w:t>
      </w:r>
      <w:r w:rsidR="00C85E35">
        <w:rPr>
          <w:sz w:val="28"/>
          <w:szCs w:val="28"/>
          <w:shd w:val="clear" w:color="auto" w:fill="FFFFFF"/>
          <w:lang w:val="en"/>
        </w:rPr>
        <w:t xml:space="preserve">which are </w:t>
      </w:r>
      <w:r w:rsidRPr="00C85E35">
        <w:rPr>
          <w:sz w:val="28"/>
          <w:szCs w:val="28"/>
          <w:shd w:val="clear" w:color="auto" w:fill="FFFFFF"/>
          <w:lang w:val="en"/>
        </w:rPr>
        <w:t>most</w:t>
      </w:r>
      <w:r w:rsidRPr="00C85E35">
        <w:rPr>
          <w:sz w:val="28"/>
          <w:szCs w:val="28"/>
          <w:lang w:val="en"/>
        </w:rPr>
        <w:t xml:space="preserve"> in </w:t>
      </w:r>
      <w:r w:rsidRPr="00C85E35">
        <w:rPr>
          <w:sz w:val="28"/>
          <w:szCs w:val="28"/>
          <w:shd w:val="clear" w:color="auto" w:fill="FFFFFF"/>
          <w:lang w:val="en"/>
        </w:rPr>
        <w:t xml:space="preserve"> demand  in  the labor</w:t>
      </w:r>
      <w:r w:rsidRPr="00C85E35">
        <w:rPr>
          <w:sz w:val="28"/>
          <w:szCs w:val="28"/>
          <w:lang w:val="en"/>
        </w:rPr>
        <w:t xml:space="preserve"> market, as well </w:t>
      </w:r>
      <w:r w:rsidRPr="00C85E35">
        <w:rPr>
          <w:sz w:val="28"/>
          <w:szCs w:val="28"/>
          <w:shd w:val="clear" w:color="auto" w:fill="FFFFFF"/>
          <w:lang w:val="en"/>
        </w:rPr>
        <w:t>as</w:t>
      </w:r>
      <w:r w:rsidRPr="00C85E35">
        <w:rPr>
          <w:sz w:val="28"/>
          <w:szCs w:val="28"/>
          <w:lang w:val="en"/>
        </w:rPr>
        <w:t xml:space="preserve"> </w:t>
      </w:r>
      <w:r w:rsidR="00C85E35">
        <w:rPr>
          <w:sz w:val="28"/>
          <w:szCs w:val="28"/>
          <w:lang w:val="en"/>
        </w:rPr>
        <w:t>larger</w:t>
      </w:r>
      <w:r w:rsidRPr="00C85E35">
        <w:rPr>
          <w:sz w:val="28"/>
          <w:szCs w:val="28"/>
          <w:lang w:val="en"/>
        </w:rPr>
        <w:t xml:space="preserve"> </w:t>
      </w:r>
      <w:r w:rsidRPr="00C85E35">
        <w:rPr>
          <w:sz w:val="28"/>
          <w:szCs w:val="28"/>
          <w:shd w:val="clear" w:color="auto" w:fill="FFFFFF"/>
          <w:lang w:val="en"/>
        </w:rPr>
        <w:t>involvement</w:t>
      </w:r>
      <w:r w:rsidRPr="00C85E35">
        <w:rPr>
          <w:sz w:val="28"/>
          <w:szCs w:val="28"/>
          <w:lang w:val="en"/>
        </w:rPr>
        <w:t xml:space="preserve"> of </w:t>
      </w:r>
      <w:r w:rsidRPr="00C85E35">
        <w:rPr>
          <w:sz w:val="28"/>
          <w:szCs w:val="28"/>
          <w:shd w:val="clear" w:color="auto" w:fill="FFFFFF"/>
          <w:lang w:val="en"/>
        </w:rPr>
        <w:t xml:space="preserve"> men</w:t>
      </w:r>
      <w:r w:rsidRPr="00C85E35">
        <w:rPr>
          <w:sz w:val="28"/>
          <w:szCs w:val="28"/>
          <w:lang w:val="en"/>
        </w:rPr>
        <w:t xml:space="preserve"> in </w:t>
      </w:r>
      <w:r w:rsidR="00C85E35">
        <w:rPr>
          <w:sz w:val="28"/>
          <w:szCs w:val="28"/>
          <w:lang w:val="en"/>
        </w:rPr>
        <w:t>teacher’s occupations</w:t>
      </w:r>
      <w:r w:rsidRPr="00C85E35">
        <w:rPr>
          <w:sz w:val="28"/>
          <w:szCs w:val="28"/>
          <w:shd w:val="clear" w:color="auto" w:fill="FFFFFF"/>
          <w:lang w:val="en"/>
        </w:rPr>
        <w:t xml:space="preserve">, is </w:t>
      </w:r>
      <w:r w:rsidR="00C85E35">
        <w:rPr>
          <w:sz w:val="28"/>
          <w:szCs w:val="28"/>
          <w:shd w:val="clear" w:color="auto" w:fill="FFFFFF"/>
          <w:lang w:val="en"/>
        </w:rPr>
        <w:t>proclaimed</w:t>
      </w:r>
      <w:r w:rsidRPr="00C85E35">
        <w:rPr>
          <w:sz w:val="28"/>
          <w:szCs w:val="28"/>
          <w:shd w:val="clear" w:color="auto" w:fill="FFFFFF"/>
          <w:lang w:val="en"/>
        </w:rPr>
        <w:t xml:space="preserve">  in the </w:t>
      </w:r>
      <w:r w:rsidRPr="00C85E35">
        <w:rPr>
          <w:sz w:val="28"/>
          <w:szCs w:val="28"/>
          <w:lang w:val="en"/>
        </w:rPr>
        <w:t xml:space="preserve"> State </w:t>
      </w:r>
      <w:r w:rsidRPr="00C85E35">
        <w:rPr>
          <w:sz w:val="28"/>
          <w:szCs w:val="28"/>
          <w:shd w:val="clear" w:color="auto" w:fill="FFFFFF"/>
          <w:lang w:val="en"/>
        </w:rPr>
        <w:t xml:space="preserve"> Strategy</w:t>
      </w:r>
      <w:r w:rsidRPr="00C85E35">
        <w:rPr>
          <w:sz w:val="28"/>
          <w:szCs w:val="28"/>
          <w:lang w:val="en"/>
        </w:rPr>
        <w:t xml:space="preserve"> </w:t>
      </w:r>
      <w:r w:rsidRPr="00C85E35">
        <w:rPr>
          <w:sz w:val="28"/>
          <w:szCs w:val="28"/>
          <w:shd w:val="clear" w:color="auto" w:fill="FFFFFF"/>
          <w:lang w:val="en"/>
        </w:rPr>
        <w:t>for   Ensuring Equal Rights and  Opportunities for  Women and Men until</w:t>
      </w:r>
      <w:r>
        <w:rPr>
          <w:sz w:val="28"/>
          <w:szCs w:val="28"/>
          <w:shd w:val="clear" w:color="auto" w:fill="FFFFFF"/>
          <w:lang w:val="en"/>
        </w:rPr>
        <w:t xml:space="preserve"> 2030 </w:t>
      </w:r>
      <w:r w:rsidRPr="00C85E35">
        <w:rPr>
          <w:sz w:val="28"/>
          <w:szCs w:val="28"/>
          <w:shd w:val="clear" w:color="auto" w:fill="FFFFFF"/>
          <w:lang w:val="en"/>
        </w:rPr>
        <w:t xml:space="preserve"> </w:t>
      </w:r>
      <w:r w:rsidR="00C85E35" w:rsidRPr="00C85E35">
        <w:rPr>
          <w:sz w:val="28"/>
          <w:szCs w:val="28"/>
          <w:shd w:val="clear" w:color="auto" w:fill="FFFFFF"/>
          <w:lang w:val="en"/>
        </w:rPr>
        <w:t>(</w:t>
      </w:r>
      <w:r>
        <w:rPr>
          <w:sz w:val="28"/>
          <w:szCs w:val="28"/>
          <w:shd w:val="clear" w:color="auto" w:fill="FFFFFF"/>
          <w:lang w:val="en"/>
        </w:rPr>
        <w:t xml:space="preserve">approved by </w:t>
      </w:r>
      <w:r w:rsidR="00C85E35">
        <w:rPr>
          <w:sz w:val="28"/>
          <w:szCs w:val="28"/>
          <w:shd w:val="clear" w:color="auto" w:fill="FFFFFF"/>
          <w:lang w:val="en"/>
        </w:rPr>
        <w:t xml:space="preserve">the </w:t>
      </w:r>
      <w:r>
        <w:rPr>
          <w:sz w:val="28"/>
          <w:szCs w:val="28"/>
          <w:shd w:val="clear" w:color="auto" w:fill="FFFFFF"/>
          <w:lang w:val="en"/>
        </w:rPr>
        <w:t>government</w:t>
      </w:r>
      <w:r w:rsidR="00C85E35">
        <w:rPr>
          <w:sz w:val="28"/>
          <w:szCs w:val="28"/>
          <w:shd w:val="clear" w:color="auto" w:fill="FFFFFF"/>
          <w:lang w:val="en"/>
        </w:rPr>
        <w:t>al</w:t>
      </w:r>
      <w:r>
        <w:rPr>
          <w:sz w:val="28"/>
          <w:szCs w:val="28"/>
          <w:shd w:val="clear" w:color="auto" w:fill="FFFFFF"/>
          <w:lang w:val="en"/>
        </w:rPr>
        <w:t xml:space="preserve"> order </w:t>
      </w:r>
      <w:r w:rsidRPr="00C85E35">
        <w:rPr>
          <w:sz w:val="28"/>
          <w:szCs w:val="28"/>
          <w:shd w:val="clear" w:color="auto" w:fill="FFFFFF"/>
          <w:lang w:val="en"/>
        </w:rPr>
        <w:t xml:space="preserve"> No. 752 </w:t>
      </w:r>
      <w:r w:rsidR="00C85E35" w:rsidRPr="00C85E35">
        <w:rPr>
          <w:sz w:val="28"/>
          <w:szCs w:val="28"/>
          <w:shd w:val="clear" w:color="auto" w:fill="FFFFFF"/>
          <w:lang w:val="en"/>
        </w:rPr>
        <w:t>dated</w:t>
      </w:r>
      <w:r w:rsidRPr="00C85E35">
        <w:rPr>
          <w:sz w:val="28"/>
          <w:szCs w:val="28"/>
          <w:shd w:val="clear" w:color="auto" w:fill="FFFFFF"/>
          <w:lang w:val="en"/>
        </w:rPr>
        <w:t xml:space="preserve"> </w:t>
      </w:r>
      <w:r>
        <w:rPr>
          <w:sz w:val="28"/>
          <w:szCs w:val="28"/>
          <w:shd w:val="clear" w:color="auto" w:fill="FFFFFF"/>
          <w:lang w:val="en"/>
        </w:rPr>
        <w:t>August  12,  2022</w:t>
      </w:r>
      <w:r w:rsidR="00C85E35">
        <w:rPr>
          <w:sz w:val="28"/>
          <w:szCs w:val="28"/>
          <w:shd w:val="clear" w:color="auto" w:fill="FFFFFF"/>
          <w:lang w:val="en"/>
        </w:rPr>
        <w:t>)</w:t>
      </w:r>
      <w:r>
        <w:rPr>
          <w:sz w:val="28"/>
          <w:szCs w:val="28"/>
          <w:shd w:val="clear" w:color="auto" w:fill="FFFFFF"/>
          <w:lang w:val="en"/>
        </w:rPr>
        <w:t xml:space="preserve">. </w:t>
      </w:r>
    </w:p>
    <w:p w14:paraId="3726936C" w14:textId="09E63D3D" w:rsidR="00FE3513" w:rsidRDefault="00FE3513" w:rsidP="00FE3513">
      <w:pPr>
        <w:rPr>
          <w:rFonts w:eastAsia="Times New Roman"/>
        </w:rPr>
      </w:pPr>
      <w:r>
        <w:rPr>
          <w:sz w:val="28"/>
          <w:szCs w:val="28"/>
          <w:shd w:val="clear" w:color="auto" w:fill="FFFFFF"/>
          <w:lang w:val="en"/>
        </w:rPr>
        <w:t xml:space="preserve">Currently, the Ministry of Education and Science is </w:t>
      </w:r>
      <w:proofErr w:type="gramStart"/>
      <w:r>
        <w:rPr>
          <w:sz w:val="28"/>
          <w:szCs w:val="28"/>
          <w:shd w:val="clear" w:color="auto" w:fill="FFFFFF"/>
          <w:lang w:val="en"/>
        </w:rPr>
        <w:t>communicating  about</w:t>
      </w:r>
      <w:proofErr w:type="gramEnd"/>
      <w:r>
        <w:rPr>
          <w:sz w:val="28"/>
          <w:szCs w:val="28"/>
          <w:shd w:val="clear" w:color="auto" w:fill="FFFFFF"/>
          <w:lang w:val="en"/>
        </w:rPr>
        <w:t xml:space="preserve"> Ukraine's participation</w:t>
      </w:r>
      <w:r w:rsidRPr="00C85E35">
        <w:rPr>
          <w:sz w:val="28"/>
          <w:szCs w:val="28"/>
          <w:shd w:val="clear" w:color="auto" w:fill="FFFFFF"/>
          <w:lang w:val="en"/>
        </w:rPr>
        <w:t xml:space="preserve"> in th</w:t>
      </w:r>
      <w:r w:rsidRPr="00C85E35">
        <w:rPr>
          <w:sz w:val="28"/>
          <w:szCs w:val="28"/>
          <w:lang w:val="en"/>
        </w:rPr>
        <w:t>e</w:t>
      </w:r>
      <w:r>
        <w:rPr>
          <w:lang w:val="en"/>
        </w:rPr>
        <w:t xml:space="preserve"> </w:t>
      </w:r>
      <w:r>
        <w:rPr>
          <w:b/>
          <w:bCs/>
          <w:sz w:val="28"/>
          <w:szCs w:val="28"/>
          <w:shd w:val="clear" w:color="auto" w:fill="FFFFFF"/>
          <w:lang w:val="en"/>
        </w:rPr>
        <w:t xml:space="preserve"> Girls Go Circular </w:t>
      </w:r>
      <w:r>
        <w:rPr>
          <w:sz w:val="28"/>
          <w:szCs w:val="28"/>
          <w:shd w:val="clear" w:color="auto" w:fill="FFFFFF"/>
          <w:lang w:val="en"/>
        </w:rPr>
        <w:t>project</w:t>
      </w:r>
      <w:r>
        <w:rPr>
          <w:lang w:val="en"/>
        </w:rPr>
        <w:t xml:space="preserve">, </w:t>
      </w:r>
      <w:r w:rsidRPr="00C85E35">
        <w:rPr>
          <w:sz w:val="28"/>
          <w:szCs w:val="28"/>
          <w:shd w:val="clear" w:color="auto" w:fill="FFFFFF"/>
          <w:lang w:val="en"/>
        </w:rPr>
        <w:t>funded</w:t>
      </w:r>
      <w:r w:rsidRPr="00C85E35">
        <w:rPr>
          <w:sz w:val="28"/>
          <w:szCs w:val="28"/>
          <w:lang w:val="en"/>
        </w:rPr>
        <w:t xml:space="preserve"> by the </w:t>
      </w:r>
      <w:r w:rsidRPr="00C85E35">
        <w:rPr>
          <w:sz w:val="28"/>
          <w:szCs w:val="28"/>
          <w:shd w:val="clear" w:color="auto" w:fill="FFFFFF"/>
          <w:lang w:val="en"/>
        </w:rPr>
        <w:t xml:space="preserve"> European</w:t>
      </w:r>
      <w:r>
        <w:rPr>
          <w:sz w:val="28"/>
          <w:szCs w:val="28"/>
          <w:shd w:val="clear" w:color="auto" w:fill="FFFFFF"/>
          <w:lang w:val="en"/>
        </w:rPr>
        <w:t xml:space="preserve"> Union and aimed at</w:t>
      </w:r>
      <w:r w:rsidR="00C85E35">
        <w:rPr>
          <w:sz w:val="28"/>
          <w:szCs w:val="28"/>
          <w:shd w:val="clear" w:color="auto" w:fill="FFFFFF"/>
          <w:lang w:val="en"/>
        </w:rPr>
        <w:t>:</w:t>
      </w:r>
      <w:r>
        <w:rPr>
          <w:sz w:val="28"/>
          <w:szCs w:val="28"/>
          <w:shd w:val="clear" w:color="auto" w:fill="FFFFFF"/>
          <w:lang w:val="en"/>
        </w:rPr>
        <w:t xml:space="preserve"> reducing</w:t>
      </w:r>
      <w:r>
        <w:rPr>
          <w:lang w:val="en"/>
        </w:rPr>
        <w:t xml:space="preserve"> </w:t>
      </w:r>
      <w:r w:rsidRPr="00C85E35">
        <w:rPr>
          <w:sz w:val="28"/>
          <w:szCs w:val="28"/>
          <w:shd w:val="clear" w:color="auto" w:fill="FFFFFF"/>
          <w:lang w:val="en"/>
        </w:rPr>
        <w:t>the gender</w:t>
      </w:r>
      <w:r>
        <w:rPr>
          <w:lang w:val="en"/>
        </w:rPr>
        <w:t xml:space="preserve"> </w:t>
      </w:r>
      <w:r>
        <w:rPr>
          <w:sz w:val="28"/>
          <w:szCs w:val="28"/>
          <w:shd w:val="clear" w:color="auto" w:fill="FFFFFF"/>
          <w:lang w:val="en"/>
        </w:rPr>
        <w:t xml:space="preserve"> gap in the </w:t>
      </w:r>
      <w:r w:rsidRPr="00C85E35">
        <w:rPr>
          <w:sz w:val="28"/>
          <w:szCs w:val="28"/>
          <w:shd w:val="clear" w:color="auto" w:fill="FFFFFF"/>
          <w:lang w:val="en"/>
        </w:rPr>
        <w:t xml:space="preserve">digital sphere, providing girls </w:t>
      </w:r>
      <w:r w:rsidR="00C85E35" w:rsidRPr="00C85E35">
        <w:rPr>
          <w:sz w:val="28"/>
          <w:szCs w:val="28"/>
          <w:shd w:val="clear" w:color="auto" w:fill="FFFFFF"/>
          <w:lang w:val="en"/>
        </w:rPr>
        <w:t xml:space="preserve">aged </w:t>
      </w:r>
      <w:r w:rsidRPr="00C85E35">
        <w:rPr>
          <w:sz w:val="28"/>
          <w:szCs w:val="28"/>
          <w:shd w:val="clear" w:color="auto" w:fill="FFFFFF"/>
          <w:lang w:val="en"/>
        </w:rPr>
        <w:t>14</w:t>
      </w:r>
      <w:r w:rsidR="00C85E35" w:rsidRPr="00C85E35">
        <w:rPr>
          <w:sz w:val="28"/>
          <w:szCs w:val="28"/>
          <w:shd w:val="clear" w:color="auto" w:fill="FFFFFF"/>
          <w:lang w:val="en"/>
        </w:rPr>
        <w:t>-</w:t>
      </w:r>
      <w:r w:rsidRPr="00C85E35">
        <w:rPr>
          <w:sz w:val="28"/>
          <w:szCs w:val="28"/>
          <w:shd w:val="clear" w:color="auto" w:fill="FFFFFF"/>
          <w:lang w:val="en"/>
        </w:rPr>
        <w:t xml:space="preserve"> 19  in </w:t>
      </w:r>
      <w:r w:rsidR="00C85E35" w:rsidRPr="00C85E35">
        <w:rPr>
          <w:sz w:val="28"/>
          <w:szCs w:val="28"/>
          <w:shd w:val="clear" w:color="auto" w:fill="FFFFFF"/>
          <w:lang w:val="en"/>
        </w:rPr>
        <w:t xml:space="preserve">the </w:t>
      </w:r>
      <w:r w:rsidRPr="00C85E35">
        <w:rPr>
          <w:sz w:val="28"/>
          <w:szCs w:val="28"/>
          <w:shd w:val="clear" w:color="auto" w:fill="FFFFFF"/>
          <w:lang w:val="en"/>
        </w:rPr>
        <w:t>Southern</w:t>
      </w:r>
      <w:r w:rsidRPr="00C85E35">
        <w:rPr>
          <w:sz w:val="28"/>
          <w:szCs w:val="28"/>
          <w:lang w:val="en"/>
        </w:rPr>
        <w:t xml:space="preserve"> and </w:t>
      </w:r>
      <w:r w:rsidRPr="00C85E35">
        <w:rPr>
          <w:sz w:val="28"/>
          <w:szCs w:val="28"/>
          <w:shd w:val="clear" w:color="auto" w:fill="FFFFFF"/>
          <w:lang w:val="en"/>
        </w:rPr>
        <w:t xml:space="preserve"> Eastern Europe</w:t>
      </w:r>
      <w:r w:rsidRPr="00C85E35">
        <w:rPr>
          <w:sz w:val="28"/>
          <w:szCs w:val="28"/>
          <w:lang w:val="en"/>
        </w:rPr>
        <w:t xml:space="preserve"> </w:t>
      </w:r>
      <w:r w:rsidR="00C85E35">
        <w:rPr>
          <w:sz w:val="28"/>
          <w:szCs w:val="28"/>
          <w:lang w:val="en"/>
        </w:rPr>
        <w:t>with</w:t>
      </w:r>
      <w:r w:rsidRPr="00C85E35">
        <w:rPr>
          <w:sz w:val="28"/>
          <w:szCs w:val="28"/>
          <w:shd w:val="clear" w:color="auto" w:fill="FFFFFF"/>
          <w:lang w:val="en"/>
        </w:rPr>
        <w:t xml:space="preserve"> opportunities to develop their digital and entrepreneurial competencies</w:t>
      </w:r>
      <w:r w:rsidRPr="00C85E35">
        <w:rPr>
          <w:sz w:val="28"/>
          <w:szCs w:val="28"/>
          <w:lang w:val="en"/>
        </w:rPr>
        <w:t xml:space="preserve"> </w:t>
      </w:r>
      <w:r w:rsidRPr="00C85E35">
        <w:rPr>
          <w:sz w:val="28"/>
          <w:szCs w:val="28"/>
          <w:shd w:val="clear" w:color="auto" w:fill="FFFFFF"/>
          <w:lang w:val="en"/>
        </w:rPr>
        <w:t>by acquiring</w:t>
      </w:r>
      <w:r>
        <w:rPr>
          <w:sz w:val="28"/>
          <w:szCs w:val="28"/>
          <w:shd w:val="clear" w:color="auto" w:fill="FFFFFF"/>
          <w:lang w:val="en"/>
        </w:rPr>
        <w:t xml:space="preserve"> knowledge about the circular economy. </w:t>
      </w:r>
    </w:p>
    <w:p w14:paraId="5DF26AE7" w14:textId="77777777" w:rsidR="00FE3513" w:rsidRDefault="00FE3513" w:rsidP="00FE3513">
      <w:pPr>
        <w:rPr>
          <w:rFonts w:eastAsia="Times New Roman"/>
        </w:rPr>
      </w:pPr>
    </w:p>
    <w:p w14:paraId="37FC0380" w14:textId="77777777" w:rsidR="00FE3513" w:rsidRPr="00C85E35" w:rsidRDefault="00FE3513" w:rsidP="00FE3513">
      <w:pPr>
        <w:rPr>
          <w:rFonts w:eastAsia="Times New Roman"/>
        </w:rPr>
      </w:pPr>
      <w:r w:rsidRPr="00FE3513">
        <w:rPr>
          <w:b/>
          <w:sz w:val="28"/>
          <w:szCs w:val="28"/>
          <w:shd w:val="clear" w:color="auto" w:fill="FFFFFF"/>
          <w:lang w:val="en"/>
        </w:rPr>
        <w:t>6. Access to education for children with disabilities. Inclusive education</w:t>
      </w:r>
    </w:p>
    <w:p w14:paraId="5A1F0856" w14:textId="77777777" w:rsidR="00FE3513" w:rsidRPr="00C85E35" w:rsidRDefault="00FE3513" w:rsidP="00FE3513">
      <w:pPr>
        <w:rPr>
          <w:rFonts w:eastAsia="Times New Roman"/>
        </w:rPr>
      </w:pPr>
    </w:p>
    <w:p w14:paraId="738FA5FA" w14:textId="5D61D1B9" w:rsidR="00FE3513" w:rsidRPr="00C85E35" w:rsidRDefault="00FE3513" w:rsidP="00FE3513">
      <w:pPr>
        <w:rPr>
          <w:rFonts w:eastAsia="Times New Roman"/>
        </w:rPr>
      </w:pPr>
      <w:r w:rsidRPr="00FE3513">
        <w:rPr>
          <w:sz w:val="28"/>
          <w:szCs w:val="28"/>
          <w:shd w:val="clear" w:color="auto" w:fill="FFFFFF"/>
          <w:lang w:val="en"/>
        </w:rPr>
        <w:t xml:space="preserve">Ukrainian legislation does not have </w:t>
      </w:r>
      <w:r w:rsidR="00C85E35">
        <w:rPr>
          <w:sz w:val="28"/>
          <w:szCs w:val="28"/>
          <w:shd w:val="clear" w:color="auto" w:fill="FFFFFF"/>
          <w:lang w:val="en"/>
        </w:rPr>
        <w:t xml:space="preserve">any </w:t>
      </w:r>
      <w:r w:rsidRPr="00FE3513">
        <w:rPr>
          <w:sz w:val="28"/>
          <w:szCs w:val="28"/>
          <w:shd w:val="clear" w:color="auto" w:fill="FFFFFF"/>
          <w:lang w:val="en"/>
        </w:rPr>
        <w:t>discriminatory norms regarding the education of pe</w:t>
      </w:r>
      <w:r w:rsidR="00C85E35">
        <w:rPr>
          <w:sz w:val="28"/>
          <w:szCs w:val="28"/>
          <w:shd w:val="clear" w:color="auto" w:fill="FFFFFF"/>
          <w:lang w:val="en"/>
        </w:rPr>
        <w:t>rsons</w:t>
      </w:r>
      <w:r w:rsidRPr="00FE3513">
        <w:rPr>
          <w:sz w:val="28"/>
          <w:szCs w:val="28"/>
          <w:shd w:val="clear" w:color="auto" w:fill="FFFFFF"/>
          <w:lang w:val="en"/>
        </w:rPr>
        <w:t xml:space="preserve"> with disabilities and </w:t>
      </w:r>
      <w:proofErr w:type="gramStart"/>
      <w:r w:rsidRPr="00FE3513">
        <w:rPr>
          <w:sz w:val="28"/>
          <w:szCs w:val="28"/>
          <w:shd w:val="clear" w:color="auto" w:fill="FFFFFF"/>
          <w:lang w:val="en"/>
        </w:rPr>
        <w:t>takes into account</w:t>
      </w:r>
      <w:proofErr w:type="gramEnd"/>
      <w:r w:rsidRPr="00FE3513">
        <w:rPr>
          <w:sz w:val="28"/>
          <w:szCs w:val="28"/>
          <w:shd w:val="clear" w:color="auto" w:fill="FFFFFF"/>
          <w:lang w:val="en"/>
        </w:rPr>
        <w:t xml:space="preserve"> the provisions of the UN Convention on the Rights of Persons with Disabilities.</w:t>
      </w:r>
    </w:p>
    <w:p w14:paraId="68DF66BF" w14:textId="0D6C3241" w:rsidR="00FE3513" w:rsidRPr="00C85E35" w:rsidRDefault="00FE3513" w:rsidP="00FE3513">
      <w:pPr>
        <w:rPr>
          <w:rFonts w:eastAsia="Times New Roman"/>
        </w:rPr>
      </w:pPr>
      <w:r w:rsidRPr="00FE3513">
        <w:rPr>
          <w:color w:val="000000"/>
          <w:sz w:val="28"/>
          <w:szCs w:val="28"/>
          <w:shd w:val="clear" w:color="auto" w:fill="FFFFFF"/>
          <w:lang w:val="en"/>
        </w:rPr>
        <w:t>The</w:t>
      </w:r>
      <w:r w:rsidR="00C85E35">
        <w:rPr>
          <w:color w:val="000000"/>
          <w:sz w:val="28"/>
          <w:szCs w:val="28"/>
          <w:shd w:val="clear" w:color="auto" w:fill="FFFFFF"/>
          <w:lang w:val="en"/>
        </w:rPr>
        <w:t>re are</w:t>
      </w:r>
      <w:r w:rsidRPr="00FE3513">
        <w:rPr>
          <w:color w:val="000000"/>
          <w:sz w:val="28"/>
          <w:szCs w:val="28"/>
          <w:shd w:val="clear" w:color="auto" w:fill="FFFFFF"/>
          <w:lang w:val="en"/>
        </w:rPr>
        <w:t xml:space="preserve"> </w:t>
      </w:r>
      <w:r w:rsidR="00C85E35" w:rsidRPr="00FE3513">
        <w:rPr>
          <w:color w:val="000000"/>
          <w:sz w:val="28"/>
          <w:szCs w:val="28"/>
          <w:shd w:val="clear" w:color="auto" w:fill="FFFFFF"/>
          <w:lang w:val="en"/>
        </w:rPr>
        <w:t>25</w:t>
      </w:r>
      <w:r w:rsidR="00C85E35">
        <w:rPr>
          <w:color w:val="000000"/>
          <w:sz w:val="28"/>
          <w:szCs w:val="28"/>
          <w:shd w:val="clear" w:color="auto" w:fill="FFFFFF"/>
          <w:lang w:val="en"/>
        </w:rPr>
        <w:t>,</w:t>
      </w:r>
      <w:r w:rsidR="00C85E35" w:rsidRPr="00FE3513">
        <w:rPr>
          <w:color w:val="000000"/>
          <w:sz w:val="28"/>
          <w:szCs w:val="28"/>
          <w:shd w:val="clear" w:color="auto" w:fill="FFFFFF"/>
          <w:lang w:val="en"/>
        </w:rPr>
        <w:t>279</w:t>
      </w:r>
      <w:r w:rsidR="00C85E35">
        <w:rPr>
          <w:color w:val="000000"/>
          <w:sz w:val="28"/>
          <w:szCs w:val="28"/>
          <w:shd w:val="clear" w:color="auto" w:fill="FFFFFF"/>
          <w:lang w:val="en"/>
        </w:rPr>
        <w:t xml:space="preserve"> </w:t>
      </w:r>
      <w:r w:rsidRPr="00FE3513">
        <w:rPr>
          <w:color w:val="000000"/>
          <w:sz w:val="28"/>
          <w:szCs w:val="28"/>
          <w:shd w:val="clear" w:color="auto" w:fill="FFFFFF"/>
          <w:lang w:val="en"/>
        </w:rPr>
        <w:t xml:space="preserve">inclusive classes in general secondary education institutions, </w:t>
      </w:r>
      <w:r w:rsidR="00C85E35">
        <w:rPr>
          <w:color w:val="000000"/>
          <w:sz w:val="28"/>
          <w:szCs w:val="28"/>
          <w:shd w:val="clear" w:color="auto" w:fill="FFFFFF"/>
          <w:lang w:val="en"/>
        </w:rPr>
        <w:t xml:space="preserve">while there are </w:t>
      </w:r>
      <w:r w:rsidR="00C85E35" w:rsidRPr="00FE3513">
        <w:rPr>
          <w:color w:val="000000"/>
          <w:sz w:val="28"/>
          <w:szCs w:val="28"/>
          <w:shd w:val="clear" w:color="auto" w:fill="FFFFFF"/>
          <w:lang w:val="en"/>
        </w:rPr>
        <w:t>34</w:t>
      </w:r>
      <w:r w:rsidR="00C85E35">
        <w:rPr>
          <w:color w:val="000000"/>
          <w:sz w:val="28"/>
          <w:szCs w:val="28"/>
          <w:shd w:val="clear" w:color="auto" w:fill="FFFFFF"/>
          <w:lang w:val="en"/>
        </w:rPr>
        <w:t>,</w:t>
      </w:r>
      <w:r w:rsidR="00C85E35" w:rsidRPr="00FE3513">
        <w:rPr>
          <w:color w:val="000000"/>
          <w:sz w:val="28"/>
          <w:szCs w:val="28"/>
          <w:shd w:val="clear" w:color="auto" w:fill="FFFFFF"/>
          <w:lang w:val="en"/>
        </w:rPr>
        <w:t>934</w:t>
      </w:r>
      <w:r w:rsidR="00C85E35">
        <w:rPr>
          <w:color w:val="000000"/>
          <w:sz w:val="28"/>
          <w:szCs w:val="28"/>
          <w:shd w:val="clear" w:color="auto" w:fill="FFFFFF"/>
          <w:lang w:val="en"/>
        </w:rPr>
        <w:t xml:space="preserve"> </w:t>
      </w:r>
      <w:r w:rsidRPr="00FE3513">
        <w:rPr>
          <w:color w:val="000000"/>
          <w:sz w:val="28"/>
          <w:szCs w:val="28"/>
          <w:shd w:val="clear" w:color="auto" w:fill="FFFFFF"/>
          <w:lang w:val="en"/>
        </w:rPr>
        <w:t xml:space="preserve">students with special educational needs who receive education in </w:t>
      </w:r>
      <w:r w:rsidR="00C85E35">
        <w:rPr>
          <w:color w:val="000000"/>
          <w:sz w:val="28"/>
          <w:szCs w:val="28"/>
          <w:shd w:val="clear" w:color="auto" w:fill="FFFFFF"/>
          <w:lang w:val="en"/>
        </w:rPr>
        <w:t xml:space="preserve">the </w:t>
      </w:r>
      <w:r w:rsidRPr="00FE3513">
        <w:rPr>
          <w:color w:val="000000"/>
          <w:sz w:val="28"/>
          <w:szCs w:val="28"/>
          <w:shd w:val="clear" w:color="auto" w:fill="FFFFFF"/>
          <w:lang w:val="en"/>
        </w:rPr>
        <w:t xml:space="preserve">inclusive classes in general secondary education institutions </w:t>
      </w:r>
    </w:p>
    <w:p w14:paraId="5D75A233" w14:textId="77777777" w:rsidR="00FE3513" w:rsidRDefault="00FE3513" w:rsidP="00FE3513">
      <w:pPr>
        <w:rPr>
          <w:rFonts w:eastAsia="Times New Roman"/>
          <w:lang w:val="uk-UA"/>
        </w:rPr>
      </w:pPr>
    </w:p>
    <w:p w14:paraId="04DC5F30" w14:textId="2A54B000" w:rsidR="00FE3513" w:rsidRDefault="00FE3513" w:rsidP="00FE3513">
      <w:pPr>
        <w:rPr>
          <w:i/>
          <w:sz w:val="28"/>
          <w:szCs w:val="28"/>
          <w:shd w:val="clear" w:color="auto" w:fill="FFFFFF"/>
          <w:lang w:val="uk-UA"/>
        </w:rPr>
      </w:pPr>
      <w:r w:rsidRPr="00FE3513">
        <w:rPr>
          <w:b/>
          <w:i/>
          <w:sz w:val="28"/>
          <w:szCs w:val="28"/>
          <w:shd w:val="clear" w:color="auto" w:fill="FFFFFF"/>
          <w:lang w:val="en"/>
        </w:rPr>
        <w:t>Additional</w:t>
      </w:r>
      <w:r w:rsidR="00C85E35">
        <w:rPr>
          <w:b/>
          <w:i/>
          <w:sz w:val="28"/>
          <w:szCs w:val="28"/>
          <w:shd w:val="clear" w:color="auto" w:fill="FFFFFF"/>
          <w:lang w:val="en"/>
        </w:rPr>
        <w:t xml:space="preserve"> information:</w:t>
      </w:r>
      <w:r w:rsidRPr="00FE3513">
        <w:rPr>
          <w:i/>
          <w:sz w:val="28"/>
          <w:szCs w:val="28"/>
          <w:shd w:val="clear" w:color="auto" w:fill="FFFFFF"/>
          <w:lang w:val="en"/>
        </w:rPr>
        <w:t xml:space="preserve"> 2</w:t>
      </w:r>
      <w:r w:rsidR="00C85E35">
        <w:rPr>
          <w:i/>
          <w:sz w:val="28"/>
          <w:szCs w:val="28"/>
          <w:shd w:val="clear" w:color="auto" w:fill="FFFFFF"/>
          <w:lang w:val="en"/>
        </w:rPr>
        <w:t>,</w:t>
      </w:r>
      <w:r w:rsidRPr="00FE3513">
        <w:rPr>
          <w:i/>
          <w:sz w:val="28"/>
          <w:szCs w:val="28"/>
          <w:shd w:val="clear" w:color="auto" w:fill="FFFFFF"/>
          <w:lang w:val="en"/>
        </w:rPr>
        <w:t xml:space="preserve">069 schools have been </w:t>
      </w:r>
      <w:r w:rsidR="00C85E35">
        <w:rPr>
          <w:i/>
          <w:sz w:val="28"/>
          <w:szCs w:val="28"/>
          <w:shd w:val="clear" w:color="auto" w:fill="FFFFFF"/>
          <w:lang w:val="en"/>
        </w:rPr>
        <w:t>optimized</w:t>
      </w:r>
      <w:r w:rsidRPr="00FE3513">
        <w:rPr>
          <w:i/>
          <w:sz w:val="28"/>
          <w:szCs w:val="28"/>
          <w:shd w:val="clear" w:color="auto" w:fill="FFFFFF"/>
          <w:lang w:val="en"/>
        </w:rPr>
        <w:t xml:space="preserve"> in Ukraine</w:t>
      </w:r>
      <w:r w:rsidR="00C85E35" w:rsidRPr="00C85E35">
        <w:rPr>
          <w:i/>
          <w:sz w:val="28"/>
          <w:szCs w:val="28"/>
          <w:shd w:val="clear" w:color="auto" w:fill="FFFFFF"/>
          <w:lang w:val="en"/>
        </w:rPr>
        <w:t xml:space="preserve"> </w:t>
      </w:r>
      <w:r w:rsidR="00C85E35">
        <w:rPr>
          <w:i/>
          <w:sz w:val="28"/>
          <w:szCs w:val="28"/>
          <w:shd w:val="clear" w:color="auto" w:fill="FFFFFF"/>
          <w:lang w:val="en"/>
        </w:rPr>
        <w:t>during</w:t>
      </w:r>
      <w:r w:rsidR="00C85E35" w:rsidRPr="00FE3513">
        <w:rPr>
          <w:i/>
          <w:sz w:val="28"/>
          <w:szCs w:val="28"/>
          <w:shd w:val="clear" w:color="auto" w:fill="FFFFFF"/>
          <w:lang w:val="en"/>
        </w:rPr>
        <w:t xml:space="preserve"> 2017</w:t>
      </w:r>
      <w:r w:rsidR="00C85E35">
        <w:rPr>
          <w:i/>
          <w:sz w:val="28"/>
          <w:szCs w:val="28"/>
          <w:shd w:val="clear" w:color="auto" w:fill="FFFFFF"/>
          <w:lang w:val="en"/>
        </w:rPr>
        <w:t>-</w:t>
      </w:r>
      <w:r w:rsidR="00C85E35" w:rsidRPr="00FE3513">
        <w:rPr>
          <w:i/>
          <w:sz w:val="28"/>
          <w:szCs w:val="28"/>
          <w:shd w:val="clear" w:color="auto" w:fill="FFFFFF"/>
          <w:lang w:val="en"/>
        </w:rPr>
        <w:t>2021</w:t>
      </w:r>
      <w:r w:rsidRPr="00FE3513">
        <w:rPr>
          <w:i/>
          <w:sz w:val="28"/>
          <w:szCs w:val="28"/>
          <w:shd w:val="clear" w:color="auto" w:fill="FFFFFF"/>
          <w:lang w:val="en"/>
        </w:rPr>
        <w:t>.</w:t>
      </w:r>
    </w:p>
    <w:p w14:paraId="0DF0C233" w14:textId="6856DBF7" w:rsidR="00C85E35" w:rsidRDefault="00C85E35" w:rsidP="00FE3513">
      <w:pPr>
        <w:rPr>
          <w:i/>
          <w:sz w:val="28"/>
          <w:szCs w:val="28"/>
          <w:shd w:val="clear" w:color="auto" w:fill="FFFFFF"/>
          <w:lang w:val="uk-UA"/>
        </w:rPr>
      </w:pPr>
    </w:p>
    <w:p w14:paraId="520DE087" w14:textId="77777777" w:rsidR="00C85E35" w:rsidRPr="00C85E35" w:rsidRDefault="00C85E35" w:rsidP="00FE3513">
      <w:pPr>
        <w:rPr>
          <w:sz w:val="28"/>
          <w:szCs w:val="28"/>
          <w:shd w:val="clear" w:color="auto" w:fill="FFFFFF"/>
          <w:lang w:val="en"/>
        </w:rPr>
      </w:pPr>
      <w:r w:rsidRPr="00C85E35">
        <w:rPr>
          <w:sz w:val="28"/>
          <w:szCs w:val="28"/>
          <w:shd w:val="clear" w:color="auto" w:fill="FFFFFF"/>
          <w:lang w:val="en"/>
        </w:rPr>
        <w:t xml:space="preserve">In 2021-2022, 300 gender/anti-discrimination </w:t>
      </w:r>
      <w:proofErr w:type="spellStart"/>
      <w:r w:rsidRPr="00C85E35">
        <w:rPr>
          <w:sz w:val="28"/>
          <w:szCs w:val="28"/>
          <w:shd w:val="clear" w:color="auto" w:fill="FFFFFF"/>
          <w:lang w:val="en"/>
        </w:rPr>
        <w:t>expertises</w:t>
      </w:r>
      <w:proofErr w:type="spellEnd"/>
      <w:r w:rsidRPr="00C85E35">
        <w:rPr>
          <w:sz w:val="28"/>
          <w:szCs w:val="28"/>
          <w:shd w:val="clear" w:color="auto" w:fill="FFFFFF"/>
          <w:lang w:val="en"/>
        </w:rPr>
        <w:t xml:space="preserve"> were carried out (100% of the educational content, issued at the expense of the state budget). </w:t>
      </w:r>
    </w:p>
    <w:p w14:paraId="28FA2496" w14:textId="77777777" w:rsidR="00C85E35" w:rsidRPr="00C85E35" w:rsidRDefault="00C85E35" w:rsidP="00FE3513">
      <w:pPr>
        <w:rPr>
          <w:sz w:val="28"/>
          <w:szCs w:val="28"/>
          <w:shd w:val="clear" w:color="auto" w:fill="FFFFFF"/>
          <w:lang w:val="en"/>
        </w:rPr>
      </w:pPr>
      <w:r w:rsidRPr="00C85E35">
        <w:rPr>
          <w:sz w:val="28"/>
          <w:szCs w:val="28"/>
          <w:shd w:val="clear" w:color="auto" w:fill="FFFFFF"/>
          <w:lang w:val="en"/>
        </w:rPr>
        <w:t xml:space="preserve">Including: </w:t>
      </w:r>
    </w:p>
    <w:p w14:paraId="52E9AC39" w14:textId="77777777" w:rsidR="00C85E35" w:rsidRPr="00C85E35" w:rsidRDefault="00C85E35" w:rsidP="00FE3513">
      <w:pPr>
        <w:rPr>
          <w:sz w:val="28"/>
          <w:szCs w:val="28"/>
          <w:shd w:val="clear" w:color="auto" w:fill="FFFFFF"/>
          <w:lang w:val="en"/>
        </w:rPr>
      </w:pPr>
      <w:r w:rsidRPr="00C85E35">
        <w:rPr>
          <w:sz w:val="28"/>
          <w:szCs w:val="28"/>
          <w:shd w:val="clear" w:color="auto" w:fill="FFFFFF"/>
          <w:lang w:val="en"/>
        </w:rPr>
        <w:t xml:space="preserve">2021 – 145 </w:t>
      </w:r>
      <w:proofErr w:type="spellStart"/>
      <w:r w:rsidRPr="00C85E35">
        <w:rPr>
          <w:sz w:val="28"/>
          <w:szCs w:val="28"/>
          <w:shd w:val="clear" w:color="auto" w:fill="FFFFFF"/>
          <w:lang w:val="en"/>
        </w:rPr>
        <w:t>expertises</w:t>
      </w:r>
      <w:proofErr w:type="spellEnd"/>
      <w:r w:rsidRPr="00C85E35">
        <w:rPr>
          <w:sz w:val="28"/>
          <w:szCs w:val="28"/>
          <w:shd w:val="clear" w:color="auto" w:fill="FFFFFF"/>
          <w:lang w:val="en"/>
        </w:rPr>
        <w:t xml:space="preserve">: 1 expertise of a model curriculum, 144 </w:t>
      </w:r>
      <w:proofErr w:type="spellStart"/>
      <w:r w:rsidRPr="00C85E35">
        <w:rPr>
          <w:sz w:val="28"/>
          <w:szCs w:val="28"/>
          <w:shd w:val="clear" w:color="auto" w:fill="FFFFFF"/>
          <w:lang w:val="en"/>
        </w:rPr>
        <w:t>expertises</w:t>
      </w:r>
      <w:proofErr w:type="spellEnd"/>
      <w:r w:rsidRPr="00C85E35">
        <w:rPr>
          <w:sz w:val="28"/>
          <w:szCs w:val="28"/>
          <w:shd w:val="clear" w:color="auto" w:fill="FFFFFF"/>
          <w:lang w:val="en"/>
        </w:rPr>
        <w:t xml:space="preserve"> of textbooks for the 9th grade. </w:t>
      </w:r>
    </w:p>
    <w:p w14:paraId="674190D5" w14:textId="606879AE" w:rsidR="00C85E35" w:rsidRPr="00C85E35" w:rsidRDefault="00C85E35" w:rsidP="00FE3513">
      <w:pPr>
        <w:rPr>
          <w:sz w:val="28"/>
          <w:szCs w:val="28"/>
          <w:shd w:val="clear" w:color="auto" w:fill="FFFFFF"/>
          <w:lang w:val="en"/>
        </w:rPr>
      </w:pPr>
      <w:r w:rsidRPr="00C85E35">
        <w:rPr>
          <w:sz w:val="28"/>
          <w:szCs w:val="28"/>
          <w:shd w:val="clear" w:color="auto" w:fill="FFFFFF"/>
          <w:lang w:val="en"/>
        </w:rPr>
        <w:t xml:space="preserve">2022 – 155 </w:t>
      </w:r>
      <w:proofErr w:type="spellStart"/>
      <w:r w:rsidRPr="00C85E35">
        <w:rPr>
          <w:sz w:val="28"/>
          <w:szCs w:val="28"/>
          <w:shd w:val="clear" w:color="auto" w:fill="FFFFFF"/>
          <w:lang w:val="en"/>
        </w:rPr>
        <w:t>expertises</w:t>
      </w:r>
      <w:proofErr w:type="spellEnd"/>
      <w:r w:rsidRPr="00C85E35">
        <w:rPr>
          <w:sz w:val="28"/>
          <w:szCs w:val="28"/>
          <w:shd w:val="clear" w:color="auto" w:fill="FFFFFF"/>
          <w:lang w:val="en"/>
        </w:rPr>
        <w:t xml:space="preserve">: 141 expertise of textbooks for the 5th grade, 7 </w:t>
      </w:r>
      <w:proofErr w:type="spellStart"/>
      <w:r w:rsidRPr="00C85E35">
        <w:rPr>
          <w:sz w:val="28"/>
          <w:szCs w:val="28"/>
          <w:shd w:val="clear" w:color="auto" w:fill="FFFFFF"/>
          <w:lang w:val="en"/>
        </w:rPr>
        <w:t>expertises</w:t>
      </w:r>
      <w:proofErr w:type="spellEnd"/>
      <w:r w:rsidRPr="00C85E35">
        <w:rPr>
          <w:sz w:val="28"/>
          <w:szCs w:val="28"/>
          <w:shd w:val="clear" w:color="auto" w:fill="FFFFFF"/>
          <w:lang w:val="en"/>
        </w:rPr>
        <w:t xml:space="preserve"> of manuals for vocational education students, 7 </w:t>
      </w:r>
      <w:proofErr w:type="spellStart"/>
      <w:r w:rsidRPr="00C85E35">
        <w:rPr>
          <w:sz w:val="28"/>
          <w:szCs w:val="28"/>
          <w:shd w:val="clear" w:color="auto" w:fill="FFFFFF"/>
          <w:lang w:val="en"/>
        </w:rPr>
        <w:t>expertises</w:t>
      </w:r>
      <w:proofErr w:type="spellEnd"/>
      <w:r w:rsidRPr="00C85E35">
        <w:rPr>
          <w:sz w:val="28"/>
          <w:szCs w:val="28"/>
          <w:shd w:val="clear" w:color="auto" w:fill="FFFFFF"/>
          <w:lang w:val="en"/>
        </w:rPr>
        <w:t xml:space="preserve"> of textbooks for students with special educational needs.</w:t>
      </w:r>
    </w:p>
    <w:p w14:paraId="526A4CCB" w14:textId="49BC401E" w:rsidR="009337F5" w:rsidRPr="00C85E35" w:rsidRDefault="009337F5">
      <w:pPr>
        <w:rPr>
          <w:lang w:val="uk-UA"/>
        </w:rPr>
      </w:pPr>
    </w:p>
    <w:sectPr w:rsidR="009337F5" w:rsidRPr="00C85E35">
      <w:pgSz w:w="12240" w:h="15840"/>
      <w:pgMar w:top="850" w:right="850" w:bottom="850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C447EF"/>
    <w:multiLevelType w:val="hybridMultilevel"/>
    <w:tmpl w:val="F4A63CBC"/>
    <w:lvl w:ilvl="0" w:tplc="988CA100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  <w:sz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3513"/>
    <w:rsid w:val="009337F5"/>
    <w:rsid w:val="009A48DF"/>
    <w:rsid w:val="00C7320D"/>
    <w:rsid w:val="00C85E35"/>
    <w:rsid w:val="00D66872"/>
    <w:rsid w:val="00FE3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D31A08E"/>
  <w15:chartTrackingRefBased/>
  <w15:docId w15:val="{B365894E-7E39-4A95-BAA4-83F8D19F8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3513"/>
    <w:pPr>
      <w:spacing w:after="0" w:line="240" w:lineRule="auto"/>
    </w:pPr>
    <w:rPr>
      <w:rFonts w:ascii="Calibri" w:hAnsi="Calibri" w:cs="Calibri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85E35"/>
    <w:rPr>
      <w:color w:val="808080"/>
    </w:rPr>
  </w:style>
  <w:style w:type="paragraph" w:styleId="ListParagraph">
    <w:name w:val="List Paragraph"/>
    <w:basedOn w:val="Normal"/>
    <w:uiPriority w:val="34"/>
    <w:qFormat/>
    <w:rsid w:val="00C85E35"/>
    <w:pPr>
      <w:ind w:left="720"/>
      <w:contextualSpacing/>
    </w:pPr>
  </w:style>
  <w:style w:type="character" w:customStyle="1" w:styleId="rynqvb">
    <w:name w:val="rynqvb"/>
    <w:basedOn w:val="DefaultParagraphFont"/>
    <w:rsid w:val="00C85E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354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1EB45AF-21D8-44FF-8DB2-D305A099DB16}"/>
</file>

<file path=customXml/itemProps2.xml><?xml version="1.0" encoding="utf-8"?>
<ds:datastoreItem xmlns:ds="http://schemas.openxmlformats.org/officeDocument/2006/customXml" ds:itemID="{2E65DD10-A6A6-4D9D-B292-0147B9AFCB82}"/>
</file>

<file path=customXml/itemProps3.xml><?xml version="1.0" encoding="utf-8"?>
<ds:datastoreItem xmlns:ds="http://schemas.openxmlformats.org/officeDocument/2006/customXml" ds:itemID="{E1D7521C-AA71-4D87-8C30-E0A8DEE9871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638</Words>
  <Characters>3639</Characters>
  <Application>Microsoft Office Word</Application>
  <DocSecurity>0</DocSecurity>
  <Lines>30</Lines>
  <Paragraphs>8</Paragraphs>
  <ScaleCrop>false</ScaleCrop>
  <Company/>
  <LinksUpToDate>false</LinksUpToDate>
  <CharactersWithSpaces>4269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Ganna Gerasymenko</dc:creator>
  <cp:keywords/>
  <dc:description/>
  <cp:lastModifiedBy>Kateryna Bakulina</cp:lastModifiedBy>
  <cp:revision>2</cp:revision>
  <dcterms:created xsi:type="dcterms:W3CDTF">2022-10-20T07:58:00Z</dcterms:created>
  <dcterms:modified xsi:type="dcterms:W3CDTF">2022-10-20T07:58:00Z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