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D4069" w14:textId="411A6300" w:rsidR="003B1614" w:rsidRPr="001274B9" w:rsidRDefault="003B1614" w:rsidP="003B1614">
      <w:pPr>
        <w:pStyle w:val="Heading1"/>
        <w:numPr>
          <w:ilvl w:val="0"/>
          <w:numId w:val="8"/>
        </w:numPr>
        <w:spacing w:line="360" w:lineRule="auto"/>
        <w:jc w:val="both"/>
        <w:rPr>
          <w:rFonts w:ascii="Barlow Condensed" w:hAnsi="Barlow Condensed"/>
          <w:bCs/>
          <w:noProof/>
          <w:color w:val="auto"/>
          <w:sz w:val="28"/>
          <w:szCs w:val="28"/>
          <w:lang w:val="en-GB"/>
        </w:rPr>
      </w:pPr>
      <w:r w:rsidRPr="001274B9">
        <w:rPr>
          <w:rFonts w:ascii="Barlow Condensed" w:hAnsi="Barlow Condensed"/>
          <w:bCs/>
          <w:noProof/>
          <w:color w:val="auto"/>
          <w:sz w:val="28"/>
          <w:szCs w:val="28"/>
          <w:lang w:val="en-GB"/>
        </w:rPr>
        <w:t>THIS REPORT CAN BE POSTED ON TH</w:t>
      </w:r>
      <w:r w:rsidR="00DC5896">
        <w:rPr>
          <w:rFonts w:ascii="Barlow Condensed" w:hAnsi="Barlow Condensed"/>
          <w:bCs/>
          <w:noProof/>
          <w:color w:val="auto"/>
          <w:sz w:val="28"/>
          <w:szCs w:val="28"/>
          <w:lang w:val="en-GB"/>
        </w:rPr>
        <w:t>E</w:t>
      </w:r>
      <w:r w:rsidRPr="001274B9">
        <w:rPr>
          <w:rFonts w:ascii="Barlow Condensed" w:hAnsi="Barlow Condensed"/>
          <w:bCs/>
          <w:noProof/>
          <w:color w:val="auto"/>
          <w:sz w:val="28"/>
          <w:szCs w:val="28"/>
          <w:lang w:val="en-GB"/>
        </w:rPr>
        <w:t xml:space="preserve"> CEDAW WEB</w:t>
      </w:r>
      <w:r w:rsidR="00CC74D6" w:rsidRPr="001274B9">
        <w:rPr>
          <w:rFonts w:ascii="Barlow Condensed" w:hAnsi="Barlow Condensed"/>
          <w:bCs/>
          <w:noProof/>
          <w:color w:val="auto"/>
          <w:sz w:val="28"/>
          <w:szCs w:val="28"/>
          <w:lang w:val="en-GB"/>
        </w:rPr>
        <w:t>SITE</w:t>
      </w:r>
      <w:r w:rsidR="001274B9">
        <w:rPr>
          <w:rFonts w:ascii="Barlow Condensed" w:hAnsi="Barlow Condensed"/>
          <w:bCs/>
          <w:noProof/>
          <w:color w:val="auto"/>
          <w:sz w:val="28"/>
          <w:szCs w:val="28"/>
          <w:lang w:val="en-GB"/>
        </w:rPr>
        <w:t xml:space="preserve">   </w:t>
      </w:r>
      <w:r w:rsidRPr="001274B9">
        <w:rPr>
          <w:rFonts w:ascii="Barlow Condensed" w:hAnsi="Barlow Condensed"/>
          <w:bCs/>
          <w:noProof/>
          <w:color w:val="auto"/>
          <w:sz w:val="28"/>
          <w:szCs w:val="28"/>
          <w:lang w:val="en-GB"/>
        </w:rPr>
        <w:t xml:space="preserve"> - </w:t>
      </w:r>
    </w:p>
    <w:p w14:paraId="7EC0CF84" w14:textId="7FC05C3F" w:rsidR="009D0DFF" w:rsidRPr="001274B9" w:rsidRDefault="00393E98" w:rsidP="009D0DFF">
      <w:pPr>
        <w:pStyle w:val="Heading1"/>
        <w:spacing w:line="360" w:lineRule="auto"/>
        <w:jc w:val="both"/>
        <w:rPr>
          <w:rFonts w:ascii="Barlow Condensed" w:hAnsi="Barlow Condensed"/>
          <w:b/>
          <w:noProof/>
          <w:color w:val="auto"/>
          <w:lang w:val="en-GB"/>
        </w:rPr>
      </w:pPr>
      <w:r w:rsidRPr="001274B9">
        <w:rPr>
          <w:rFonts w:ascii="Barlow Condensed" w:hAnsi="Barlow Condensed"/>
          <w:b/>
          <w:noProof/>
          <w:color w:val="auto"/>
          <w:lang w:val="en-GB"/>
        </w:rPr>
        <w:t>CEDAW</w:t>
      </w:r>
      <w:r w:rsidR="009360FE" w:rsidRPr="001274B9">
        <w:rPr>
          <w:rFonts w:ascii="Barlow Condensed" w:hAnsi="Barlow Condensed"/>
          <w:b/>
          <w:noProof/>
          <w:color w:val="auto"/>
          <w:lang w:val="en-GB"/>
        </w:rPr>
        <w:t xml:space="preserve"> Parallel Report</w:t>
      </w:r>
      <w:r w:rsidRPr="001274B9">
        <w:rPr>
          <w:rFonts w:ascii="Barlow Condensed" w:hAnsi="Barlow Condensed"/>
          <w:b/>
          <w:noProof/>
          <w:color w:val="auto"/>
          <w:lang w:val="en-GB"/>
        </w:rPr>
        <w:t>: Ninth Examination</w:t>
      </w:r>
      <w:r w:rsidR="00F2039D" w:rsidRPr="001274B9">
        <w:rPr>
          <w:rFonts w:ascii="Barlow Condensed" w:hAnsi="Barlow Condensed"/>
          <w:b/>
          <w:noProof/>
          <w:color w:val="auto"/>
          <w:lang w:val="en-GB"/>
        </w:rPr>
        <w:t xml:space="preserve"> of the Government of Denmark</w:t>
      </w:r>
    </w:p>
    <w:p w14:paraId="250FFD20" w14:textId="2C54C527" w:rsidR="00D4031B" w:rsidRPr="001274B9" w:rsidRDefault="00111AFE"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This parallel report to the UN Committee on the Elimination of Discrimination </w:t>
      </w:r>
      <w:r w:rsidR="008138EE" w:rsidRPr="001274B9">
        <w:rPr>
          <w:rFonts w:ascii="Barlow Condensed" w:hAnsi="Barlow Condensed"/>
          <w:noProof/>
          <w:sz w:val="26"/>
          <w:szCs w:val="26"/>
          <w:lang w:val="en-GB"/>
        </w:rPr>
        <w:t>A</w:t>
      </w:r>
      <w:r w:rsidRPr="001274B9">
        <w:rPr>
          <w:rFonts w:ascii="Barlow Condensed" w:hAnsi="Barlow Condensed"/>
          <w:noProof/>
          <w:sz w:val="26"/>
          <w:szCs w:val="26"/>
          <w:lang w:val="en-GB"/>
        </w:rPr>
        <w:t xml:space="preserve">gainst Women for the </w:t>
      </w:r>
      <w:r w:rsidR="00900213" w:rsidRPr="001274B9">
        <w:rPr>
          <w:rFonts w:ascii="Barlow Condensed" w:hAnsi="Barlow Condensed"/>
          <w:noProof/>
          <w:sz w:val="26"/>
          <w:szCs w:val="26"/>
          <w:lang w:val="en-GB"/>
        </w:rPr>
        <w:t>ninth</w:t>
      </w:r>
      <w:r w:rsidRPr="001274B9">
        <w:rPr>
          <w:rFonts w:ascii="Barlow Condensed" w:hAnsi="Barlow Condensed"/>
          <w:noProof/>
          <w:sz w:val="26"/>
          <w:szCs w:val="26"/>
          <w:lang w:val="en-GB"/>
        </w:rPr>
        <w:t xml:space="preserve"> examination of the Government of Denmark</w:t>
      </w:r>
      <w:r w:rsidR="00DC5896">
        <w:rPr>
          <w:rFonts w:ascii="Barlow Condensed" w:hAnsi="Barlow Condensed"/>
          <w:noProof/>
          <w:sz w:val="26"/>
          <w:szCs w:val="26"/>
          <w:lang w:val="en-GB"/>
        </w:rPr>
        <w:t>,</w:t>
      </w:r>
      <w:r w:rsidRPr="001274B9">
        <w:rPr>
          <w:rFonts w:ascii="Barlow Condensed" w:hAnsi="Barlow Condensed"/>
          <w:noProof/>
          <w:sz w:val="26"/>
          <w:szCs w:val="26"/>
          <w:lang w:val="en-GB"/>
        </w:rPr>
        <w:t xml:space="preserve"> is </w:t>
      </w:r>
      <w:r w:rsidR="00A07F37" w:rsidRPr="001274B9">
        <w:rPr>
          <w:rFonts w:ascii="Barlow Condensed" w:hAnsi="Barlow Condensed"/>
          <w:noProof/>
          <w:sz w:val="26"/>
          <w:szCs w:val="26"/>
          <w:lang w:val="en-GB"/>
        </w:rPr>
        <w:t>submitted</w:t>
      </w:r>
      <w:r w:rsidRPr="001274B9">
        <w:rPr>
          <w:rFonts w:ascii="Barlow Condensed" w:hAnsi="Barlow Condensed"/>
          <w:noProof/>
          <w:sz w:val="26"/>
          <w:szCs w:val="26"/>
          <w:lang w:val="en-GB"/>
        </w:rPr>
        <w:t xml:space="preserve"> by </w:t>
      </w:r>
      <w:bookmarkStart w:id="0" w:name="_GoBack"/>
      <w:r w:rsidRPr="001274B9">
        <w:rPr>
          <w:rFonts w:ascii="Barlow Condensed" w:hAnsi="Barlow Condensed"/>
          <w:b/>
          <w:bCs/>
          <w:noProof/>
          <w:sz w:val="26"/>
          <w:szCs w:val="26"/>
          <w:lang w:val="en-GB"/>
        </w:rPr>
        <w:t>Women´</w:t>
      </w:r>
      <w:r w:rsidR="005B2FD0" w:rsidRPr="001274B9">
        <w:rPr>
          <w:rFonts w:ascii="Barlow Condensed" w:hAnsi="Barlow Condensed"/>
          <w:b/>
          <w:bCs/>
          <w:noProof/>
          <w:sz w:val="26"/>
          <w:szCs w:val="26"/>
          <w:lang w:val="en-GB"/>
        </w:rPr>
        <w:t xml:space="preserve">s </w:t>
      </w:r>
      <w:r w:rsidRPr="001274B9">
        <w:rPr>
          <w:rFonts w:ascii="Barlow Condensed" w:hAnsi="Barlow Condensed"/>
          <w:b/>
          <w:bCs/>
          <w:noProof/>
          <w:sz w:val="26"/>
          <w:szCs w:val="26"/>
          <w:lang w:val="en-GB"/>
        </w:rPr>
        <w:t>Council Denmark</w:t>
      </w:r>
      <w:r w:rsidR="002748B0" w:rsidRPr="001274B9">
        <w:rPr>
          <w:rFonts w:ascii="Barlow Condensed" w:hAnsi="Barlow Condensed"/>
          <w:noProof/>
          <w:sz w:val="26"/>
          <w:szCs w:val="26"/>
          <w:lang w:val="en-GB"/>
        </w:rPr>
        <w:t xml:space="preserve"> </w:t>
      </w:r>
      <w:bookmarkEnd w:id="0"/>
      <w:r w:rsidR="002748B0" w:rsidRPr="001274B9">
        <w:rPr>
          <w:rFonts w:ascii="Barlow Condensed" w:hAnsi="Barlow Condensed"/>
          <w:noProof/>
          <w:sz w:val="26"/>
          <w:szCs w:val="26"/>
          <w:lang w:val="en-GB"/>
        </w:rPr>
        <w:t>and our affiliated network of experts, the National Observatory of Violence</w:t>
      </w:r>
      <w:r w:rsidRPr="001274B9">
        <w:rPr>
          <w:rFonts w:ascii="Barlow Condensed" w:hAnsi="Barlow Condensed"/>
          <w:noProof/>
          <w:sz w:val="26"/>
          <w:szCs w:val="26"/>
          <w:lang w:val="en-GB"/>
        </w:rPr>
        <w:t>.</w:t>
      </w:r>
      <w:r w:rsidR="00231385" w:rsidRPr="001274B9">
        <w:rPr>
          <w:rFonts w:ascii="Barlow Condensed" w:hAnsi="Barlow Condensed"/>
          <w:noProof/>
          <w:sz w:val="26"/>
          <w:szCs w:val="26"/>
          <w:lang w:val="en-GB"/>
        </w:rPr>
        <w:t xml:space="preserve"> </w:t>
      </w:r>
      <w:r w:rsidR="00B87EAC" w:rsidRPr="001274B9">
        <w:rPr>
          <w:rFonts w:ascii="Barlow Condensed" w:hAnsi="Barlow Condensed"/>
          <w:noProof/>
          <w:sz w:val="26"/>
          <w:szCs w:val="26"/>
          <w:lang w:val="en-GB"/>
        </w:rPr>
        <w:t xml:space="preserve">The report </w:t>
      </w:r>
      <w:r w:rsidR="006861D6" w:rsidRPr="001274B9">
        <w:rPr>
          <w:rFonts w:ascii="Barlow Condensed" w:hAnsi="Barlow Condensed"/>
          <w:noProof/>
          <w:sz w:val="26"/>
          <w:szCs w:val="26"/>
          <w:lang w:val="en-GB"/>
        </w:rPr>
        <w:t>cover</w:t>
      </w:r>
      <w:r w:rsidR="00B87EAC" w:rsidRPr="001274B9">
        <w:rPr>
          <w:rFonts w:ascii="Barlow Condensed" w:hAnsi="Barlow Condensed"/>
          <w:noProof/>
          <w:sz w:val="26"/>
          <w:szCs w:val="26"/>
          <w:lang w:val="en-GB"/>
        </w:rPr>
        <w:t xml:space="preserve">s </w:t>
      </w:r>
      <w:r w:rsidR="00023028" w:rsidRPr="001274B9">
        <w:rPr>
          <w:rFonts w:ascii="Barlow Condensed" w:hAnsi="Barlow Condensed"/>
          <w:noProof/>
          <w:sz w:val="26"/>
          <w:szCs w:val="26"/>
          <w:lang w:val="en-GB"/>
        </w:rPr>
        <w:t xml:space="preserve">only </w:t>
      </w:r>
      <w:r w:rsidR="00B87EAC" w:rsidRPr="001274B9">
        <w:rPr>
          <w:rFonts w:ascii="Barlow Condensed" w:hAnsi="Barlow Condensed"/>
          <w:noProof/>
          <w:sz w:val="26"/>
          <w:szCs w:val="26"/>
          <w:lang w:val="en-GB"/>
        </w:rPr>
        <w:t>Denmark</w:t>
      </w:r>
      <w:r w:rsidR="002748B0" w:rsidRPr="001274B9">
        <w:rPr>
          <w:rFonts w:ascii="Barlow Condensed" w:hAnsi="Barlow Condensed"/>
          <w:noProof/>
          <w:sz w:val="26"/>
          <w:szCs w:val="26"/>
          <w:lang w:val="en-GB"/>
        </w:rPr>
        <w:t>.</w:t>
      </w:r>
      <w:r w:rsidR="00B87EAC" w:rsidRPr="001274B9">
        <w:rPr>
          <w:rFonts w:ascii="Barlow Condensed" w:hAnsi="Barlow Condensed"/>
          <w:noProof/>
          <w:sz w:val="26"/>
          <w:szCs w:val="26"/>
          <w:lang w:val="en-GB"/>
        </w:rPr>
        <w:t xml:space="preserve"> </w:t>
      </w:r>
    </w:p>
    <w:p w14:paraId="4C26FE15" w14:textId="6343FEE9" w:rsidR="00900213" w:rsidRPr="001274B9" w:rsidRDefault="00111AFE"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The report </w:t>
      </w:r>
      <w:r w:rsidR="00434130" w:rsidRPr="001274B9">
        <w:rPr>
          <w:rFonts w:ascii="Barlow Condensed" w:hAnsi="Barlow Condensed"/>
          <w:noProof/>
          <w:sz w:val="26"/>
          <w:szCs w:val="26"/>
          <w:lang w:val="en-GB"/>
        </w:rPr>
        <w:t>focus</w:t>
      </w:r>
      <w:r w:rsidR="004C12D7" w:rsidRPr="001274B9">
        <w:rPr>
          <w:rFonts w:ascii="Barlow Condensed" w:hAnsi="Barlow Condensed"/>
          <w:noProof/>
          <w:sz w:val="26"/>
          <w:szCs w:val="26"/>
          <w:lang w:val="en-GB"/>
        </w:rPr>
        <w:t>es on</w:t>
      </w:r>
      <w:r w:rsidR="00434130" w:rsidRPr="001274B9">
        <w:rPr>
          <w:rFonts w:ascii="Barlow Condensed" w:hAnsi="Barlow Condensed"/>
          <w:noProof/>
          <w:sz w:val="26"/>
          <w:szCs w:val="26"/>
          <w:lang w:val="en-GB"/>
        </w:rPr>
        <w:t xml:space="preserve"> </w:t>
      </w:r>
      <w:r w:rsidR="00FE14CC" w:rsidRPr="001274B9">
        <w:rPr>
          <w:rFonts w:ascii="Barlow Condensed" w:hAnsi="Barlow Condensed"/>
          <w:noProof/>
          <w:sz w:val="26"/>
          <w:szCs w:val="26"/>
          <w:lang w:val="en-GB"/>
        </w:rPr>
        <w:t>our principal areas of concern</w:t>
      </w:r>
      <w:r w:rsidR="00900213" w:rsidRPr="001274B9">
        <w:rPr>
          <w:rFonts w:ascii="Barlow Condensed" w:hAnsi="Barlow Condensed"/>
          <w:noProof/>
          <w:sz w:val="26"/>
          <w:szCs w:val="26"/>
          <w:lang w:val="en-GB"/>
        </w:rPr>
        <w:t xml:space="preserve"> </w:t>
      </w:r>
      <w:r w:rsidR="00376F21" w:rsidRPr="001274B9">
        <w:rPr>
          <w:rFonts w:ascii="Barlow Condensed" w:hAnsi="Barlow Condensed"/>
          <w:noProof/>
          <w:sz w:val="26"/>
          <w:szCs w:val="26"/>
          <w:lang w:val="en-GB"/>
        </w:rPr>
        <w:t>relating</w:t>
      </w:r>
      <w:r w:rsidR="00C2109A" w:rsidRPr="001274B9">
        <w:rPr>
          <w:rFonts w:ascii="Barlow Condensed" w:hAnsi="Barlow Condensed"/>
          <w:noProof/>
          <w:sz w:val="26"/>
          <w:szCs w:val="26"/>
          <w:lang w:val="en-GB"/>
        </w:rPr>
        <w:t xml:space="preserve"> to</w:t>
      </w:r>
      <w:r w:rsidR="00431844" w:rsidRPr="001274B9">
        <w:rPr>
          <w:rFonts w:ascii="Barlow Condensed" w:hAnsi="Barlow Condensed"/>
          <w:noProof/>
          <w:sz w:val="26"/>
          <w:szCs w:val="26"/>
          <w:lang w:val="en-GB"/>
        </w:rPr>
        <w:t xml:space="preserve"> a number of</w:t>
      </w:r>
      <w:r w:rsidR="00C2109A" w:rsidRPr="001274B9">
        <w:rPr>
          <w:rFonts w:ascii="Barlow Condensed" w:hAnsi="Barlow Condensed"/>
          <w:noProof/>
          <w:sz w:val="26"/>
          <w:szCs w:val="26"/>
          <w:lang w:val="en-GB"/>
        </w:rPr>
        <w:t xml:space="preserve"> articles in the</w:t>
      </w:r>
      <w:r w:rsidRPr="001274B9">
        <w:rPr>
          <w:rFonts w:ascii="Barlow Condensed" w:hAnsi="Barlow Condensed"/>
          <w:noProof/>
          <w:sz w:val="26"/>
          <w:szCs w:val="26"/>
          <w:lang w:val="en-GB"/>
        </w:rPr>
        <w:t xml:space="preserve"> Convention on the Elimination of Discrimination </w:t>
      </w:r>
      <w:r w:rsidR="00300970" w:rsidRPr="001274B9">
        <w:rPr>
          <w:rFonts w:ascii="Barlow Condensed" w:hAnsi="Barlow Condensed"/>
          <w:noProof/>
          <w:sz w:val="26"/>
          <w:szCs w:val="26"/>
          <w:lang w:val="en-GB"/>
        </w:rPr>
        <w:t>A</w:t>
      </w:r>
      <w:r w:rsidRPr="001274B9">
        <w:rPr>
          <w:rFonts w:ascii="Barlow Condensed" w:hAnsi="Barlow Condensed"/>
          <w:noProof/>
          <w:sz w:val="26"/>
          <w:szCs w:val="26"/>
          <w:lang w:val="en-GB"/>
        </w:rPr>
        <w:t>gainst Women (CEDAW)</w:t>
      </w:r>
      <w:r w:rsidR="00B87EAC" w:rsidRPr="001274B9">
        <w:rPr>
          <w:rFonts w:ascii="Barlow Condensed" w:hAnsi="Barlow Condensed"/>
          <w:noProof/>
          <w:sz w:val="26"/>
          <w:szCs w:val="26"/>
          <w:lang w:val="en-GB"/>
        </w:rPr>
        <w:t>.</w:t>
      </w:r>
      <w:r w:rsidR="001C4A6F" w:rsidRPr="001274B9">
        <w:rPr>
          <w:rFonts w:ascii="Barlow Condensed" w:hAnsi="Barlow Condensed"/>
          <w:noProof/>
          <w:sz w:val="26"/>
          <w:szCs w:val="26"/>
          <w:lang w:val="en-GB"/>
        </w:rPr>
        <w:t xml:space="preserve"> </w:t>
      </w:r>
      <w:r w:rsidR="00B87EAC" w:rsidRPr="001274B9">
        <w:rPr>
          <w:rFonts w:ascii="Barlow Condensed" w:hAnsi="Barlow Condensed"/>
          <w:noProof/>
          <w:sz w:val="26"/>
          <w:szCs w:val="26"/>
          <w:lang w:val="en-GB"/>
        </w:rPr>
        <w:t>We</w:t>
      </w:r>
      <w:r w:rsidR="00023028" w:rsidRPr="001274B9">
        <w:rPr>
          <w:rFonts w:ascii="Barlow Condensed" w:hAnsi="Barlow Condensed"/>
          <w:noProof/>
          <w:sz w:val="26"/>
          <w:szCs w:val="26"/>
          <w:lang w:val="en-GB"/>
        </w:rPr>
        <w:t xml:space="preserve"> </w:t>
      </w:r>
      <w:r w:rsidR="00B87EAC" w:rsidRPr="001274B9">
        <w:rPr>
          <w:rFonts w:ascii="Barlow Condensed" w:hAnsi="Barlow Condensed"/>
          <w:noProof/>
          <w:sz w:val="26"/>
          <w:szCs w:val="26"/>
          <w:lang w:val="en-GB"/>
        </w:rPr>
        <w:t>focus on the developments</w:t>
      </w:r>
      <w:r w:rsidR="001C4A6F" w:rsidRPr="001274B9">
        <w:rPr>
          <w:rFonts w:ascii="Barlow Condensed" w:hAnsi="Barlow Condensed"/>
          <w:noProof/>
          <w:sz w:val="26"/>
          <w:szCs w:val="26"/>
          <w:lang w:val="en-GB"/>
        </w:rPr>
        <w:t xml:space="preserve"> we have observed</w:t>
      </w:r>
      <w:r w:rsidR="00AE6E43" w:rsidRPr="001274B9">
        <w:rPr>
          <w:rFonts w:ascii="Barlow Condensed" w:hAnsi="Barlow Condensed"/>
          <w:noProof/>
          <w:sz w:val="26"/>
          <w:szCs w:val="26"/>
          <w:lang w:val="en-GB"/>
        </w:rPr>
        <w:t xml:space="preserve"> </w:t>
      </w:r>
      <w:r w:rsidR="001C4A6F" w:rsidRPr="001274B9">
        <w:rPr>
          <w:rFonts w:ascii="Barlow Condensed" w:hAnsi="Barlow Condensed"/>
          <w:noProof/>
          <w:sz w:val="26"/>
          <w:szCs w:val="26"/>
          <w:lang w:val="en-GB"/>
        </w:rPr>
        <w:t xml:space="preserve">since </w:t>
      </w:r>
      <w:r w:rsidR="00023028" w:rsidRPr="001274B9">
        <w:rPr>
          <w:rFonts w:ascii="Barlow Condensed" w:hAnsi="Barlow Condensed"/>
          <w:noProof/>
          <w:sz w:val="26"/>
          <w:szCs w:val="26"/>
          <w:lang w:val="en-GB"/>
        </w:rPr>
        <w:t xml:space="preserve">the last examination in </w:t>
      </w:r>
      <w:r w:rsidR="001C4A6F" w:rsidRPr="001274B9">
        <w:rPr>
          <w:rFonts w:ascii="Barlow Condensed" w:hAnsi="Barlow Condensed"/>
          <w:noProof/>
          <w:sz w:val="26"/>
          <w:szCs w:val="26"/>
          <w:lang w:val="en-GB"/>
        </w:rPr>
        <w:t>2015</w:t>
      </w:r>
      <w:r w:rsidR="00434130" w:rsidRPr="001274B9">
        <w:rPr>
          <w:rFonts w:ascii="Barlow Condensed" w:hAnsi="Barlow Condensed"/>
          <w:noProof/>
          <w:sz w:val="26"/>
          <w:szCs w:val="26"/>
          <w:lang w:val="en-GB"/>
        </w:rPr>
        <w:t>.</w:t>
      </w:r>
    </w:p>
    <w:p w14:paraId="0EEE537C" w14:textId="77777777" w:rsidR="00E40F61" w:rsidRPr="001274B9" w:rsidRDefault="006401F1"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Our p</w:t>
      </w:r>
      <w:r w:rsidR="00E40F61" w:rsidRPr="001274B9">
        <w:rPr>
          <w:rFonts w:ascii="Barlow Condensed" w:hAnsi="Barlow Condensed"/>
          <w:noProof/>
          <w:sz w:val="26"/>
          <w:szCs w:val="26"/>
          <w:lang w:val="en-GB"/>
        </w:rPr>
        <w:t xml:space="preserve">rincipal </w:t>
      </w:r>
      <w:r w:rsidRPr="001274B9">
        <w:rPr>
          <w:rFonts w:ascii="Barlow Condensed" w:hAnsi="Barlow Condensed"/>
          <w:noProof/>
          <w:sz w:val="26"/>
          <w:szCs w:val="26"/>
          <w:lang w:val="en-GB"/>
        </w:rPr>
        <w:t>a</w:t>
      </w:r>
      <w:r w:rsidR="00E40F61" w:rsidRPr="001274B9">
        <w:rPr>
          <w:rFonts w:ascii="Barlow Condensed" w:hAnsi="Barlow Condensed"/>
          <w:noProof/>
          <w:sz w:val="26"/>
          <w:szCs w:val="26"/>
          <w:lang w:val="en-GB"/>
        </w:rPr>
        <w:t xml:space="preserve">reas </w:t>
      </w:r>
      <w:r w:rsidR="00712163" w:rsidRPr="001274B9">
        <w:rPr>
          <w:rFonts w:ascii="Barlow Condensed" w:hAnsi="Barlow Condensed"/>
          <w:noProof/>
          <w:sz w:val="26"/>
          <w:szCs w:val="26"/>
          <w:lang w:val="en-GB"/>
        </w:rPr>
        <w:t>of</w:t>
      </w:r>
      <w:r w:rsidR="00E40F61" w:rsidRPr="001274B9">
        <w:rPr>
          <w:rFonts w:ascii="Barlow Condensed" w:hAnsi="Barlow Condensed"/>
          <w:noProof/>
          <w:sz w:val="26"/>
          <w:szCs w:val="26"/>
          <w:lang w:val="en-GB"/>
        </w:rPr>
        <w:t xml:space="preserve"> </w:t>
      </w:r>
      <w:r w:rsidRPr="001274B9">
        <w:rPr>
          <w:rFonts w:ascii="Barlow Condensed" w:hAnsi="Barlow Condensed"/>
          <w:noProof/>
          <w:sz w:val="26"/>
          <w:szCs w:val="26"/>
          <w:lang w:val="en-GB"/>
        </w:rPr>
        <w:t>c</w:t>
      </w:r>
      <w:r w:rsidR="00E40F61" w:rsidRPr="001274B9">
        <w:rPr>
          <w:rFonts w:ascii="Barlow Condensed" w:hAnsi="Barlow Condensed"/>
          <w:noProof/>
          <w:sz w:val="26"/>
          <w:szCs w:val="26"/>
          <w:lang w:val="en-GB"/>
        </w:rPr>
        <w:t>oncern</w:t>
      </w:r>
      <w:r w:rsidRPr="001274B9">
        <w:rPr>
          <w:rFonts w:ascii="Barlow Condensed" w:hAnsi="Barlow Condensed"/>
          <w:noProof/>
          <w:sz w:val="26"/>
          <w:szCs w:val="26"/>
          <w:lang w:val="en-GB"/>
        </w:rPr>
        <w:t xml:space="preserve"> are:</w:t>
      </w:r>
    </w:p>
    <w:p w14:paraId="68056614" w14:textId="77777777" w:rsidR="00D2429C" w:rsidRPr="001274B9" w:rsidRDefault="00D2429C" w:rsidP="00DE7654">
      <w:pPr>
        <w:pStyle w:val="ListParagraph"/>
        <w:numPr>
          <w:ilvl w:val="0"/>
          <w:numId w:val="7"/>
        </w:numPr>
        <w:jc w:val="both"/>
        <w:rPr>
          <w:rFonts w:ascii="Barlow Condensed" w:hAnsi="Barlow Condensed" w:cs="Calibri"/>
          <w:noProof/>
          <w:sz w:val="26"/>
          <w:szCs w:val="26"/>
        </w:rPr>
      </w:pPr>
      <w:r w:rsidRPr="001274B9">
        <w:rPr>
          <w:rFonts w:ascii="Barlow Condensed" w:hAnsi="Barlow Condensed" w:cs="Calibri"/>
          <w:noProof/>
          <w:sz w:val="26"/>
          <w:szCs w:val="26"/>
        </w:rPr>
        <w:t>Article 2</w:t>
      </w:r>
      <w:r w:rsidR="00431844" w:rsidRPr="001274B9">
        <w:rPr>
          <w:rFonts w:ascii="Barlow Condensed" w:hAnsi="Barlow Condensed" w:cs="Calibri"/>
          <w:noProof/>
          <w:sz w:val="26"/>
          <w:szCs w:val="26"/>
        </w:rPr>
        <w:t xml:space="preserve">: </w:t>
      </w:r>
      <w:r w:rsidRPr="001274B9">
        <w:rPr>
          <w:rFonts w:ascii="Barlow Condensed" w:hAnsi="Barlow Condensed" w:cs="Calibri"/>
          <w:noProof/>
          <w:sz w:val="26"/>
          <w:szCs w:val="26"/>
        </w:rPr>
        <w:t>Legislative Framework</w:t>
      </w:r>
    </w:p>
    <w:p w14:paraId="322A09A6" w14:textId="77777777" w:rsidR="00E40F61" w:rsidRPr="001274B9" w:rsidRDefault="0042193C" w:rsidP="00DE7654">
      <w:pPr>
        <w:pStyle w:val="ListParagraph"/>
        <w:numPr>
          <w:ilvl w:val="0"/>
          <w:numId w:val="7"/>
        </w:numPr>
        <w:jc w:val="both"/>
        <w:rPr>
          <w:rFonts w:ascii="Barlow Condensed" w:hAnsi="Barlow Condensed" w:cs="Calibri"/>
          <w:noProof/>
          <w:sz w:val="26"/>
          <w:szCs w:val="26"/>
        </w:rPr>
      </w:pPr>
      <w:r w:rsidRPr="001274B9">
        <w:rPr>
          <w:rFonts w:ascii="Barlow Condensed" w:hAnsi="Barlow Condensed" w:cs="Calibri"/>
          <w:noProof/>
          <w:sz w:val="26"/>
          <w:szCs w:val="26"/>
        </w:rPr>
        <w:t>Article 3</w:t>
      </w:r>
      <w:r w:rsidR="00431844" w:rsidRPr="001274B9">
        <w:rPr>
          <w:rFonts w:ascii="Barlow Condensed" w:hAnsi="Barlow Condensed" w:cs="Calibri"/>
          <w:noProof/>
          <w:sz w:val="26"/>
          <w:szCs w:val="26"/>
        </w:rPr>
        <w:t>:</w:t>
      </w:r>
      <w:r w:rsidRPr="001274B9">
        <w:rPr>
          <w:rFonts w:ascii="Barlow Condensed" w:hAnsi="Barlow Condensed" w:cs="Calibri"/>
          <w:noProof/>
          <w:sz w:val="26"/>
          <w:szCs w:val="26"/>
        </w:rPr>
        <w:t xml:space="preserve"> Gender Mainstreaming</w:t>
      </w:r>
    </w:p>
    <w:p w14:paraId="11C0ECDD" w14:textId="77777777" w:rsidR="0042193C" w:rsidRPr="001274B9" w:rsidRDefault="0042193C" w:rsidP="00DE7654">
      <w:pPr>
        <w:pStyle w:val="ListParagraph"/>
        <w:numPr>
          <w:ilvl w:val="0"/>
          <w:numId w:val="7"/>
        </w:numPr>
        <w:jc w:val="both"/>
        <w:rPr>
          <w:rFonts w:ascii="Barlow Condensed" w:hAnsi="Barlow Condensed" w:cs="Calibri"/>
          <w:noProof/>
          <w:sz w:val="26"/>
          <w:szCs w:val="26"/>
        </w:rPr>
      </w:pPr>
      <w:r w:rsidRPr="001274B9">
        <w:rPr>
          <w:rFonts w:ascii="Barlow Condensed" w:hAnsi="Barlow Condensed" w:cs="Calibri"/>
          <w:noProof/>
          <w:sz w:val="26"/>
          <w:szCs w:val="26"/>
        </w:rPr>
        <w:t>Article 5</w:t>
      </w:r>
      <w:r w:rsidR="00431844" w:rsidRPr="001274B9">
        <w:rPr>
          <w:rFonts w:ascii="Barlow Condensed" w:hAnsi="Barlow Condensed" w:cs="Calibri"/>
          <w:noProof/>
          <w:sz w:val="26"/>
          <w:szCs w:val="26"/>
        </w:rPr>
        <w:t>:</w:t>
      </w:r>
      <w:r w:rsidRPr="001274B9">
        <w:rPr>
          <w:rFonts w:ascii="Barlow Condensed" w:hAnsi="Barlow Condensed" w:cs="Calibri"/>
          <w:noProof/>
          <w:sz w:val="26"/>
          <w:szCs w:val="26"/>
        </w:rPr>
        <w:t xml:space="preserve"> </w:t>
      </w:r>
      <w:r w:rsidR="00712163" w:rsidRPr="001274B9">
        <w:rPr>
          <w:rFonts w:ascii="Barlow Condensed" w:hAnsi="Barlow Condensed" w:cs="Calibri"/>
          <w:noProof/>
          <w:sz w:val="26"/>
          <w:szCs w:val="26"/>
        </w:rPr>
        <w:t>G</w:t>
      </w:r>
      <w:r w:rsidRPr="001274B9">
        <w:rPr>
          <w:rFonts w:ascii="Barlow Condensed" w:hAnsi="Barlow Condensed" w:cs="Calibri"/>
          <w:noProof/>
          <w:sz w:val="26"/>
          <w:szCs w:val="26"/>
        </w:rPr>
        <w:t xml:space="preserve">ender </w:t>
      </w:r>
      <w:r w:rsidR="00712163" w:rsidRPr="001274B9">
        <w:rPr>
          <w:rFonts w:ascii="Barlow Condensed" w:hAnsi="Barlow Condensed" w:cs="Calibri"/>
          <w:noProof/>
          <w:sz w:val="26"/>
          <w:szCs w:val="26"/>
        </w:rPr>
        <w:t>S</w:t>
      </w:r>
      <w:r w:rsidRPr="001274B9">
        <w:rPr>
          <w:rFonts w:ascii="Barlow Condensed" w:hAnsi="Barlow Condensed" w:cs="Calibri"/>
          <w:noProof/>
          <w:sz w:val="26"/>
          <w:szCs w:val="26"/>
        </w:rPr>
        <w:t xml:space="preserve">tereotypes </w:t>
      </w:r>
      <w:r w:rsidR="00712163" w:rsidRPr="001274B9">
        <w:rPr>
          <w:rFonts w:ascii="Barlow Condensed" w:hAnsi="Barlow Condensed" w:cs="Calibri"/>
          <w:noProof/>
          <w:sz w:val="26"/>
          <w:szCs w:val="26"/>
        </w:rPr>
        <w:t xml:space="preserve">and </w:t>
      </w:r>
      <w:r w:rsidR="00AB784F" w:rsidRPr="001274B9">
        <w:rPr>
          <w:rFonts w:ascii="Barlow Condensed" w:hAnsi="Barlow Condensed" w:cs="Calibri"/>
          <w:noProof/>
          <w:sz w:val="26"/>
          <w:szCs w:val="26"/>
        </w:rPr>
        <w:t>Violence Against Women</w:t>
      </w:r>
    </w:p>
    <w:p w14:paraId="314B9FAC" w14:textId="77777777" w:rsidR="00712163" w:rsidRPr="001274B9" w:rsidRDefault="00712163" w:rsidP="00DE7654">
      <w:pPr>
        <w:pStyle w:val="ListParagraph"/>
        <w:numPr>
          <w:ilvl w:val="0"/>
          <w:numId w:val="7"/>
        </w:numPr>
        <w:jc w:val="both"/>
        <w:rPr>
          <w:rFonts w:ascii="Barlow Condensed" w:hAnsi="Barlow Condensed" w:cs="Calibri"/>
          <w:noProof/>
          <w:sz w:val="26"/>
          <w:szCs w:val="26"/>
        </w:rPr>
      </w:pPr>
      <w:r w:rsidRPr="001274B9">
        <w:rPr>
          <w:rFonts w:ascii="Barlow Condensed" w:hAnsi="Barlow Condensed" w:cs="Calibri"/>
          <w:noProof/>
          <w:sz w:val="26"/>
          <w:szCs w:val="26"/>
        </w:rPr>
        <w:t>Article 6</w:t>
      </w:r>
      <w:r w:rsidR="00431844" w:rsidRPr="001274B9">
        <w:rPr>
          <w:rFonts w:ascii="Barlow Condensed" w:hAnsi="Barlow Condensed" w:cs="Calibri"/>
          <w:noProof/>
          <w:sz w:val="26"/>
          <w:szCs w:val="26"/>
        </w:rPr>
        <w:t>:</w:t>
      </w:r>
      <w:r w:rsidRPr="001274B9">
        <w:rPr>
          <w:rFonts w:ascii="Barlow Condensed" w:hAnsi="Barlow Condensed" w:cs="Calibri"/>
          <w:noProof/>
          <w:sz w:val="26"/>
          <w:szCs w:val="26"/>
        </w:rPr>
        <w:t xml:space="preserve"> Trafficking and </w:t>
      </w:r>
      <w:r w:rsidR="00A44819" w:rsidRPr="001274B9">
        <w:rPr>
          <w:rFonts w:ascii="Barlow Condensed" w:hAnsi="Barlow Condensed" w:cs="Calibri"/>
          <w:noProof/>
          <w:sz w:val="26"/>
          <w:szCs w:val="26"/>
        </w:rPr>
        <w:t>Ex</w:t>
      </w:r>
      <w:r w:rsidRPr="001274B9">
        <w:rPr>
          <w:rFonts w:ascii="Barlow Condensed" w:hAnsi="Barlow Condensed" w:cs="Calibri"/>
          <w:noProof/>
          <w:sz w:val="26"/>
          <w:szCs w:val="26"/>
        </w:rPr>
        <w:t xml:space="preserve">ploitation of </w:t>
      </w:r>
      <w:r w:rsidR="00A44819" w:rsidRPr="001274B9">
        <w:rPr>
          <w:rFonts w:ascii="Barlow Condensed" w:hAnsi="Barlow Condensed" w:cs="Calibri"/>
          <w:noProof/>
          <w:sz w:val="26"/>
          <w:szCs w:val="26"/>
        </w:rPr>
        <w:t>P</w:t>
      </w:r>
      <w:r w:rsidRPr="001274B9">
        <w:rPr>
          <w:rFonts w:ascii="Barlow Condensed" w:hAnsi="Barlow Condensed" w:cs="Calibri"/>
          <w:noProof/>
          <w:sz w:val="26"/>
          <w:szCs w:val="26"/>
        </w:rPr>
        <w:t>rostitution</w:t>
      </w:r>
    </w:p>
    <w:p w14:paraId="3D39449A" w14:textId="77777777" w:rsidR="00712163" w:rsidRPr="001274B9" w:rsidRDefault="00712163" w:rsidP="00DE7654">
      <w:pPr>
        <w:pStyle w:val="ListParagraph"/>
        <w:numPr>
          <w:ilvl w:val="0"/>
          <w:numId w:val="7"/>
        </w:numPr>
        <w:jc w:val="both"/>
        <w:rPr>
          <w:rFonts w:ascii="Barlow Condensed" w:hAnsi="Barlow Condensed" w:cs="Calibri"/>
          <w:noProof/>
          <w:sz w:val="26"/>
          <w:szCs w:val="26"/>
        </w:rPr>
      </w:pPr>
      <w:r w:rsidRPr="001274B9">
        <w:rPr>
          <w:rFonts w:ascii="Barlow Condensed" w:hAnsi="Barlow Condensed" w:cs="Calibri"/>
          <w:noProof/>
          <w:sz w:val="26"/>
          <w:szCs w:val="26"/>
        </w:rPr>
        <w:t>Article 7</w:t>
      </w:r>
      <w:r w:rsidR="00431844" w:rsidRPr="001274B9">
        <w:rPr>
          <w:rFonts w:ascii="Barlow Condensed" w:hAnsi="Barlow Condensed" w:cs="Calibri"/>
          <w:noProof/>
          <w:sz w:val="26"/>
          <w:szCs w:val="26"/>
        </w:rPr>
        <w:t>:</w:t>
      </w:r>
      <w:r w:rsidRPr="001274B9">
        <w:rPr>
          <w:rFonts w:ascii="Barlow Condensed" w:hAnsi="Barlow Condensed" w:cs="Calibri"/>
          <w:noProof/>
          <w:sz w:val="26"/>
          <w:szCs w:val="26"/>
        </w:rPr>
        <w:t xml:space="preserve"> Participation in Political and Public Life</w:t>
      </w:r>
    </w:p>
    <w:p w14:paraId="5909ADD9" w14:textId="77777777" w:rsidR="00712163" w:rsidRPr="001274B9" w:rsidRDefault="00712163" w:rsidP="00DE7654">
      <w:pPr>
        <w:pStyle w:val="ListParagraph"/>
        <w:numPr>
          <w:ilvl w:val="0"/>
          <w:numId w:val="7"/>
        </w:numPr>
        <w:jc w:val="both"/>
        <w:rPr>
          <w:rFonts w:ascii="Barlow Condensed" w:hAnsi="Barlow Condensed" w:cs="Calibri"/>
          <w:noProof/>
          <w:sz w:val="26"/>
          <w:szCs w:val="26"/>
        </w:rPr>
      </w:pPr>
      <w:r w:rsidRPr="001274B9">
        <w:rPr>
          <w:rFonts w:ascii="Barlow Condensed" w:hAnsi="Barlow Condensed" w:cs="Calibri"/>
          <w:noProof/>
          <w:sz w:val="26"/>
          <w:szCs w:val="26"/>
        </w:rPr>
        <w:t>Article 10</w:t>
      </w:r>
      <w:r w:rsidR="00431844" w:rsidRPr="001274B9">
        <w:rPr>
          <w:rFonts w:ascii="Barlow Condensed" w:hAnsi="Barlow Condensed" w:cs="Calibri"/>
          <w:noProof/>
          <w:sz w:val="26"/>
          <w:szCs w:val="26"/>
        </w:rPr>
        <w:t>:</w:t>
      </w:r>
      <w:r w:rsidRPr="001274B9">
        <w:rPr>
          <w:rFonts w:ascii="Barlow Condensed" w:hAnsi="Barlow Condensed" w:cs="Calibri"/>
          <w:noProof/>
          <w:sz w:val="26"/>
          <w:szCs w:val="26"/>
        </w:rPr>
        <w:t xml:space="preserve"> Education</w:t>
      </w:r>
    </w:p>
    <w:p w14:paraId="635F38DE" w14:textId="77777777" w:rsidR="00712163" w:rsidRPr="001274B9" w:rsidRDefault="00712163" w:rsidP="00DE7654">
      <w:pPr>
        <w:pStyle w:val="ListParagraph"/>
        <w:numPr>
          <w:ilvl w:val="0"/>
          <w:numId w:val="7"/>
        </w:numPr>
        <w:jc w:val="both"/>
        <w:rPr>
          <w:rFonts w:ascii="Barlow Condensed" w:hAnsi="Barlow Condensed" w:cs="Calibri"/>
          <w:noProof/>
          <w:sz w:val="26"/>
          <w:szCs w:val="26"/>
        </w:rPr>
      </w:pPr>
      <w:r w:rsidRPr="001274B9">
        <w:rPr>
          <w:rFonts w:ascii="Barlow Condensed" w:hAnsi="Barlow Condensed" w:cs="Calibri"/>
          <w:noProof/>
          <w:sz w:val="26"/>
          <w:szCs w:val="26"/>
        </w:rPr>
        <w:t>Article 11</w:t>
      </w:r>
      <w:r w:rsidR="00431844" w:rsidRPr="001274B9">
        <w:rPr>
          <w:rFonts w:ascii="Barlow Condensed" w:hAnsi="Barlow Condensed" w:cs="Calibri"/>
          <w:noProof/>
          <w:sz w:val="26"/>
          <w:szCs w:val="26"/>
        </w:rPr>
        <w:t>:</w:t>
      </w:r>
      <w:r w:rsidRPr="001274B9">
        <w:rPr>
          <w:rFonts w:ascii="Barlow Condensed" w:hAnsi="Barlow Condensed" w:cs="Calibri"/>
          <w:noProof/>
          <w:sz w:val="26"/>
          <w:szCs w:val="26"/>
        </w:rPr>
        <w:t xml:space="preserve"> Employment</w:t>
      </w:r>
    </w:p>
    <w:p w14:paraId="57159116" w14:textId="77777777" w:rsidR="00E540BE" w:rsidRPr="001274B9" w:rsidRDefault="00E540BE" w:rsidP="00DE7654">
      <w:pPr>
        <w:pStyle w:val="ListParagraph"/>
        <w:numPr>
          <w:ilvl w:val="0"/>
          <w:numId w:val="7"/>
        </w:numPr>
        <w:jc w:val="both"/>
        <w:rPr>
          <w:rFonts w:ascii="Barlow Condensed" w:hAnsi="Barlow Condensed" w:cs="Calibri"/>
          <w:noProof/>
          <w:sz w:val="26"/>
          <w:szCs w:val="26"/>
        </w:rPr>
      </w:pPr>
      <w:r w:rsidRPr="001274B9">
        <w:rPr>
          <w:rFonts w:ascii="Barlow Condensed" w:hAnsi="Barlow Condensed" w:cs="Calibri"/>
          <w:noProof/>
          <w:sz w:val="26"/>
          <w:szCs w:val="26"/>
        </w:rPr>
        <w:t>Article 12</w:t>
      </w:r>
      <w:r w:rsidR="00431844" w:rsidRPr="001274B9">
        <w:rPr>
          <w:rFonts w:ascii="Barlow Condensed" w:hAnsi="Barlow Condensed" w:cs="Calibri"/>
          <w:noProof/>
          <w:sz w:val="26"/>
          <w:szCs w:val="26"/>
        </w:rPr>
        <w:t>:</w:t>
      </w:r>
      <w:r w:rsidRPr="001274B9">
        <w:rPr>
          <w:rFonts w:ascii="Barlow Condensed" w:hAnsi="Barlow Condensed" w:cs="Calibri"/>
          <w:noProof/>
          <w:sz w:val="26"/>
          <w:szCs w:val="26"/>
        </w:rPr>
        <w:t xml:space="preserve"> Health</w:t>
      </w:r>
    </w:p>
    <w:p w14:paraId="2266A721" w14:textId="304EEA40" w:rsidR="009D0DFF" w:rsidRPr="001274B9" w:rsidRDefault="002910A1" w:rsidP="009D0DFF">
      <w:pPr>
        <w:pStyle w:val="ListParagraph"/>
        <w:numPr>
          <w:ilvl w:val="0"/>
          <w:numId w:val="7"/>
        </w:numPr>
        <w:jc w:val="both"/>
        <w:rPr>
          <w:rFonts w:ascii="Barlow Condensed" w:hAnsi="Barlow Condensed" w:cs="Calibri"/>
          <w:noProof/>
          <w:sz w:val="26"/>
          <w:szCs w:val="26"/>
        </w:rPr>
      </w:pPr>
      <w:r w:rsidRPr="001274B9">
        <w:rPr>
          <w:rFonts w:ascii="Barlow Condensed" w:hAnsi="Barlow Condensed" w:cs="Calibri"/>
          <w:noProof/>
          <w:sz w:val="26"/>
          <w:szCs w:val="26"/>
        </w:rPr>
        <w:t>Article 16</w:t>
      </w:r>
      <w:r w:rsidR="00431844" w:rsidRPr="001274B9">
        <w:rPr>
          <w:rFonts w:ascii="Barlow Condensed" w:hAnsi="Barlow Condensed" w:cs="Calibri"/>
          <w:noProof/>
          <w:sz w:val="26"/>
          <w:szCs w:val="26"/>
        </w:rPr>
        <w:t>:</w:t>
      </w:r>
      <w:r w:rsidRPr="001274B9">
        <w:rPr>
          <w:rFonts w:ascii="Barlow Condensed" w:hAnsi="Barlow Condensed" w:cs="Calibri"/>
          <w:noProof/>
          <w:sz w:val="26"/>
          <w:szCs w:val="26"/>
        </w:rPr>
        <w:t xml:space="preserve"> </w:t>
      </w:r>
      <w:r w:rsidR="00724F48" w:rsidRPr="001274B9">
        <w:rPr>
          <w:rFonts w:ascii="Barlow Condensed" w:hAnsi="Barlow Condensed" w:cs="Calibri"/>
          <w:noProof/>
          <w:sz w:val="26"/>
          <w:szCs w:val="26"/>
        </w:rPr>
        <w:t xml:space="preserve">Marriage and </w:t>
      </w:r>
      <w:r w:rsidR="00A44819" w:rsidRPr="001274B9">
        <w:rPr>
          <w:rFonts w:ascii="Barlow Condensed" w:hAnsi="Barlow Condensed" w:cs="Calibri"/>
          <w:noProof/>
          <w:sz w:val="26"/>
          <w:szCs w:val="26"/>
        </w:rPr>
        <w:t>M</w:t>
      </w:r>
      <w:r w:rsidR="00724F48" w:rsidRPr="001274B9">
        <w:rPr>
          <w:rFonts w:ascii="Barlow Condensed" w:hAnsi="Barlow Condensed" w:cs="Calibri"/>
          <w:noProof/>
          <w:sz w:val="26"/>
          <w:szCs w:val="26"/>
        </w:rPr>
        <w:t xml:space="preserve">igrant </w:t>
      </w:r>
      <w:r w:rsidR="00A44819" w:rsidRPr="001274B9">
        <w:rPr>
          <w:rFonts w:ascii="Barlow Condensed" w:hAnsi="Barlow Condensed" w:cs="Calibri"/>
          <w:noProof/>
          <w:sz w:val="26"/>
          <w:szCs w:val="26"/>
        </w:rPr>
        <w:t>W</w:t>
      </w:r>
      <w:r w:rsidR="00724F48" w:rsidRPr="001274B9">
        <w:rPr>
          <w:rFonts w:ascii="Barlow Condensed" w:hAnsi="Barlow Condensed" w:cs="Calibri"/>
          <w:noProof/>
          <w:sz w:val="26"/>
          <w:szCs w:val="26"/>
        </w:rPr>
        <w:t>omen</w:t>
      </w:r>
    </w:p>
    <w:p w14:paraId="5E7D5C76" w14:textId="77777777" w:rsidR="009D0DFF" w:rsidRPr="001274B9" w:rsidRDefault="009D0DFF" w:rsidP="009D0DFF">
      <w:pPr>
        <w:jc w:val="both"/>
        <w:rPr>
          <w:rFonts w:ascii="Barlow Condensed" w:hAnsi="Barlow Condensed" w:cs="Calibri"/>
          <w:noProof/>
          <w:sz w:val="26"/>
          <w:szCs w:val="26"/>
        </w:rPr>
      </w:pPr>
    </w:p>
    <w:p w14:paraId="66046C06" w14:textId="77777777" w:rsidR="00724F48" w:rsidRPr="001274B9" w:rsidRDefault="00C909E5" w:rsidP="00DE7654">
      <w:pPr>
        <w:pStyle w:val="Heading2"/>
        <w:spacing w:line="276" w:lineRule="auto"/>
        <w:jc w:val="both"/>
        <w:rPr>
          <w:rFonts w:ascii="Barlow Condensed" w:hAnsi="Barlow Condensed"/>
          <w:b/>
          <w:noProof/>
          <w:color w:val="auto"/>
          <w:lang w:val="en-GB"/>
        </w:rPr>
      </w:pPr>
      <w:r w:rsidRPr="001274B9">
        <w:rPr>
          <w:rFonts w:ascii="Barlow Condensed" w:hAnsi="Barlow Condensed"/>
          <w:b/>
          <w:noProof/>
          <w:color w:val="auto"/>
          <w:lang w:val="en-GB"/>
        </w:rPr>
        <w:t xml:space="preserve">Article 2: </w:t>
      </w:r>
      <w:r w:rsidR="00724F48" w:rsidRPr="001274B9">
        <w:rPr>
          <w:rFonts w:ascii="Barlow Condensed" w:hAnsi="Barlow Condensed"/>
          <w:b/>
          <w:noProof/>
          <w:color w:val="auto"/>
          <w:lang w:val="en-GB"/>
        </w:rPr>
        <w:t xml:space="preserve">Legislative </w:t>
      </w:r>
      <w:r w:rsidR="006302E8" w:rsidRPr="001274B9">
        <w:rPr>
          <w:rFonts w:ascii="Barlow Condensed" w:hAnsi="Barlow Condensed"/>
          <w:b/>
          <w:noProof/>
          <w:color w:val="auto"/>
          <w:lang w:val="en-GB"/>
        </w:rPr>
        <w:t>F</w:t>
      </w:r>
      <w:r w:rsidR="00724F48" w:rsidRPr="001274B9">
        <w:rPr>
          <w:rFonts w:ascii="Barlow Condensed" w:hAnsi="Barlow Condensed"/>
          <w:b/>
          <w:noProof/>
          <w:color w:val="auto"/>
          <w:lang w:val="en-GB"/>
        </w:rPr>
        <w:t>ramework</w:t>
      </w:r>
    </w:p>
    <w:p w14:paraId="6D38FED4" w14:textId="70E87018" w:rsidR="006106F2" w:rsidRPr="001274B9" w:rsidRDefault="00091613"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As</w:t>
      </w:r>
      <w:r w:rsidR="00724F48" w:rsidRPr="001274B9">
        <w:rPr>
          <w:rFonts w:ascii="Barlow Condensed" w:hAnsi="Barlow Condensed"/>
          <w:noProof/>
          <w:sz w:val="26"/>
          <w:szCs w:val="26"/>
          <w:lang w:val="en-GB"/>
        </w:rPr>
        <w:t xml:space="preserve"> the Committee observed in 2015, CEDAW has not been incorporated into </w:t>
      </w:r>
      <w:r w:rsidR="002052DC" w:rsidRPr="001274B9">
        <w:rPr>
          <w:rFonts w:ascii="Barlow Condensed" w:hAnsi="Barlow Condensed"/>
          <w:noProof/>
          <w:sz w:val="26"/>
          <w:szCs w:val="26"/>
          <w:lang w:val="en-GB"/>
        </w:rPr>
        <w:t>the domestic</w:t>
      </w:r>
      <w:r w:rsidR="00254FC3" w:rsidRPr="001274B9">
        <w:rPr>
          <w:rFonts w:ascii="Barlow Condensed" w:hAnsi="Barlow Condensed"/>
          <w:noProof/>
          <w:sz w:val="26"/>
          <w:szCs w:val="26"/>
          <w:lang w:val="en-GB"/>
        </w:rPr>
        <w:t xml:space="preserve"> legal order in Denmark</w:t>
      </w:r>
      <w:r w:rsidR="007A55FA" w:rsidRPr="001274B9">
        <w:rPr>
          <w:rFonts w:ascii="Barlow Condensed" w:hAnsi="Barlow Condensed"/>
          <w:noProof/>
          <w:sz w:val="26"/>
          <w:szCs w:val="26"/>
          <w:lang w:val="en-GB"/>
        </w:rPr>
        <w:t xml:space="preserve"> </w:t>
      </w:r>
      <w:r w:rsidR="00ED118D" w:rsidRPr="001274B9">
        <w:rPr>
          <w:rFonts w:ascii="Barlow Condensed" w:hAnsi="Barlow Condensed"/>
          <w:noProof/>
          <w:sz w:val="26"/>
          <w:szCs w:val="26"/>
          <w:lang w:val="en-GB"/>
        </w:rPr>
        <w:t>(</w:t>
      </w:r>
      <w:r w:rsidR="007A55FA" w:rsidRPr="001274B9">
        <w:rPr>
          <w:rFonts w:ascii="Barlow Condensed" w:hAnsi="Barlow Condensed"/>
          <w:noProof/>
          <w:sz w:val="26"/>
          <w:szCs w:val="26"/>
          <w:lang w:val="en-GB"/>
        </w:rPr>
        <w:t>no. 11</w:t>
      </w:r>
      <w:r w:rsidR="00ED118D" w:rsidRPr="001274B9">
        <w:rPr>
          <w:rFonts w:ascii="Barlow Condensed" w:hAnsi="Barlow Condensed"/>
          <w:noProof/>
          <w:sz w:val="26"/>
          <w:szCs w:val="26"/>
          <w:lang w:val="en-GB"/>
        </w:rPr>
        <w:t>)</w:t>
      </w:r>
      <w:r w:rsidR="00724F48" w:rsidRPr="001274B9">
        <w:rPr>
          <w:rFonts w:ascii="Barlow Condensed" w:hAnsi="Barlow Condensed"/>
          <w:noProof/>
          <w:sz w:val="26"/>
          <w:szCs w:val="26"/>
          <w:lang w:val="en-GB"/>
        </w:rPr>
        <w:t xml:space="preserve">. This </w:t>
      </w:r>
      <w:r w:rsidR="001A4AF4" w:rsidRPr="001274B9">
        <w:rPr>
          <w:rFonts w:ascii="Barlow Condensed" w:hAnsi="Barlow Condensed"/>
          <w:noProof/>
          <w:sz w:val="26"/>
          <w:szCs w:val="26"/>
          <w:lang w:val="en-GB"/>
        </w:rPr>
        <w:t>remains an</w:t>
      </w:r>
      <w:r w:rsidR="00C2109A" w:rsidRPr="001274B9">
        <w:rPr>
          <w:rFonts w:ascii="Barlow Condensed" w:hAnsi="Barlow Condensed"/>
          <w:noProof/>
          <w:sz w:val="26"/>
          <w:szCs w:val="26"/>
          <w:lang w:val="en-GB"/>
        </w:rPr>
        <w:t xml:space="preserve"> area of concern for the Women´s </w:t>
      </w:r>
      <w:r w:rsidR="007B58B8" w:rsidRPr="001274B9">
        <w:rPr>
          <w:rFonts w:ascii="Barlow Condensed" w:hAnsi="Barlow Condensed"/>
          <w:noProof/>
          <w:sz w:val="26"/>
          <w:szCs w:val="26"/>
          <w:lang w:val="en-GB"/>
        </w:rPr>
        <w:t>C</w:t>
      </w:r>
      <w:r w:rsidR="00C2109A" w:rsidRPr="001274B9">
        <w:rPr>
          <w:rFonts w:ascii="Barlow Condensed" w:hAnsi="Barlow Condensed"/>
          <w:noProof/>
          <w:sz w:val="26"/>
          <w:szCs w:val="26"/>
          <w:lang w:val="en-GB"/>
        </w:rPr>
        <w:t>ouncil.</w:t>
      </w:r>
      <w:r w:rsidR="008B1023" w:rsidRPr="001274B9">
        <w:rPr>
          <w:rFonts w:ascii="Barlow Condensed" w:hAnsi="Barlow Condensed"/>
          <w:noProof/>
          <w:sz w:val="26"/>
          <w:szCs w:val="26"/>
          <w:lang w:val="en-GB"/>
        </w:rPr>
        <w:t xml:space="preserve"> </w:t>
      </w:r>
      <w:r w:rsidR="00662727" w:rsidRPr="001274B9">
        <w:rPr>
          <w:rFonts w:ascii="Barlow Condensed" w:hAnsi="Barlow Condensed"/>
          <w:noProof/>
          <w:sz w:val="26"/>
          <w:szCs w:val="26"/>
          <w:lang w:val="en-GB"/>
        </w:rPr>
        <w:t xml:space="preserve">There is little knowledge of CEDAW </w:t>
      </w:r>
      <w:r w:rsidR="00BF3AE3" w:rsidRPr="001274B9">
        <w:rPr>
          <w:rFonts w:ascii="Barlow Condensed" w:hAnsi="Barlow Condensed"/>
          <w:noProof/>
          <w:sz w:val="26"/>
          <w:szCs w:val="26"/>
          <w:lang w:val="en-GB"/>
        </w:rPr>
        <w:t>in Danish societ</w:t>
      </w:r>
      <w:r w:rsidR="0006405C" w:rsidRPr="001274B9">
        <w:rPr>
          <w:rFonts w:ascii="Barlow Condensed" w:hAnsi="Barlow Condensed"/>
          <w:noProof/>
          <w:sz w:val="26"/>
          <w:szCs w:val="26"/>
          <w:lang w:val="en-GB"/>
        </w:rPr>
        <w:t xml:space="preserve">y and initiatives to </w:t>
      </w:r>
      <w:r w:rsidR="00EE21C4" w:rsidRPr="001274B9">
        <w:rPr>
          <w:rFonts w:ascii="Barlow Condensed" w:hAnsi="Barlow Condensed"/>
          <w:noProof/>
          <w:sz w:val="26"/>
          <w:szCs w:val="26"/>
          <w:lang w:val="en-GB"/>
        </w:rPr>
        <w:t>secure</w:t>
      </w:r>
      <w:r w:rsidR="0006405C" w:rsidRPr="001274B9">
        <w:rPr>
          <w:rFonts w:ascii="Barlow Condensed" w:hAnsi="Barlow Condensed"/>
          <w:noProof/>
          <w:sz w:val="26"/>
          <w:szCs w:val="26"/>
          <w:lang w:val="en-GB"/>
        </w:rPr>
        <w:t xml:space="preserve"> women</w:t>
      </w:r>
      <w:r w:rsidR="003D2DC8" w:rsidRPr="001274B9">
        <w:rPr>
          <w:rFonts w:ascii="Barlow Condensed" w:hAnsi="Barlow Condensed"/>
          <w:noProof/>
          <w:sz w:val="26"/>
          <w:szCs w:val="26"/>
          <w:lang w:val="en-GB"/>
        </w:rPr>
        <w:t xml:space="preserve">´s right to equality with men </w:t>
      </w:r>
      <w:r w:rsidR="007B0C36" w:rsidRPr="001274B9">
        <w:rPr>
          <w:rFonts w:ascii="Barlow Condensed" w:hAnsi="Barlow Condensed"/>
          <w:noProof/>
          <w:sz w:val="26"/>
          <w:szCs w:val="26"/>
          <w:lang w:val="en-GB"/>
        </w:rPr>
        <w:t>(eg. with spe</w:t>
      </w:r>
      <w:r w:rsidR="00421C61" w:rsidRPr="001274B9">
        <w:rPr>
          <w:rFonts w:ascii="Barlow Condensed" w:hAnsi="Barlow Condensed"/>
          <w:noProof/>
          <w:sz w:val="26"/>
          <w:szCs w:val="26"/>
          <w:lang w:val="en-GB"/>
        </w:rPr>
        <w:t>cial programmes or qu</w:t>
      </w:r>
      <w:r w:rsidR="0033668B" w:rsidRPr="001274B9">
        <w:rPr>
          <w:rFonts w:ascii="Barlow Condensed" w:hAnsi="Barlow Condensed"/>
          <w:noProof/>
          <w:sz w:val="26"/>
          <w:szCs w:val="26"/>
          <w:lang w:val="en-GB"/>
        </w:rPr>
        <w:t>o</w:t>
      </w:r>
      <w:r w:rsidR="00421C61" w:rsidRPr="001274B9">
        <w:rPr>
          <w:rFonts w:ascii="Barlow Condensed" w:hAnsi="Barlow Condensed"/>
          <w:noProof/>
          <w:sz w:val="26"/>
          <w:szCs w:val="26"/>
          <w:lang w:val="en-GB"/>
        </w:rPr>
        <w:t xml:space="preserve">ta) </w:t>
      </w:r>
      <w:r w:rsidR="00770E59" w:rsidRPr="001274B9">
        <w:rPr>
          <w:rFonts w:ascii="Barlow Condensed" w:hAnsi="Barlow Condensed"/>
          <w:noProof/>
          <w:sz w:val="26"/>
          <w:szCs w:val="26"/>
          <w:lang w:val="en-GB"/>
        </w:rPr>
        <w:t xml:space="preserve">are often considered </w:t>
      </w:r>
      <w:r w:rsidR="00EE21C4" w:rsidRPr="001274B9">
        <w:rPr>
          <w:rFonts w:ascii="Barlow Condensed" w:hAnsi="Barlow Condensed"/>
          <w:noProof/>
          <w:sz w:val="26"/>
          <w:szCs w:val="26"/>
          <w:lang w:val="en-GB"/>
        </w:rPr>
        <w:t xml:space="preserve">either </w:t>
      </w:r>
      <w:r w:rsidR="00770E59" w:rsidRPr="001274B9">
        <w:rPr>
          <w:rFonts w:ascii="Barlow Condensed" w:hAnsi="Barlow Condensed"/>
          <w:noProof/>
          <w:sz w:val="26"/>
          <w:szCs w:val="26"/>
          <w:lang w:val="en-GB"/>
        </w:rPr>
        <w:t>unnesse</w:t>
      </w:r>
      <w:r w:rsidR="00EE21C4" w:rsidRPr="001274B9">
        <w:rPr>
          <w:rFonts w:ascii="Barlow Condensed" w:hAnsi="Barlow Condensed"/>
          <w:noProof/>
          <w:sz w:val="26"/>
          <w:szCs w:val="26"/>
          <w:lang w:val="en-GB"/>
        </w:rPr>
        <w:t xml:space="preserve">ssary </w:t>
      </w:r>
      <w:r w:rsidR="00817DA2" w:rsidRPr="001274B9">
        <w:rPr>
          <w:rFonts w:ascii="Barlow Condensed" w:hAnsi="Barlow Condensed"/>
          <w:noProof/>
          <w:sz w:val="26"/>
          <w:szCs w:val="26"/>
          <w:lang w:val="en-GB"/>
        </w:rPr>
        <w:t>or even discriminatory</w:t>
      </w:r>
      <w:r w:rsidR="00421C61" w:rsidRPr="001274B9">
        <w:rPr>
          <w:rFonts w:ascii="Barlow Condensed" w:hAnsi="Barlow Condensed"/>
          <w:noProof/>
          <w:sz w:val="26"/>
          <w:szCs w:val="26"/>
          <w:lang w:val="en-GB"/>
        </w:rPr>
        <w:t xml:space="preserve">. </w:t>
      </w:r>
      <w:r w:rsidR="008B1023" w:rsidRPr="001274B9">
        <w:rPr>
          <w:rFonts w:ascii="Barlow Condensed" w:hAnsi="Barlow Condensed"/>
          <w:noProof/>
          <w:sz w:val="26"/>
          <w:szCs w:val="26"/>
          <w:lang w:val="en-GB"/>
        </w:rPr>
        <w:t>An i</w:t>
      </w:r>
      <w:r w:rsidR="00D358E1" w:rsidRPr="001274B9">
        <w:rPr>
          <w:rFonts w:ascii="Barlow Condensed" w:hAnsi="Barlow Condensed"/>
          <w:noProof/>
          <w:sz w:val="26"/>
          <w:szCs w:val="26"/>
          <w:lang w:val="en-GB"/>
        </w:rPr>
        <w:t xml:space="preserve">ncorporation </w:t>
      </w:r>
      <w:r w:rsidR="00950658" w:rsidRPr="001274B9">
        <w:rPr>
          <w:rFonts w:ascii="Barlow Condensed" w:hAnsi="Barlow Condensed"/>
          <w:noProof/>
          <w:sz w:val="26"/>
          <w:szCs w:val="26"/>
          <w:lang w:val="en-GB"/>
        </w:rPr>
        <w:t>would</w:t>
      </w:r>
      <w:r w:rsidR="00D358E1" w:rsidRPr="001274B9">
        <w:rPr>
          <w:rFonts w:ascii="Barlow Condensed" w:hAnsi="Barlow Condensed"/>
          <w:noProof/>
          <w:sz w:val="26"/>
          <w:szCs w:val="26"/>
          <w:lang w:val="en-GB"/>
        </w:rPr>
        <w:t xml:space="preserve"> likely promote the visibility of </w:t>
      </w:r>
      <w:r w:rsidR="001437CE" w:rsidRPr="001274B9">
        <w:rPr>
          <w:rFonts w:ascii="Barlow Condensed" w:hAnsi="Barlow Condensed"/>
          <w:noProof/>
          <w:sz w:val="26"/>
          <w:szCs w:val="26"/>
          <w:lang w:val="en-GB"/>
        </w:rPr>
        <w:t>CEDAW</w:t>
      </w:r>
      <w:r w:rsidR="00D358E1" w:rsidRPr="001274B9">
        <w:rPr>
          <w:rFonts w:ascii="Barlow Condensed" w:hAnsi="Barlow Condensed"/>
          <w:noProof/>
          <w:sz w:val="26"/>
          <w:szCs w:val="26"/>
          <w:lang w:val="en-GB"/>
        </w:rPr>
        <w:t xml:space="preserve"> in Danish society</w:t>
      </w:r>
      <w:r w:rsidR="007036DD" w:rsidRPr="001274B9">
        <w:rPr>
          <w:rFonts w:ascii="Barlow Condensed" w:hAnsi="Barlow Condensed"/>
          <w:noProof/>
          <w:sz w:val="26"/>
          <w:szCs w:val="26"/>
          <w:lang w:val="en-GB"/>
        </w:rPr>
        <w:t xml:space="preserve"> </w:t>
      </w:r>
      <w:r w:rsidR="00D358E1" w:rsidRPr="001274B9">
        <w:rPr>
          <w:rFonts w:ascii="Barlow Condensed" w:hAnsi="Barlow Condensed"/>
          <w:noProof/>
          <w:sz w:val="26"/>
          <w:szCs w:val="26"/>
          <w:lang w:val="en-GB"/>
        </w:rPr>
        <w:t xml:space="preserve">and </w:t>
      </w:r>
      <w:r w:rsidR="00E42F04" w:rsidRPr="001274B9">
        <w:rPr>
          <w:rFonts w:ascii="Barlow Condensed" w:hAnsi="Barlow Condensed"/>
          <w:noProof/>
          <w:sz w:val="26"/>
          <w:szCs w:val="26"/>
          <w:lang w:val="en-GB"/>
        </w:rPr>
        <w:t>put focus on gender equality</w:t>
      </w:r>
      <w:r w:rsidR="000C6168" w:rsidRPr="001274B9">
        <w:rPr>
          <w:rFonts w:ascii="Barlow Condensed" w:hAnsi="Barlow Condensed"/>
          <w:noProof/>
          <w:sz w:val="26"/>
          <w:szCs w:val="26"/>
          <w:lang w:val="en-GB"/>
        </w:rPr>
        <w:t>, no</w:t>
      </w:r>
      <w:r w:rsidR="008960B4" w:rsidRPr="001274B9">
        <w:rPr>
          <w:rFonts w:ascii="Barlow Condensed" w:hAnsi="Barlow Condensed"/>
          <w:noProof/>
          <w:sz w:val="26"/>
          <w:szCs w:val="26"/>
          <w:lang w:val="en-GB"/>
        </w:rPr>
        <w:t>t</w:t>
      </w:r>
      <w:r w:rsidR="000C6168" w:rsidRPr="001274B9">
        <w:rPr>
          <w:rFonts w:ascii="Barlow Condensed" w:hAnsi="Barlow Condensed"/>
          <w:noProof/>
          <w:sz w:val="26"/>
          <w:szCs w:val="26"/>
          <w:lang w:val="en-GB"/>
        </w:rPr>
        <w:t xml:space="preserve"> only as a human right but also</w:t>
      </w:r>
      <w:r w:rsidR="008960B4" w:rsidRPr="001274B9">
        <w:rPr>
          <w:rFonts w:ascii="Barlow Condensed" w:hAnsi="Barlow Condensed"/>
          <w:noProof/>
          <w:sz w:val="26"/>
          <w:szCs w:val="26"/>
          <w:lang w:val="en-GB"/>
        </w:rPr>
        <w:t xml:space="preserve"> as a precondition for </w:t>
      </w:r>
      <w:r w:rsidR="00C55A41" w:rsidRPr="001274B9">
        <w:rPr>
          <w:rFonts w:ascii="Barlow Condensed" w:hAnsi="Barlow Condensed"/>
          <w:noProof/>
          <w:sz w:val="26"/>
          <w:szCs w:val="26"/>
          <w:lang w:val="en-GB"/>
        </w:rPr>
        <w:t>sustainable develoment, peace</w:t>
      </w:r>
      <w:r w:rsidR="009360FE" w:rsidRPr="001274B9">
        <w:rPr>
          <w:rFonts w:ascii="Barlow Condensed" w:hAnsi="Barlow Condensed"/>
          <w:noProof/>
          <w:sz w:val="26"/>
          <w:szCs w:val="26"/>
          <w:lang w:val="en-GB"/>
        </w:rPr>
        <w:t xml:space="preserve"> and </w:t>
      </w:r>
      <w:r w:rsidR="0015616E" w:rsidRPr="001274B9">
        <w:rPr>
          <w:rFonts w:ascii="Barlow Condensed" w:hAnsi="Barlow Condensed"/>
          <w:noProof/>
          <w:sz w:val="26"/>
          <w:szCs w:val="26"/>
          <w:lang w:val="en-GB"/>
        </w:rPr>
        <w:t>dem</w:t>
      </w:r>
      <w:r w:rsidR="00CC0142" w:rsidRPr="001274B9">
        <w:rPr>
          <w:rFonts w:ascii="Barlow Condensed" w:hAnsi="Barlow Condensed"/>
          <w:noProof/>
          <w:sz w:val="26"/>
          <w:szCs w:val="26"/>
          <w:lang w:val="en-GB"/>
        </w:rPr>
        <w:t>ocracy</w:t>
      </w:r>
      <w:r w:rsidR="00543C6D" w:rsidRPr="001274B9">
        <w:rPr>
          <w:rFonts w:ascii="Barlow Condensed" w:hAnsi="Barlow Condensed"/>
          <w:noProof/>
          <w:sz w:val="26"/>
          <w:szCs w:val="26"/>
          <w:lang w:val="en-GB"/>
        </w:rPr>
        <w:t>.</w:t>
      </w:r>
    </w:p>
    <w:p w14:paraId="75E8A148" w14:textId="77777777" w:rsidR="00C909E5" w:rsidRPr="001274B9" w:rsidRDefault="00C909E5" w:rsidP="00DE7654">
      <w:pPr>
        <w:pStyle w:val="Heading2"/>
        <w:spacing w:line="276" w:lineRule="auto"/>
        <w:jc w:val="both"/>
        <w:rPr>
          <w:rFonts w:ascii="Barlow Condensed" w:hAnsi="Barlow Condensed"/>
          <w:b/>
          <w:noProof/>
          <w:color w:val="auto"/>
          <w:lang w:val="en-GB"/>
        </w:rPr>
      </w:pPr>
      <w:r w:rsidRPr="001274B9">
        <w:rPr>
          <w:rFonts w:ascii="Barlow Condensed" w:hAnsi="Barlow Condensed"/>
          <w:b/>
          <w:noProof/>
          <w:color w:val="auto"/>
          <w:lang w:val="en-GB"/>
        </w:rPr>
        <w:lastRenderedPageBreak/>
        <w:t>Article 3</w:t>
      </w:r>
      <w:r w:rsidR="00431844" w:rsidRPr="001274B9">
        <w:rPr>
          <w:rFonts w:ascii="Barlow Condensed" w:hAnsi="Barlow Condensed"/>
          <w:b/>
          <w:noProof/>
          <w:color w:val="auto"/>
          <w:lang w:val="en-GB"/>
        </w:rPr>
        <w:t>:</w:t>
      </w:r>
      <w:r w:rsidRPr="001274B9">
        <w:rPr>
          <w:rFonts w:ascii="Barlow Condensed" w:hAnsi="Barlow Condensed"/>
          <w:b/>
          <w:noProof/>
          <w:color w:val="auto"/>
          <w:lang w:val="en-GB"/>
        </w:rPr>
        <w:t xml:space="preserve"> Gender </w:t>
      </w:r>
      <w:r w:rsidR="006302E8" w:rsidRPr="001274B9">
        <w:rPr>
          <w:rFonts w:ascii="Barlow Condensed" w:hAnsi="Barlow Condensed"/>
          <w:b/>
          <w:noProof/>
          <w:color w:val="auto"/>
          <w:lang w:val="en-GB"/>
        </w:rPr>
        <w:t>M</w:t>
      </w:r>
      <w:r w:rsidRPr="001274B9">
        <w:rPr>
          <w:rFonts w:ascii="Barlow Condensed" w:hAnsi="Barlow Condensed"/>
          <w:b/>
          <w:noProof/>
          <w:color w:val="auto"/>
          <w:lang w:val="en-GB"/>
        </w:rPr>
        <w:t>ainstreaming</w:t>
      </w:r>
    </w:p>
    <w:p w14:paraId="6BCB6B57" w14:textId="2238A2B7" w:rsidR="00023028" w:rsidRPr="00DC1D47" w:rsidRDefault="00C909E5" w:rsidP="00DE7654">
      <w:pPr>
        <w:jc w:val="both"/>
        <w:rPr>
          <w:rFonts w:ascii="Barlow Condensed" w:hAnsi="Barlow Condensed"/>
          <w:noProof/>
          <w:sz w:val="26"/>
          <w:szCs w:val="26"/>
          <w:lang w:val="en-US"/>
        </w:rPr>
      </w:pPr>
      <w:r w:rsidRPr="001274B9">
        <w:rPr>
          <w:rFonts w:ascii="Barlow Condensed" w:hAnsi="Barlow Condensed"/>
          <w:noProof/>
          <w:sz w:val="26"/>
          <w:szCs w:val="26"/>
          <w:lang w:val="en-GB"/>
        </w:rPr>
        <w:t>Gender mainstreaming is</w:t>
      </w:r>
      <w:r w:rsidR="001A4AF4" w:rsidRPr="001274B9">
        <w:rPr>
          <w:rFonts w:ascii="Barlow Condensed" w:hAnsi="Barlow Condensed"/>
          <w:noProof/>
          <w:sz w:val="26"/>
          <w:szCs w:val="26"/>
          <w:lang w:val="en-GB"/>
        </w:rPr>
        <w:t xml:space="preserve"> covered by</w:t>
      </w:r>
      <w:r w:rsidRPr="001274B9">
        <w:rPr>
          <w:rFonts w:ascii="Barlow Condensed" w:hAnsi="Barlow Condensed"/>
          <w:noProof/>
          <w:sz w:val="26"/>
          <w:szCs w:val="26"/>
          <w:lang w:val="en-GB"/>
        </w:rPr>
        <w:t xml:space="preserve"> </w:t>
      </w:r>
      <w:r w:rsidR="001A4AF4" w:rsidRPr="001274B9">
        <w:rPr>
          <w:rFonts w:ascii="Barlow Condensed" w:hAnsi="Barlow Condensed"/>
          <w:noProof/>
          <w:sz w:val="26"/>
          <w:szCs w:val="26"/>
          <w:lang w:val="en-GB"/>
        </w:rPr>
        <w:t>a</w:t>
      </w:r>
      <w:r w:rsidRPr="001274B9">
        <w:rPr>
          <w:rFonts w:ascii="Barlow Condensed" w:hAnsi="Barlow Condensed"/>
          <w:noProof/>
          <w:sz w:val="26"/>
          <w:szCs w:val="26"/>
          <w:lang w:val="en-GB"/>
        </w:rPr>
        <w:t xml:space="preserve">rticles </w:t>
      </w:r>
      <w:r w:rsidR="00414985" w:rsidRPr="001274B9">
        <w:rPr>
          <w:rFonts w:ascii="Barlow Condensed" w:hAnsi="Barlow Condensed"/>
          <w:noProof/>
          <w:sz w:val="26"/>
          <w:szCs w:val="26"/>
          <w:lang w:val="en-GB"/>
        </w:rPr>
        <w:t>1</w:t>
      </w:r>
      <w:r w:rsidRPr="001274B9">
        <w:rPr>
          <w:rFonts w:ascii="Barlow Condensed" w:hAnsi="Barlow Condensed"/>
          <w:noProof/>
          <w:sz w:val="26"/>
          <w:szCs w:val="26"/>
          <w:lang w:val="en-GB"/>
        </w:rPr>
        <w:t>-3 in CEDAW. In 2015</w:t>
      </w:r>
      <w:r w:rsidR="001A4AF4"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the Committee </w:t>
      </w:r>
      <w:r w:rsidR="00431844" w:rsidRPr="001274B9">
        <w:rPr>
          <w:rFonts w:ascii="Barlow Condensed" w:hAnsi="Barlow Condensed"/>
          <w:noProof/>
          <w:sz w:val="26"/>
          <w:szCs w:val="26"/>
          <w:lang w:val="en-GB"/>
        </w:rPr>
        <w:t>was</w:t>
      </w:r>
      <w:r w:rsidRPr="001274B9">
        <w:rPr>
          <w:rFonts w:ascii="Barlow Condensed" w:hAnsi="Barlow Condensed"/>
          <w:noProof/>
          <w:sz w:val="26"/>
          <w:szCs w:val="26"/>
          <w:lang w:val="en-GB"/>
        </w:rPr>
        <w:t xml:space="preserve"> concerned that most </w:t>
      </w:r>
      <w:r w:rsidR="00AB4D08" w:rsidRPr="001274B9">
        <w:rPr>
          <w:rFonts w:ascii="Barlow Condensed" w:hAnsi="Barlow Condensed"/>
          <w:noProof/>
          <w:sz w:val="26"/>
          <w:szCs w:val="26"/>
          <w:lang w:val="en-GB"/>
        </w:rPr>
        <w:t>municipal</w:t>
      </w:r>
      <w:r w:rsidRPr="001274B9">
        <w:rPr>
          <w:rFonts w:ascii="Barlow Condensed" w:hAnsi="Barlow Condensed"/>
          <w:noProof/>
          <w:sz w:val="26"/>
          <w:szCs w:val="26"/>
          <w:lang w:val="en-GB"/>
        </w:rPr>
        <w:t xml:space="preserve"> </w:t>
      </w:r>
      <w:r w:rsidR="00AB4D08" w:rsidRPr="001274B9">
        <w:rPr>
          <w:rFonts w:ascii="Barlow Condensed" w:hAnsi="Barlow Condensed"/>
          <w:noProof/>
          <w:sz w:val="26"/>
          <w:szCs w:val="26"/>
          <w:lang w:val="en-GB"/>
        </w:rPr>
        <w:t>governments</w:t>
      </w:r>
      <w:r w:rsidRPr="001274B9">
        <w:rPr>
          <w:rFonts w:ascii="Barlow Condensed" w:hAnsi="Barlow Condensed"/>
          <w:noProof/>
          <w:sz w:val="26"/>
          <w:szCs w:val="26"/>
          <w:lang w:val="en-GB"/>
        </w:rPr>
        <w:t xml:space="preserve"> have no strategy or plan for gender mainstreaming</w:t>
      </w:r>
      <w:r w:rsidR="007A55FA" w:rsidRPr="001274B9">
        <w:rPr>
          <w:rFonts w:ascii="Barlow Condensed" w:hAnsi="Barlow Condensed"/>
          <w:noProof/>
          <w:sz w:val="26"/>
          <w:szCs w:val="26"/>
          <w:lang w:val="en-GB"/>
        </w:rPr>
        <w:t xml:space="preserve"> (no. 14)</w:t>
      </w:r>
      <w:r w:rsidR="00023028" w:rsidRPr="001274B9">
        <w:rPr>
          <w:rFonts w:ascii="Barlow Condensed" w:hAnsi="Barlow Condensed"/>
          <w:noProof/>
          <w:sz w:val="26"/>
          <w:szCs w:val="26"/>
          <w:lang w:val="en-GB"/>
        </w:rPr>
        <w:t>. We share this concern.</w:t>
      </w:r>
      <w:r w:rsidR="001274B9">
        <w:rPr>
          <w:rFonts w:ascii="Barlow Condensed" w:hAnsi="Barlow Condensed"/>
          <w:noProof/>
          <w:sz w:val="26"/>
          <w:szCs w:val="26"/>
          <w:lang w:val="en-GB"/>
        </w:rPr>
        <w:t xml:space="preserve"> </w:t>
      </w:r>
      <w:r w:rsidR="00036F6E">
        <w:rPr>
          <w:rFonts w:ascii="Barlow Condensed" w:hAnsi="Barlow Condensed"/>
          <w:noProof/>
          <w:sz w:val="26"/>
          <w:szCs w:val="26"/>
          <w:lang w:val="en-GB"/>
        </w:rPr>
        <w:t>At</w:t>
      </w:r>
      <w:r w:rsidR="00DC5896">
        <w:rPr>
          <w:rFonts w:ascii="Barlow Condensed" w:hAnsi="Barlow Condensed"/>
          <w:noProof/>
          <w:sz w:val="26"/>
          <w:szCs w:val="26"/>
          <w:lang w:val="en-GB"/>
        </w:rPr>
        <w:t xml:space="preserve"> the</w:t>
      </w:r>
      <w:r w:rsidR="00036F6E">
        <w:rPr>
          <w:rFonts w:ascii="Barlow Condensed" w:hAnsi="Barlow Condensed"/>
          <w:noProof/>
          <w:sz w:val="26"/>
          <w:szCs w:val="26"/>
          <w:lang w:val="en-GB"/>
        </w:rPr>
        <w:t xml:space="preserve"> local as well as </w:t>
      </w:r>
      <w:r w:rsidR="00DC5896">
        <w:rPr>
          <w:rFonts w:ascii="Barlow Condensed" w:hAnsi="Barlow Condensed"/>
          <w:noProof/>
          <w:sz w:val="26"/>
          <w:szCs w:val="26"/>
          <w:lang w:val="en-GB"/>
        </w:rPr>
        <w:t xml:space="preserve">the </w:t>
      </w:r>
      <w:r w:rsidR="00036F6E">
        <w:rPr>
          <w:rFonts w:ascii="Barlow Condensed" w:hAnsi="Barlow Condensed"/>
          <w:noProof/>
          <w:sz w:val="26"/>
          <w:szCs w:val="26"/>
          <w:lang w:val="en-GB"/>
        </w:rPr>
        <w:t>national level</w:t>
      </w:r>
      <w:r w:rsidR="00DC1D47">
        <w:rPr>
          <w:rFonts w:ascii="Barlow Condensed" w:hAnsi="Barlow Condensed"/>
          <w:noProof/>
          <w:sz w:val="26"/>
          <w:szCs w:val="26"/>
          <w:lang w:val="en-GB"/>
        </w:rPr>
        <w:t>,</w:t>
      </w:r>
      <w:r w:rsidR="00036F6E">
        <w:rPr>
          <w:rFonts w:ascii="Barlow Condensed" w:hAnsi="Barlow Condensed"/>
          <w:noProof/>
          <w:sz w:val="26"/>
          <w:szCs w:val="26"/>
          <w:lang w:val="en-GB"/>
        </w:rPr>
        <w:t xml:space="preserve"> </w:t>
      </w:r>
      <w:r w:rsidR="00DC1D47">
        <w:rPr>
          <w:rFonts w:ascii="Barlow Condensed" w:hAnsi="Barlow Condensed"/>
          <w:noProof/>
          <w:sz w:val="26"/>
          <w:szCs w:val="26"/>
          <w:lang w:val="en-GB"/>
        </w:rPr>
        <w:t>the obligation</w:t>
      </w:r>
      <w:r w:rsidR="00036F6E" w:rsidRPr="00036F6E">
        <w:rPr>
          <w:lang w:val="en-US"/>
        </w:rPr>
        <w:t xml:space="preserve"> </w:t>
      </w:r>
      <w:r w:rsidR="00036F6E" w:rsidRPr="00DC1D47">
        <w:rPr>
          <w:rFonts w:ascii="Barlow Condensed" w:hAnsi="Barlow Condensed"/>
          <w:sz w:val="26"/>
          <w:szCs w:val="26"/>
          <w:lang w:val="en-US"/>
        </w:rPr>
        <w:t xml:space="preserve">to integrate equality into all </w:t>
      </w:r>
      <w:r w:rsidR="00DD4114">
        <w:rPr>
          <w:rFonts w:ascii="Barlow Condensed" w:hAnsi="Barlow Condensed"/>
          <w:sz w:val="26"/>
          <w:szCs w:val="26"/>
          <w:lang w:val="en-US"/>
        </w:rPr>
        <w:t xml:space="preserve">legislation, </w:t>
      </w:r>
      <w:r w:rsidR="00036F6E" w:rsidRPr="00DC1D47">
        <w:rPr>
          <w:rFonts w:ascii="Barlow Condensed" w:hAnsi="Barlow Condensed"/>
          <w:sz w:val="26"/>
          <w:szCs w:val="26"/>
          <w:lang w:val="en-US"/>
        </w:rPr>
        <w:t>policies and activities</w:t>
      </w:r>
      <w:r w:rsidR="00DC1D47">
        <w:rPr>
          <w:rFonts w:ascii="Barlow Condensed" w:hAnsi="Barlow Condensed"/>
          <w:sz w:val="26"/>
          <w:szCs w:val="26"/>
          <w:lang w:val="en-US"/>
        </w:rPr>
        <w:t xml:space="preserve"> is given very little attention.</w:t>
      </w:r>
    </w:p>
    <w:p w14:paraId="157BFB66" w14:textId="77777777" w:rsidR="001274B9" w:rsidRDefault="001274B9" w:rsidP="00DE7654">
      <w:pPr>
        <w:jc w:val="both"/>
        <w:rPr>
          <w:rFonts w:ascii="Barlow Condensed" w:hAnsi="Barlow Condensed" w:cs="Calibri"/>
          <w:noProof/>
          <w:sz w:val="26"/>
          <w:szCs w:val="26"/>
          <w:lang w:val="en-GB"/>
        </w:rPr>
      </w:pPr>
    </w:p>
    <w:p w14:paraId="739F421F" w14:textId="202143C1" w:rsidR="002748B0" w:rsidRPr="001274B9" w:rsidRDefault="00CE5501" w:rsidP="00DE7654">
      <w:pPr>
        <w:jc w:val="both"/>
        <w:rPr>
          <w:rFonts w:ascii="Barlow Condensed" w:hAnsi="Barlow Condensed" w:cs="Calibri"/>
          <w:noProof/>
          <w:sz w:val="26"/>
          <w:szCs w:val="26"/>
          <w:lang w:val="en-GB"/>
        </w:rPr>
      </w:pPr>
      <w:r>
        <w:rPr>
          <w:rFonts w:ascii="Barlow Condensed" w:hAnsi="Barlow Condensed" w:cs="Calibri"/>
          <w:noProof/>
          <w:sz w:val="26"/>
          <w:szCs w:val="26"/>
          <w:lang w:val="en-GB"/>
        </w:rPr>
        <w:t>O</w:t>
      </w:r>
      <w:r w:rsidR="001A4AF4" w:rsidRPr="001274B9">
        <w:rPr>
          <w:rFonts w:ascii="Barlow Condensed" w:hAnsi="Barlow Condensed" w:cs="Calibri"/>
          <w:noProof/>
          <w:sz w:val="26"/>
          <w:szCs w:val="26"/>
          <w:lang w:val="en-GB"/>
        </w:rPr>
        <w:t>n 1 March 2019,</w:t>
      </w:r>
      <w:r w:rsidR="0036370A" w:rsidRPr="001274B9">
        <w:rPr>
          <w:rFonts w:ascii="Barlow Condensed" w:hAnsi="Barlow Condensed" w:cs="Calibri"/>
          <w:noProof/>
          <w:sz w:val="26"/>
          <w:szCs w:val="26"/>
          <w:lang w:val="en-GB"/>
        </w:rPr>
        <w:t xml:space="preserve"> </w:t>
      </w:r>
      <w:r w:rsidR="001A4AF4" w:rsidRPr="001274B9">
        <w:rPr>
          <w:rFonts w:ascii="Barlow Condensed" w:hAnsi="Barlow Condensed" w:cs="Calibri"/>
          <w:noProof/>
          <w:sz w:val="26"/>
          <w:szCs w:val="26"/>
          <w:lang w:val="en-GB"/>
        </w:rPr>
        <w:t xml:space="preserve">the </w:t>
      </w:r>
      <w:r w:rsidR="0036370A" w:rsidRPr="001274B9">
        <w:rPr>
          <w:rFonts w:ascii="Barlow Condensed" w:hAnsi="Barlow Condensed" w:cs="Calibri"/>
          <w:noProof/>
          <w:sz w:val="26"/>
          <w:szCs w:val="26"/>
          <w:lang w:val="en-GB"/>
        </w:rPr>
        <w:t xml:space="preserve">Danish Minister for Gender Equality </w:t>
      </w:r>
      <w:r w:rsidR="00AC1DC9">
        <w:rPr>
          <w:rFonts w:ascii="Barlow Condensed" w:hAnsi="Barlow Condensed" w:cs="Calibri"/>
          <w:noProof/>
          <w:sz w:val="26"/>
          <w:szCs w:val="26"/>
          <w:lang w:val="en-GB"/>
        </w:rPr>
        <w:t xml:space="preserve">even </w:t>
      </w:r>
      <w:r w:rsidR="001A4AF4" w:rsidRPr="001274B9">
        <w:rPr>
          <w:rFonts w:ascii="Barlow Condensed" w:hAnsi="Barlow Condensed" w:cs="Calibri"/>
          <w:noProof/>
          <w:sz w:val="26"/>
          <w:szCs w:val="26"/>
          <w:lang w:val="en-GB"/>
        </w:rPr>
        <w:t>introduced</w:t>
      </w:r>
      <w:r w:rsidR="0036370A" w:rsidRPr="001274B9">
        <w:rPr>
          <w:rFonts w:ascii="Barlow Condensed" w:hAnsi="Barlow Condensed" w:cs="Calibri"/>
          <w:noProof/>
          <w:sz w:val="26"/>
          <w:szCs w:val="26"/>
          <w:lang w:val="en-GB"/>
        </w:rPr>
        <w:t xml:space="preserve"> a bill </w:t>
      </w:r>
      <w:r w:rsidR="00AC1DC9">
        <w:rPr>
          <w:rFonts w:ascii="Barlow Condensed" w:hAnsi="Barlow Condensed" w:cs="Calibri"/>
          <w:noProof/>
          <w:sz w:val="26"/>
          <w:szCs w:val="26"/>
          <w:lang w:val="en-GB"/>
        </w:rPr>
        <w:t>stating that g</w:t>
      </w:r>
      <w:r w:rsidR="001A4AF4" w:rsidRPr="001274B9">
        <w:rPr>
          <w:rFonts w:ascii="Barlow Condensed" w:hAnsi="Barlow Condensed" w:cs="Calibri"/>
          <w:noProof/>
          <w:sz w:val="26"/>
          <w:szCs w:val="26"/>
          <w:lang w:val="en-GB"/>
        </w:rPr>
        <w:t>ender equality</w:t>
      </w:r>
      <w:r w:rsidR="00E84BD3" w:rsidRPr="001274B9">
        <w:rPr>
          <w:rFonts w:ascii="Barlow Condensed" w:hAnsi="Barlow Condensed" w:cs="Calibri"/>
          <w:noProof/>
          <w:sz w:val="26"/>
          <w:szCs w:val="26"/>
          <w:lang w:val="en-GB"/>
        </w:rPr>
        <w:t xml:space="preserve"> policies</w:t>
      </w:r>
      <w:r w:rsidR="00AF3E36">
        <w:rPr>
          <w:rFonts w:ascii="Barlow Condensed" w:hAnsi="Barlow Condensed" w:cs="Calibri"/>
          <w:noProof/>
          <w:sz w:val="26"/>
          <w:szCs w:val="26"/>
          <w:lang w:val="en-GB"/>
        </w:rPr>
        <w:t xml:space="preserve"> are no longer mandatory</w:t>
      </w:r>
      <w:r w:rsidR="005F76EE">
        <w:rPr>
          <w:rFonts w:ascii="Barlow Condensed" w:hAnsi="Barlow Condensed" w:cs="Calibri"/>
          <w:noProof/>
          <w:sz w:val="26"/>
          <w:szCs w:val="26"/>
          <w:lang w:val="en-GB"/>
        </w:rPr>
        <w:t xml:space="preserve"> in </w:t>
      </w:r>
      <w:r w:rsidR="00DC5896">
        <w:rPr>
          <w:rFonts w:ascii="Barlow Condensed" w:hAnsi="Barlow Condensed" w:cs="Calibri"/>
          <w:noProof/>
          <w:sz w:val="26"/>
          <w:szCs w:val="26"/>
          <w:lang w:val="en-GB"/>
        </w:rPr>
        <w:t>municipal government</w:t>
      </w:r>
      <w:r w:rsidR="001A4AF4" w:rsidRPr="001274B9">
        <w:rPr>
          <w:rFonts w:ascii="Barlow Condensed" w:hAnsi="Barlow Condensed" w:cs="Calibri"/>
          <w:noProof/>
          <w:sz w:val="26"/>
          <w:szCs w:val="26"/>
          <w:lang w:val="en-GB"/>
        </w:rPr>
        <w:t>. Instead</w:t>
      </w:r>
      <w:r w:rsidR="004D116D">
        <w:rPr>
          <w:rFonts w:ascii="Barlow Condensed" w:hAnsi="Barlow Condensed" w:cs="Calibri"/>
          <w:noProof/>
          <w:sz w:val="26"/>
          <w:szCs w:val="26"/>
          <w:lang w:val="en-GB"/>
        </w:rPr>
        <w:t>, municipalities must set non</w:t>
      </w:r>
      <w:r w:rsidR="005F76EE">
        <w:rPr>
          <w:rFonts w:ascii="Barlow Condensed" w:hAnsi="Barlow Condensed" w:cs="Calibri"/>
          <w:noProof/>
          <w:sz w:val="26"/>
          <w:szCs w:val="26"/>
          <w:lang w:val="en-GB"/>
        </w:rPr>
        <w:t>-</w:t>
      </w:r>
      <w:r w:rsidR="004D116D">
        <w:rPr>
          <w:rFonts w:ascii="Barlow Condensed" w:hAnsi="Barlow Condensed" w:cs="Calibri"/>
          <w:noProof/>
          <w:sz w:val="26"/>
          <w:szCs w:val="26"/>
          <w:lang w:val="en-GB"/>
        </w:rPr>
        <w:t xml:space="preserve">binding </w:t>
      </w:r>
      <w:r w:rsidR="00E84BD3" w:rsidRPr="001274B9">
        <w:rPr>
          <w:rFonts w:ascii="Barlow Condensed" w:hAnsi="Barlow Condensed" w:cs="Calibri"/>
          <w:noProof/>
          <w:sz w:val="26"/>
          <w:szCs w:val="26"/>
          <w:lang w:val="en-GB"/>
        </w:rPr>
        <w:t>targets for gender equality</w:t>
      </w:r>
      <w:r w:rsidR="001A4AF4" w:rsidRPr="001274B9">
        <w:rPr>
          <w:rFonts w:ascii="Barlow Condensed" w:hAnsi="Barlow Condensed" w:cs="Calibri"/>
          <w:noProof/>
          <w:sz w:val="26"/>
          <w:szCs w:val="26"/>
          <w:lang w:val="en-GB"/>
        </w:rPr>
        <w:t xml:space="preserve">. </w:t>
      </w:r>
      <w:r w:rsidR="00645828" w:rsidRPr="001274B9">
        <w:rPr>
          <w:rFonts w:ascii="Barlow Condensed" w:hAnsi="Barlow Condensed" w:cs="Calibri"/>
          <w:noProof/>
          <w:sz w:val="26"/>
          <w:szCs w:val="26"/>
          <w:lang w:val="en-GB"/>
        </w:rPr>
        <w:t>Additionally</w:t>
      </w:r>
      <w:r w:rsidR="00E84BD3" w:rsidRPr="001274B9">
        <w:rPr>
          <w:rFonts w:ascii="Barlow Condensed" w:hAnsi="Barlow Condensed" w:cs="Calibri"/>
          <w:noProof/>
          <w:sz w:val="26"/>
          <w:szCs w:val="26"/>
          <w:lang w:val="en-GB"/>
        </w:rPr>
        <w:t xml:space="preserve">, </w:t>
      </w:r>
      <w:r w:rsidR="00C2109A" w:rsidRPr="001274B9">
        <w:rPr>
          <w:rFonts w:ascii="Barlow Condensed" w:hAnsi="Barlow Condensed" w:cs="Calibri"/>
          <w:noProof/>
          <w:sz w:val="26"/>
          <w:szCs w:val="26"/>
          <w:lang w:val="en-GB"/>
        </w:rPr>
        <w:t xml:space="preserve">the bill </w:t>
      </w:r>
      <w:r w:rsidR="002C5638" w:rsidRPr="001274B9">
        <w:rPr>
          <w:rFonts w:ascii="Barlow Condensed" w:hAnsi="Barlow Condensed" w:cs="Calibri"/>
          <w:noProof/>
          <w:sz w:val="26"/>
          <w:szCs w:val="26"/>
          <w:lang w:val="en-GB"/>
        </w:rPr>
        <w:t>changes the frequency of the gender equality reports f</w:t>
      </w:r>
      <w:r w:rsidR="00431844" w:rsidRPr="001274B9">
        <w:rPr>
          <w:rFonts w:ascii="Barlow Condensed" w:hAnsi="Barlow Condensed" w:cs="Calibri"/>
          <w:noProof/>
          <w:sz w:val="26"/>
          <w:szCs w:val="26"/>
          <w:lang w:val="en-GB"/>
        </w:rPr>
        <w:t>or</w:t>
      </w:r>
      <w:r w:rsidR="002C5638" w:rsidRPr="001274B9">
        <w:rPr>
          <w:rFonts w:ascii="Barlow Condensed" w:hAnsi="Barlow Condensed" w:cs="Calibri"/>
          <w:noProof/>
          <w:sz w:val="26"/>
          <w:szCs w:val="26"/>
          <w:lang w:val="en-GB"/>
        </w:rPr>
        <w:t xml:space="preserve"> </w:t>
      </w:r>
      <w:r w:rsidR="00AB4D08" w:rsidRPr="001274B9">
        <w:rPr>
          <w:rFonts w:ascii="Barlow Condensed" w:hAnsi="Barlow Condensed" w:cs="Calibri"/>
          <w:noProof/>
          <w:sz w:val="26"/>
          <w:szCs w:val="26"/>
          <w:lang w:val="en-GB"/>
        </w:rPr>
        <w:t>local authorities</w:t>
      </w:r>
      <w:r w:rsidR="002C5638" w:rsidRPr="001274B9">
        <w:rPr>
          <w:rFonts w:ascii="Barlow Condensed" w:hAnsi="Barlow Condensed" w:cs="Calibri"/>
          <w:noProof/>
          <w:sz w:val="26"/>
          <w:szCs w:val="26"/>
          <w:lang w:val="en-GB"/>
        </w:rPr>
        <w:t xml:space="preserve"> from </w:t>
      </w:r>
      <w:r w:rsidR="009A6D47" w:rsidRPr="001274B9">
        <w:rPr>
          <w:rFonts w:ascii="Barlow Condensed" w:hAnsi="Barlow Condensed" w:cs="Calibri"/>
          <w:noProof/>
          <w:sz w:val="26"/>
          <w:szCs w:val="26"/>
          <w:lang w:val="en-GB"/>
        </w:rPr>
        <w:t>every second year to every third year.</w:t>
      </w:r>
      <w:r w:rsidR="00AC6FCD" w:rsidRPr="001274B9">
        <w:rPr>
          <w:rFonts w:ascii="Barlow Condensed" w:hAnsi="Barlow Condensed" w:cs="Calibri"/>
          <w:noProof/>
          <w:sz w:val="26"/>
          <w:szCs w:val="26"/>
          <w:lang w:val="en-GB"/>
        </w:rPr>
        <w:t xml:space="preserve"> </w:t>
      </w:r>
    </w:p>
    <w:p w14:paraId="708FD22C" w14:textId="09A71F14" w:rsidR="0093431B" w:rsidRPr="008F01F1" w:rsidRDefault="00811D45" w:rsidP="00DE7654">
      <w:pPr>
        <w:jc w:val="both"/>
        <w:rPr>
          <w:rFonts w:ascii="Barlow Condensed" w:hAnsi="Barlow Condensed" w:cstheme="minorHAnsi"/>
          <w:noProof/>
          <w:sz w:val="26"/>
          <w:szCs w:val="26"/>
          <w:lang w:val="en-GB"/>
        </w:rPr>
      </w:pPr>
      <w:r>
        <w:rPr>
          <w:rFonts w:ascii="Barlow Condensed" w:hAnsi="Barlow Condensed"/>
          <w:sz w:val="26"/>
          <w:szCs w:val="26"/>
          <w:lang w:val="en-US"/>
        </w:rPr>
        <w:t xml:space="preserve">At </w:t>
      </w:r>
      <w:r w:rsidR="00B53177">
        <w:rPr>
          <w:rFonts w:ascii="Barlow Condensed" w:hAnsi="Barlow Condensed"/>
          <w:sz w:val="26"/>
          <w:szCs w:val="26"/>
          <w:lang w:val="en-US"/>
        </w:rPr>
        <w:t>government</w:t>
      </w:r>
      <w:r>
        <w:rPr>
          <w:rFonts w:ascii="Barlow Condensed" w:hAnsi="Barlow Condensed"/>
          <w:sz w:val="26"/>
          <w:szCs w:val="26"/>
          <w:lang w:val="en-US"/>
        </w:rPr>
        <w:t xml:space="preserve"> level</w:t>
      </w:r>
      <w:r w:rsidR="005970C1">
        <w:rPr>
          <w:rFonts w:ascii="Barlow Condensed" w:hAnsi="Barlow Condensed"/>
          <w:sz w:val="26"/>
          <w:szCs w:val="26"/>
          <w:lang w:val="en-US"/>
        </w:rPr>
        <w:t>,</w:t>
      </w:r>
      <w:r>
        <w:rPr>
          <w:rFonts w:ascii="Barlow Condensed" w:hAnsi="Barlow Condensed"/>
          <w:sz w:val="26"/>
          <w:szCs w:val="26"/>
          <w:lang w:val="en-US"/>
        </w:rPr>
        <w:t xml:space="preserve"> few </w:t>
      </w:r>
      <w:r w:rsidR="00A946F7">
        <w:rPr>
          <w:rFonts w:ascii="Barlow Condensed" w:hAnsi="Barlow Condensed"/>
          <w:sz w:val="26"/>
          <w:szCs w:val="26"/>
          <w:lang w:val="en-US"/>
        </w:rPr>
        <w:t>bills and policies are gender mainstreamed</w:t>
      </w:r>
      <w:r w:rsidR="005F76EE">
        <w:rPr>
          <w:rFonts w:ascii="Barlow Condensed" w:hAnsi="Barlow Condensed"/>
          <w:sz w:val="26"/>
          <w:szCs w:val="26"/>
          <w:lang w:val="en-US"/>
        </w:rPr>
        <w:t xml:space="preserve"> properly</w:t>
      </w:r>
      <w:r w:rsidR="005970C1">
        <w:rPr>
          <w:rFonts w:ascii="Barlow Condensed" w:hAnsi="Barlow Condensed"/>
          <w:sz w:val="26"/>
          <w:szCs w:val="26"/>
          <w:lang w:val="en-US"/>
        </w:rPr>
        <w:t xml:space="preserve">; </w:t>
      </w:r>
      <w:r w:rsidR="00F01D1E">
        <w:rPr>
          <w:rFonts w:ascii="Barlow Condensed" w:hAnsi="Barlow Condensed"/>
          <w:sz w:val="26"/>
          <w:szCs w:val="26"/>
          <w:lang w:val="en-US"/>
        </w:rPr>
        <w:t xml:space="preserve">making it impossible </w:t>
      </w:r>
      <w:r w:rsidR="00D11E95">
        <w:rPr>
          <w:rFonts w:ascii="Barlow Condensed" w:hAnsi="Barlow Condensed"/>
          <w:sz w:val="26"/>
          <w:szCs w:val="26"/>
          <w:lang w:val="en-US"/>
        </w:rPr>
        <w:t>to assess whether the policy has</w:t>
      </w:r>
      <w:r w:rsidR="00554C60" w:rsidRPr="001274B9">
        <w:rPr>
          <w:rFonts w:ascii="Barlow Condensed" w:hAnsi="Barlow Condensed"/>
          <w:sz w:val="26"/>
          <w:szCs w:val="26"/>
          <w:lang w:val="en-US"/>
        </w:rPr>
        <w:t xml:space="preserve"> negative </w:t>
      </w:r>
      <w:r w:rsidR="00E978C9">
        <w:rPr>
          <w:rFonts w:ascii="Barlow Condensed" w:hAnsi="Barlow Condensed"/>
          <w:sz w:val="26"/>
          <w:szCs w:val="26"/>
          <w:lang w:val="en-US"/>
        </w:rPr>
        <w:t xml:space="preserve">or positive </w:t>
      </w:r>
      <w:r w:rsidR="00554C60" w:rsidRPr="001274B9">
        <w:rPr>
          <w:rFonts w:ascii="Barlow Condensed" w:hAnsi="Barlow Condensed"/>
          <w:sz w:val="26"/>
          <w:szCs w:val="26"/>
          <w:lang w:val="en-US"/>
        </w:rPr>
        <w:t>consequences on the equality of women and men</w:t>
      </w:r>
      <w:r w:rsidR="00B6489C">
        <w:rPr>
          <w:rFonts w:ascii="Barlow Condensed" w:hAnsi="Barlow Condensed"/>
          <w:sz w:val="26"/>
          <w:szCs w:val="26"/>
          <w:lang w:val="en-US"/>
        </w:rPr>
        <w:t xml:space="preserve">. </w:t>
      </w:r>
      <w:r w:rsidR="00B6489C">
        <w:rPr>
          <w:rFonts w:ascii="Barlow Condensed" w:hAnsi="Barlow Condensed" w:cstheme="minorHAnsi"/>
          <w:noProof/>
          <w:sz w:val="26"/>
          <w:szCs w:val="26"/>
          <w:lang w:val="en-US"/>
        </w:rPr>
        <w:t xml:space="preserve">Paradoxically, </w:t>
      </w:r>
      <w:r w:rsidR="008F01F1">
        <w:rPr>
          <w:rFonts w:ascii="Barlow Condensed" w:hAnsi="Barlow Condensed" w:cstheme="minorHAnsi"/>
          <w:noProof/>
          <w:sz w:val="26"/>
          <w:szCs w:val="26"/>
          <w:lang w:val="en-GB"/>
        </w:rPr>
        <w:t xml:space="preserve">there is </w:t>
      </w:r>
      <w:r w:rsidR="0047699F" w:rsidRPr="001274B9">
        <w:rPr>
          <w:rFonts w:ascii="Barlow Condensed" w:hAnsi="Barlow Condensed" w:cstheme="minorHAnsi"/>
          <w:noProof/>
          <w:sz w:val="26"/>
          <w:szCs w:val="26"/>
          <w:lang w:val="en-GB"/>
        </w:rPr>
        <w:t>no</w:t>
      </w:r>
      <w:r w:rsidR="008F01F1">
        <w:rPr>
          <w:rFonts w:ascii="Barlow Condensed" w:hAnsi="Barlow Condensed" w:cstheme="minorHAnsi"/>
          <w:noProof/>
          <w:sz w:val="26"/>
          <w:szCs w:val="26"/>
          <w:lang w:val="en-GB"/>
        </w:rPr>
        <w:t>t even a</w:t>
      </w:r>
      <w:r w:rsidR="0047699F" w:rsidRPr="001274B9">
        <w:rPr>
          <w:rFonts w:ascii="Barlow Condensed" w:hAnsi="Barlow Condensed" w:cstheme="minorHAnsi"/>
          <w:noProof/>
          <w:sz w:val="26"/>
          <w:szCs w:val="26"/>
          <w:lang w:val="en-GB"/>
        </w:rPr>
        <w:t xml:space="preserve"> policy on gender equality </w:t>
      </w:r>
      <w:r w:rsidR="0047699F" w:rsidRPr="001274B9">
        <w:rPr>
          <w:rFonts w:ascii="Barlow Condensed" w:hAnsi="Barlow Condensed" w:cstheme="minorHAnsi"/>
          <w:i/>
          <w:iCs/>
          <w:noProof/>
          <w:sz w:val="26"/>
          <w:szCs w:val="26"/>
          <w:lang w:val="en-GB"/>
        </w:rPr>
        <w:t>within</w:t>
      </w:r>
      <w:r w:rsidR="0047699F" w:rsidRPr="001274B9">
        <w:rPr>
          <w:rFonts w:ascii="Barlow Condensed" w:hAnsi="Barlow Condensed" w:cstheme="minorHAnsi"/>
          <w:noProof/>
          <w:sz w:val="26"/>
          <w:szCs w:val="26"/>
          <w:lang w:val="en-GB"/>
        </w:rPr>
        <w:t xml:space="preserve"> the Ministry of Gender Equality</w:t>
      </w:r>
      <w:r w:rsidR="00DF0A91">
        <w:rPr>
          <w:rStyle w:val="FootnoteReference"/>
          <w:rFonts w:ascii="Barlow Condensed" w:hAnsi="Barlow Condensed" w:cstheme="minorHAnsi"/>
          <w:noProof/>
          <w:sz w:val="26"/>
          <w:szCs w:val="26"/>
          <w:lang w:val="en-GB"/>
        </w:rPr>
        <w:footnoteReference w:id="2"/>
      </w:r>
      <w:r w:rsidR="0047699F" w:rsidRPr="001274B9">
        <w:rPr>
          <w:rFonts w:ascii="Barlow Condensed" w:hAnsi="Barlow Condensed" w:cstheme="minorHAnsi"/>
          <w:noProof/>
          <w:sz w:val="26"/>
          <w:szCs w:val="26"/>
          <w:lang w:val="en-GB"/>
        </w:rPr>
        <w:t xml:space="preserve">, representing an unsatisfactory example to companies and other organisations. </w:t>
      </w:r>
    </w:p>
    <w:p w14:paraId="175F378D" w14:textId="3AC87898" w:rsidR="00ED0F80" w:rsidRPr="001274B9" w:rsidRDefault="00E14DA3" w:rsidP="008F01F1">
      <w:pPr>
        <w:rPr>
          <w:rFonts w:ascii="Barlow Condensed" w:hAnsi="Barlow Condensed" w:cstheme="minorHAnsi"/>
          <w:noProof/>
          <w:sz w:val="26"/>
          <w:szCs w:val="26"/>
          <w:lang w:val="en-GB"/>
        </w:rPr>
      </w:pPr>
      <w:r w:rsidRPr="001274B9">
        <w:rPr>
          <w:rFonts w:ascii="Barlow Condensed" w:hAnsi="Barlow Condensed" w:cstheme="minorHAnsi"/>
          <w:noProof/>
          <w:sz w:val="26"/>
          <w:szCs w:val="26"/>
          <w:lang w:val="en-GB"/>
        </w:rPr>
        <w:t xml:space="preserve">The Women’s Council welcomes the ministerial reshuffle of 2020 that moved </w:t>
      </w:r>
      <w:r w:rsidR="00551FD9" w:rsidRPr="001274B9">
        <w:rPr>
          <w:rFonts w:ascii="Barlow Condensed" w:hAnsi="Barlow Condensed" w:cstheme="minorHAnsi"/>
          <w:noProof/>
          <w:sz w:val="26"/>
          <w:szCs w:val="26"/>
          <w:lang w:val="en-GB"/>
        </w:rPr>
        <w:t xml:space="preserve">The Ministry of Equality to the Ministry of Labour. This signals </w:t>
      </w:r>
      <w:r w:rsidR="009A6905" w:rsidRPr="001274B9">
        <w:rPr>
          <w:rFonts w:ascii="Barlow Condensed" w:hAnsi="Barlow Condensed" w:cstheme="minorHAnsi"/>
          <w:noProof/>
          <w:sz w:val="26"/>
          <w:szCs w:val="26"/>
          <w:lang w:val="en-GB"/>
        </w:rPr>
        <w:t>an intention to give</w:t>
      </w:r>
      <w:r w:rsidR="00551FD9" w:rsidRPr="001274B9">
        <w:rPr>
          <w:rFonts w:ascii="Barlow Condensed" w:hAnsi="Barlow Condensed" w:cstheme="minorHAnsi"/>
          <w:noProof/>
          <w:sz w:val="26"/>
          <w:szCs w:val="26"/>
          <w:lang w:val="en-GB"/>
        </w:rPr>
        <w:t xml:space="preserve"> the area a higher priority</w:t>
      </w:r>
      <w:r w:rsidR="009A6905" w:rsidRPr="001274B9">
        <w:rPr>
          <w:rFonts w:ascii="Barlow Condensed" w:hAnsi="Barlow Condensed" w:cstheme="minorHAnsi"/>
          <w:noProof/>
          <w:sz w:val="26"/>
          <w:szCs w:val="26"/>
          <w:lang w:val="en-GB"/>
        </w:rPr>
        <w:t>, which is sorely needed</w:t>
      </w:r>
      <w:r w:rsidR="00551FD9" w:rsidRPr="001274B9">
        <w:rPr>
          <w:rFonts w:ascii="Barlow Condensed" w:hAnsi="Barlow Condensed" w:cstheme="minorHAnsi"/>
          <w:noProof/>
          <w:sz w:val="26"/>
          <w:szCs w:val="26"/>
          <w:lang w:val="en-GB"/>
        </w:rPr>
        <w:t>. However, there is also a risk that violations of women’s rights taking place in the home, in public and other spaces outside the workplace will l</w:t>
      </w:r>
      <w:r w:rsidR="00CE5501">
        <w:rPr>
          <w:rFonts w:ascii="Barlow Condensed" w:hAnsi="Barlow Condensed" w:cstheme="minorHAnsi"/>
          <w:noProof/>
          <w:sz w:val="26"/>
          <w:szCs w:val="26"/>
          <w:lang w:val="en-GB"/>
        </w:rPr>
        <w:t>o</w:t>
      </w:r>
      <w:r w:rsidR="00551FD9" w:rsidRPr="001274B9">
        <w:rPr>
          <w:rFonts w:ascii="Barlow Condensed" w:hAnsi="Barlow Condensed" w:cstheme="minorHAnsi"/>
          <w:noProof/>
          <w:sz w:val="26"/>
          <w:szCs w:val="26"/>
          <w:lang w:val="en-GB"/>
        </w:rPr>
        <w:t>se focus</w:t>
      </w:r>
      <w:r w:rsidR="00137CD5" w:rsidRPr="001274B9">
        <w:rPr>
          <w:rFonts w:ascii="Barlow Condensed" w:hAnsi="Barlow Condensed" w:cstheme="minorHAnsi"/>
          <w:noProof/>
          <w:sz w:val="26"/>
          <w:szCs w:val="26"/>
          <w:lang w:val="en-GB"/>
        </w:rPr>
        <w:t>.</w:t>
      </w:r>
      <w:r w:rsidR="004A1D17" w:rsidRPr="001274B9">
        <w:rPr>
          <w:rFonts w:ascii="Barlow Condensed" w:hAnsi="Barlow Condensed" w:cstheme="minorHAnsi"/>
          <w:noProof/>
          <w:sz w:val="26"/>
          <w:szCs w:val="26"/>
          <w:lang w:val="en-GB"/>
        </w:rPr>
        <w:t xml:space="preserve"> </w:t>
      </w:r>
    </w:p>
    <w:p w14:paraId="127F6E4B" w14:textId="77777777" w:rsidR="00724F48" w:rsidRPr="001274B9" w:rsidRDefault="00724F48" w:rsidP="00DE7654">
      <w:pPr>
        <w:pStyle w:val="Heading2"/>
        <w:spacing w:line="276" w:lineRule="auto"/>
        <w:jc w:val="both"/>
        <w:rPr>
          <w:rFonts w:ascii="Barlow Condensed" w:hAnsi="Barlow Condensed"/>
          <w:b/>
          <w:noProof/>
          <w:color w:val="auto"/>
          <w:lang w:val="en-GB"/>
        </w:rPr>
      </w:pPr>
      <w:r w:rsidRPr="001274B9">
        <w:rPr>
          <w:rFonts w:ascii="Barlow Condensed" w:hAnsi="Barlow Condensed"/>
          <w:b/>
          <w:noProof/>
          <w:color w:val="auto"/>
          <w:lang w:val="en-GB"/>
        </w:rPr>
        <w:t>Article 5</w:t>
      </w:r>
      <w:r w:rsidR="00431844" w:rsidRPr="001274B9">
        <w:rPr>
          <w:rFonts w:ascii="Barlow Condensed" w:hAnsi="Barlow Condensed"/>
          <w:b/>
          <w:noProof/>
          <w:color w:val="auto"/>
          <w:lang w:val="en-GB"/>
        </w:rPr>
        <w:t>:</w:t>
      </w:r>
      <w:r w:rsidRPr="001274B9">
        <w:rPr>
          <w:rFonts w:ascii="Barlow Condensed" w:hAnsi="Barlow Condensed"/>
          <w:b/>
          <w:noProof/>
          <w:color w:val="auto"/>
          <w:lang w:val="en-GB"/>
        </w:rPr>
        <w:t xml:space="preserve"> Gender Stereotypes and Violence Against Women</w:t>
      </w:r>
    </w:p>
    <w:p w14:paraId="600D3FB8" w14:textId="35B8C7CB" w:rsidR="00765EFE" w:rsidRPr="001274B9" w:rsidRDefault="00106FA9"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Article 5</w:t>
      </w:r>
      <w:r w:rsidR="009A1707" w:rsidRPr="001274B9">
        <w:rPr>
          <w:rFonts w:ascii="Barlow Condensed" w:hAnsi="Barlow Condensed"/>
          <w:noProof/>
          <w:sz w:val="26"/>
          <w:szCs w:val="26"/>
          <w:lang w:val="en-GB"/>
        </w:rPr>
        <w:t>(</w:t>
      </w:r>
      <w:r w:rsidRPr="001274B9">
        <w:rPr>
          <w:rFonts w:ascii="Barlow Condensed" w:hAnsi="Barlow Condensed"/>
          <w:noProof/>
          <w:sz w:val="26"/>
          <w:szCs w:val="26"/>
          <w:lang w:val="en-GB"/>
        </w:rPr>
        <w:t>a</w:t>
      </w:r>
      <w:r w:rsidR="009A1707"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in CEDAW focus</w:t>
      </w:r>
      <w:r w:rsidR="00201999" w:rsidRPr="001274B9">
        <w:rPr>
          <w:rFonts w:ascii="Barlow Condensed" w:hAnsi="Barlow Condensed"/>
          <w:noProof/>
          <w:sz w:val="26"/>
          <w:szCs w:val="26"/>
          <w:lang w:val="en-GB"/>
        </w:rPr>
        <w:t>es</w:t>
      </w:r>
      <w:r w:rsidRPr="001274B9">
        <w:rPr>
          <w:rFonts w:ascii="Barlow Condensed" w:hAnsi="Barlow Condensed"/>
          <w:noProof/>
          <w:sz w:val="26"/>
          <w:szCs w:val="26"/>
          <w:lang w:val="en-GB"/>
        </w:rPr>
        <w:t xml:space="preserve"> on eliminating cultural prejudices related to gender</w:t>
      </w:r>
      <w:r w:rsidR="00431844"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w:t>
      </w:r>
      <w:r w:rsidR="00DA0545" w:rsidRPr="001274B9">
        <w:rPr>
          <w:rFonts w:ascii="Barlow Condensed" w:hAnsi="Barlow Condensed"/>
          <w:noProof/>
          <w:sz w:val="26"/>
          <w:szCs w:val="26"/>
          <w:lang w:val="en-GB"/>
        </w:rPr>
        <w:t xml:space="preserve">Violence against </w:t>
      </w:r>
      <w:r w:rsidR="00431844" w:rsidRPr="001274B9">
        <w:rPr>
          <w:rFonts w:ascii="Barlow Condensed" w:hAnsi="Barlow Condensed"/>
          <w:noProof/>
          <w:sz w:val="26"/>
          <w:szCs w:val="26"/>
          <w:lang w:val="en-GB"/>
        </w:rPr>
        <w:t>w</w:t>
      </w:r>
      <w:r w:rsidR="00DA0545" w:rsidRPr="001274B9">
        <w:rPr>
          <w:rFonts w:ascii="Barlow Condensed" w:hAnsi="Barlow Condensed"/>
          <w:noProof/>
          <w:sz w:val="26"/>
          <w:szCs w:val="26"/>
          <w:lang w:val="en-GB"/>
        </w:rPr>
        <w:t xml:space="preserve">omen is </w:t>
      </w:r>
      <w:r w:rsidRPr="001274B9">
        <w:rPr>
          <w:rFonts w:ascii="Barlow Condensed" w:hAnsi="Barlow Condensed"/>
          <w:noProof/>
          <w:sz w:val="26"/>
          <w:szCs w:val="26"/>
          <w:lang w:val="en-GB"/>
        </w:rPr>
        <w:t>one aspect of this.</w:t>
      </w:r>
      <w:r w:rsidR="003613C6" w:rsidRPr="001274B9">
        <w:rPr>
          <w:rFonts w:ascii="Barlow Condensed" w:hAnsi="Barlow Condensed"/>
          <w:noProof/>
          <w:sz w:val="26"/>
          <w:szCs w:val="26"/>
          <w:lang w:val="en-GB"/>
        </w:rPr>
        <w:t xml:space="preserve"> </w:t>
      </w:r>
    </w:p>
    <w:p w14:paraId="0CD57AB6" w14:textId="42622217" w:rsidR="000F6C44" w:rsidRPr="001274B9" w:rsidRDefault="00FD12DA" w:rsidP="00DE7654">
      <w:pPr>
        <w:pStyle w:val="Default"/>
        <w:numPr>
          <w:ilvl w:val="0"/>
          <w:numId w:val="2"/>
        </w:numPr>
        <w:spacing w:line="276" w:lineRule="auto"/>
        <w:jc w:val="both"/>
        <w:rPr>
          <w:rFonts w:ascii="Barlow Condensed" w:hAnsi="Barlow Condensed" w:cstheme="minorHAnsi"/>
          <w:b/>
          <w:noProof/>
          <w:sz w:val="26"/>
          <w:szCs w:val="26"/>
          <w:lang w:val="en-GB"/>
        </w:rPr>
      </w:pPr>
      <w:r w:rsidRPr="001274B9">
        <w:rPr>
          <w:rFonts w:ascii="Barlow Condensed" w:hAnsi="Barlow Condensed" w:cstheme="minorHAnsi"/>
          <w:b/>
          <w:noProof/>
          <w:sz w:val="26"/>
          <w:szCs w:val="26"/>
          <w:lang w:val="en-GB"/>
        </w:rPr>
        <w:t>Gender</w:t>
      </w:r>
      <w:r w:rsidR="00CA4BDD" w:rsidRPr="001274B9">
        <w:rPr>
          <w:rFonts w:ascii="Barlow Condensed" w:hAnsi="Barlow Condensed" w:cstheme="minorHAnsi"/>
          <w:b/>
          <w:noProof/>
          <w:sz w:val="26"/>
          <w:szCs w:val="26"/>
          <w:lang w:val="en-GB"/>
        </w:rPr>
        <w:t>-</w:t>
      </w:r>
      <w:r w:rsidR="001D7E5C" w:rsidRPr="001274B9">
        <w:rPr>
          <w:rFonts w:ascii="Barlow Condensed" w:hAnsi="Barlow Condensed" w:cstheme="minorHAnsi"/>
          <w:b/>
          <w:noProof/>
          <w:sz w:val="26"/>
          <w:szCs w:val="26"/>
          <w:lang w:val="en-GB"/>
        </w:rPr>
        <w:t>B</w:t>
      </w:r>
      <w:r w:rsidRPr="001274B9">
        <w:rPr>
          <w:rFonts w:ascii="Barlow Condensed" w:hAnsi="Barlow Condensed" w:cstheme="minorHAnsi"/>
          <w:b/>
          <w:noProof/>
          <w:sz w:val="26"/>
          <w:szCs w:val="26"/>
          <w:lang w:val="en-GB"/>
        </w:rPr>
        <w:t xml:space="preserve">ased </w:t>
      </w:r>
      <w:r w:rsidR="001D7E5C" w:rsidRPr="001274B9">
        <w:rPr>
          <w:rFonts w:ascii="Barlow Condensed" w:hAnsi="Barlow Condensed" w:cstheme="minorHAnsi"/>
          <w:b/>
          <w:noProof/>
          <w:sz w:val="26"/>
          <w:szCs w:val="26"/>
          <w:lang w:val="en-GB"/>
        </w:rPr>
        <w:t>V</w:t>
      </w:r>
      <w:r w:rsidRPr="001274B9">
        <w:rPr>
          <w:rFonts w:ascii="Barlow Condensed" w:hAnsi="Barlow Condensed" w:cstheme="minorHAnsi"/>
          <w:b/>
          <w:noProof/>
          <w:sz w:val="26"/>
          <w:szCs w:val="26"/>
          <w:lang w:val="en-GB"/>
        </w:rPr>
        <w:t>iolence</w:t>
      </w:r>
      <w:r w:rsidR="000F6C44" w:rsidRPr="001274B9">
        <w:rPr>
          <w:rFonts w:ascii="Barlow Condensed" w:hAnsi="Barlow Condensed" w:cstheme="minorHAnsi"/>
          <w:b/>
          <w:noProof/>
          <w:sz w:val="26"/>
          <w:szCs w:val="26"/>
          <w:lang w:val="en-GB"/>
        </w:rPr>
        <w:t xml:space="preserve"> </w:t>
      </w:r>
      <w:r w:rsidR="009B263C" w:rsidRPr="001274B9">
        <w:rPr>
          <w:rFonts w:ascii="Barlow Condensed" w:hAnsi="Barlow Condensed" w:cstheme="minorHAnsi"/>
          <w:b/>
          <w:noProof/>
          <w:sz w:val="26"/>
          <w:szCs w:val="26"/>
          <w:lang w:val="en-GB"/>
        </w:rPr>
        <w:t>not recogni</w:t>
      </w:r>
      <w:r w:rsidR="00CA4BDD" w:rsidRPr="001274B9">
        <w:rPr>
          <w:rFonts w:ascii="Barlow Condensed" w:hAnsi="Barlow Condensed" w:cstheme="minorHAnsi"/>
          <w:b/>
          <w:noProof/>
          <w:sz w:val="26"/>
          <w:szCs w:val="26"/>
          <w:lang w:val="en-GB"/>
        </w:rPr>
        <w:t>s</w:t>
      </w:r>
      <w:r w:rsidR="009B263C" w:rsidRPr="001274B9">
        <w:rPr>
          <w:rFonts w:ascii="Barlow Condensed" w:hAnsi="Barlow Condensed" w:cstheme="minorHAnsi"/>
          <w:b/>
          <w:noProof/>
          <w:sz w:val="26"/>
          <w:szCs w:val="26"/>
          <w:lang w:val="en-GB"/>
        </w:rPr>
        <w:t>ed in NAPs</w:t>
      </w:r>
    </w:p>
    <w:p w14:paraId="185E69DB" w14:textId="37C729A0" w:rsidR="00E13FC2" w:rsidRPr="001274B9" w:rsidRDefault="00E13FC2" w:rsidP="00E13FC2">
      <w:pPr>
        <w:jc w:val="both"/>
        <w:rPr>
          <w:rFonts w:ascii="Barlow Condensed" w:hAnsi="Barlow Condensed"/>
          <w:noProof/>
          <w:sz w:val="26"/>
          <w:szCs w:val="26"/>
          <w:lang w:val="en-GB"/>
        </w:rPr>
      </w:pPr>
      <w:r w:rsidRPr="001274B9">
        <w:rPr>
          <w:rFonts w:ascii="Barlow Condensed" w:hAnsi="Barlow Condensed"/>
          <w:noProof/>
          <w:sz w:val="26"/>
          <w:szCs w:val="26"/>
          <w:lang w:val="en-GB"/>
        </w:rPr>
        <w:t>Generally, the</w:t>
      </w:r>
      <w:r w:rsidR="004727F1" w:rsidRPr="001274B9">
        <w:rPr>
          <w:rFonts w:ascii="Barlow Condensed" w:hAnsi="Barlow Condensed"/>
          <w:noProof/>
          <w:sz w:val="26"/>
          <w:szCs w:val="26"/>
          <w:lang w:val="en-GB"/>
        </w:rPr>
        <w:t xml:space="preserve"> Women´s Council is</w:t>
      </w:r>
      <w:r w:rsidR="003613C6" w:rsidRPr="001274B9">
        <w:rPr>
          <w:rFonts w:ascii="Barlow Condensed" w:hAnsi="Barlow Condensed"/>
          <w:noProof/>
          <w:sz w:val="26"/>
          <w:szCs w:val="26"/>
          <w:lang w:val="en-GB"/>
        </w:rPr>
        <w:t xml:space="preserve"> concerned</w:t>
      </w:r>
      <w:r w:rsidR="00A17AEE" w:rsidRPr="001274B9">
        <w:rPr>
          <w:rFonts w:ascii="Barlow Condensed" w:hAnsi="Barlow Condensed"/>
          <w:noProof/>
          <w:sz w:val="26"/>
          <w:szCs w:val="26"/>
          <w:lang w:val="en-GB"/>
        </w:rPr>
        <w:t xml:space="preserve"> that </w:t>
      </w:r>
      <w:r w:rsidR="0098401F" w:rsidRPr="001274B9">
        <w:rPr>
          <w:rFonts w:ascii="Barlow Condensed" w:hAnsi="Barlow Condensed"/>
          <w:noProof/>
          <w:sz w:val="26"/>
          <w:szCs w:val="26"/>
          <w:lang w:val="en-GB"/>
        </w:rPr>
        <w:t xml:space="preserve">the </w:t>
      </w:r>
      <w:r w:rsidR="00686CE5" w:rsidRPr="001274B9">
        <w:rPr>
          <w:rFonts w:ascii="Barlow Condensed" w:hAnsi="Barlow Condensed"/>
          <w:noProof/>
          <w:sz w:val="26"/>
          <w:szCs w:val="26"/>
          <w:lang w:val="en-GB"/>
        </w:rPr>
        <w:t>g</w:t>
      </w:r>
      <w:r w:rsidR="0098401F" w:rsidRPr="001274B9">
        <w:rPr>
          <w:rFonts w:ascii="Barlow Condensed" w:hAnsi="Barlow Condensed"/>
          <w:noProof/>
          <w:sz w:val="26"/>
          <w:szCs w:val="26"/>
          <w:lang w:val="en-GB"/>
        </w:rPr>
        <w:t xml:space="preserve">overnment </w:t>
      </w:r>
      <w:r w:rsidR="00DD2B38" w:rsidRPr="001274B9">
        <w:rPr>
          <w:rFonts w:ascii="Barlow Condensed" w:hAnsi="Barlow Condensed"/>
          <w:noProof/>
          <w:sz w:val="26"/>
          <w:szCs w:val="26"/>
          <w:lang w:val="en-GB"/>
        </w:rPr>
        <w:t>do</w:t>
      </w:r>
      <w:r w:rsidR="00C44BA1" w:rsidRPr="001274B9">
        <w:rPr>
          <w:rFonts w:ascii="Barlow Condensed" w:hAnsi="Barlow Condensed"/>
          <w:noProof/>
          <w:sz w:val="26"/>
          <w:szCs w:val="26"/>
          <w:lang w:val="en-GB"/>
        </w:rPr>
        <w:t>es</w:t>
      </w:r>
      <w:r w:rsidR="00DD2B38" w:rsidRPr="001274B9">
        <w:rPr>
          <w:rFonts w:ascii="Barlow Condensed" w:hAnsi="Barlow Condensed"/>
          <w:noProof/>
          <w:sz w:val="26"/>
          <w:szCs w:val="26"/>
          <w:lang w:val="en-GB"/>
        </w:rPr>
        <w:t xml:space="preserve"> not</w:t>
      </w:r>
      <w:r w:rsidR="0098401F" w:rsidRPr="001274B9">
        <w:rPr>
          <w:rFonts w:ascii="Barlow Condensed" w:hAnsi="Barlow Condensed"/>
          <w:noProof/>
          <w:sz w:val="26"/>
          <w:szCs w:val="26"/>
          <w:lang w:val="en-GB"/>
        </w:rPr>
        <w:t xml:space="preserve"> </w:t>
      </w:r>
      <w:r w:rsidR="00A41B8E" w:rsidRPr="001274B9">
        <w:rPr>
          <w:rFonts w:ascii="Barlow Condensed" w:hAnsi="Barlow Condensed"/>
          <w:noProof/>
          <w:sz w:val="26"/>
          <w:szCs w:val="26"/>
          <w:lang w:val="en-GB"/>
        </w:rPr>
        <w:t>recogni</w:t>
      </w:r>
      <w:r w:rsidR="00CA4BDD" w:rsidRPr="001274B9">
        <w:rPr>
          <w:rFonts w:ascii="Barlow Condensed" w:hAnsi="Barlow Condensed"/>
          <w:noProof/>
          <w:sz w:val="26"/>
          <w:szCs w:val="26"/>
          <w:lang w:val="en-GB"/>
        </w:rPr>
        <w:t>s</w:t>
      </w:r>
      <w:r w:rsidR="00A41B8E" w:rsidRPr="001274B9">
        <w:rPr>
          <w:rFonts w:ascii="Barlow Condensed" w:hAnsi="Barlow Condensed"/>
          <w:noProof/>
          <w:sz w:val="26"/>
          <w:szCs w:val="26"/>
          <w:lang w:val="en-GB"/>
        </w:rPr>
        <w:t>e</w:t>
      </w:r>
      <w:r w:rsidR="00565D7D" w:rsidRPr="001274B9">
        <w:rPr>
          <w:rFonts w:ascii="Barlow Condensed" w:hAnsi="Barlow Condensed"/>
          <w:noProof/>
          <w:sz w:val="26"/>
          <w:szCs w:val="26"/>
          <w:lang w:val="en-GB"/>
        </w:rPr>
        <w:t xml:space="preserve"> the gendered dimension</w:t>
      </w:r>
      <w:r w:rsidR="00E07349" w:rsidRPr="001274B9">
        <w:rPr>
          <w:rFonts w:ascii="Barlow Condensed" w:hAnsi="Barlow Condensed"/>
          <w:noProof/>
          <w:sz w:val="26"/>
          <w:szCs w:val="26"/>
          <w:lang w:val="en-GB"/>
        </w:rPr>
        <w:t xml:space="preserve"> </w:t>
      </w:r>
      <w:r w:rsidR="00DC5896">
        <w:rPr>
          <w:rFonts w:ascii="Barlow Condensed" w:hAnsi="Barlow Condensed"/>
          <w:noProof/>
          <w:sz w:val="26"/>
          <w:szCs w:val="26"/>
          <w:lang w:val="en-GB"/>
        </w:rPr>
        <w:t>of domestic violence</w:t>
      </w:r>
      <w:r w:rsidR="00FA4BAD" w:rsidRPr="001274B9">
        <w:rPr>
          <w:rFonts w:ascii="Barlow Condensed" w:hAnsi="Barlow Condensed"/>
          <w:noProof/>
          <w:sz w:val="26"/>
          <w:szCs w:val="26"/>
          <w:lang w:val="en-GB"/>
        </w:rPr>
        <w:t xml:space="preserve">. </w:t>
      </w:r>
      <w:r w:rsidRPr="001274B9">
        <w:rPr>
          <w:rFonts w:ascii="Barlow Condensed" w:hAnsi="Barlow Condensed"/>
          <w:noProof/>
          <w:sz w:val="26"/>
          <w:szCs w:val="26"/>
          <w:lang w:val="en-GB"/>
        </w:rPr>
        <w:t>In the latest NAPs, gender neutralising terms such as ‘violence in close relationships’ and ‘family violence’ have replaced the internationally recognised terms ‘violence against women’ or ‘gender-based violence’.</w:t>
      </w:r>
    </w:p>
    <w:p w14:paraId="582F3545" w14:textId="12AD5B83" w:rsidR="003C3FF6" w:rsidRPr="001274B9" w:rsidRDefault="00FA4BAD" w:rsidP="003C3FF6">
      <w:pPr>
        <w:jc w:val="both"/>
        <w:rPr>
          <w:rFonts w:ascii="Barlow Condensed" w:hAnsi="Barlow Condensed"/>
          <w:noProof/>
          <w:sz w:val="26"/>
          <w:szCs w:val="26"/>
          <w:lang w:val="en-GB"/>
        </w:rPr>
      </w:pPr>
      <w:r w:rsidRPr="001274B9">
        <w:rPr>
          <w:rFonts w:ascii="Barlow Condensed" w:hAnsi="Barlow Condensed"/>
          <w:noProof/>
          <w:sz w:val="26"/>
          <w:szCs w:val="26"/>
          <w:lang w:val="en-GB"/>
        </w:rPr>
        <w:lastRenderedPageBreak/>
        <w:t>The Co</w:t>
      </w:r>
      <w:r w:rsidR="003229FD" w:rsidRPr="001274B9">
        <w:rPr>
          <w:rFonts w:ascii="Barlow Condensed" w:hAnsi="Barlow Condensed"/>
          <w:noProof/>
          <w:sz w:val="26"/>
          <w:szCs w:val="26"/>
          <w:lang w:val="en-GB"/>
        </w:rPr>
        <w:t>u</w:t>
      </w:r>
      <w:r w:rsidRPr="001274B9">
        <w:rPr>
          <w:rFonts w:ascii="Barlow Condensed" w:hAnsi="Barlow Condensed"/>
          <w:noProof/>
          <w:sz w:val="26"/>
          <w:szCs w:val="26"/>
          <w:lang w:val="en-GB"/>
        </w:rPr>
        <w:t xml:space="preserve">ncil is worried that </w:t>
      </w:r>
      <w:r w:rsidR="00E166EE" w:rsidRPr="001274B9">
        <w:rPr>
          <w:rFonts w:ascii="Barlow Condensed" w:hAnsi="Barlow Condensed"/>
          <w:noProof/>
          <w:sz w:val="26"/>
          <w:szCs w:val="26"/>
          <w:lang w:val="en-GB"/>
        </w:rPr>
        <w:t>a gender</w:t>
      </w:r>
      <w:r w:rsidR="00CA4BDD" w:rsidRPr="001274B9">
        <w:rPr>
          <w:rFonts w:ascii="Barlow Condensed" w:hAnsi="Barlow Condensed"/>
          <w:noProof/>
          <w:sz w:val="26"/>
          <w:szCs w:val="26"/>
          <w:lang w:val="en-GB"/>
        </w:rPr>
        <w:t>-</w:t>
      </w:r>
      <w:r w:rsidR="00E166EE" w:rsidRPr="001274B9">
        <w:rPr>
          <w:rFonts w:ascii="Barlow Condensed" w:hAnsi="Barlow Condensed"/>
          <w:noProof/>
          <w:sz w:val="26"/>
          <w:szCs w:val="26"/>
          <w:lang w:val="en-GB"/>
        </w:rPr>
        <w:t xml:space="preserve">neutral way of dealing with </w:t>
      </w:r>
      <w:r w:rsidR="00172576" w:rsidRPr="001274B9">
        <w:rPr>
          <w:rFonts w:ascii="Barlow Condensed" w:hAnsi="Barlow Condensed"/>
          <w:noProof/>
          <w:sz w:val="26"/>
          <w:szCs w:val="26"/>
          <w:lang w:val="en-GB"/>
        </w:rPr>
        <w:t xml:space="preserve">violence against women </w:t>
      </w:r>
      <w:r w:rsidR="004B479B" w:rsidRPr="001274B9">
        <w:rPr>
          <w:rFonts w:ascii="Barlow Condensed" w:hAnsi="Barlow Condensed"/>
          <w:noProof/>
          <w:sz w:val="26"/>
          <w:szCs w:val="26"/>
          <w:lang w:val="en-GB"/>
        </w:rPr>
        <w:t>fails to gra</w:t>
      </w:r>
      <w:r w:rsidR="00C153D8" w:rsidRPr="001274B9">
        <w:rPr>
          <w:rFonts w:ascii="Barlow Condensed" w:hAnsi="Barlow Condensed"/>
          <w:noProof/>
          <w:sz w:val="26"/>
          <w:szCs w:val="26"/>
          <w:lang w:val="en-GB"/>
        </w:rPr>
        <w:t>sp the dimension</w:t>
      </w:r>
      <w:r w:rsidR="009E5FC6" w:rsidRPr="001274B9">
        <w:rPr>
          <w:rFonts w:ascii="Barlow Condensed" w:hAnsi="Barlow Condensed"/>
          <w:noProof/>
          <w:sz w:val="26"/>
          <w:szCs w:val="26"/>
          <w:lang w:val="en-GB"/>
        </w:rPr>
        <w:t xml:space="preserve"> </w:t>
      </w:r>
      <w:r w:rsidR="004E24DA" w:rsidRPr="001274B9">
        <w:rPr>
          <w:rFonts w:ascii="Barlow Condensed" w:hAnsi="Barlow Condensed"/>
          <w:noProof/>
          <w:sz w:val="26"/>
          <w:szCs w:val="26"/>
          <w:lang w:val="en-GB"/>
        </w:rPr>
        <w:t xml:space="preserve">that uneven </w:t>
      </w:r>
      <w:r w:rsidR="00FD323C" w:rsidRPr="001274B9">
        <w:rPr>
          <w:rFonts w:ascii="Barlow Condensed" w:hAnsi="Barlow Condensed"/>
          <w:noProof/>
          <w:sz w:val="26"/>
          <w:szCs w:val="26"/>
          <w:lang w:val="en-GB"/>
        </w:rPr>
        <w:t>power relations and harmful stereotypes</w:t>
      </w:r>
      <w:r w:rsidR="003D3634" w:rsidRPr="001274B9">
        <w:rPr>
          <w:rFonts w:ascii="Barlow Condensed" w:hAnsi="Barlow Condensed"/>
          <w:noProof/>
          <w:sz w:val="26"/>
          <w:szCs w:val="26"/>
          <w:lang w:val="en-GB"/>
        </w:rPr>
        <w:t xml:space="preserve"> actually</w:t>
      </w:r>
      <w:r w:rsidR="005627B0" w:rsidRPr="001274B9">
        <w:rPr>
          <w:rFonts w:ascii="Barlow Condensed" w:hAnsi="Barlow Condensed"/>
          <w:noProof/>
          <w:sz w:val="26"/>
          <w:szCs w:val="26"/>
          <w:lang w:val="en-GB"/>
        </w:rPr>
        <w:t xml:space="preserve"> </w:t>
      </w:r>
      <w:r w:rsidR="00172576" w:rsidRPr="001274B9">
        <w:rPr>
          <w:rFonts w:ascii="Barlow Condensed" w:hAnsi="Barlow Condensed"/>
          <w:noProof/>
          <w:sz w:val="26"/>
          <w:szCs w:val="26"/>
          <w:lang w:val="en-GB"/>
        </w:rPr>
        <w:t xml:space="preserve">help </w:t>
      </w:r>
      <w:r w:rsidR="005627B0" w:rsidRPr="001274B9">
        <w:rPr>
          <w:rFonts w:ascii="Barlow Condensed" w:hAnsi="Barlow Condensed"/>
          <w:noProof/>
          <w:sz w:val="26"/>
          <w:szCs w:val="26"/>
          <w:lang w:val="en-GB"/>
        </w:rPr>
        <w:t>reproduce the violence.</w:t>
      </w:r>
      <w:r w:rsidR="004308FD" w:rsidRPr="001274B9">
        <w:rPr>
          <w:rFonts w:ascii="Barlow Condensed" w:hAnsi="Barlow Condensed"/>
          <w:noProof/>
          <w:sz w:val="26"/>
          <w:szCs w:val="26"/>
          <w:lang w:val="en-GB"/>
        </w:rPr>
        <w:t xml:space="preserve"> </w:t>
      </w:r>
      <w:r w:rsidR="0082251F" w:rsidRPr="001274B9">
        <w:rPr>
          <w:rFonts w:ascii="Barlow Condensed" w:hAnsi="Barlow Condensed"/>
          <w:noProof/>
          <w:sz w:val="26"/>
          <w:szCs w:val="26"/>
          <w:lang w:val="en-GB"/>
        </w:rPr>
        <w:t xml:space="preserve">Thus, the action plans might </w:t>
      </w:r>
      <w:r w:rsidR="003C3FF6" w:rsidRPr="001274B9">
        <w:rPr>
          <w:rFonts w:ascii="Barlow Condensed" w:hAnsi="Barlow Condensed"/>
          <w:noProof/>
          <w:sz w:val="26"/>
          <w:szCs w:val="26"/>
          <w:lang w:val="en-GB"/>
        </w:rPr>
        <w:t>overlook how seemingly unrelated phenomena such as digital sexual violations, rape, sexualised hate speech against girls and women online, partner violence, sexual harassment and so forth can be related and enabled by the same underlying gender structure.</w:t>
      </w:r>
    </w:p>
    <w:p w14:paraId="063B8655" w14:textId="4AFED818" w:rsidR="003C3FF6" w:rsidRPr="001274B9" w:rsidRDefault="00130AEA" w:rsidP="00DE7654">
      <w:pPr>
        <w:jc w:val="both"/>
        <w:rPr>
          <w:rFonts w:ascii="Barlow Condensed" w:hAnsi="Barlow Condensed"/>
          <w:noProof/>
          <w:sz w:val="26"/>
          <w:szCs w:val="26"/>
          <w:lang w:val="en-GB"/>
        </w:rPr>
      </w:pPr>
      <w:r>
        <w:rPr>
          <w:rFonts w:ascii="Barlow Condensed" w:hAnsi="Barlow Condensed"/>
          <w:noProof/>
          <w:sz w:val="26"/>
          <w:szCs w:val="26"/>
          <w:lang w:val="en-GB"/>
        </w:rPr>
        <w:t>The Women´s Co</w:t>
      </w:r>
      <w:r w:rsidR="00E5268E">
        <w:rPr>
          <w:rFonts w:ascii="Barlow Condensed" w:hAnsi="Barlow Condensed"/>
          <w:noProof/>
          <w:sz w:val="26"/>
          <w:szCs w:val="26"/>
          <w:lang w:val="en-GB"/>
        </w:rPr>
        <w:t xml:space="preserve">uncil </w:t>
      </w:r>
      <w:r w:rsidR="00680793">
        <w:rPr>
          <w:rFonts w:ascii="Barlow Condensed" w:hAnsi="Barlow Condensed"/>
          <w:noProof/>
          <w:sz w:val="26"/>
          <w:szCs w:val="26"/>
          <w:lang w:val="en-GB"/>
        </w:rPr>
        <w:t xml:space="preserve">calls </w:t>
      </w:r>
      <w:r w:rsidR="003C3FF6" w:rsidRPr="001274B9">
        <w:rPr>
          <w:rFonts w:ascii="Barlow Condensed" w:hAnsi="Barlow Condensed"/>
          <w:noProof/>
          <w:sz w:val="26"/>
          <w:szCs w:val="26"/>
          <w:lang w:val="en-GB"/>
        </w:rPr>
        <w:t>for a more nuanced understanding of how norms and perceptions about gender can enable different forms of violence against women. Addressing this requires the inclusion of sexual violence in all forms.</w:t>
      </w:r>
    </w:p>
    <w:p w14:paraId="00A0ECA9" w14:textId="7018310B" w:rsidR="00991BC4" w:rsidRPr="001274B9" w:rsidRDefault="00991BC4" w:rsidP="00991BC4">
      <w:pPr>
        <w:pStyle w:val="ListParagraph"/>
        <w:numPr>
          <w:ilvl w:val="0"/>
          <w:numId w:val="2"/>
        </w:numPr>
        <w:jc w:val="both"/>
        <w:rPr>
          <w:rFonts w:ascii="Barlow Condensed" w:hAnsi="Barlow Condensed"/>
          <w:b/>
          <w:bCs/>
          <w:noProof/>
          <w:sz w:val="26"/>
          <w:szCs w:val="26"/>
        </w:rPr>
      </w:pPr>
      <w:r w:rsidRPr="001274B9">
        <w:rPr>
          <w:rFonts w:ascii="Barlow Condensed" w:hAnsi="Barlow Condensed"/>
          <w:b/>
          <w:bCs/>
          <w:noProof/>
          <w:sz w:val="26"/>
          <w:szCs w:val="26"/>
        </w:rPr>
        <w:t xml:space="preserve">New </w:t>
      </w:r>
      <w:r w:rsidR="001D7E5C" w:rsidRPr="001274B9">
        <w:rPr>
          <w:rFonts w:ascii="Barlow Condensed" w:hAnsi="Barlow Condensed"/>
          <w:b/>
          <w:bCs/>
          <w:noProof/>
          <w:sz w:val="26"/>
          <w:szCs w:val="26"/>
        </w:rPr>
        <w:t>A</w:t>
      </w:r>
      <w:r w:rsidRPr="001274B9">
        <w:rPr>
          <w:rFonts w:ascii="Barlow Condensed" w:hAnsi="Barlow Condensed"/>
          <w:b/>
          <w:bCs/>
          <w:noProof/>
          <w:sz w:val="26"/>
          <w:szCs w:val="26"/>
        </w:rPr>
        <w:t xml:space="preserve">ct on </w:t>
      </w:r>
      <w:r w:rsidR="001D7E5C" w:rsidRPr="001274B9">
        <w:rPr>
          <w:rFonts w:ascii="Barlow Condensed" w:hAnsi="Barlow Condensed"/>
          <w:b/>
          <w:bCs/>
          <w:noProof/>
          <w:sz w:val="26"/>
          <w:szCs w:val="26"/>
        </w:rPr>
        <w:t>P</w:t>
      </w:r>
      <w:r w:rsidRPr="001274B9">
        <w:rPr>
          <w:rFonts w:ascii="Barlow Condensed" w:hAnsi="Barlow Condensed"/>
          <w:b/>
          <w:bCs/>
          <w:noProof/>
          <w:sz w:val="26"/>
          <w:szCs w:val="26"/>
        </w:rPr>
        <w:t xml:space="preserve">sycological </w:t>
      </w:r>
      <w:r w:rsidR="001D7E5C" w:rsidRPr="001274B9">
        <w:rPr>
          <w:rFonts w:ascii="Barlow Condensed" w:hAnsi="Barlow Condensed"/>
          <w:b/>
          <w:bCs/>
          <w:noProof/>
          <w:sz w:val="26"/>
          <w:szCs w:val="26"/>
        </w:rPr>
        <w:t>V</w:t>
      </w:r>
      <w:r w:rsidRPr="001274B9">
        <w:rPr>
          <w:rFonts w:ascii="Barlow Condensed" w:hAnsi="Barlow Condensed"/>
          <w:b/>
          <w:bCs/>
          <w:noProof/>
          <w:sz w:val="26"/>
          <w:szCs w:val="26"/>
        </w:rPr>
        <w:t>iolence</w:t>
      </w:r>
    </w:p>
    <w:p w14:paraId="04683E5C" w14:textId="5FD9C529" w:rsidR="000F6C44" w:rsidRPr="001274B9" w:rsidRDefault="000F6C44"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In 2015, the Committee recommended that Denmark adopts a legislative framework that explicitly provides for the protection of women from psychological violence in line with the Istanbul Convention (no. 18c).</w:t>
      </w:r>
      <w:r w:rsidR="00873F13" w:rsidRPr="001274B9">
        <w:rPr>
          <w:rFonts w:ascii="Barlow Condensed" w:hAnsi="Barlow Condensed"/>
          <w:noProof/>
          <w:sz w:val="26"/>
          <w:szCs w:val="26"/>
          <w:lang w:val="en-GB"/>
        </w:rPr>
        <w:t xml:space="preserve"> This was </w:t>
      </w:r>
      <w:r w:rsidR="0082251F" w:rsidRPr="001274B9">
        <w:rPr>
          <w:rFonts w:ascii="Barlow Condensed" w:hAnsi="Barlow Condensed"/>
          <w:noProof/>
          <w:sz w:val="26"/>
          <w:szCs w:val="26"/>
          <w:lang w:val="en-GB"/>
        </w:rPr>
        <w:t>enacted by</w:t>
      </w:r>
      <w:r w:rsidRPr="001274B9">
        <w:rPr>
          <w:rFonts w:ascii="Barlow Condensed" w:hAnsi="Barlow Condensed"/>
          <w:noProof/>
          <w:sz w:val="26"/>
          <w:szCs w:val="26"/>
          <w:lang w:val="en-GB"/>
        </w:rPr>
        <w:t xml:space="preserve"> the Danish Parliament in 2019. </w:t>
      </w:r>
    </w:p>
    <w:p w14:paraId="544446BB" w14:textId="1E8B5D68" w:rsidR="000B09A5" w:rsidRPr="001274B9" w:rsidRDefault="00A06E01" w:rsidP="00DE7654">
      <w:pPr>
        <w:pStyle w:val="Default"/>
        <w:numPr>
          <w:ilvl w:val="0"/>
          <w:numId w:val="3"/>
        </w:numPr>
        <w:spacing w:line="276" w:lineRule="auto"/>
        <w:jc w:val="both"/>
        <w:rPr>
          <w:rFonts w:ascii="Barlow Condensed" w:hAnsi="Barlow Condensed"/>
          <w:b/>
          <w:noProof/>
          <w:sz w:val="26"/>
          <w:szCs w:val="26"/>
          <w:lang w:val="en-GB"/>
        </w:rPr>
      </w:pPr>
      <w:r w:rsidRPr="001274B9">
        <w:rPr>
          <w:rFonts w:ascii="Barlow Condensed" w:hAnsi="Barlow Condensed"/>
          <w:b/>
          <w:noProof/>
          <w:sz w:val="26"/>
          <w:szCs w:val="26"/>
          <w:lang w:val="en-GB"/>
        </w:rPr>
        <w:t>Better d</w:t>
      </w:r>
      <w:r w:rsidR="000B09A5" w:rsidRPr="001274B9">
        <w:rPr>
          <w:rFonts w:ascii="Barlow Condensed" w:hAnsi="Barlow Condensed"/>
          <w:b/>
          <w:noProof/>
          <w:sz w:val="26"/>
          <w:szCs w:val="26"/>
          <w:lang w:val="en-GB"/>
        </w:rPr>
        <w:t xml:space="preserve">ata </w:t>
      </w:r>
      <w:r w:rsidR="00F0084D" w:rsidRPr="001274B9">
        <w:rPr>
          <w:rFonts w:ascii="Barlow Condensed" w:hAnsi="Barlow Condensed"/>
          <w:b/>
          <w:noProof/>
          <w:sz w:val="26"/>
          <w:szCs w:val="26"/>
          <w:lang w:val="en-GB"/>
        </w:rPr>
        <w:t xml:space="preserve">on </w:t>
      </w:r>
      <w:r w:rsidR="001D7E5C" w:rsidRPr="001274B9">
        <w:rPr>
          <w:rFonts w:ascii="Barlow Condensed" w:hAnsi="Barlow Condensed"/>
          <w:b/>
          <w:noProof/>
          <w:sz w:val="26"/>
          <w:szCs w:val="26"/>
          <w:lang w:val="en-GB"/>
        </w:rPr>
        <w:t>G</w:t>
      </w:r>
      <w:r w:rsidR="00F0084D" w:rsidRPr="001274B9">
        <w:rPr>
          <w:rFonts w:ascii="Barlow Condensed" w:hAnsi="Barlow Condensed"/>
          <w:b/>
          <w:noProof/>
          <w:sz w:val="26"/>
          <w:szCs w:val="26"/>
          <w:lang w:val="en-GB"/>
        </w:rPr>
        <w:t>ender-</w:t>
      </w:r>
      <w:r w:rsidR="001D7E5C" w:rsidRPr="001274B9">
        <w:rPr>
          <w:rFonts w:ascii="Barlow Condensed" w:hAnsi="Barlow Condensed"/>
          <w:b/>
          <w:noProof/>
          <w:sz w:val="26"/>
          <w:szCs w:val="26"/>
          <w:lang w:val="en-GB"/>
        </w:rPr>
        <w:t>B</w:t>
      </w:r>
      <w:r w:rsidR="00F0084D" w:rsidRPr="001274B9">
        <w:rPr>
          <w:rFonts w:ascii="Barlow Condensed" w:hAnsi="Barlow Condensed"/>
          <w:b/>
          <w:noProof/>
          <w:sz w:val="26"/>
          <w:szCs w:val="26"/>
          <w:lang w:val="en-GB"/>
        </w:rPr>
        <w:t xml:space="preserve">ased </w:t>
      </w:r>
      <w:r w:rsidR="001D7E5C" w:rsidRPr="001274B9">
        <w:rPr>
          <w:rFonts w:ascii="Barlow Condensed" w:hAnsi="Barlow Condensed"/>
          <w:b/>
          <w:noProof/>
          <w:sz w:val="26"/>
          <w:szCs w:val="26"/>
          <w:lang w:val="en-GB"/>
        </w:rPr>
        <w:t>V</w:t>
      </w:r>
      <w:r w:rsidR="00F0084D" w:rsidRPr="001274B9">
        <w:rPr>
          <w:rFonts w:ascii="Barlow Condensed" w:hAnsi="Barlow Condensed"/>
          <w:b/>
          <w:noProof/>
          <w:sz w:val="26"/>
          <w:szCs w:val="26"/>
          <w:lang w:val="en-GB"/>
        </w:rPr>
        <w:t>iolence</w:t>
      </w:r>
    </w:p>
    <w:p w14:paraId="40CB8B40" w14:textId="42D03472" w:rsidR="00E62FCE" w:rsidRPr="001274B9" w:rsidRDefault="00033463"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In 2015</w:t>
      </w:r>
      <w:r w:rsidR="00201999"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the Committee expressed concern</w:t>
      </w:r>
      <w:r w:rsidR="00201999" w:rsidRPr="001274B9">
        <w:rPr>
          <w:rFonts w:ascii="Barlow Condensed" w:hAnsi="Barlow Condensed"/>
          <w:noProof/>
          <w:sz w:val="26"/>
          <w:szCs w:val="26"/>
          <w:lang w:val="en-GB"/>
        </w:rPr>
        <w:t xml:space="preserve"> regarding</w:t>
      </w:r>
      <w:r w:rsidRPr="001274B9">
        <w:rPr>
          <w:rFonts w:ascii="Barlow Condensed" w:hAnsi="Barlow Condensed"/>
          <w:noProof/>
          <w:sz w:val="26"/>
          <w:szCs w:val="26"/>
          <w:lang w:val="en-GB"/>
        </w:rPr>
        <w:t xml:space="preserve"> the absence of gender-disaggregated data </w:t>
      </w:r>
      <w:r w:rsidR="00201999" w:rsidRPr="001274B9">
        <w:rPr>
          <w:rFonts w:ascii="Barlow Condensed" w:hAnsi="Barlow Condensed"/>
          <w:noProof/>
          <w:sz w:val="26"/>
          <w:szCs w:val="26"/>
          <w:lang w:val="en-GB"/>
        </w:rPr>
        <w:t>for</w:t>
      </w:r>
      <w:r w:rsidRPr="001274B9">
        <w:rPr>
          <w:rFonts w:ascii="Barlow Condensed" w:hAnsi="Barlow Condensed"/>
          <w:noProof/>
          <w:sz w:val="26"/>
          <w:szCs w:val="26"/>
          <w:lang w:val="en-GB"/>
        </w:rPr>
        <w:t xml:space="preserve"> all forms of violence against women, including domestic violence and homicide by intimate partner</w:t>
      </w:r>
      <w:r w:rsidR="007A55FA" w:rsidRPr="001274B9">
        <w:rPr>
          <w:rFonts w:ascii="Barlow Condensed" w:hAnsi="Barlow Condensed"/>
          <w:noProof/>
          <w:sz w:val="26"/>
          <w:szCs w:val="26"/>
          <w:lang w:val="en-GB"/>
        </w:rPr>
        <w:t xml:space="preserve"> (no. 17a)</w:t>
      </w:r>
      <w:r w:rsidRPr="001274B9">
        <w:rPr>
          <w:rFonts w:ascii="Barlow Condensed" w:hAnsi="Barlow Condensed"/>
          <w:noProof/>
          <w:sz w:val="26"/>
          <w:szCs w:val="26"/>
          <w:lang w:val="en-GB"/>
        </w:rPr>
        <w:t>.</w:t>
      </w:r>
      <w:r w:rsidR="00FC1C52" w:rsidRPr="001274B9">
        <w:rPr>
          <w:rFonts w:ascii="Barlow Condensed" w:hAnsi="Barlow Condensed"/>
          <w:noProof/>
          <w:sz w:val="26"/>
          <w:szCs w:val="26"/>
          <w:lang w:val="en-GB"/>
        </w:rPr>
        <w:t xml:space="preserve"> This is still a matter of concern</w:t>
      </w:r>
      <w:r w:rsidR="00C0167F" w:rsidRPr="001274B9">
        <w:rPr>
          <w:rFonts w:ascii="Barlow Condensed" w:hAnsi="Barlow Condensed"/>
          <w:noProof/>
          <w:sz w:val="26"/>
          <w:szCs w:val="26"/>
          <w:lang w:val="en-GB"/>
        </w:rPr>
        <w:t>.</w:t>
      </w:r>
    </w:p>
    <w:p w14:paraId="4D8A24EB" w14:textId="3C7A2877" w:rsidR="006A532D" w:rsidRPr="001274B9" w:rsidRDefault="00E62FCE"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Like the Committee, we believe </w:t>
      </w:r>
      <w:r w:rsidR="00E50CF8" w:rsidRPr="001274B9">
        <w:rPr>
          <w:rFonts w:ascii="Barlow Condensed" w:hAnsi="Barlow Condensed"/>
          <w:noProof/>
          <w:sz w:val="26"/>
          <w:szCs w:val="26"/>
          <w:lang w:val="en-GB"/>
        </w:rPr>
        <w:t xml:space="preserve">that </w:t>
      </w:r>
      <w:r w:rsidRPr="001274B9">
        <w:rPr>
          <w:rFonts w:ascii="Barlow Condensed" w:hAnsi="Barlow Condensed"/>
          <w:noProof/>
          <w:sz w:val="26"/>
          <w:szCs w:val="26"/>
          <w:lang w:val="en-GB"/>
        </w:rPr>
        <w:t>data</w:t>
      </w:r>
      <w:r w:rsidR="009A1707" w:rsidRPr="001274B9">
        <w:rPr>
          <w:rFonts w:ascii="Barlow Condensed" w:hAnsi="Barlow Condensed"/>
          <w:noProof/>
          <w:sz w:val="26"/>
          <w:szCs w:val="26"/>
          <w:lang w:val="en-GB"/>
        </w:rPr>
        <w:t xml:space="preserve">, disaggregated by age, ethnicity, nationality, </w:t>
      </w:r>
      <w:r w:rsidR="006B6CB0" w:rsidRPr="001274B9">
        <w:rPr>
          <w:rFonts w:ascii="Barlow Condensed" w:hAnsi="Barlow Condensed"/>
          <w:noProof/>
          <w:sz w:val="26"/>
          <w:szCs w:val="26"/>
          <w:lang w:val="en-GB"/>
        </w:rPr>
        <w:t xml:space="preserve">disability, </w:t>
      </w:r>
      <w:r w:rsidR="009A1707" w:rsidRPr="001274B9">
        <w:rPr>
          <w:rFonts w:ascii="Barlow Condensed" w:hAnsi="Barlow Condensed"/>
          <w:noProof/>
          <w:sz w:val="26"/>
          <w:szCs w:val="26"/>
          <w:lang w:val="en-GB"/>
        </w:rPr>
        <w:t>and the relationship between the victim and perpetrator,</w:t>
      </w:r>
      <w:r w:rsidRPr="001274B9">
        <w:rPr>
          <w:rFonts w:ascii="Barlow Condensed" w:hAnsi="Barlow Condensed"/>
          <w:noProof/>
          <w:sz w:val="26"/>
          <w:szCs w:val="26"/>
          <w:lang w:val="en-GB"/>
        </w:rPr>
        <w:t xml:space="preserve"> is crucial to the formulation of policies and</w:t>
      </w:r>
      <w:r w:rsidR="003F1745" w:rsidRPr="001274B9">
        <w:rPr>
          <w:rFonts w:ascii="Barlow Condensed" w:hAnsi="Barlow Condensed"/>
          <w:noProof/>
          <w:sz w:val="26"/>
          <w:szCs w:val="26"/>
          <w:lang w:val="en-GB"/>
        </w:rPr>
        <w:t xml:space="preserve"> the</w:t>
      </w:r>
      <w:r w:rsidRPr="001274B9">
        <w:rPr>
          <w:rFonts w:ascii="Barlow Condensed" w:hAnsi="Barlow Condensed"/>
          <w:noProof/>
          <w:sz w:val="26"/>
          <w:szCs w:val="26"/>
          <w:lang w:val="en-GB"/>
        </w:rPr>
        <w:t xml:space="preserve"> development of targeted interventions</w:t>
      </w:r>
      <w:r w:rsidR="00741190" w:rsidRPr="001274B9">
        <w:rPr>
          <w:rFonts w:ascii="Barlow Condensed" w:hAnsi="Barlow Condensed"/>
          <w:noProof/>
          <w:sz w:val="26"/>
          <w:szCs w:val="26"/>
          <w:lang w:val="en-GB"/>
        </w:rPr>
        <w:t xml:space="preserve"> (no. 18a)</w:t>
      </w:r>
      <w:r w:rsidRPr="001274B9">
        <w:rPr>
          <w:rFonts w:ascii="Barlow Condensed" w:hAnsi="Barlow Condensed"/>
          <w:noProof/>
          <w:sz w:val="26"/>
          <w:szCs w:val="26"/>
          <w:lang w:val="en-GB"/>
        </w:rPr>
        <w:t>.</w:t>
      </w:r>
      <w:r w:rsidR="006D5A09" w:rsidRPr="001274B9">
        <w:rPr>
          <w:rFonts w:ascii="Barlow Condensed" w:hAnsi="Barlow Condensed"/>
          <w:noProof/>
          <w:sz w:val="26"/>
          <w:szCs w:val="26"/>
          <w:lang w:val="en-GB"/>
        </w:rPr>
        <w:t xml:space="preserve"> This data is </w:t>
      </w:r>
      <w:r w:rsidR="004A1F06" w:rsidRPr="001274B9">
        <w:rPr>
          <w:rFonts w:ascii="Barlow Condensed" w:hAnsi="Barlow Condensed"/>
          <w:noProof/>
          <w:sz w:val="26"/>
          <w:szCs w:val="26"/>
          <w:lang w:val="en-GB"/>
        </w:rPr>
        <w:t xml:space="preserve">either </w:t>
      </w:r>
      <w:r w:rsidR="006D5A09" w:rsidRPr="001274B9">
        <w:rPr>
          <w:rFonts w:ascii="Barlow Condensed" w:hAnsi="Barlow Condensed"/>
          <w:noProof/>
          <w:sz w:val="26"/>
          <w:szCs w:val="26"/>
          <w:lang w:val="en-GB"/>
        </w:rPr>
        <w:t>lacking</w:t>
      </w:r>
      <w:r w:rsidR="008F267F" w:rsidRPr="001274B9">
        <w:rPr>
          <w:rFonts w:ascii="Barlow Condensed" w:hAnsi="Barlow Condensed"/>
          <w:noProof/>
          <w:sz w:val="26"/>
          <w:szCs w:val="26"/>
          <w:lang w:val="en-GB"/>
        </w:rPr>
        <w:t xml:space="preserve"> (e.g.</w:t>
      </w:r>
      <w:r w:rsidR="00D45F9F" w:rsidRPr="001274B9">
        <w:rPr>
          <w:rFonts w:ascii="Barlow Condensed" w:hAnsi="Barlow Condensed"/>
          <w:noProof/>
          <w:sz w:val="26"/>
          <w:szCs w:val="26"/>
          <w:lang w:val="en-GB"/>
        </w:rPr>
        <w:t xml:space="preserve"> on disability)</w:t>
      </w:r>
      <w:r w:rsidR="004A1F06" w:rsidRPr="001274B9">
        <w:rPr>
          <w:rFonts w:ascii="Barlow Condensed" w:hAnsi="Barlow Condensed"/>
          <w:noProof/>
          <w:sz w:val="26"/>
          <w:szCs w:val="26"/>
          <w:lang w:val="en-GB"/>
        </w:rPr>
        <w:t xml:space="preserve"> or </w:t>
      </w:r>
      <w:r w:rsidR="00065F23" w:rsidRPr="001274B9">
        <w:rPr>
          <w:rFonts w:ascii="Barlow Condensed" w:hAnsi="Barlow Condensed"/>
          <w:noProof/>
          <w:sz w:val="26"/>
          <w:szCs w:val="26"/>
          <w:lang w:val="en-GB"/>
        </w:rPr>
        <w:t>official data is diverging</w:t>
      </w:r>
      <w:r w:rsidR="00A56B20" w:rsidRPr="001274B9">
        <w:rPr>
          <w:rFonts w:ascii="Barlow Condensed" w:hAnsi="Barlow Condensed"/>
          <w:noProof/>
          <w:sz w:val="26"/>
          <w:szCs w:val="26"/>
          <w:lang w:val="en-GB"/>
        </w:rPr>
        <w:t>. When it comes to sexual violence</w:t>
      </w:r>
      <w:r w:rsidR="008F267F" w:rsidRPr="001274B9">
        <w:rPr>
          <w:rFonts w:ascii="Barlow Condensed" w:hAnsi="Barlow Condensed"/>
          <w:noProof/>
          <w:sz w:val="26"/>
          <w:szCs w:val="26"/>
          <w:lang w:val="en-GB"/>
        </w:rPr>
        <w:t xml:space="preserve">, </w:t>
      </w:r>
      <w:r w:rsidR="00A56B20" w:rsidRPr="001274B9">
        <w:rPr>
          <w:rFonts w:ascii="Barlow Condensed" w:hAnsi="Barlow Condensed"/>
          <w:noProof/>
          <w:sz w:val="26"/>
          <w:szCs w:val="26"/>
          <w:lang w:val="en-GB"/>
        </w:rPr>
        <w:t>intimate partner violence</w:t>
      </w:r>
      <w:r w:rsidR="008F267F" w:rsidRPr="001274B9">
        <w:rPr>
          <w:rFonts w:ascii="Barlow Condensed" w:hAnsi="Barlow Condensed"/>
          <w:noProof/>
          <w:sz w:val="26"/>
          <w:szCs w:val="26"/>
          <w:lang w:val="en-GB"/>
        </w:rPr>
        <w:t xml:space="preserve"> and sexual harassment</w:t>
      </w:r>
      <w:r w:rsidR="00D856AA" w:rsidRPr="001274B9">
        <w:rPr>
          <w:rFonts w:ascii="Barlow Condensed" w:hAnsi="Barlow Condensed"/>
          <w:noProof/>
          <w:sz w:val="26"/>
          <w:szCs w:val="26"/>
          <w:lang w:val="en-GB"/>
        </w:rPr>
        <w:t>,</w:t>
      </w:r>
      <w:r w:rsidR="0059539B" w:rsidRPr="001274B9">
        <w:rPr>
          <w:rFonts w:ascii="Barlow Condensed" w:hAnsi="Barlow Condensed"/>
          <w:noProof/>
          <w:sz w:val="26"/>
          <w:szCs w:val="26"/>
          <w:lang w:val="en-GB"/>
        </w:rPr>
        <w:t xml:space="preserve"> for instance, </w:t>
      </w:r>
      <w:r w:rsidR="00A476E7" w:rsidRPr="001274B9">
        <w:rPr>
          <w:rFonts w:ascii="Barlow Condensed" w:hAnsi="Barlow Condensed"/>
          <w:noProof/>
          <w:sz w:val="26"/>
          <w:szCs w:val="26"/>
          <w:lang w:val="en-GB"/>
        </w:rPr>
        <w:t xml:space="preserve">public authorites </w:t>
      </w:r>
      <w:r w:rsidR="00770C19" w:rsidRPr="001274B9">
        <w:rPr>
          <w:rFonts w:ascii="Barlow Condensed" w:hAnsi="Barlow Condensed"/>
          <w:noProof/>
          <w:sz w:val="26"/>
          <w:szCs w:val="26"/>
          <w:lang w:val="en-GB"/>
        </w:rPr>
        <w:t xml:space="preserve">report </w:t>
      </w:r>
      <w:r w:rsidR="000E241F" w:rsidRPr="001274B9">
        <w:rPr>
          <w:rFonts w:ascii="Barlow Condensed" w:hAnsi="Barlow Condensed"/>
          <w:noProof/>
          <w:sz w:val="26"/>
          <w:szCs w:val="26"/>
          <w:lang w:val="en-GB"/>
        </w:rPr>
        <w:t xml:space="preserve">very </w:t>
      </w:r>
      <w:r w:rsidR="00770C19" w:rsidRPr="001274B9">
        <w:rPr>
          <w:rFonts w:ascii="Barlow Condensed" w:hAnsi="Barlow Condensed"/>
          <w:noProof/>
          <w:sz w:val="26"/>
          <w:szCs w:val="26"/>
          <w:lang w:val="en-GB"/>
        </w:rPr>
        <w:t>di</w:t>
      </w:r>
      <w:r w:rsidR="000E241F" w:rsidRPr="001274B9">
        <w:rPr>
          <w:rFonts w:ascii="Barlow Condensed" w:hAnsi="Barlow Condensed"/>
          <w:noProof/>
          <w:sz w:val="26"/>
          <w:szCs w:val="26"/>
          <w:lang w:val="en-GB"/>
        </w:rPr>
        <w:t>fferent numbers</w:t>
      </w:r>
      <w:r w:rsidR="00A476E7" w:rsidRPr="001274B9">
        <w:rPr>
          <w:rFonts w:ascii="Barlow Condensed" w:hAnsi="Barlow Condensed"/>
          <w:noProof/>
          <w:sz w:val="26"/>
          <w:szCs w:val="26"/>
          <w:lang w:val="en-GB"/>
        </w:rPr>
        <w:t xml:space="preserve">. </w:t>
      </w:r>
      <w:r w:rsidR="00C84901" w:rsidRPr="001274B9">
        <w:rPr>
          <w:rFonts w:ascii="Barlow Condensed" w:hAnsi="Barlow Condensed"/>
          <w:noProof/>
          <w:sz w:val="26"/>
          <w:szCs w:val="26"/>
          <w:lang w:val="en-GB"/>
        </w:rPr>
        <w:t>Consequently, the Women´s Council points to the need for comprehensive and consistent data on violence against women</w:t>
      </w:r>
      <w:r w:rsidR="004F61E5" w:rsidRPr="001274B9">
        <w:rPr>
          <w:rFonts w:ascii="Barlow Condensed" w:hAnsi="Barlow Condensed"/>
          <w:noProof/>
          <w:sz w:val="26"/>
          <w:szCs w:val="26"/>
          <w:lang w:val="en-GB"/>
        </w:rPr>
        <w:t>/ gender based violence</w:t>
      </w:r>
      <w:r w:rsidR="00C84901" w:rsidRPr="001274B9">
        <w:rPr>
          <w:rFonts w:ascii="Barlow Condensed" w:hAnsi="Barlow Condensed"/>
          <w:noProof/>
          <w:sz w:val="26"/>
          <w:szCs w:val="26"/>
          <w:lang w:val="en-GB"/>
        </w:rPr>
        <w:t>.</w:t>
      </w:r>
    </w:p>
    <w:p w14:paraId="37664CD6" w14:textId="322EBC77" w:rsidR="00A671DC" w:rsidRPr="001274B9" w:rsidRDefault="006C61E8"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As for data on wome</w:t>
      </w:r>
      <w:r w:rsidR="00DC5896">
        <w:rPr>
          <w:rFonts w:ascii="Barlow Condensed" w:hAnsi="Barlow Condensed"/>
          <w:noProof/>
          <w:sz w:val="26"/>
          <w:szCs w:val="26"/>
          <w:lang w:val="en-GB"/>
        </w:rPr>
        <w:t>n</w:t>
      </w:r>
      <w:r w:rsidRPr="001274B9">
        <w:rPr>
          <w:rFonts w:ascii="Barlow Condensed" w:hAnsi="Barlow Condensed"/>
          <w:noProof/>
          <w:sz w:val="26"/>
          <w:szCs w:val="26"/>
          <w:lang w:val="en-GB"/>
        </w:rPr>
        <w:t xml:space="preserve">´s shelters, </w:t>
      </w:r>
      <w:r w:rsidR="00C207F7" w:rsidRPr="001274B9">
        <w:rPr>
          <w:rFonts w:ascii="Barlow Condensed" w:hAnsi="Barlow Condensed"/>
          <w:noProof/>
          <w:sz w:val="26"/>
          <w:szCs w:val="26"/>
          <w:lang w:val="en-GB"/>
        </w:rPr>
        <w:t>t</w:t>
      </w:r>
      <w:r w:rsidR="000B09A5" w:rsidRPr="001274B9">
        <w:rPr>
          <w:rFonts w:ascii="Barlow Condensed" w:hAnsi="Barlow Condensed"/>
          <w:noProof/>
          <w:sz w:val="26"/>
          <w:szCs w:val="26"/>
          <w:lang w:val="en-GB"/>
        </w:rPr>
        <w:t xml:space="preserve">he Ministry for Children and Social Affairs and Statistics </w:t>
      </w:r>
      <w:r w:rsidR="00DC5896">
        <w:rPr>
          <w:rFonts w:ascii="Barlow Condensed" w:hAnsi="Barlow Condensed"/>
          <w:noProof/>
          <w:sz w:val="26"/>
          <w:szCs w:val="26"/>
          <w:lang w:val="en-GB"/>
        </w:rPr>
        <w:t>decided</w:t>
      </w:r>
      <w:r w:rsidR="00DC5896" w:rsidRPr="001274B9">
        <w:rPr>
          <w:rFonts w:ascii="Barlow Condensed" w:hAnsi="Barlow Condensed"/>
          <w:noProof/>
          <w:sz w:val="26"/>
          <w:szCs w:val="26"/>
          <w:lang w:val="en-GB"/>
        </w:rPr>
        <w:t xml:space="preserve"> </w:t>
      </w:r>
      <w:r w:rsidR="00C207F7" w:rsidRPr="001274B9">
        <w:rPr>
          <w:rFonts w:ascii="Barlow Condensed" w:hAnsi="Barlow Condensed"/>
          <w:noProof/>
          <w:sz w:val="26"/>
          <w:szCs w:val="26"/>
          <w:lang w:val="en-GB"/>
        </w:rPr>
        <w:t xml:space="preserve">in 2018 </w:t>
      </w:r>
      <w:r w:rsidR="000B09A5" w:rsidRPr="001274B9">
        <w:rPr>
          <w:rFonts w:ascii="Barlow Condensed" w:hAnsi="Barlow Condensed"/>
          <w:noProof/>
          <w:sz w:val="26"/>
          <w:szCs w:val="26"/>
          <w:lang w:val="en-GB"/>
        </w:rPr>
        <w:t>to reorgani</w:t>
      </w:r>
      <w:r w:rsidR="00CD6577" w:rsidRPr="001274B9">
        <w:rPr>
          <w:rFonts w:ascii="Barlow Condensed" w:hAnsi="Barlow Condensed"/>
          <w:noProof/>
          <w:sz w:val="26"/>
          <w:szCs w:val="26"/>
          <w:lang w:val="en-GB"/>
        </w:rPr>
        <w:t>s</w:t>
      </w:r>
      <w:r w:rsidR="000B09A5" w:rsidRPr="001274B9">
        <w:rPr>
          <w:rFonts w:ascii="Barlow Condensed" w:hAnsi="Barlow Condensed"/>
          <w:noProof/>
          <w:sz w:val="26"/>
          <w:szCs w:val="26"/>
          <w:lang w:val="en-GB"/>
        </w:rPr>
        <w:t>e data collection</w:t>
      </w:r>
      <w:r w:rsidR="0028406F" w:rsidRPr="001274B9">
        <w:rPr>
          <w:rFonts w:ascii="Barlow Condensed" w:hAnsi="Barlow Condensed"/>
          <w:noProof/>
          <w:sz w:val="26"/>
          <w:szCs w:val="26"/>
          <w:lang w:val="en-GB"/>
        </w:rPr>
        <w:t xml:space="preserve">. </w:t>
      </w:r>
      <w:r w:rsidR="00C71E5B" w:rsidRPr="001274B9">
        <w:rPr>
          <w:rFonts w:ascii="Barlow Condensed" w:hAnsi="Barlow Condensed"/>
          <w:noProof/>
          <w:sz w:val="26"/>
          <w:szCs w:val="26"/>
          <w:lang w:val="en-GB"/>
        </w:rPr>
        <w:t xml:space="preserve">From 2020 </w:t>
      </w:r>
      <w:r w:rsidR="001D04E1" w:rsidRPr="001274B9">
        <w:rPr>
          <w:rFonts w:ascii="Barlow Condensed" w:hAnsi="Barlow Condensed"/>
          <w:noProof/>
          <w:sz w:val="26"/>
          <w:szCs w:val="26"/>
          <w:lang w:val="en-GB"/>
        </w:rPr>
        <w:t xml:space="preserve">it </w:t>
      </w:r>
      <w:r w:rsidR="000B09A5" w:rsidRPr="001274B9">
        <w:rPr>
          <w:rFonts w:ascii="Barlow Condensed" w:hAnsi="Barlow Condensed"/>
          <w:noProof/>
          <w:sz w:val="26"/>
          <w:szCs w:val="26"/>
          <w:lang w:val="en-GB"/>
        </w:rPr>
        <w:t xml:space="preserve">will only be published </w:t>
      </w:r>
      <w:r w:rsidR="00051CD7" w:rsidRPr="001274B9">
        <w:rPr>
          <w:rFonts w:ascii="Barlow Condensed" w:hAnsi="Barlow Condensed"/>
          <w:noProof/>
          <w:sz w:val="26"/>
          <w:szCs w:val="26"/>
          <w:lang w:val="en-GB"/>
        </w:rPr>
        <w:t>bi</w:t>
      </w:r>
      <w:r w:rsidR="00DC5896">
        <w:rPr>
          <w:rFonts w:ascii="Barlow Condensed" w:hAnsi="Barlow Condensed"/>
          <w:noProof/>
          <w:sz w:val="26"/>
          <w:szCs w:val="26"/>
          <w:lang w:val="en-GB"/>
        </w:rPr>
        <w:t>a</w:t>
      </w:r>
      <w:r w:rsidR="00051CD7" w:rsidRPr="001274B9">
        <w:rPr>
          <w:rFonts w:ascii="Barlow Condensed" w:hAnsi="Barlow Condensed"/>
          <w:noProof/>
          <w:sz w:val="26"/>
          <w:szCs w:val="26"/>
          <w:lang w:val="en-GB"/>
        </w:rPr>
        <w:t>n</w:t>
      </w:r>
      <w:r w:rsidR="00DC5896">
        <w:rPr>
          <w:rFonts w:ascii="Barlow Condensed" w:hAnsi="Barlow Condensed"/>
          <w:noProof/>
          <w:sz w:val="26"/>
          <w:szCs w:val="26"/>
          <w:lang w:val="en-GB"/>
        </w:rPr>
        <w:t>u</w:t>
      </w:r>
      <w:r w:rsidR="00051CD7" w:rsidRPr="001274B9">
        <w:rPr>
          <w:rFonts w:ascii="Barlow Condensed" w:hAnsi="Barlow Condensed"/>
          <w:noProof/>
          <w:sz w:val="26"/>
          <w:szCs w:val="26"/>
          <w:lang w:val="en-GB"/>
        </w:rPr>
        <w:t>ally</w:t>
      </w:r>
      <w:r w:rsidR="00DC5896">
        <w:rPr>
          <w:rFonts w:ascii="Barlow Condensed" w:hAnsi="Barlow Condensed"/>
          <w:noProof/>
          <w:sz w:val="26"/>
          <w:szCs w:val="26"/>
          <w:lang w:val="en-GB"/>
        </w:rPr>
        <w:t>, and</w:t>
      </w:r>
      <w:r w:rsidR="001D04E1" w:rsidRPr="001274B9">
        <w:rPr>
          <w:rFonts w:ascii="Barlow Condensed" w:hAnsi="Barlow Condensed"/>
          <w:noProof/>
          <w:sz w:val="26"/>
          <w:szCs w:val="26"/>
          <w:lang w:val="en-GB"/>
        </w:rPr>
        <w:t xml:space="preserve"> includ</w:t>
      </w:r>
      <w:r w:rsidR="00DC5896">
        <w:rPr>
          <w:rFonts w:ascii="Barlow Condensed" w:hAnsi="Barlow Condensed"/>
          <w:noProof/>
          <w:sz w:val="26"/>
          <w:szCs w:val="26"/>
          <w:lang w:val="en-GB"/>
        </w:rPr>
        <w:t>e</w:t>
      </w:r>
      <w:r w:rsidR="001D04E1" w:rsidRPr="001274B9">
        <w:rPr>
          <w:rFonts w:ascii="Barlow Condensed" w:hAnsi="Barlow Condensed"/>
          <w:noProof/>
          <w:sz w:val="26"/>
          <w:szCs w:val="26"/>
          <w:lang w:val="en-GB"/>
        </w:rPr>
        <w:t xml:space="preserve"> data from shelters</w:t>
      </w:r>
      <w:r w:rsidR="00296410" w:rsidRPr="001274B9">
        <w:rPr>
          <w:rFonts w:ascii="Barlow Condensed" w:hAnsi="Barlow Condensed"/>
          <w:noProof/>
          <w:sz w:val="26"/>
          <w:szCs w:val="26"/>
          <w:lang w:val="en-GB"/>
        </w:rPr>
        <w:t xml:space="preserve"> and counselling services</w:t>
      </w:r>
      <w:r w:rsidR="00C05600" w:rsidRPr="001274B9">
        <w:rPr>
          <w:rFonts w:ascii="Barlow Condensed" w:hAnsi="Barlow Condensed"/>
          <w:noProof/>
          <w:sz w:val="26"/>
          <w:szCs w:val="26"/>
          <w:lang w:val="en-GB"/>
        </w:rPr>
        <w:t>.</w:t>
      </w:r>
      <w:r w:rsidR="00D856AA" w:rsidRPr="001274B9">
        <w:rPr>
          <w:rFonts w:ascii="Barlow Condensed" w:hAnsi="Barlow Condensed"/>
          <w:noProof/>
          <w:sz w:val="26"/>
          <w:szCs w:val="26"/>
          <w:lang w:val="en-GB"/>
        </w:rPr>
        <w:t xml:space="preserve"> H</w:t>
      </w:r>
      <w:r w:rsidR="00296410" w:rsidRPr="001274B9">
        <w:rPr>
          <w:rFonts w:ascii="Barlow Condensed" w:hAnsi="Barlow Condensed"/>
          <w:noProof/>
          <w:sz w:val="26"/>
          <w:szCs w:val="26"/>
          <w:lang w:val="en-GB"/>
        </w:rPr>
        <w:t xml:space="preserve">owever, it will be </w:t>
      </w:r>
      <w:r w:rsidR="008E0B90" w:rsidRPr="001274B9">
        <w:rPr>
          <w:rFonts w:ascii="Barlow Condensed" w:hAnsi="Barlow Condensed"/>
          <w:noProof/>
          <w:sz w:val="26"/>
          <w:szCs w:val="26"/>
          <w:lang w:val="en-GB"/>
        </w:rPr>
        <w:t>disaggregated by ethnicity, age, education, employment status</w:t>
      </w:r>
      <w:r w:rsidR="009F6EEA" w:rsidRPr="001274B9">
        <w:rPr>
          <w:rFonts w:ascii="Barlow Condensed" w:hAnsi="Barlow Condensed"/>
          <w:noProof/>
          <w:sz w:val="26"/>
          <w:szCs w:val="26"/>
          <w:lang w:val="en-GB"/>
        </w:rPr>
        <w:t>, types of violence etc</w:t>
      </w:r>
      <w:r w:rsidR="00D856AA" w:rsidRPr="001274B9">
        <w:rPr>
          <w:rFonts w:ascii="Barlow Condensed" w:hAnsi="Barlow Condensed"/>
          <w:noProof/>
          <w:sz w:val="26"/>
          <w:szCs w:val="26"/>
          <w:lang w:val="en-GB"/>
        </w:rPr>
        <w:t>. T</w:t>
      </w:r>
      <w:r w:rsidR="0028406F" w:rsidRPr="001274B9">
        <w:rPr>
          <w:rFonts w:ascii="Barlow Condensed" w:hAnsi="Barlow Condensed"/>
          <w:noProof/>
          <w:sz w:val="26"/>
          <w:szCs w:val="26"/>
          <w:lang w:val="en-GB"/>
        </w:rPr>
        <w:t xml:space="preserve">he Ministry of Social Affairs has </w:t>
      </w:r>
      <w:r w:rsidR="00D856AA" w:rsidRPr="001274B9">
        <w:rPr>
          <w:rFonts w:ascii="Barlow Condensed" w:hAnsi="Barlow Condensed"/>
          <w:noProof/>
          <w:sz w:val="26"/>
          <w:szCs w:val="26"/>
          <w:lang w:val="en-GB"/>
        </w:rPr>
        <w:t xml:space="preserve">also </w:t>
      </w:r>
      <w:r w:rsidR="0028406F" w:rsidRPr="001274B9">
        <w:rPr>
          <w:rFonts w:ascii="Barlow Condensed" w:hAnsi="Barlow Condensed"/>
          <w:noProof/>
          <w:sz w:val="26"/>
          <w:szCs w:val="26"/>
          <w:lang w:val="en-GB"/>
        </w:rPr>
        <w:t>introduced</w:t>
      </w:r>
      <w:r w:rsidR="00F01209" w:rsidRPr="001274B9">
        <w:rPr>
          <w:rFonts w:ascii="Barlow Condensed" w:hAnsi="Barlow Condensed"/>
          <w:noProof/>
          <w:sz w:val="26"/>
          <w:szCs w:val="26"/>
          <w:lang w:val="en-GB"/>
        </w:rPr>
        <w:t xml:space="preserve"> separate</w:t>
      </w:r>
      <w:r w:rsidR="0028406F" w:rsidRPr="001274B9">
        <w:rPr>
          <w:rFonts w:ascii="Barlow Condensed" w:hAnsi="Barlow Condensed"/>
          <w:noProof/>
          <w:sz w:val="26"/>
          <w:szCs w:val="26"/>
          <w:lang w:val="en-GB"/>
        </w:rPr>
        <w:t xml:space="preserve"> statistics on </w:t>
      </w:r>
      <w:r w:rsidR="00F01209" w:rsidRPr="001274B9">
        <w:rPr>
          <w:rFonts w:ascii="Barlow Condensed" w:hAnsi="Barlow Condensed"/>
          <w:noProof/>
          <w:sz w:val="26"/>
          <w:szCs w:val="26"/>
          <w:lang w:val="en-GB"/>
        </w:rPr>
        <w:t>the range o</w:t>
      </w:r>
      <w:r w:rsidR="008E0B90" w:rsidRPr="001274B9">
        <w:rPr>
          <w:rFonts w:ascii="Barlow Condensed" w:hAnsi="Barlow Condensed"/>
          <w:noProof/>
          <w:sz w:val="26"/>
          <w:szCs w:val="26"/>
          <w:lang w:val="en-GB"/>
        </w:rPr>
        <w:t>f</w:t>
      </w:r>
      <w:r w:rsidR="00F01209" w:rsidRPr="001274B9">
        <w:rPr>
          <w:rFonts w:ascii="Barlow Condensed" w:hAnsi="Barlow Condensed"/>
          <w:noProof/>
          <w:sz w:val="26"/>
          <w:szCs w:val="26"/>
          <w:lang w:val="en-GB"/>
        </w:rPr>
        <w:t xml:space="preserve"> requests for assistance that shelters receive. This will be implemented from January 2021.</w:t>
      </w:r>
    </w:p>
    <w:p w14:paraId="172055D1" w14:textId="2C0EF158" w:rsidR="006839AB" w:rsidRPr="001274B9" w:rsidRDefault="00903124"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At the moment</w:t>
      </w:r>
      <w:r w:rsidR="00307D4E" w:rsidRPr="001274B9">
        <w:rPr>
          <w:rFonts w:ascii="Barlow Condensed" w:hAnsi="Barlow Condensed"/>
          <w:noProof/>
          <w:sz w:val="26"/>
          <w:szCs w:val="26"/>
          <w:lang w:val="en-GB"/>
        </w:rPr>
        <w:t>, there is a risk that</w:t>
      </w:r>
      <w:r w:rsidR="00125297" w:rsidRPr="001274B9">
        <w:rPr>
          <w:rFonts w:ascii="Barlow Condensed" w:hAnsi="Barlow Condensed"/>
          <w:noProof/>
          <w:sz w:val="26"/>
          <w:szCs w:val="26"/>
          <w:lang w:val="en-GB"/>
        </w:rPr>
        <w:t xml:space="preserve"> </w:t>
      </w:r>
      <w:r w:rsidR="00A96D7D" w:rsidRPr="001274B9">
        <w:rPr>
          <w:rFonts w:ascii="Barlow Condensed" w:hAnsi="Barlow Condensed"/>
          <w:noProof/>
          <w:sz w:val="26"/>
          <w:szCs w:val="26"/>
          <w:lang w:val="en-GB"/>
        </w:rPr>
        <w:t>the registration</w:t>
      </w:r>
      <w:r w:rsidR="00187F19" w:rsidRPr="001274B9">
        <w:rPr>
          <w:rFonts w:ascii="Barlow Condensed" w:hAnsi="Barlow Condensed"/>
          <w:noProof/>
          <w:sz w:val="26"/>
          <w:szCs w:val="26"/>
          <w:lang w:val="en-GB"/>
        </w:rPr>
        <w:t xml:space="preserve"> </w:t>
      </w:r>
      <w:r w:rsidR="00125297" w:rsidRPr="001274B9">
        <w:rPr>
          <w:rFonts w:ascii="Barlow Condensed" w:hAnsi="Barlow Condensed"/>
          <w:noProof/>
          <w:sz w:val="26"/>
          <w:szCs w:val="26"/>
          <w:lang w:val="en-GB"/>
        </w:rPr>
        <w:t xml:space="preserve">of individual data </w:t>
      </w:r>
      <w:r w:rsidR="00BB2572" w:rsidRPr="001274B9">
        <w:rPr>
          <w:rFonts w:ascii="Barlow Condensed" w:hAnsi="Barlow Condensed"/>
          <w:noProof/>
          <w:sz w:val="26"/>
          <w:szCs w:val="26"/>
          <w:lang w:val="en-GB"/>
        </w:rPr>
        <w:t xml:space="preserve">in shelters </w:t>
      </w:r>
      <w:r w:rsidR="009274EF" w:rsidRPr="001274B9">
        <w:rPr>
          <w:rFonts w:ascii="Barlow Condensed" w:hAnsi="Barlow Condensed"/>
          <w:noProof/>
          <w:sz w:val="26"/>
          <w:szCs w:val="26"/>
          <w:lang w:val="en-GB"/>
        </w:rPr>
        <w:t>is</w:t>
      </w:r>
      <w:r w:rsidR="000B09A5" w:rsidRPr="001274B9">
        <w:rPr>
          <w:rFonts w:ascii="Barlow Condensed" w:hAnsi="Barlow Condensed"/>
          <w:noProof/>
          <w:sz w:val="26"/>
          <w:szCs w:val="26"/>
          <w:lang w:val="en-GB"/>
        </w:rPr>
        <w:t xml:space="preserve"> </w:t>
      </w:r>
      <w:r w:rsidR="006A6387" w:rsidRPr="001274B9">
        <w:rPr>
          <w:rFonts w:ascii="Barlow Condensed" w:hAnsi="Barlow Condensed"/>
          <w:noProof/>
          <w:sz w:val="26"/>
          <w:szCs w:val="26"/>
          <w:lang w:val="en-GB"/>
        </w:rPr>
        <w:t>given a low</w:t>
      </w:r>
      <w:r w:rsidR="000B09A5" w:rsidRPr="001274B9">
        <w:rPr>
          <w:rFonts w:ascii="Barlow Condensed" w:hAnsi="Barlow Condensed"/>
          <w:noProof/>
          <w:sz w:val="26"/>
          <w:szCs w:val="26"/>
          <w:lang w:val="en-GB"/>
        </w:rPr>
        <w:t xml:space="preserve"> priorit</w:t>
      </w:r>
      <w:r w:rsidR="006A6387" w:rsidRPr="001274B9">
        <w:rPr>
          <w:rFonts w:ascii="Barlow Condensed" w:hAnsi="Barlow Condensed"/>
          <w:noProof/>
          <w:sz w:val="26"/>
          <w:szCs w:val="26"/>
          <w:lang w:val="en-GB"/>
        </w:rPr>
        <w:t>y</w:t>
      </w:r>
      <w:r w:rsidR="000B09A5" w:rsidRPr="001274B9">
        <w:rPr>
          <w:rFonts w:ascii="Barlow Condensed" w:hAnsi="Barlow Condensed"/>
          <w:noProof/>
          <w:sz w:val="26"/>
          <w:szCs w:val="26"/>
          <w:lang w:val="en-GB"/>
        </w:rPr>
        <w:t xml:space="preserve"> in the day-to-day operation</w:t>
      </w:r>
      <w:r w:rsidR="00C17199" w:rsidRPr="001274B9">
        <w:rPr>
          <w:rFonts w:ascii="Barlow Condensed" w:hAnsi="Barlow Condensed"/>
          <w:noProof/>
          <w:sz w:val="26"/>
          <w:szCs w:val="26"/>
          <w:lang w:val="en-GB"/>
        </w:rPr>
        <w:t>s</w:t>
      </w:r>
      <w:r w:rsidR="00CF65F1" w:rsidRPr="001274B9">
        <w:rPr>
          <w:rFonts w:ascii="Barlow Condensed" w:hAnsi="Barlow Condensed"/>
          <w:noProof/>
          <w:sz w:val="26"/>
          <w:szCs w:val="26"/>
          <w:lang w:val="en-GB"/>
        </w:rPr>
        <w:t>, as registration is not mandatory</w:t>
      </w:r>
      <w:r w:rsidR="008B48C5" w:rsidRPr="001274B9">
        <w:rPr>
          <w:rFonts w:ascii="Barlow Condensed" w:hAnsi="Barlow Condensed"/>
          <w:noProof/>
          <w:sz w:val="26"/>
          <w:szCs w:val="26"/>
          <w:lang w:val="en-GB"/>
        </w:rPr>
        <w:t xml:space="preserve"> and</w:t>
      </w:r>
      <w:r w:rsidR="00CF65F1" w:rsidRPr="001274B9">
        <w:rPr>
          <w:rFonts w:ascii="Barlow Condensed" w:hAnsi="Barlow Condensed"/>
          <w:noProof/>
          <w:sz w:val="26"/>
          <w:szCs w:val="26"/>
          <w:lang w:val="en-GB"/>
        </w:rPr>
        <w:t xml:space="preserve"> no funding is allocated for this administrative task</w:t>
      </w:r>
      <w:r w:rsidR="008B48C5" w:rsidRPr="001274B9">
        <w:rPr>
          <w:rFonts w:ascii="Barlow Condensed" w:hAnsi="Barlow Condensed"/>
          <w:noProof/>
          <w:sz w:val="26"/>
          <w:szCs w:val="26"/>
          <w:lang w:val="en-GB"/>
        </w:rPr>
        <w:t>.</w:t>
      </w:r>
    </w:p>
    <w:p w14:paraId="39C70989" w14:textId="3FF73832" w:rsidR="004921CE" w:rsidRPr="001274B9" w:rsidRDefault="00A06E01" w:rsidP="00DE7654">
      <w:pPr>
        <w:pStyle w:val="Default"/>
        <w:numPr>
          <w:ilvl w:val="0"/>
          <w:numId w:val="2"/>
        </w:numPr>
        <w:spacing w:line="276" w:lineRule="auto"/>
        <w:jc w:val="both"/>
        <w:rPr>
          <w:rFonts w:ascii="Barlow Condensed" w:hAnsi="Barlow Condensed" w:cstheme="minorHAnsi"/>
          <w:b/>
          <w:noProof/>
          <w:sz w:val="26"/>
          <w:szCs w:val="26"/>
          <w:lang w:val="en-GB"/>
        </w:rPr>
      </w:pPr>
      <w:r w:rsidRPr="001274B9">
        <w:rPr>
          <w:rFonts w:ascii="Barlow Condensed" w:hAnsi="Barlow Condensed" w:cstheme="minorHAnsi"/>
          <w:b/>
          <w:noProof/>
          <w:sz w:val="26"/>
          <w:szCs w:val="26"/>
          <w:lang w:val="en-GB"/>
        </w:rPr>
        <w:t>Develop</w:t>
      </w:r>
      <w:r w:rsidR="00A303DA" w:rsidRPr="001274B9">
        <w:rPr>
          <w:rFonts w:ascii="Barlow Condensed" w:hAnsi="Barlow Condensed" w:cstheme="minorHAnsi"/>
          <w:b/>
          <w:noProof/>
          <w:sz w:val="26"/>
          <w:szCs w:val="26"/>
          <w:lang w:val="en-GB"/>
        </w:rPr>
        <w:t>ing</w:t>
      </w:r>
      <w:r w:rsidRPr="001274B9">
        <w:rPr>
          <w:rFonts w:ascii="Barlow Condensed" w:hAnsi="Barlow Condensed" w:cstheme="minorHAnsi"/>
          <w:b/>
          <w:noProof/>
          <w:sz w:val="26"/>
          <w:szCs w:val="26"/>
          <w:lang w:val="en-GB"/>
        </w:rPr>
        <w:t xml:space="preserve"> a </w:t>
      </w:r>
      <w:r w:rsidR="00FD1D81" w:rsidRPr="001274B9">
        <w:rPr>
          <w:rFonts w:ascii="Barlow Condensed" w:hAnsi="Barlow Condensed" w:cstheme="minorHAnsi"/>
          <w:b/>
          <w:noProof/>
          <w:sz w:val="26"/>
          <w:szCs w:val="26"/>
          <w:lang w:val="en-GB"/>
        </w:rPr>
        <w:t>Pe</w:t>
      </w:r>
      <w:r w:rsidRPr="001274B9">
        <w:rPr>
          <w:rFonts w:ascii="Barlow Condensed" w:hAnsi="Barlow Condensed" w:cstheme="minorHAnsi"/>
          <w:b/>
          <w:noProof/>
          <w:sz w:val="26"/>
          <w:szCs w:val="26"/>
          <w:lang w:val="en-GB"/>
        </w:rPr>
        <w:t xml:space="preserve">rmanent </w:t>
      </w:r>
      <w:r w:rsidR="00FD1D81" w:rsidRPr="001274B9">
        <w:rPr>
          <w:rFonts w:ascii="Barlow Condensed" w:hAnsi="Barlow Condensed" w:cstheme="minorHAnsi"/>
          <w:b/>
          <w:noProof/>
          <w:sz w:val="26"/>
          <w:szCs w:val="26"/>
          <w:lang w:val="en-GB"/>
        </w:rPr>
        <w:t>P</w:t>
      </w:r>
      <w:r w:rsidR="0032041F">
        <w:rPr>
          <w:rFonts w:ascii="Barlow Condensed" w:hAnsi="Barlow Condensed" w:cstheme="minorHAnsi"/>
          <w:b/>
          <w:noProof/>
          <w:sz w:val="26"/>
          <w:szCs w:val="26"/>
          <w:lang w:val="en-GB"/>
        </w:rPr>
        <w:t>l</w:t>
      </w:r>
      <w:r w:rsidRPr="001274B9">
        <w:rPr>
          <w:rFonts w:ascii="Barlow Condensed" w:hAnsi="Barlow Condensed" w:cstheme="minorHAnsi"/>
          <w:b/>
          <w:noProof/>
          <w:sz w:val="26"/>
          <w:szCs w:val="26"/>
          <w:lang w:val="en-GB"/>
        </w:rPr>
        <w:t xml:space="preserve">anning and </w:t>
      </w:r>
      <w:r w:rsidR="00FD1D81" w:rsidRPr="001274B9">
        <w:rPr>
          <w:rFonts w:ascii="Barlow Condensed" w:hAnsi="Barlow Condensed" w:cstheme="minorHAnsi"/>
          <w:b/>
          <w:noProof/>
          <w:sz w:val="26"/>
          <w:szCs w:val="26"/>
          <w:lang w:val="en-GB"/>
        </w:rPr>
        <w:t>F</w:t>
      </w:r>
      <w:r w:rsidRPr="001274B9">
        <w:rPr>
          <w:rFonts w:ascii="Barlow Condensed" w:hAnsi="Barlow Condensed" w:cstheme="minorHAnsi"/>
          <w:b/>
          <w:noProof/>
          <w:sz w:val="26"/>
          <w:szCs w:val="26"/>
          <w:lang w:val="en-GB"/>
        </w:rPr>
        <w:t>ollow</w:t>
      </w:r>
      <w:r w:rsidR="00A303DA" w:rsidRPr="001274B9">
        <w:rPr>
          <w:rFonts w:ascii="Barlow Condensed" w:hAnsi="Barlow Condensed" w:cstheme="minorHAnsi"/>
          <w:b/>
          <w:noProof/>
          <w:sz w:val="26"/>
          <w:szCs w:val="26"/>
          <w:lang w:val="en-GB"/>
        </w:rPr>
        <w:t>-</w:t>
      </w:r>
      <w:r w:rsidR="00FD1D81" w:rsidRPr="001274B9">
        <w:rPr>
          <w:rFonts w:ascii="Barlow Condensed" w:hAnsi="Barlow Condensed" w:cstheme="minorHAnsi"/>
          <w:b/>
          <w:noProof/>
          <w:sz w:val="26"/>
          <w:szCs w:val="26"/>
          <w:lang w:val="en-GB"/>
        </w:rPr>
        <w:t>U</w:t>
      </w:r>
      <w:r w:rsidRPr="001274B9">
        <w:rPr>
          <w:rFonts w:ascii="Barlow Condensed" w:hAnsi="Barlow Condensed" w:cstheme="minorHAnsi"/>
          <w:b/>
          <w:noProof/>
          <w:sz w:val="26"/>
          <w:szCs w:val="26"/>
          <w:lang w:val="en-GB"/>
        </w:rPr>
        <w:t xml:space="preserve">p </w:t>
      </w:r>
      <w:r w:rsidR="00FD1D81" w:rsidRPr="001274B9">
        <w:rPr>
          <w:rFonts w:ascii="Barlow Condensed" w:hAnsi="Barlow Condensed" w:cstheme="minorHAnsi"/>
          <w:b/>
          <w:noProof/>
          <w:sz w:val="26"/>
          <w:szCs w:val="26"/>
          <w:lang w:val="en-GB"/>
        </w:rPr>
        <w:t>S</w:t>
      </w:r>
      <w:r w:rsidRPr="001274B9">
        <w:rPr>
          <w:rFonts w:ascii="Barlow Condensed" w:hAnsi="Barlow Condensed" w:cstheme="minorHAnsi"/>
          <w:b/>
          <w:noProof/>
          <w:sz w:val="26"/>
          <w:szCs w:val="26"/>
          <w:lang w:val="en-GB"/>
        </w:rPr>
        <w:t>tructure</w:t>
      </w:r>
    </w:p>
    <w:p w14:paraId="23C59441" w14:textId="0F8051C4" w:rsidR="00A06E01" w:rsidRPr="001274B9" w:rsidRDefault="00A06E01"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The current action plan</w:t>
      </w:r>
      <w:r w:rsidR="00CF65F1" w:rsidRPr="001274B9">
        <w:rPr>
          <w:rFonts w:ascii="Barlow Condensed" w:hAnsi="Barlow Condensed"/>
          <w:noProof/>
          <w:sz w:val="26"/>
          <w:szCs w:val="26"/>
          <w:lang w:val="en-GB"/>
        </w:rPr>
        <w:t xml:space="preserve"> on </w:t>
      </w:r>
      <w:r w:rsidR="006839AB" w:rsidRPr="001274B9">
        <w:rPr>
          <w:rFonts w:ascii="Barlow Condensed" w:hAnsi="Barlow Condensed"/>
          <w:noProof/>
          <w:sz w:val="26"/>
          <w:szCs w:val="26"/>
          <w:lang w:val="en-GB"/>
        </w:rPr>
        <w:t>“</w:t>
      </w:r>
      <w:r w:rsidR="00CF65F1" w:rsidRPr="001274B9">
        <w:rPr>
          <w:rFonts w:ascii="Barlow Condensed" w:hAnsi="Barlow Condensed"/>
          <w:noProof/>
          <w:sz w:val="26"/>
          <w:szCs w:val="26"/>
          <w:lang w:val="en-GB"/>
        </w:rPr>
        <w:t>violence in close relationships</w:t>
      </w:r>
      <w:r w:rsidR="006839AB"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has been </w:t>
      </w:r>
      <w:r w:rsidR="00A303DA" w:rsidRPr="001274B9">
        <w:rPr>
          <w:rFonts w:ascii="Barlow Condensed" w:hAnsi="Barlow Condensed"/>
          <w:noProof/>
          <w:sz w:val="26"/>
          <w:szCs w:val="26"/>
          <w:lang w:val="en-GB"/>
        </w:rPr>
        <w:t>prepared</w:t>
      </w:r>
      <w:r w:rsidRPr="001274B9">
        <w:rPr>
          <w:rFonts w:ascii="Barlow Condensed" w:hAnsi="Barlow Condensed"/>
          <w:noProof/>
          <w:sz w:val="26"/>
          <w:szCs w:val="26"/>
          <w:lang w:val="en-GB"/>
        </w:rPr>
        <w:t xml:space="preserve"> by three ministries only</w:t>
      </w:r>
      <w:r w:rsidR="00431844"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w:t>
      </w:r>
      <w:r w:rsidR="00A236D8" w:rsidRPr="001274B9">
        <w:rPr>
          <w:rFonts w:ascii="Barlow Condensed" w:hAnsi="Barlow Condensed"/>
          <w:noProof/>
          <w:sz w:val="26"/>
          <w:szCs w:val="26"/>
          <w:lang w:val="en-GB"/>
        </w:rPr>
        <w:t>T</w:t>
      </w:r>
      <w:r w:rsidRPr="001274B9">
        <w:rPr>
          <w:rFonts w:ascii="Barlow Condensed" w:hAnsi="Barlow Condensed"/>
          <w:noProof/>
          <w:sz w:val="26"/>
          <w:szCs w:val="26"/>
          <w:lang w:val="en-GB"/>
        </w:rPr>
        <w:t>he Ministry of Gender Equality, the Ministry of Justice</w:t>
      </w:r>
      <w:r w:rsidR="009A763A"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and the Ministry for Children and Social Affairs</w:t>
      </w:r>
      <w:r w:rsidR="004921CE" w:rsidRPr="001274B9">
        <w:rPr>
          <w:rFonts w:ascii="Barlow Condensed" w:hAnsi="Barlow Condensed"/>
          <w:noProof/>
          <w:sz w:val="26"/>
          <w:szCs w:val="26"/>
          <w:lang w:val="en-GB"/>
        </w:rPr>
        <w:t>. S</w:t>
      </w:r>
      <w:r w:rsidRPr="001274B9">
        <w:rPr>
          <w:rFonts w:ascii="Barlow Condensed" w:hAnsi="Barlow Condensed"/>
          <w:noProof/>
          <w:sz w:val="26"/>
          <w:szCs w:val="26"/>
          <w:lang w:val="en-GB"/>
        </w:rPr>
        <w:t xml:space="preserve">ervice providers and other civil society </w:t>
      </w:r>
      <w:r w:rsidR="00E57E79" w:rsidRPr="001274B9">
        <w:rPr>
          <w:rFonts w:ascii="Barlow Condensed" w:hAnsi="Barlow Condensed"/>
          <w:noProof/>
          <w:sz w:val="26"/>
          <w:szCs w:val="26"/>
          <w:lang w:val="en-GB"/>
        </w:rPr>
        <w:t>organi</w:t>
      </w:r>
      <w:r w:rsidR="00741190" w:rsidRPr="001274B9">
        <w:rPr>
          <w:rFonts w:ascii="Barlow Condensed" w:hAnsi="Barlow Condensed"/>
          <w:noProof/>
          <w:sz w:val="26"/>
          <w:szCs w:val="26"/>
          <w:lang w:val="en-GB"/>
        </w:rPr>
        <w:t>s</w:t>
      </w:r>
      <w:r w:rsidR="00E57E79" w:rsidRPr="001274B9">
        <w:rPr>
          <w:rFonts w:ascii="Barlow Condensed" w:hAnsi="Barlow Condensed"/>
          <w:noProof/>
          <w:sz w:val="26"/>
          <w:szCs w:val="26"/>
          <w:lang w:val="en-GB"/>
        </w:rPr>
        <w:t>ations</w:t>
      </w:r>
      <w:r w:rsidRPr="001274B9">
        <w:rPr>
          <w:rFonts w:ascii="Barlow Condensed" w:hAnsi="Barlow Condensed"/>
          <w:noProof/>
          <w:sz w:val="26"/>
          <w:szCs w:val="26"/>
          <w:lang w:val="en-GB"/>
        </w:rPr>
        <w:t xml:space="preserve"> working with violence against women are not represented in the working group.</w:t>
      </w:r>
    </w:p>
    <w:p w14:paraId="6DD54007" w14:textId="5C444478" w:rsidR="00A06E01" w:rsidRPr="001274B9" w:rsidRDefault="00A06E01"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The </w:t>
      </w:r>
      <w:r w:rsidR="00A303DA" w:rsidRPr="001274B9">
        <w:rPr>
          <w:rFonts w:ascii="Barlow Condensed" w:hAnsi="Barlow Condensed"/>
          <w:noProof/>
          <w:sz w:val="26"/>
          <w:szCs w:val="26"/>
          <w:lang w:val="en-GB"/>
        </w:rPr>
        <w:t>inter-</w:t>
      </w:r>
      <w:r w:rsidRPr="001274B9">
        <w:rPr>
          <w:rFonts w:ascii="Barlow Condensed" w:hAnsi="Barlow Condensed"/>
          <w:noProof/>
          <w:sz w:val="26"/>
          <w:szCs w:val="26"/>
          <w:lang w:val="en-GB"/>
        </w:rPr>
        <w:t xml:space="preserve">ministerial working group has neither formal authority nor a budget, and NAPs </w:t>
      </w:r>
      <w:r w:rsidR="00A303DA" w:rsidRPr="001274B9">
        <w:rPr>
          <w:rFonts w:ascii="Barlow Condensed" w:hAnsi="Barlow Condensed"/>
          <w:noProof/>
          <w:sz w:val="26"/>
          <w:szCs w:val="26"/>
          <w:lang w:val="en-GB"/>
        </w:rPr>
        <w:t>tend to</w:t>
      </w:r>
      <w:r w:rsidRPr="001274B9">
        <w:rPr>
          <w:rFonts w:ascii="Barlow Condensed" w:hAnsi="Barlow Condensed"/>
          <w:noProof/>
          <w:sz w:val="26"/>
          <w:szCs w:val="26"/>
          <w:lang w:val="en-GB"/>
        </w:rPr>
        <w:t xml:space="preserve"> build on existing services and measures. </w:t>
      </w:r>
      <w:r w:rsidR="00982938" w:rsidRPr="001274B9">
        <w:rPr>
          <w:rFonts w:ascii="Barlow Condensed" w:hAnsi="Barlow Condensed"/>
          <w:noProof/>
          <w:sz w:val="26"/>
          <w:szCs w:val="26"/>
          <w:lang w:val="en-GB"/>
        </w:rPr>
        <w:t>Additionally, t</w:t>
      </w:r>
      <w:r w:rsidRPr="001274B9">
        <w:rPr>
          <w:rFonts w:ascii="Barlow Condensed" w:hAnsi="Barlow Condensed"/>
          <w:noProof/>
          <w:sz w:val="26"/>
          <w:szCs w:val="26"/>
          <w:lang w:val="en-GB"/>
        </w:rPr>
        <w:t>he responsibili</w:t>
      </w:r>
      <w:r w:rsidR="00D16288" w:rsidRPr="001274B9">
        <w:rPr>
          <w:rFonts w:ascii="Barlow Condensed" w:hAnsi="Barlow Condensed"/>
          <w:noProof/>
          <w:sz w:val="26"/>
          <w:szCs w:val="26"/>
          <w:lang w:val="en-GB"/>
        </w:rPr>
        <w:t>ty</w:t>
      </w:r>
      <w:r w:rsidRPr="001274B9">
        <w:rPr>
          <w:rFonts w:ascii="Barlow Condensed" w:hAnsi="Barlow Condensed"/>
          <w:noProof/>
          <w:sz w:val="26"/>
          <w:szCs w:val="26"/>
          <w:lang w:val="en-GB"/>
        </w:rPr>
        <w:t xml:space="preserve"> for the implementation of NAPs and the activities </w:t>
      </w:r>
      <w:r w:rsidR="00D16288" w:rsidRPr="001274B9">
        <w:rPr>
          <w:rFonts w:ascii="Barlow Condensed" w:hAnsi="Barlow Condensed"/>
          <w:noProof/>
          <w:sz w:val="26"/>
          <w:szCs w:val="26"/>
          <w:lang w:val="en-GB"/>
        </w:rPr>
        <w:t>under</w:t>
      </w:r>
      <w:r w:rsidRPr="001274B9">
        <w:rPr>
          <w:rFonts w:ascii="Barlow Condensed" w:hAnsi="Barlow Condensed"/>
          <w:noProof/>
          <w:sz w:val="26"/>
          <w:szCs w:val="26"/>
          <w:lang w:val="en-GB"/>
        </w:rPr>
        <w:t xml:space="preserve"> the NAPs are </w:t>
      </w:r>
      <w:r w:rsidR="00A236D8" w:rsidRPr="001274B9">
        <w:rPr>
          <w:rFonts w:ascii="Barlow Condensed" w:hAnsi="Barlow Condensed"/>
          <w:noProof/>
          <w:sz w:val="26"/>
          <w:szCs w:val="26"/>
          <w:lang w:val="en-GB"/>
        </w:rPr>
        <w:t>distributed among</w:t>
      </w:r>
      <w:r w:rsidRPr="001274B9">
        <w:rPr>
          <w:rFonts w:ascii="Barlow Condensed" w:hAnsi="Barlow Condensed"/>
          <w:noProof/>
          <w:sz w:val="26"/>
          <w:szCs w:val="26"/>
          <w:lang w:val="en-GB"/>
        </w:rPr>
        <w:t xml:space="preserve"> the ministries</w:t>
      </w:r>
      <w:r w:rsidR="00D16288" w:rsidRPr="001274B9">
        <w:rPr>
          <w:rFonts w:ascii="Barlow Condensed" w:hAnsi="Barlow Condensed"/>
          <w:noProof/>
          <w:sz w:val="26"/>
          <w:szCs w:val="26"/>
          <w:lang w:val="en-GB"/>
        </w:rPr>
        <w:t xml:space="preserve">. This </w:t>
      </w:r>
      <w:r w:rsidRPr="001274B9">
        <w:rPr>
          <w:rFonts w:ascii="Barlow Condensed" w:hAnsi="Barlow Condensed"/>
          <w:noProof/>
          <w:sz w:val="26"/>
          <w:szCs w:val="26"/>
          <w:lang w:val="en-GB"/>
        </w:rPr>
        <w:t>lead</w:t>
      </w:r>
      <w:r w:rsidR="00D16288" w:rsidRPr="001274B9">
        <w:rPr>
          <w:rFonts w:ascii="Barlow Condensed" w:hAnsi="Barlow Condensed"/>
          <w:noProof/>
          <w:sz w:val="26"/>
          <w:szCs w:val="26"/>
          <w:lang w:val="en-GB"/>
        </w:rPr>
        <w:t>s</w:t>
      </w:r>
      <w:r w:rsidRPr="001274B9">
        <w:rPr>
          <w:rFonts w:ascii="Barlow Condensed" w:hAnsi="Barlow Condensed"/>
          <w:noProof/>
          <w:sz w:val="26"/>
          <w:szCs w:val="26"/>
          <w:lang w:val="en-GB"/>
        </w:rPr>
        <w:t xml:space="preserve"> to compartmentali</w:t>
      </w:r>
      <w:r w:rsidR="00741190" w:rsidRPr="001274B9">
        <w:rPr>
          <w:rFonts w:ascii="Barlow Condensed" w:hAnsi="Barlow Condensed"/>
          <w:noProof/>
          <w:sz w:val="26"/>
          <w:szCs w:val="26"/>
          <w:lang w:val="en-GB"/>
        </w:rPr>
        <w:t>s</w:t>
      </w:r>
      <w:r w:rsidRPr="001274B9">
        <w:rPr>
          <w:rFonts w:ascii="Barlow Condensed" w:hAnsi="Barlow Condensed"/>
          <w:noProof/>
          <w:sz w:val="26"/>
          <w:szCs w:val="26"/>
          <w:lang w:val="en-GB"/>
        </w:rPr>
        <w:t xml:space="preserve">ed </w:t>
      </w:r>
      <w:r w:rsidR="00090BF7">
        <w:rPr>
          <w:rFonts w:ascii="Barlow Condensed" w:hAnsi="Barlow Condensed"/>
          <w:noProof/>
          <w:sz w:val="26"/>
          <w:szCs w:val="26"/>
          <w:lang w:val="en-GB"/>
        </w:rPr>
        <w:t xml:space="preserve">processes </w:t>
      </w:r>
      <w:r w:rsidRPr="001274B9">
        <w:rPr>
          <w:rFonts w:ascii="Barlow Condensed" w:hAnsi="Barlow Condensed"/>
          <w:noProof/>
          <w:sz w:val="26"/>
          <w:szCs w:val="26"/>
          <w:lang w:val="en-GB"/>
        </w:rPr>
        <w:t>rather than integrated policies and coordinated responses to all forms of violence against women and in the family</w:t>
      </w:r>
      <w:r w:rsidR="00090BF7">
        <w:rPr>
          <w:rFonts w:ascii="Barlow Condensed" w:hAnsi="Barlow Condensed"/>
          <w:noProof/>
          <w:sz w:val="26"/>
          <w:szCs w:val="26"/>
          <w:lang w:val="en-GB"/>
        </w:rPr>
        <w:t>, which would be preferable</w:t>
      </w:r>
      <w:r w:rsidRPr="001274B9">
        <w:rPr>
          <w:rFonts w:ascii="Barlow Condensed" w:hAnsi="Barlow Condensed"/>
          <w:noProof/>
          <w:sz w:val="26"/>
          <w:szCs w:val="26"/>
          <w:lang w:val="en-GB"/>
        </w:rPr>
        <w:t>.</w:t>
      </w:r>
    </w:p>
    <w:p w14:paraId="444BFAA7" w14:textId="6CFF2401" w:rsidR="00724F48" w:rsidRPr="001274B9" w:rsidRDefault="00AB4404"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The </w:t>
      </w:r>
      <w:r w:rsidR="00A06E01" w:rsidRPr="001274B9">
        <w:rPr>
          <w:rFonts w:ascii="Barlow Condensed" w:hAnsi="Barlow Condensed"/>
          <w:noProof/>
          <w:sz w:val="26"/>
          <w:szCs w:val="26"/>
          <w:lang w:val="en-GB"/>
        </w:rPr>
        <w:t xml:space="preserve">Women’s Council </w:t>
      </w:r>
      <w:r w:rsidR="00DA0545" w:rsidRPr="001274B9">
        <w:rPr>
          <w:rFonts w:ascii="Barlow Condensed" w:hAnsi="Barlow Condensed"/>
          <w:noProof/>
          <w:sz w:val="26"/>
          <w:szCs w:val="26"/>
          <w:lang w:val="en-GB"/>
        </w:rPr>
        <w:t>supp</w:t>
      </w:r>
      <w:r w:rsidR="00DA383B" w:rsidRPr="001274B9">
        <w:rPr>
          <w:rFonts w:ascii="Barlow Condensed" w:hAnsi="Barlow Condensed"/>
          <w:noProof/>
          <w:sz w:val="26"/>
          <w:szCs w:val="26"/>
          <w:lang w:val="en-GB"/>
        </w:rPr>
        <w:t>o</w:t>
      </w:r>
      <w:r w:rsidR="00DA0545" w:rsidRPr="001274B9">
        <w:rPr>
          <w:rFonts w:ascii="Barlow Condensed" w:hAnsi="Barlow Condensed"/>
          <w:noProof/>
          <w:sz w:val="26"/>
          <w:szCs w:val="26"/>
          <w:lang w:val="en-GB"/>
        </w:rPr>
        <w:t>rt</w:t>
      </w:r>
      <w:r w:rsidR="00090B49" w:rsidRPr="001274B9">
        <w:rPr>
          <w:rFonts w:ascii="Barlow Condensed" w:hAnsi="Barlow Condensed"/>
          <w:noProof/>
          <w:sz w:val="26"/>
          <w:szCs w:val="26"/>
          <w:lang w:val="en-GB"/>
        </w:rPr>
        <w:t>s</w:t>
      </w:r>
      <w:r w:rsidR="00A06E01" w:rsidRPr="001274B9">
        <w:rPr>
          <w:rFonts w:ascii="Barlow Condensed" w:hAnsi="Barlow Condensed"/>
          <w:noProof/>
          <w:sz w:val="26"/>
          <w:szCs w:val="26"/>
          <w:lang w:val="en-GB"/>
        </w:rPr>
        <w:t xml:space="preserve"> the strong </w:t>
      </w:r>
      <w:r w:rsidR="00DF1B6D" w:rsidRPr="001274B9">
        <w:rPr>
          <w:rFonts w:ascii="Barlow Condensed" w:hAnsi="Barlow Condensed"/>
          <w:noProof/>
          <w:sz w:val="26"/>
          <w:szCs w:val="26"/>
          <w:lang w:val="en-GB"/>
        </w:rPr>
        <w:t>recommendation from</w:t>
      </w:r>
      <w:r w:rsidR="00A06E01" w:rsidRPr="001274B9">
        <w:rPr>
          <w:rFonts w:ascii="Barlow Condensed" w:hAnsi="Barlow Condensed"/>
          <w:noProof/>
          <w:sz w:val="26"/>
          <w:szCs w:val="26"/>
          <w:lang w:val="en-GB"/>
        </w:rPr>
        <w:t xml:space="preserve"> GREVIO </w:t>
      </w:r>
      <w:r w:rsidR="00E57E79" w:rsidRPr="001274B9">
        <w:rPr>
          <w:rFonts w:ascii="Barlow Condensed" w:hAnsi="Barlow Condensed"/>
          <w:noProof/>
          <w:sz w:val="26"/>
          <w:szCs w:val="26"/>
          <w:lang w:val="en-GB"/>
        </w:rPr>
        <w:t xml:space="preserve">(2017) </w:t>
      </w:r>
      <w:r w:rsidR="00A236D8" w:rsidRPr="001274B9">
        <w:rPr>
          <w:rFonts w:ascii="Barlow Condensed" w:hAnsi="Barlow Condensed"/>
          <w:noProof/>
          <w:sz w:val="26"/>
          <w:szCs w:val="26"/>
          <w:lang w:val="en-GB"/>
        </w:rPr>
        <w:t>for</w:t>
      </w:r>
      <w:r w:rsidR="00A06E01" w:rsidRPr="001274B9">
        <w:rPr>
          <w:rFonts w:ascii="Barlow Condensed" w:hAnsi="Barlow Condensed"/>
          <w:noProof/>
          <w:sz w:val="26"/>
          <w:szCs w:val="26"/>
          <w:lang w:val="en-GB"/>
        </w:rPr>
        <w:t xml:space="preserve"> the Danish authorities to develop a long-term, co-ordinated </w:t>
      </w:r>
      <w:r w:rsidR="001437CE" w:rsidRPr="001274B9">
        <w:rPr>
          <w:rFonts w:ascii="Barlow Condensed" w:hAnsi="Barlow Condensed"/>
          <w:noProof/>
          <w:sz w:val="26"/>
          <w:szCs w:val="26"/>
          <w:lang w:val="en-GB"/>
        </w:rPr>
        <w:t>plan/</w:t>
      </w:r>
      <w:r w:rsidR="00A06E01" w:rsidRPr="001274B9">
        <w:rPr>
          <w:rFonts w:ascii="Barlow Condensed" w:hAnsi="Barlow Condensed"/>
          <w:noProof/>
          <w:sz w:val="26"/>
          <w:szCs w:val="26"/>
          <w:lang w:val="en-GB"/>
        </w:rPr>
        <w:t>strategy and a permanent planning and follow</w:t>
      </w:r>
      <w:r w:rsidR="00DF1B6D" w:rsidRPr="001274B9">
        <w:rPr>
          <w:rFonts w:ascii="Barlow Condensed" w:hAnsi="Barlow Condensed"/>
          <w:noProof/>
          <w:sz w:val="26"/>
          <w:szCs w:val="26"/>
          <w:lang w:val="en-GB"/>
        </w:rPr>
        <w:t>-</w:t>
      </w:r>
      <w:r w:rsidR="00A06E01" w:rsidRPr="001274B9">
        <w:rPr>
          <w:rFonts w:ascii="Barlow Condensed" w:hAnsi="Barlow Condensed"/>
          <w:noProof/>
          <w:sz w:val="26"/>
          <w:szCs w:val="26"/>
          <w:lang w:val="en-GB"/>
        </w:rPr>
        <w:t xml:space="preserve">up structure giving due importance to all forms of violence against women. </w:t>
      </w:r>
    </w:p>
    <w:p w14:paraId="31DBBB80" w14:textId="77777777" w:rsidR="00CC5365" w:rsidRPr="001274B9" w:rsidRDefault="00CC5365" w:rsidP="00DE7654">
      <w:pPr>
        <w:pStyle w:val="Heading2"/>
        <w:spacing w:line="276" w:lineRule="auto"/>
        <w:jc w:val="both"/>
        <w:rPr>
          <w:rFonts w:ascii="Barlow Condensed" w:hAnsi="Barlow Condensed"/>
          <w:b/>
          <w:noProof/>
          <w:color w:val="auto"/>
          <w:lang w:val="en-GB"/>
        </w:rPr>
      </w:pPr>
      <w:r w:rsidRPr="001274B9">
        <w:rPr>
          <w:rFonts w:ascii="Barlow Condensed" w:hAnsi="Barlow Condensed"/>
          <w:b/>
          <w:noProof/>
          <w:color w:val="auto"/>
          <w:lang w:val="en-GB"/>
        </w:rPr>
        <w:t>Article 6</w:t>
      </w:r>
      <w:r w:rsidR="00A236D8" w:rsidRPr="001274B9">
        <w:rPr>
          <w:rFonts w:ascii="Barlow Condensed" w:hAnsi="Barlow Condensed"/>
          <w:b/>
          <w:noProof/>
          <w:color w:val="auto"/>
          <w:lang w:val="en-GB"/>
        </w:rPr>
        <w:t>:</w:t>
      </w:r>
      <w:r w:rsidRPr="001274B9">
        <w:rPr>
          <w:rFonts w:ascii="Barlow Condensed" w:hAnsi="Barlow Condensed"/>
          <w:b/>
          <w:noProof/>
          <w:color w:val="auto"/>
          <w:lang w:val="en-GB"/>
        </w:rPr>
        <w:t xml:space="preserve"> Trafficking and </w:t>
      </w:r>
      <w:r w:rsidR="00DF1B6D" w:rsidRPr="001274B9">
        <w:rPr>
          <w:rFonts w:ascii="Barlow Condensed" w:hAnsi="Barlow Condensed"/>
          <w:b/>
          <w:noProof/>
          <w:color w:val="auto"/>
          <w:lang w:val="en-GB"/>
        </w:rPr>
        <w:t>E</w:t>
      </w:r>
      <w:r w:rsidRPr="001274B9">
        <w:rPr>
          <w:rFonts w:ascii="Barlow Condensed" w:hAnsi="Barlow Condensed"/>
          <w:b/>
          <w:noProof/>
          <w:color w:val="auto"/>
          <w:lang w:val="en-GB"/>
        </w:rPr>
        <w:t xml:space="preserve">xploitation of </w:t>
      </w:r>
      <w:r w:rsidR="004E0D6C" w:rsidRPr="001274B9">
        <w:rPr>
          <w:rFonts w:ascii="Barlow Condensed" w:hAnsi="Barlow Condensed"/>
          <w:b/>
          <w:noProof/>
          <w:color w:val="auto"/>
          <w:lang w:val="en-GB"/>
        </w:rPr>
        <w:t>P</w:t>
      </w:r>
      <w:r w:rsidRPr="001274B9">
        <w:rPr>
          <w:rFonts w:ascii="Barlow Condensed" w:hAnsi="Barlow Condensed"/>
          <w:b/>
          <w:noProof/>
          <w:color w:val="auto"/>
          <w:lang w:val="en-GB"/>
        </w:rPr>
        <w:t>rostitution</w:t>
      </w:r>
    </w:p>
    <w:p w14:paraId="1D41C876" w14:textId="386517D5" w:rsidR="00701667" w:rsidRPr="001274B9" w:rsidRDefault="00DF148A" w:rsidP="003D5900">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The most recent data on </w:t>
      </w:r>
      <w:r w:rsidR="00AF150C" w:rsidRPr="001274B9">
        <w:rPr>
          <w:rFonts w:ascii="Barlow Condensed" w:hAnsi="Barlow Condensed"/>
          <w:noProof/>
          <w:sz w:val="26"/>
          <w:szCs w:val="26"/>
          <w:lang w:val="en-GB"/>
        </w:rPr>
        <w:t>the selling of sex in Denmark shows that the vast majority of the most vulnerable sellers – those in street-based prostitution – are foreign nationals</w:t>
      </w:r>
      <w:r w:rsidR="00F4389F" w:rsidRPr="001274B9">
        <w:rPr>
          <w:rFonts w:ascii="Barlow Condensed" w:hAnsi="Barlow Condensed"/>
          <w:noProof/>
          <w:sz w:val="26"/>
          <w:szCs w:val="26"/>
          <w:lang w:val="en-GB"/>
        </w:rPr>
        <w:t>, many of</w:t>
      </w:r>
      <w:r w:rsidR="00DA1E33" w:rsidRPr="001274B9">
        <w:rPr>
          <w:rFonts w:ascii="Barlow Condensed" w:hAnsi="Barlow Condensed"/>
          <w:noProof/>
          <w:sz w:val="26"/>
          <w:szCs w:val="26"/>
          <w:lang w:val="en-GB"/>
        </w:rPr>
        <w:t xml:space="preserve"> who</w:t>
      </w:r>
      <w:r w:rsidR="00F4389F" w:rsidRPr="001274B9">
        <w:rPr>
          <w:rFonts w:ascii="Barlow Condensed" w:hAnsi="Barlow Condensed"/>
          <w:noProof/>
          <w:sz w:val="26"/>
          <w:szCs w:val="26"/>
          <w:lang w:val="en-GB"/>
        </w:rPr>
        <w:t>m</w:t>
      </w:r>
      <w:r w:rsidR="00DA1E33" w:rsidRPr="001274B9">
        <w:rPr>
          <w:rFonts w:ascii="Barlow Condensed" w:hAnsi="Barlow Condensed"/>
          <w:noProof/>
          <w:sz w:val="26"/>
          <w:szCs w:val="26"/>
          <w:lang w:val="en-GB"/>
        </w:rPr>
        <w:t xml:space="preserve"> are </w:t>
      </w:r>
      <w:r w:rsidR="00DB5ED2" w:rsidRPr="001274B9">
        <w:rPr>
          <w:rFonts w:ascii="Barlow Condensed" w:hAnsi="Barlow Condensed"/>
          <w:noProof/>
          <w:sz w:val="26"/>
          <w:szCs w:val="26"/>
          <w:lang w:val="en-GB"/>
        </w:rPr>
        <w:t>in the country illegally</w:t>
      </w:r>
      <w:r w:rsidR="00AF150C" w:rsidRPr="001274B9">
        <w:rPr>
          <w:rFonts w:ascii="Barlow Condensed" w:hAnsi="Barlow Condensed"/>
          <w:noProof/>
          <w:sz w:val="26"/>
          <w:szCs w:val="26"/>
          <w:lang w:val="en-GB"/>
        </w:rPr>
        <w:t xml:space="preserve">. The </w:t>
      </w:r>
      <w:r w:rsidR="00721535" w:rsidRPr="001274B9">
        <w:rPr>
          <w:rFonts w:ascii="Barlow Condensed" w:hAnsi="Barlow Condensed"/>
          <w:noProof/>
          <w:sz w:val="26"/>
          <w:szCs w:val="26"/>
          <w:lang w:val="en-GB"/>
        </w:rPr>
        <w:t>data on these women</w:t>
      </w:r>
      <w:r w:rsidR="00B44DEA" w:rsidRPr="001274B9">
        <w:rPr>
          <w:rFonts w:ascii="Barlow Condensed" w:hAnsi="Barlow Condensed"/>
          <w:noProof/>
          <w:sz w:val="26"/>
          <w:szCs w:val="26"/>
          <w:lang w:val="en-GB"/>
        </w:rPr>
        <w:t xml:space="preserve"> is scarce, making the assessment of their situation difficult</w:t>
      </w:r>
      <w:r w:rsidR="0040150C" w:rsidRPr="001274B9">
        <w:rPr>
          <w:rFonts w:ascii="Barlow Condensed" w:hAnsi="Barlow Condensed"/>
          <w:noProof/>
          <w:sz w:val="26"/>
          <w:szCs w:val="26"/>
          <w:lang w:val="en-GB"/>
        </w:rPr>
        <w:t>.</w:t>
      </w:r>
    </w:p>
    <w:p w14:paraId="534644C0" w14:textId="3FB933B5" w:rsidR="003D5900" w:rsidRPr="001274B9" w:rsidRDefault="00420D45" w:rsidP="003D5900">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Danish local authorities are legally obligated to assist an individual if they want to </w:t>
      </w:r>
      <w:r w:rsidR="00FC1A40" w:rsidRPr="001274B9">
        <w:rPr>
          <w:rFonts w:ascii="Barlow Condensed" w:hAnsi="Barlow Condensed"/>
          <w:noProof/>
          <w:sz w:val="26"/>
          <w:szCs w:val="26"/>
          <w:lang w:val="en-GB"/>
        </w:rPr>
        <w:t>exit prostitution</w:t>
      </w:r>
      <w:r w:rsidR="00090BF7">
        <w:rPr>
          <w:rFonts w:ascii="Barlow Condensed" w:hAnsi="Barlow Condensed"/>
          <w:noProof/>
          <w:sz w:val="26"/>
          <w:szCs w:val="26"/>
          <w:lang w:val="en-GB"/>
        </w:rPr>
        <w:t>, yet few truly perform this task. M</w:t>
      </w:r>
      <w:r w:rsidR="00530377" w:rsidRPr="001274B9">
        <w:rPr>
          <w:rFonts w:ascii="Barlow Condensed" w:hAnsi="Barlow Condensed"/>
          <w:noProof/>
          <w:sz w:val="26"/>
          <w:szCs w:val="26"/>
          <w:lang w:val="en-GB"/>
        </w:rPr>
        <w:t>ost foreign prostituted individuals do not know about this</w:t>
      </w:r>
      <w:r w:rsidR="00090BF7">
        <w:rPr>
          <w:rFonts w:ascii="Barlow Condensed" w:hAnsi="Barlow Condensed"/>
          <w:noProof/>
          <w:sz w:val="26"/>
          <w:szCs w:val="26"/>
          <w:lang w:val="en-GB"/>
        </w:rPr>
        <w:t xml:space="preserve"> service</w:t>
      </w:r>
      <w:r w:rsidR="00530377" w:rsidRPr="001274B9">
        <w:rPr>
          <w:rFonts w:ascii="Barlow Condensed" w:hAnsi="Barlow Condensed"/>
          <w:noProof/>
          <w:sz w:val="26"/>
          <w:szCs w:val="26"/>
          <w:lang w:val="en-GB"/>
        </w:rPr>
        <w:t xml:space="preserve">, or are afraid to access it due to their immigration status. Furthermore, </w:t>
      </w:r>
      <w:r w:rsidR="00EC3ECD" w:rsidRPr="001274B9">
        <w:rPr>
          <w:rFonts w:ascii="Barlow Condensed" w:hAnsi="Barlow Condensed"/>
          <w:noProof/>
          <w:sz w:val="26"/>
          <w:szCs w:val="26"/>
          <w:lang w:val="en-GB"/>
        </w:rPr>
        <w:t xml:space="preserve">many </w:t>
      </w:r>
      <w:r w:rsidR="006A548C" w:rsidRPr="001274B9">
        <w:rPr>
          <w:rFonts w:ascii="Barlow Condensed" w:hAnsi="Barlow Condensed"/>
          <w:noProof/>
          <w:sz w:val="26"/>
          <w:szCs w:val="26"/>
          <w:lang w:val="en-GB"/>
        </w:rPr>
        <w:t>women in prostitution fear discrimination and stigma from authorities, dissuading them from realising their right to health care and social suppor</w:t>
      </w:r>
      <w:r w:rsidR="00C91691" w:rsidRPr="001274B9">
        <w:rPr>
          <w:rFonts w:ascii="Barlow Condensed" w:hAnsi="Barlow Condensed"/>
          <w:noProof/>
          <w:sz w:val="26"/>
          <w:szCs w:val="26"/>
          <w:lang w:val="en-GB"/>
        </w:rPr>
        <w:t>t, this is especially pertinent to victims of trafficking.</w:t>
      </w:r>
      <w:r w:rsidR="006E397E" w:rsidRPr="001274B9">
        <w:rPr>
          <w:rStyle w:val="FootnoteReference"/>
          <w:rFonts w:ascii="Barlow Condensed" w:hAnsi="Barlow Condensed"/>
          <w:noProof/>
          <w:sz w:val="26"/>
          <w:szCs w:val="26"/>
          <w:lang w:val="en-GB"/>
        </w:rPr>
        <w:footnoteReference w:id="3"/>
      </w:r>
      <w:r w:rsidR="00C91691" w:rsidRPr="001274B9">
        <w:rPr>
          <w:rFonts w:ascii="Barlow Condensed" w:hAnsi="Barlow Condensed"/>
          <w:noProof/>
          <w:sz w:val="26"/>
          <w:szCs w:val="26"/>
          <w:lang w:val="en-GB"/>
        </w:rPr>
        <w:t xml:space="preserve"> </w:t>
      </w:r>
    </w:p>
    <w:p w14:paraId="7969B9A9" w14:textId="5D1444B0" w:rsidR="00DC26D5" w:rsidRPr="001274B9" w:rsidRDefault="00DC26D5" w:rsidP="003D5900">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The Women´s Council </w:t>
      </w:r>
      <w:r w:rsidR="0045141D" w:rsidRPr="001274B9">
        <w:rPr>
          <w:rFonts w:ascii="Barlow Condensed" w:hAnsi="Barlow Condensed"/>
          <w:noProof/>
          <w:sz w:val="26"/>
          <w:szCs w:val="26"/>
          <w:lang w:val="en-GB"/>
        </w:rPr>
        <w:t>calls for</w:t>
      </w:r>
      <w:r w:rsidR="007A6407" w:rsidRPr="001274B9">
        <w:rPr>
          <w:rFonts w:ascii="Barlow Condensed" w:hAnsi="Barlow Condensed"/>
          <w:noProof/>
          <w:sz w:val="26"/>
          <w:szCs w:val="26"/>
          <w:lang w:val="en-GB"/>
        </w:rPr>
        <w:t xml:space="preserve"> </w:t>
      </w:r>
      <w:r w:rsidR="00823FE9" w:rsidRPr="001274B9">
        <w:rPr>
          <w:rFonts w:ascii="Barlow Condensed" w:hAnsi="Barlow Condensed"/>
          <w:noProof/>
          <w:sz w:val="26"/>
          <w:szCs w:val="26"/>
          <w:lang w:val="en-GB"/>
        </w:rPr>
        <w:t xml:space="preserve">comprehensive </w:t>
      </w:r>
      <w:r w:rsidR="007A6407" w:rsidRPr="001274B9">
        <w:rPr>
          <w:rFonts w:ascii="Barlow Condensed" w:hAnsi="Barlow Condensed"/>
          <w:noProof/>
          <w:sz w:val="26"/>
          <w:szCs w:val="26"/>
          <w:lang w:val="en-GB"/>
        </w:rPr>
        <w:t xml:space="preserve">data </w:t>
      </w:r>
      <w:r w:rsidR="00B03A5D" w:rsidRPr="001274B9">
        <w:rPr>
          <w:rFonts w:ascii="Barlow Condensed" w:hAnsi="Barlow Condensed"/>
          <w:noProof/>
          <w:sz w:val="26"/>
          <w:szCs w:val="26"/>
          <w:lang w:val="en-GB"/>
        </w:rPr>
        <w:t xml:space="preserve">collection and surveys </w:t>
      </w:r>
      <w:r w:rsidR="007A6407" w:rsidRPr="001274B9">
        <w:rPr>
          <w:rFonts w:ascii="Barlow Condensed" w:hAnsi="Barlow Condensed"/>
          <w:noProof/>
          <w:sz w:val="26"/>
          <w:szCs w:val="26"/>
          <w:lang w:val="en-GB"/>
        </w:rPr>
        <w:t xml:space="preserve">on </w:t>
      </w:r>
      <w:r w:rsidR="00823FE9" w:rsidRPr="001274B9">
        <w:rPr>
          <w:rFonts w:ascii="Barlow Condensed" w:hAnsi="Barlow Condensed"/>
          <w:noProof/>
          <w:sz w:val="26"/>
          <w:szCs w:val="26"/>
          <w:lang w:val="en-GB"/>
        </w:rPr>
        <w:t>prostitu</w:t>
      </w:r>
      <w:r w:rsidR="00FC348B" w:rsidRPr="001274B9">
        <w:rPr>
          <w:rFonts w:ascii="Barlow Condensed" w:hAnsi="Barlow Condensed"/>
          <w:noProof/>
          <w:sz w:val="26"/>
          <w:szCs w:val="26"/>
          <w:lang w:val="en-GB"/>
        </w:rPr>
        <w:t>t</w:t>
      </w:r>
      <w:r w:rsidR="00823FE9" w:rsidRPr="001274B9">
        <w:rPr>
          <w:rFonts w:ascii="Barlow Condensed" w:hAnsi="Barlow Condensed"/>
          <w:noProof/>
          <w:sz w:val="26"/>
          <w:szCs w:val="26"/>
          <w:lang w:val="en-GB"/>
        </w:rPr>
        <w:t xml:space="preserve">ion; </w:t>
      </w:r>
      <w:r w:rsidR="006E397E" w:rsidRPr="001274B9">
        <w:rPr>
          <w:rFonts w:ascii="Barlow Condensed" w:hAnsi="Barlow Condensed"/>
          <w:noProof/>
          <w:sz w:val="26"/>
          <w:szCs w:val="26"/>
          <w:lang w:val="en-GB"/>
        </w:rPr>
        <w:t>e</w:t>
      </w:r>
      <w:r w:rsidR="00A96A2D" w:rsidRPr="001274B9">
        <w:rPr>
          <w:rFonts w:ascii="Barlow Condensed" w:hAnsi="Barlow Condensed"/>
          <w:noProof/>
          <w:sz w:val="26"/>
          <w:szCs w:val="26"/>
          <w:lang w:val="en-GB"/>
        </w:rPr>
        <w:t>specially on the situation on</w:t>
      </w:r>
      <w:r w:rsidR="00AB7107" w:rsidRPr="001274B9">
        <w:rPr>
          <w:rFonts w:ascii="Barlow Condensed" w:hAnsi="Barlow Condensed"/>
          <w:noProof/>
          <w:sz w:val="26"/>
          <w:szCs w:val="26"/>
          <w:lang w:val="en-GB"/>
        </w:rPr>
        <w:t xml:space="preserve"> foreign</w:t>
      </w:r>
      <w:r w:rsidR="00A96A2D" w:rsidRPr="001274B9">
        <w:rPr>
          <w:rFonts w:ascii="Barlow Condensed" w:hAnsi="Barlow Condensed"/>
          <w:noProof/>
          <w:sz w:val="26"/>
          <w:szCs w:val="26"/>
          <w:lang w:val="en-GB"/>
        </w:rPr>
        <w:t xml:space="preserve"> women</w:t>
      </w:r>
      <w:r w:rsidR="00FC348B" w:rsidRPr="001274B9">
        <w:rPr>
          <w:rFonts w:ascii="Barlow Condensed" w:hAnsi="Barlow Condensed"/>
          <w:noProof/>
          <w:sz w:val="26"/>
          <w:szCs w:val="26"/>
          <w:lang w:val="en-GB"/>
        </w:rPr>
        <w:t xml:space="preserve"> in the sex industry in Denmark</w:t>
      </w:r>
      <w:r w:rsidR="006E397E" w:rsidRPr="001274B9">
        <w:rPr>
          <w:rFonts w:ascii="Barlow Condensed" w:hAnsi="Barlow Condensed"/>
          <w:noProof/>
          <w:sz w:val="26"/>
          <w:szCs w:val="26"/>
          <w:lang w:val="en-GB"/>
        </w:rPr>
        <w:t>. This is needed</w:t>
      </w:r>
      <w:r w:rsidR="00BA4DE5" w:rsidRPr="001274B9">
        <w:rPr>
          <w:rFonts w:ascii="Barlow Condensed" w:hAnsi="Barlow Condensed"/>
          <w:noProof/>
          <w:sz w:val="26"/>
          <w:szCs w:val="26"/>
          <w:lang w:val="en-GB"/>
        </w:rPr>
        <w:t xml:space="preserve"> in order to develop poli</w:t>
      </w:r>
      <w:r w:rsidR="00D97ECD" w:rsidRPr="001274B9">
        <w:rPr>
          <w:rFonts w:ascii="Barlow Condensed" w:hAnsi="Barlow Condensed"/>
          <w:noProof/>
          <w:sz w:val="26"/>
          <w:szCs w:val="26"/>
          <w:lang w:val="en-GB"/>
        </w:rPr>
        <w:t>c</w:t>
      </w:r>
      <w:r w:rsidR="00BA4DE5" w:rsidRPr="001274B9">
        <w:rPr>
          <w:rFonts w:ascii="Barlow Condensed" w:hAnsi="Barlow Condensed"/>
          <w:noProof/>
          <w:sz w:val="26"/>
          <w:szCs w:val="26"/>
          <w:lang w:val="en-GB"/>
        </w:rPr>
        <w:t>ies</w:t>
      </w:r>
      <w:r w:rsidR="00D44211" w:rsidRPr="001274B9">
        <w:rPr>
          <w:rFonts w:ascii="Barlow Condensed" w:hAnsi="Barlow Condensed"/>
          <w:noProof/>
          <w:sz w:val="26"/>
          <w:szCs w:val="26"/>
          <w:lang w:val="en-GB"/>
        </w:rPr>
        <w:t xml:space="preserve"> </w:t>
      </w:r>
      <w:r w:rsidR="006E397E" w:rsidRPr="001274B9">
        <w:rPr>
          <w:rFonts w:ascii="Barlow Condensed" w:hAnsi="Barlow Condensed"/>
          <w:noProof/>
          <w:sz w:val="26"/>
          <w:szCs w:val="26"/>
          <w:lang w:val="en-GB"/>
        </w:rPr>
        <w:t xml:space="preserve">for improving their situation </w:t>
      </w:r>
      <w:r w:rsidR="00D44211" w:rsidRPr="001274B9">
        <w:rPr>
          <w:rFonts w:ascii="Barlow Condensed" w:hAnsi="Barlow Condensed"/>
          <w:noProof/>
          <w:sz w:val="26"/>
          <w:szCs w:val="26"/>
          <w:lang w:val="en-GB"/>
        </w:rPr>
        <w:t xml:space="preserve">and </w:t>
      </w:r>
      <w:r w:rsidR="00D97ECD" w:rsidRPr="001274B9">
        <w:rPr>
          <w:rFonts w:ascii="Barlow Condensed" w:hAnsi="Barlow Condensed"/>
          <w:noProof/>
          <w:sz w:val="26"/>
          <w:szCs w:val="26"/>
          <w:lang w:val="en-GB"/>
        </w:rPr>
        <w:t>setting up</w:t>
      </w:r>
      <w:r w:rsidR="00D44211" w:rsidRPr="001274B9">
        <w:rPr>
          <w:rFonts w:ascii="Barlow Condensed" w:hAnsi="Barlow Condensed"/>
          <w:noProof/>
          <w:sz w:val="26"/>
          <w:szCs w:val="26"/>
          <w:lang w:val="en-GB"/>
        </w:rPr>
        <w:t xml:space="preserve"> </w:t>
      </w:r>
      <w:r w:rsidR="00AB7107" w:rsidRPr="001274B9">
        <w:rPr>
          <w:rFonts w:ascii="Barlow Condensed" w:hAnsi="Barlow Condensed"/>
          <w:noProof/>
          <w:sz w:val="26"/>
          <w:szCs w:val="26"/>
          <w:lang w:val="en-GB"/>
        </w:rPr>
        <w:t>the right framework</w:t>
      </w:r>
      <w:r w:rsidR="00BA4DE5" w:rsidRPr="001274B9">
        <w:rPr>
          <w:rFonts w:ascii="Barlow Condensed" w:hAnsi="Barlow Condensed"/>
          <w:noProof/>
          <w:sz w:val="26"/>
          <w:szCs w:val="26"/>
          <w:lang w:val="en-GB"/>
        </w:rPr>
        <w:t xml:space="preserve"> for</w:t>
      </w:r>
      <w:r w:rsidR="00D44211" w:rsidRPr="001274B9">
        <w:rPr>
          <w:rFonts w:ascii="Barlow Condensed" w:hAnsi="Barlow Condensed"/>
          <w:noProof/>
          <w:sz w:val="26"/>
          <w:szCs w:val="26"/>
          <w:lang w:val="en-GB"/>
        </w:rPr>
        <w:t xml:space="preserve"> assistance.</w:t>
      </w:r>
      <w:r w:rsidR="00BA4DE5" w:rsidRPr="001274B9">
        <w:rPr>
          <w:rFonts w:ascii="Barlow Condensed" w:hAnsi="Barlow Condensed"/>
          <w:noProof/>
          <w:sz w:val="26"/>
          <w:szCs w:val="26"/>
          <w:lang w:val="en-GB"/>
        </w:rPr>
        <w:t xml:space="preserve"> </w:t>
      </w:r>
    </w:p>
    <w:p w14:paraId="467F8747" w14:textId="0EB0EB56" w:rsidR="003300F6" w:rsidRDefault="007A55FA" w:rsidP="00DE7654">
      <w:pPr>
        <w:pStyle w:val="Heading2"/>
        <w:spacing w:line="276" w:lineRule="auto"/>
        <w:jc w:val="both"/>
        <w:rPr>
          <w:rFonts w:ascii="Barlow Condensed" w:hAnsi="Barlow Condensed"/>
          <w:b/>
          <w:noProof/>
          <w:color w:val="auto"/>
          <w:lang w:val="en-GB"/>
        </w:rPr>
      </w:pPr>
      <w:r w:rsidRPr="001274B9">
        <w:rPr>
          <w:rFonts w:ascii="Barlow Condensed" w:hAnsi="Barlow Condensed"/>
          <w:b/>
          <w:noProof/>
          <w:color w:val="auto"/>
          <w:lang w:val="en-GB"/>
        </w:rPr>
        <w:t>Article 7</w:t>
      </w:r>
      <w:r w:rsidR="00CD0FB2" w:rsidRPr="001274B9">
        <w:rPr>
          <w:rFonts w:ascii="Barlow Condensed" w:hAnsi="Barlow Condensed"/>
          <w:b/>
          <w:noProof/>
          <w:color w:val="auto"/>
          <w:lang w:val="en-GB"/>
        </w:rPr>
        <w:t xml:space="preserve">: </w:t>
      </w:r>
      <w:r w:rsidRPr="001274B9">
        <w:rPr>
          <w:rFonts w:ascii="Barlow Condensed" w:hAnsi="Barlow Condensed"/>
          <w:b/>
          <w:noProof/>
          <w:color w:val="auto"/>
          <w:lang w:val="en-GB"/>
        </w:rPr>
        <w:t xml:space="preserve">Participation in </w:t>
      </w:r>
      <w:r w:rsidR="0073793E" w:rsidRPr="001274B9">
        <w:rPr>
          <w:rFonts w:ascii="Barlow Condensed" w:hAnsi="Barlow Condensed"/>
          <w:b/>
          <w:noProof/>
          <w:color w:val="auto"/>
          <w:lang w:val="en-GB"/>
        </w:rPr>
        <w:t>P</w:t>
      </w:r>
      <w:r w:rsidRPr="001274B9">
        <w:rPr>
          <w:rFonts w:ascii="Barlow Condensed" w:hAnsi="Barlow Condensed"/>
          <w:b/>
          <w:noProof/>
          <w:color w:val="auto"/>
          <w:lang w:val="en-GB"/>
        </w:rPr>
        <w:t xml:space="preserve">olitical and </w:t>
      </w:r>
      <w:r w:rsidR="0073793E" w:rsidRPr="001274B9">
        <w:rPr>
          <w:rFonts w:ascii="Barlow Condensed" w:hAnsi="Barlow Condensed"/>
          <w:b/>
          <w:noProof/>
          <w:color w:val="auto"/>
          <w:lang w:val="en-GB"/>
        </w:rPr>
        <w:t>P</w:t>
      </w:r>
      <w:r w:rsidRPr="001274B9">
        <w:rPr>
          <w:rFonts w:ascii="Barlow Condensed" w:hAnsi="Barlow Condensed"/>
          <w:b/>
          <w:noProof/>
          <w:color w:val="auto"/>
          <w:lang w:val="en-GB"/>
        </w:rPr>
        <w:t xml:space="preserve">ublic </w:t>
      </w:r>
      <w:r w:rsidR="0073793E" w:rsidRPr="001274B9">
        <w:rPr>
          <w:rFonts w:ascii="Barlow Condensed" w:hAnsi="Barlow Condensed"/>
          <w:b/>
          <w:noProof/>
          <w:color w:val="auto"/>
          <w:lang w:val="en-GB"/>
        </w:rPr>
        <w:t>L</w:t>
      </w:r>
      <w:r w:rsidRPr="001274B9">
        <w:rPr>
          <w:rFonts w:ascii="Barlow Condensed" w:hAnsi="Barlow Condensed"/>
          <w:b/>
          <w:noProof/>
          <w:color w:val="auto"/>
          <w:lang w:val="en-GB"/>
        </w:rPr>
        <w:t>ife</w:t>
      </w:r>
    </w:p>
    <w:p w14:paraId="257580C4" w14:textId="65A20C79" w:rsidR="00752619" w:rsidRPr="001274B9" w:rsidRDefault="00752619" w:rsidP="00DE7654">
      <w:pPr>
        <w:pStyle w:val="ListParagraph"/>
        <w:numPr>
          <w:ilvl w:val="0"/>
          <w:numId w:val="2"/>
        </w:numPr>
        <w:spacing w:line="276" w:lineRule="auto"/>
        <w:jc w:val="both"/>
        <w:rPr>
          <w:rFonts w:ascii="Barlow Condensed" w:hAnsi="Barlow Condensed" w:cstheme="minorHAnsi"/>
          <w:b/>
          <w:noProof/>
          <w:sz w:val="26"/>
          <w:szCs w:val="26"/>
        </w:rPr>
      </w:pPr>
      <w:r w:rsidRPr="001274B9">
        <w:rPr>
          <w:rFonts w:ascii="Barlow Condensed" w:hAnsi="Barlow Condensed" w:cstheme="minorHAnsi"/>
          <w:b/>
          <w:noProof/>
          <w:sz w:val="26"/>
          <w:szCs w:val="26"/>
        </w:rPr>
        <w:t xml:space="preserve">Women in </w:t>
      </w:r>
      <w:r w:rsidR="000A70D3" w:rsidRPr="001274B9">
        <w:rPr>
          <w:rFonts w:ascii="Barlow Condensed" w:hAnsi="Barlow Condensed" w:cstheme="minorHAnsi"/>
          <w:b/>
          <w:noProof/>
          <w:sz w:val="26"/>
          <w:szCs w:val="26"/>
        </w:rPr>
        <w:t>M</w:t>
      </w:r>
      <w:r w:rsidRPr="001274B9">
        <w:rPr>
          <w:rFonts w:ascii="Barlow Condensed" w:hAnsi="Barlow Condensed" w:cstheme="minorHAnsi"/>
          <w:b/>
          <w:noProof/>
          <w:sz w:val="26"/>
          <w:szCs w:val="26"/>
        </w:rPr>
        <w:t>anagement</w:t>
      </w:r>
    </w:p>
    <w:p w14:paraId="64F8FF8C" w14:textId="7A5FF0A4" w:rsidR="00BC57E7" w:rsidRPr="001274B9" w:rsidRDefault="00BC57E7"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In 2015, </w:t>
      </w:r>
      <w:r w:rsidR="00244186" w:rsidRPr="001274B9">
        <w:rPr>
          <w:rFonts w:ascii="Barlow Condensed" w:hAnsi="Barlow Condensed"/>
          <w:noProof/>
          <w:sz w:val="26"/>
          <w:szCs w:val="26"/>
          <w:lang w:val="en-GB"/>
        </w:rPr>
        <w:t>t</w:t>
      </w:r>
      <w:r w:rsidR="007A55FA" w:rsidRPr="001274B9">
        <w:rPr>
          <w:rFonts w:ascii="Barlow Condensed" w:hAnsi="Barlow Condensed"/>
          <w:noProof/>
          <w:sz w:val="26"/>
          <w:szCs w:val="26"/>
          <w:lang w:val="en-GB"/>
        </w:rPr>
        <w:t>he Committee acknowledge</w:t>
      </w:r>
      <w:r w:rsidRPr="001274B9">
        <w:rPr>
          <w:rFonts w:ascii="Barlow Condensed" w:hAnsi="Barlow Condensed"/>
          <w:noProof/>
          <w:sz w:val="26"/>
          <w:szCs w:val="26"/>
          <w:lang w:val="en-GB"/>
        </w:rPr>
        <w:t>d</w:t>
      </w:r>
      <w:r w:rsidR="007A55FA" w:rsidRPr="001274B9">
        <w:rPr>
          <w:rFonts w:ascii="Barlow Condensed" w:hAnsi="Barlow Condensed"/>
          <w:noProof/>
          <w:sz w:val="26"/>
          <w:szCs w:val="26"/>
          <w:lang w:val="en-GB"/>
        </w:rPr>
        <w:t xml:space="preserve"> th</w:t>
      </w:r>
      <w:r w:rsidR="00390ED4" w:rsidRPr="001274B9">
        <w:rPr>
          <w:rFonts w:ascii="Barlow Condensed" w:hAnsi="Barlow Condensed"/>
          <w:noProof/>
          <w:sz w:val="26"/>
          <w:szCs w:val="26"/>
          <w:lang w:val="en-GB"/>
        </w:rPr>
        <w:t>e</w:t>
      </w:r>
      <w:r w:rsidR="00A236D8" w:rsidRPr="001274B9">
        <w:rPr>
          <w:rFonts w:ascii="Barlow Condensed" w:hAnsi="Barlow Condensed"/>
          <w:noProof/>
          <w:sz w:val="26"/>
          <w:szCs w:val="26"/>
          <w:lang w:val="en-GB"/>
        </w:rPr>
        <w:t xml:space="preserve"> ado</w:t>
      </w:r>
      <w:r w:rsidR="00D83B72" w:rsidRPr="001274B9">
        <w:rPr>
          <w:rFonts w:ascii="Barlow Condensed" w:hAnsi="Barlow Condensed"/>
          <w:noProof/>
          <w:sz w:val="26"/>
          <w:szCs w:val="26"/>
          <w:lang w:val="en-GB"/>
        </w:rPr>
        <w:t xml:space="preserve">ption </w:t>
      </w:r>
      <w:r w:rsidR="00390ED4" w:rsidRPr="001274B9">
        <w:rPr>
          <w:rFonts w:ascii="Barlow Condensed" w:hAnsi="Barlow Condensed"/>
          <w:noProof/>
          <w:sz w:val="26"/>
          <w:szCs w:val="26"/>
          <w:lang w:val="en-GB"/>
        </w:rPr>
        <w:t>of</w:t>
      </w:r>
      <w:r w:rsidR="00BC35E0" w:rsidRPr="001274B9">
        <w:rPr>
          <w:rFonts w:ascii="Barlow Condensed" w:hAnsi="Barlow Condensed"/>
          <w:noProof/>
          <w:sz w:val="26"/>
          <w:szCs w:val="26"/>
          <w:lang w:val="en-GB"/>
        </w:rPr>
        <w:t xml:space="preserve"> the bill</w:t>
      </w:r>
      <w:r w:rsidR="007A55FA" w:rsidRPr="001274B9">
        <w:rPr>
          <w:rFonts w:ascii="Barlow Condensed" w:hAnsi="Barlow Condensed"/>
          <w:noProof/>
          <w:sz w:val="26"/>
          <w:szCs w:val="26"/>
          <w:lang w:val="en-GB"/>
        </w:rPr>
        <w:t xml:space="preserve"> </w:t>
      </w:r>
      <w:r w:rsidR="008F356A" w:rsidRPr="001274B9">
        <w:rPr>
          <w:rFonts w:ascii="Barlow Condensed" w:hAnsi="Barlow Condensed"/>
          <w:noProof/>
          <w:sz w:val="26"/>
          <w:szCs w:val="26"/>
          <w:lang w:val="en-GB"/>
        </w:rPr>
        <w:t>introducing soft q</w:t>
      </w:r>
      <w:r w:rsidR="009B6AD1" w:rsidRPr="001274B9">
        <w:rPr>
          <w:rFonts w:ascii="Barlow Condensed" w:hAnsi="Barlow Condensed"/>
          <w:noProof/>
          <w:sz w:val="26"/>
          <w:szCs w:val="26"/>
          <w:lang w:val="en-GB"/>
        </w:rPr>
        <w:t>uo</w:t>
      </w:r>
      <w:r w:rsidR="008F356A" w:rsidRPr="001274B9">
        <w:rPr>
          <w:rFonts w:ascii="Barlow Condensed" w:hAnsi="Barlow Condensed"/>
          <w:noProof/>
          <w:sz w:val="26"/>
          <w:szCs w:val="26"/>
          <w:lang w:val="en-GB"/>
        </w:rPr>
        <w:t>tas to promote</w:t>
      </w:r>
      <w:r w:rsidR="007A55FA" w:rsidRPr="001274B9">
        <w:rPr>
          <w:rFonts w:ascii="Barlow Condensed" w:hAnsi="Barlow Condensed"/>
          <w:noProof/>
          <w:sz w:val="26"/>
          <w:szCs w:val="26"/>
          <w:lang w:val="en-GB"/>
        </w:rPr>
        <w:t xml:space="preserve"> gender balance </w:t>
      </w:r>
      <w:r w:rsidR="009B6AD1" w:rsidRPr="001274B9">
        <w:rPr>
          <w:rFonts w:ascii="Barlow Condensed" w:hAnsi="Barlow Condensed"/>
          <w:noProof/>
          <w:sz w:val="26"/>
          <w:szCs w:val="26"/>
          <w:lang w:val="en-GB"/>
        </w:rPr>
        <w:t xml:space="preserve">on </w:t>
      </w:r>
      <w:r w:rsidR="007A55FA" w:rsidRPr="001274B9">
        <w:rPr>
          <w:rFonts w:ascii="Barlow Condensed" w:hAnsi="Barlow Condensed"/>
          <w:noProof/>
          <w:sz w:val="26"/>
          <w:szCs w:val="26"/>
          <w:lang w:val="en-GB"/>
        </w:rPr>
        <w:t xml:space="preserve">the boards of private and public companies </w:t>
      </w:r>
      <w:r w:rsidRPr="001274B9">
        <w:rPr>
          <w:rFonts w:ascii="Barlow Condensed" w:hAnsi="Barlow Condensed"/>
          <w:noProof/>
          <w:sz w:val="26"/>
          <w:szCs w:val="26"/>
          <w:lang w:val="en-GB"/>
        </w:rPr>
        <w:t>(no.</w:t>
      </w:r>
      <w:r w:rsidR="00BC52AB" w:rsidRPr="001274B9">
        <w:rPr>
          <w:rFonts w:ascii="Barlow Condensed" w:hAnsi="Barlow Condensed"/>
          <w:noProof/>
          <w:sz w:val="26"/>
          <w:szCs w:val="26"/>
          <w:lang w:val="en-GB"/>
        </w:rPr>
        <w:t xml:space="preserve"> </w:t>
      </w:r>
      <w:r w:rsidRPr="001274B9">
        <w:rPr>
          <w:rFonts w:ascii="Barlow Condensed" w:hAnsi="Barlow Condensed"/>
          <w:noProof/>
          <w:sz w:val="26"/>
          <w:szCs w:val="26"/>
          <w:lang w:val="en-GB"/>
        </w:rPr>
        <w:t>23)</w:t>
      </w:r>
      <w:r w:rsidR="00DE31D6" w:rsidRPr="001274B9">
        <w:rPr>
          <w:rFonts w:ascii="Barlow Condensed" w:hAnsi="Barlow Condensed"/>
          <w:noProof/>
          <w:sz w:val="26"/>
          <w:szCs w:val="26"/>
          <w:lang w:val="en-GB"/>
        </w:rPr>
        <w:t xml:space="preserve"> and urged the State party to closely monitor </w:t>
      </w:r>
      <w:r w:rsidR="00390ED4" w:rsidRPr="001274B9">
        <w:rPr>
          <w:rFonts w:ascii="Barlow Condensed" w:hAnsi="Barlow Condensed"/>
          <w:noProof/>
          <w:sz w:val="26"/>
          <w:szCs w:val="26"/>
          <w:lang w:val="en-GB"/>
        </w:rPr>
        <w:t xml:space="preserve">its </w:t>
      </w:r>
      <w:r w:rsidR="00DE31D6" w:rsidRPr="001274B9">
        <w:rPr>
          <w:rFonts w:ascii="Barlow Condensed" w:hAnsi="Barlow Condensed"/>
          <w:noProof/>
          <w:sz w:val="26"/>
          <w:szCs w:val="26"/>
          <w:lang w:val="en-GB"/>
        </w:rPr>
        <w:t>implementation</w:t>
      </w:r>
      <w:r w:rsidR="00244186" w:rsidRPr="001274B9">
        <w:rPr>
          <w:rFonts w:ascii="Barlow Condensed" w:hAnsi="Barlow Condensed"/>
          <w:noProof/>
          <w:sz w:val="26"/>
          <w:szCs w:val="26"/>
          <w:lang w:val="en-GB"/>
        </w:rPr>
        <w:t xml:space="preserve"> </w:t>
      </w:r>
      <w:r w:rsidR="00DE31D6" w:rsidRPr="001274B9">
        <w:rPr>
          <w:rFonts w:ascii="Barlow Condensed" w:hAnsi="Barlow Condensed"/>
          <w:noProof/>
          <w:sz w:val="26"/>
          <w:szCs w:val="26"/>
          <w:lang w:val="en-GB"/>
        </w:rPr>
        <w:t>(no.</w:t>
      </w:r>
      <w:r w:rsidR="00BC52AB" w:rsidRPr="001274B9">
        <w:rPr>
          <w:rFonts w:ascii="Barlow Condensed" w:hAnsi="Barlow Condensed"/>
          <w:noProof/>
          <w:sz w:val="26"/>
          <w:szCs w:val="26"/>
          <w:lang w:val="en-GB"/>
        </w:rPr>
        <w:t xml:space="preserve"> </w:t>
      </w:r>
      <w:r w:rsidR="00DE31D6" w:rsidRPr="001274B9">
        <w:rPr>
          <w:rFonts w:ascii="Barlow Condensed" w:hAnsi="Barlow Condensed"/>
          <w:noProof/>
          <w:sz w:val="26"/>
          <w:szCs w:val="26"/>
          <w:lang w:val="en-GB"/>
        </w:rPr>
        <w:t>24)</w:t>
      </w:r>
      <w:r w:rsidRPr="001274B9">
        <w:rPr>
          <w:rFonts w:ascii="Barlow Condensed" w:hAnsi="Barlow Condensed"/>
          <w:noProof/>
          <w:sz w:val="26"/>
          <w:szCs w:val="26"/>
          <w:lang w:val="en-GB"/>
        </w:rPr>
        <w:t xml:space="preserve">. </w:t>
      </w:r>
    </w:p>
    <w:p w14:paraId="6BF82FD8" w14:textId="7F1FAB14" w:rsidR="00D87F94" w:rsidRPr="001274B9" w:rsidRDefault="00BC57E7"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In </w:t>
      </w:r>
      <w:r w:rsidR="00EF0488" w:rsidRPr="001274B9">
        <w:rPr>
          <w:rFonts w:ascii="Barlow Condensed" w:hAnsi="Barlow Condensed"/>
          <w:noProof/>
          <w:sz w:val="26"/>
          <w:szCs w:val="26"/>
          <w:lang w:val="en-GB"/>
        </w:rPr>
        <w:t xml:space="preserve">December </w:t>
      </w:r>
      <w:r w:rsidRPr="001274B9">
        <w:rPr>
          <w:rFonts w:ascii="Barlow Condensed" w:hAnsi="Barlow Condensed"/>
          <w:noProof/>
          <w:sz w:val="26"/>
          <w:szCs w:val="26"/>
          <w:lang w:val="en-GB"/>
        </w:rPr>
        <w:t>2017</w:t>
      </w:r>
      <w:r w:rsidR="00EF0488" w:rsidRPr="001274B9">
        <w:rPr>
          <w:rFonts w:ascii="Barlow Condensed" w:hAnsi="Barlow Condensed"/>
          <w:noProof/>
          <w:sz w:val="26"/>
          <w:szCs w:val="26"/>
          <w:lang w:val="en-GB"/>
        </w:rPr>
        <w:t xml:space="preserve">, </w:t>
      </w:r>
      <w:r w:rsidR="00FB6E78" w:rsidRPr="001274B9">
        <w:rPr>
          <w:rFonts w:ascii="Barlow Condensed" w:hAnsi="Barlow Condensed"/>
          <w:noProof/>
          <w:sz w:val="26"/>
          <w:szCs w:val="26"/>
          <w:lang w:val="en-GB"/>
        </w:rPr>
        <w:t xml:space="preserve">the </w:t>
      </w:r>
      <w:r w:rsidR="007500C3" w:rsidRPr="001274B9">
        <w:rPr>
          <w:rFonts w:ascii="Barlow Condensed" w:hAnsi="Barlow Condensed"/>
          <w:noProof/>
          <w:sz w:val="26"/>
          <w:szCs w:val="26"/>
          <w:lang w:val="en-GB"/>
        </w:rPr>
        <w:t>Act</w:t>
      </w:r>
      <w:r w:rsidRPr="001274B9">
        <w:rPr>
          <w:rFonts w:ascii="Barlow Condensed" w:hAnsi="Barlow Condensed"/>
          <w:noProof/>
          <w:sz w:val="26"/>
          <w:szCs w:val="26"/>
          <w:lang w:val="en-GB"/>
        </w:rPr>
        <w:t xml:space="preserve"> was evaluated by the Danish </w:t>
      </w:r>
      <w:r w:rsidR="00EF0488" w:rsidRPr="001274B9">
        <w:rPr>
          <w:rFonts w:ascii="Barlow Condensed" w:hAnsi="Barlow Condensed"/>
          <w:noProof/>
          <w:sz w:val="26"/>
          <w:szCs w:val="26"/>
          <w:lang w:val="en-GB"/>
        </w:rPr>
        <w:t xml:space="preserve">Business </w:t>
      </w:r>
      <w:r w:rsidRPr="001274B9">
        <w:rPr>
          <w:rFonts w:ascii="Barlow Condensed" w:hAnsi="Barlow Condensed"/>
          <w:noProof/>
          <w:sz w:val="26"/>
          <w:szCs w:val="26"/>
          <w:lang w:val="en-GB"/>
        </w:rPr>
        <w:t>Authority.</w:t>
      </w:r>
      <w:r w:rsidR="00EF0488" w:rsidRPr="001274B9">
        <w:rPr>
          <w:rFonts w:ascii="Barlow Condensed" w:hAnsi="Barlow Condensed"/>
          <w:noProof/>
          <w:sz w:val="26"/>
          <w:szCs w:val="26"/>
          <w:lang w:val="en-GB"/>
        </w:rPr>
        <w:t xml:space="preserve"> </w:t>
      </w:r>
      <w:r w:rsidR="007500C3" w:rsidRPr="001274B9">
        <w:rPr>
          <w:rFonts w:ascii="Barlow Condensed" w:hAnsi="Barlow Condensed"/>
          <w:noProof/>
          <w:sz w:val="26"/>
          <w:szCs w:val="26"/>
          <w:lang w:val="en-GB"/>
        </w:rPr>
        <w:t>It</w:t>
      </w:r>
      <w:r w:rsidRPr="001274B9">
        <w:rPr>
          <w:rFonts w:ascii="Barlow Condensed" w:hAnsi="Barlow Condensed"/>
          <w:noProof/>
          <w:sz w:val="26"/>
          <w:szCs w:val="26"/>
          <w:lang w:val="en-GB"/>
        </w:rPr>
        <w:t xml:space="preserve"> conclu</w:t>
      </w:r>
      <w:r w:rsidR="00E549CC" w:rsidRPr="001274B9">
        <w:rPr>
          <w:rFonts w:ascii="Barlow Condensed" w:hAnsi="Barlow Condensed"/>
          <w:noProof/>
          <w:sz w:val="26"/>
          <w:szCs w:val="26"/>
          <w:lang w:val="en-GB"/>
        </w:rPr>
        <w:t>ded</w:t>
      </w:r>
      <w:r w:rsidR="00EF0488" w:rsidRPr="001274B9">
        <w:rPr>
          <w:rFonts w:ascii="Barlow Condensed" w:hAnsi="Barlow Condensed"/>
          <w:noProof/>
          <w:sz w:val="26"/>
          <w:szCs w:val="26"/>
          <w:lang w:val="en-GB"/>
        </w:rPr>
        <w:t xml:space="preserve"> that</w:t>
      </w:r>
      <w:r w:rsidR="007500C3" w:rsidRPr="001274B9">
        <w:rPr>
          <w:rFonts w:ascii="Barlow Condensed" w:hAnsi="Barlow Condensed"/>
          <w:noProof/>
          <w:sz w:val="26"/>
          <w:szCs w:val="26"/>
          <w:lang w:val="en-GB"/>
        </w:rPr>
        <w:t>, overall,</w:t>
      </w:r>
      <w:r w:rsidR="00EF0488" w:rsidRPr="001274B9">
        <w:rPr>
          <w:rFonts w:ascii="Barlow Condensed" w:hAnsi="Barlow Condensed"/>
          <w:noProof/>
          <w:sz w:val="26"/>
          <w:szCs w:val="26"/>
          <w:lang w:val="en-GB"/>
        </w:rPr>
        <w:t xml:space="preserve"> </w:t>
      </w:r>
      <w:r w:rsidR="0099591B" w:rsidRPr="001274B9">
        <w:rPr>
          <w:rFonts w:ascii="Barlow Condensed" w:hAnsi="Barlow Condensed"/>
          <w:noProof/>
          <w:sz w:val="26"/>
          <w:szCs w:val="26"/>
          <w:lang w:val="en-GB"/>
        </w:rPr>
        <w:t xml:space="preserve">soft quotas </w:t>
      </w:r>
      <w:r w:rsidR="00EF15ED" w:rsidRPr="001274B9">
        <w:rPr>
          <w:rFonts w:ascii="Barlow Condensed" w:hAnsi="Barlow Condensed"/>
          <w:noProof/>
          <w:sz w:val="26"/>
          <w:szCs w:val="26"/>
          <w:lang w:val="en-GB"/>
        </w:rPr>
        <w:t>has</w:t>
      </w:r>
      <w:r w:rsidR="00D83B72" w:rsidRPr="001274B9">
        <w:rPr>
          <w:rFonts w:ascii="Barlow Condensed" w:hAnsi="Barlow Condensed"/>
          <w:noProof/>
          <w:sz w:val="26"/>
          <w:szCs w:val="26"/>
          <w:lang w:val="en-GB"/>
        </w:rPr>
        <w:t xml:space="preserve"> </w:t>
      </w:r>
      <w:r w:rsidR="00EF0488" w:rsidRPr="001274B9">
        <w:rPr>
          <w:rFonts w:ascii="Barlow Condensed" w:hAnsi="Barlow Condensed"/>
          <w:noProof/>
          <w:sz w:val="26"/>
          <w:szCs w:val="26"/>
          <w:lang w:val="en-GB"/>
        </w:rPr>
        <w:t>had</w:t>
      </w:r>
      <w:r w:rsidR="00A1611D" w:rsidRPr="001274B9">
        <w:rPr>
          <w:rFonts w:ascii="Barlow Condensed" w:hAnsi="Barlow Condensed"/>
          <w:noProof/>
          <w:sz w:val="26"/>
          <w:szCs w:val="26"/>
          <w:lang w:val="en-GB"/>
        </w:rPr>
        <w:t xml:space="preserve"> </w:t>
      </w:r>
      <w:r w:rsidR="00EF1CC4" w:rsidRPr="001274B9">
        <w:rPr>
          <w:rFonts w:ascii="Barlow Condensed" w:hAnsi="Barlow Condensed"/>
          <w:noProof/>
          <w:sz w:val="26"/>
          <w:szCs w:val="26"/>
          <w:lang w:val="en-GB"/>
        </w:rPr>
        <w:t xml:space="preserve">no significant </w:t>
      </w:r>
      <w:r w:rsidR="00EF0488" w:rsidRPr="001274B9">
        <w:rPr>
          <w:rFonts w:ascii="Barlow Condensed" w:hAnsi="Barlow Condensed"/>
          <w:noProof/>
          <w:sz w:val="26"/>
          <w:szCs w:val="26"/>
          <w:lang w:val="en-GB"/>
        </w:rPr>
        <w:t>effect on promoting a</w:t>
      </w:r>
      <w:r w:rsidR="006951EF" w:rsidRPr="001274B9">
        <w:rPr>
          <w:rFonts w:ascii="Barlow Condensed" w:hAnsi="Barlow Condensed"/>
          <w:noProof/>
          <w:sz w:val="26"/>
          <w:szCs w:val="26"/>
          <w:lang w:val="en-GB"/>
        </w:rPr>
        <w:t>n</w:t>
      </w:r>
      <w:r w:rsidR="00EF0488" w:rsidRPr="001274B9">
        <w:rPr>
          <w:rFonts w:ascii="Barlow Condensed" w:hAnsi="Barlow Condensed"/>
          <w:noProof/>
          <w:sz w:val="26"/>
          <w:szCs w:val="26"/>
          <w:lang w:val="en-GB"/>
        </w:rPr>
        <w:t xml:space="preserve"> equal gender balance on the boards: From 2008</w:t>
      </w:r>
      <w:r w:rsidR="007500C3" w:rsidRPr="001274B9">
        <w:rPr>
          <w:rFonts w:ascii="Barlow Condensed" w:hAnsi="Barlow Condensed"/>
          <w:noProof/>
          <w:sz w:val="26"/>
          <w:szCs w:val="26"/>
          <w:lang w:val="en-GB"/>
        </w:rPr>
        <w:t xml:space="preserve"> to </w:t>
      </w:r>
      <w:r w:rsidR="00EF0488" w:rsidRPr="001274B9">
        <w:rPr>
          <w:rFonts w:ascii="Barlow Condensed" w:hAnsi="Barlow Condensed"/>
          <w:noProof/>
          <w:sz w:val="26"/>
          <w:szCs w:val="26"/>
          <w:lang w:val="en-GB"/>
        </w:rPr>
        <w:t>2012</w:t>
      </w:r>
      <w:r w:rsidR="007500C3" w:rsidRPr="001274B9">
        <w:rPr>
          <w:rFonts w:ascii="Barlow Condensed" w:hAnsi="Barlow Condensed"/>
          <w:noProof/>
          <w:sz w:val="26"/>
          <w:szCs w:val="26"/>
          <w:lang w:val="en-GB"/>
        </w:rPr>
        <w:t>,</w:t>
      </w:r>
      <w:r w:rsidR="00EF0488" w:rsidRPr="001274B9">
        <w:rPr>
          <w:rFonts w:ascii="Barlow Condensed" w:hAnsi="Barlow Condensed"/>
          <w:noProof/>
          <w:sz w:val="26"/>
          <w:szCs w:val="26"/>
          <w:lang w:val="en-GB"/>
        </w:rPr>
        <w:t xml:space="preserve"> the annual growth in female representation was 0</w:t>
      </w:r>
      <w:r w:rsidR="007500C3" w:rsidRPr="001274B9">
        <w:rPr>
          <w:rFonts w:ascii="Barlow Condensed" w:hAnsi="Barlow Condensed"/>
          <w:noProof/>
          <w:sz w:val="26"/>
          <w:szCs w:val="26"/>
          <w:lang w:val="en-GB"/>
        </w:rPr>
        <w:t>.</w:t>
      </w:r>
      <w:r w:rsidR="00EF0488" w:rsidRPr="001274B9">
        <w:rPr>
          <w:rFonts w:ascii="Barlow Condensed" w:hAnsi="Barlow Condensed"/>
          <w:noProof/>
          <w:sz w:val="26"/>
          <w:szCs w:val="26"/>
          <w:lang w:val="en-GB"/>
        </w:rPr>
        <w:t>5 pct.</w:t>
      </w:r>
      <w:r w:rsidR="00D83B72" w:rsidRPr="001274B9">
        <w:rPr>
          <w:rFonts w:ascii="Barlow Condensed" w:hAnsi="Barlow Condensed"/>
          <w:noProof/>
          <w:sz w:val="26"/>
          <w:szCs w:val="26"/>
          <w:lang w:val="en-GB"/>
        </w:rPr>
        <w:t>,</w:t>
      </w:r>
      <w:r w:rsidR="00EF0488" w:rsidRPr="001274B9">
        <w:rPr>
          <w:rFonts w:ascii="Barlow Condensed" w:hAnsi="Barlow Condensed"/>
          <w:noProof/>
          <w:sz w:val="26"/>
          <w:szCs w:val="26"/>
          <w:lang w:val="en-GB"/>
        </w:rPr>
        <w:t xml:space="preserve"> whereas the growth from 2013</w:t>
      </w:r>
      <w:r w:rsidR="007500C3" w:rsidRPr="001274B9">
        <w:rPr>
          <w:rFonts w:ascii="Barlow Condensed" w:hAnsi="Barlow Condensed"/>
          <w:noProof/>
          <w:sz w:val="26"/>
          <w:szCs w:val="26"/>
          <w:lang w:val="en-GB"/>
        </w:rPr>
        <w:t xml:space="preserve"> to </w:t>
      </w:r>
      <w:r w:rsidR="00EF0488" w:rsidRPr="001274B9">
        <w:rPr>
          <w:rFonts w:ascii="Barlow Condensed" w:hAnsi="Barlow Condensed"/>
          <w:noProof/>
          <w:sz w:val="26"/>
          <w:szCs w:val="26"/>
          <w:lang w:val="en-GB"/>
        </w:rPr>
        <w:t>2017 was 0</w:t>
      </w:r>
      <w:r w:rsidR="007500C3" w:rsidRPr="001274B9">
        <w:rPr>
          <w:rFonts w:ascii="Barlow Condensed" w:hAnsi="Barlow Condensed"/>
          <w:noProof/>
          <w:sz w:val="26"/>
          <w:szCs w:val="26"/>
          <w:lang w:val="en-GB"/>
        </w:rPr>
        <w:t>.</w:t>
      </w:r>
      <w:r w:rsidR="00EF0488" w:rsidRPr="001274B9">
        <w:rPr>
          <w:rFonts w:ascii="Barlow Condensed" w:hAnsi="Barlow Condensed"/>
          <w:noProof/>
          <w:sz w:val="26"/>
          <w:szCs w:val="26"/>
          <w:lang w:val="en-GB"/>
        </w:rPr>
        <w:t xml:space="preserve">7 pct. From 2016 </w:t>
      </w:r>
      <w:r w:rsidR="007500C3" w:rsidRPr="001274B9">
        <w:rPr>
          <w:rFonts w:ascii="Barlow Condensed" w:hAnsi="Barlow Condensed"/>
          <w:noProof/>
          <w:sz w:val="26"/>
          <w:szCs w:val="26"/>
          <w:lang w:val="en-GB"/>
        </w:rPr>
        <w:t>to</w:t>
      </w:r>
      <w:r w:rsidR="00EF0488" w:rsidRPr="001274B9">
        <w:rPr>
          <w:rFonts w:ascii="Barlow Condensed" w:hAnsi="Barlow Condensed"/>
          <w:noProof/>
          <w:sz w:val="26"/>
          <w:szCs w:val="26"/>
          <w:lang w:val="en-GB"/>
        </w:rPr>
        <w:t xml:space="preserve"> 2017 it even decreased by 0</w:t>
      </w:r>
      <w:r w:rsidR="007500C3" w:rsidRPr="001274B9">
        <w:rPr>
          <w:rFonts w:ascii="Barlow Condensed" w:hAnsi="Barlow Condensed"/>
          <w:noProof/>
          <w:sz w:val="26"/>
          <w:szCs w:val="26"/>
          <w:lang w:val="en-GB"/>
        </w:rPr>
        <w:t>.</w:t>
      </w:r>
      <w:r w:rsidR="00EF0488" w:rsidRPr="001274B9">
        <w:rPr>
          <w:rFonts w:ascii="Barlow Condensed" w:hAnsi="Barlow Condensed"/>
          <w:noProof/>
          <w:sz w:val="26"/>
          <w:szCs w:val="26"/>
          <w:lang w:val="en-GB"/>
        </w:rPr>
        <w:t>1 pct</w:t>
      </w:r>
      <w:r w:rsidR="009F795F" w:rsidRPr="001274B9">
        <w:rPr>
          <w:rStyle w:val="FootnoteReference"/>
          <w:rFonts w:ascii="Barlow Condensed" w:hAnsi="Barlow Condensed"/>
          <w:noProof/>
          <w:sz w:val="26"/>
          <w:szCs w:val="26"/>
          <w:lang w:val="en-GB"/>
        </w:rPr>
        <w:footnoteReference w:id="4"/>
      </w:r>
      <w:r w:rsidR="00EF0488" w:rsidRPr="001274B9">
        <w:rPr>
          <w:rFonts w:ascii="Barlow Condensed" w:hAnsi="Barlow Condensed"/>
          <w:noProof/>
          <w:sz w:val="26"/>
          <w:szCs w:val="26"/>
          <w:lang w:val="en-GB"/>
        </w:rPr>
        <w:t>.</w:t>
      </w:r>
      <w:r w:rsidR="00777E22" w:rsidRPr="001274B9">
        <w:rPr>
          <w:rFonts w:ascii="Barlow Condensed" w:hAnsi="Barlow Condensed"/>
          <w:noProof/>
          <w:sz w:val="26"/>
          <w:szCs w:val="26"/>
          <w:lang w:val="en-GB"/>
        </w:rPr>
        <w:t xml:space="preserve"> </w:t>
      </w:r>
      <w:r w:rsidR="00246D91" w:rsidRPr="001274B9">
        <w:rPr>
          <w:rFonts w:ascii="Barlow Condensed" w:hAnsi="Barlow Condensed"/>
          <w:noProof/>
          <w:sz w:val="26"/>
          <w:szCs w:val="26"/>
          <w:lang w:val="en-GB"/>
        </w:rPr>
        <w:t>Among the largest 1500 companies</w:t>
      </w:r>
      <w:r w:rsidR="007B22FB" w:rsidRPr="001274B9">
        <w:rPr>
          <w:rFonts w:ascii="Barlow Condensed" w:hAnsi="Barlow Condensed"/>
          <w:noProof/>
          <w:sz w:val="26"/>
          <w:szCs w:val="26"/>
          <w:lang w:val="en-GB"/>
        </w:rPr>
        <w:t xml:space="preserve">, half of </w:t>
      </w:r>
      <w:r w:rsidR="00B93D31" w:rsidRPr="001274B9">
        <w:rPr>
          <w:rFonts w:ascii="Barlow Condensed" w:hAnsi="Barlow Condensed"/>
          <w:noProof/>
          <w:sz w:val="26"/>
          <w:szCs w:val="26"/>
          <w:lang w:val="en-GB"/>
        </w:rPr>
        <w:t xml:space="preserve">them have no women in </w:t>
      </w:r>
      <w:r w:rsidR="007B22FB" w:rsidRPr="001274B9">
        <w:rPr>
          <w:rFonts w:ascii="Barlow Condensed" w:hAnsi="Barlow Condensed"/>
          <w:noProof/>
          <w:sz w:val="26"/>
          <w:szCs w:val="26"/>
          <w:lang w:val="en-GB"/>
        </w:rPr>
        <w:t>the</w:t>
      </w:r>
      <w:r w:rsidR="00B93D31" w:rsidRPr="001274B9">
        <w:rPr>
          <w:rFonts w:ascii="Barlow Condensed" w:hAnsi="Barlow Condensed"/>
          <w:noProof/>
          <w:sz w:val="26"/>
          <w:szCs w:val="26"/>
          <w:lang w:val="en-GB"/>
        </w:rPr>
        <w:t>ir</w:t>
      </w:r>
      <w:r w:rsidR="007B22FB" w:rsidRPr="001274B9">
        <w:rPr>
          <w:rFonts w:ascii="Barlow Condensed" w:hAnsi="Barlow Condensed"/>
          <w:noProof/>
          <w:sz w:val="26"/>
          <w:szCs w:val="26"/>
          <w:lang w:val="en-GB"/>
        </w:rPr>
        <w:t xml:space="preserve"> boards</w:t>
      </w:r>
      <w:r w:rsidR="00E919A4" w:rsidRPr="001274B9">
        <w:rPr>
          <w:rStyle w:val="FootnoteReference"/>
          <w:rFonts w:ascii="Barlow Condensed" w:hAnsi="Barlow Condensed"/>
          <w:noProof/>
          <w:sz w:val="26"/>
          <w:szCs w:val="26"/>
          <w:lang w:val="en-GB"/>
        </w:rPr>
        <w:footnoteReference w:id="5"/>
      </w:r>
      <w:r w:rsidR="007B22FB" w:rsidRPr="001274B9">
        <w:rPr>
          <w:rFonts w:ascii="Barlow Condensed" w:hAnsi="Barlow Condensed"/>
          <w:noProof/>
          <w:sz w:val="26"/>
          <w:szCs w:val="26"/>
          <w:lang w:val="en-GB"/>
        </w:rPr>
        <w:t>.</w:t>
      </w:r>
      <w:r w:rsidR="006B6290" w:rsidRPr="001274B9">
        <w:rPr>
          <w:rFonts w:ascii="Barlow Condensed" w:hAnsi="Barlow Condensed"/>
          <w:noProof/>
          <w:sz w:val="26"/>
          <w:szCs w:val="26"/>
          <w:lang w:val="en-GB"/>
        </w:rPr>
        <w:t xml:space="preserve"> </w:t>
      </w:r>
    </w:p>
    <w:p w14:paraId="705EE92A" w14:textId="5CC66585" w:rsidR="00FA5D04" w:rsidRPr="001274B9" w:rsidRDefault="00E919A4" w:rsidP="00D96298">
      <w:pPr>
        <w:jc w:val="both"/>
        <w:rPr>
          <w:rFonts w:ascii="Barlow Condensed" w:hAnsi="Barlow Condensed"/>
          <w:noProof/>
          <w:sz w:val="26"/>
          <w:szCs w:val="26"/>
          <w:lang w:val="en-GB"/>
        </w:rPr>
      </w:pPr>
      <w:r w:rsidRPr="001274B9">
        <w:rPr>
          <w:rFonts w:ascii="Barlow Condensed" w:hAnsi="Barlow Condensed"/>
          <w:noProof/>
          <w:sz w:val="26"/>
          <w:szCs w:val="26"/>
          <w:lang w:val="en-GB"/>
        </w:rPr>
        <w:t>T</w:t>
      </w:r>
      <w:r w:rsidR="00AF1700" w:rsidRPr="001274B9">
        <w:rPr>
          <w:rFonts w:ascii="Barlow Condensed" w:hAnsi="Barlow Condensed"/>
          <w:noProof/>
          <w:sz w:val="26"/>
          <w:szCs w:val="26"/>
          <w:lang w:val="en-GB"/>
        </w:rPr>
        <w:t>he Women´s Council calls for</w:t>
      </w:r>
      <w:r w:rsidR="004574C1" w:rsidRPr="001274B9">
        <w:rPr>
          <w:rFonts w:ascii="Barlow Condensed" w:hAnsi="Barlow Condensed"/>
          <w:noProof/>
          <w:sz w:val="26"/>
          <w:szCs w:val="26"/>
          <w:lang w:val="en-GB"/>
        </w:rPr>
        <w:t xml:space="preserve"> action</w:t>
      </w:r>
      <w:r w:rsidR="00A936F2" w:rsidRPr="001274B9">
        <w:rPr>
          <w:rFonts w:ascii="Barlow Condensed" w:hAnsi="Barlow Condensed"/>
          <w:noProof/>
          <w:sz w:val="26"/>
          <w:szCs w:val="26"/>
          <w:lang w:val="en-GB"/>
        </w:rPr>
        <w:t xml:space="preserve"> in this field</w:t>
      </w:r>
      <w:r w:rsidR="0046364D"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w:t>
      </w:r>
      <w:r w:rsidR="000F098B" w:rsidRPr="001274B9">
        <w:rPr>
          <w:rFonts w:ascii="Barlow Condensed" w:hAnsi="Barlow Condensed"/>
          <w:noProof/>
          <w:sz w:val="26"/>
          <w:szCs w:val="26"/>
          <w:lang w:val="en-GB"/>
        </w:rPr>
        <w:t xml:space="preserve">the legislation </w:t>
      </w:r>
      <w:r w:rsidR="00D21EAB" w:rsidRPr="001274B9">
        <w:rPr>
          <w:rFonts w:ascii="Barlow Condensed" w:hAnsi="Barlow Condensed"/>
          <w:noProof/>
          <w:sz w:val="26"/>
          <w:szCs w:val="26"/>
          <w:lang w:val="en-GB"/>
        </w:rPr>
        <w:t xml:space="preserve">needs to be </w:t>
      </w:r>
      <w:r w:rsidR="000F098B" w:rsidRPr="001274B9">
        <w:rPr>
          <w:rFonts w:ascii="Barlow Condensed" w:hAnsi="Barlow Condensed"/>
          <w:noProof/>
          <w:sz w:val="26"/>
          <w:szCs w:val="26"/>
          <w:lang w:val="en-GB"/>
        </w:rPr>
        <w:t>revised</w:t>
      </w:r>
      <w:r w:rsidR="0099591B" w:rsidRPr="001274B9">
        <w:rPr>
          <w:rFonts w:ascii="Barlow Condensed" w:hAnsi="Barlow Condensed"/>
          <w:noProof/>
          <w:sz w:val="26"/>
          <w:szCs w:val="26"/>
          <w:lang w:val="en-GB"/>
        </w:rPr>
        <w:t xml:space="preserve"> and </w:t>
      </w:r>
      <w:r w:rsidR="00C87833" w:rsidRPr="001274B9">
        <w:rPr>
          <w:rFonts w:ascii="Barlow Condensed" w:hAnsi="Barlow Condensed"/>
          <w:noProof/>
          <w:sz w:val="26"/>
          <w:szCs w:val="26"/>
          <w:lang w:val="en-GB"/>
        </w:rPr>
        <w:t>implemented</w:t>
      </w:r>
      <w:r w:rsidR="00A91EE2" w:rsidRPr="001274B9">
        <w:rPr>
          <w:rFonts w:ascii="Barlow Condensed" w:hAnsi="Barlow Condensed"/>
          <w:noProof/>
          <w:sz w:val="26"/>
          <w:szCs w:val="26"/>
          <w:lang w:val="en-GB"/>
        </w:rPr>
        <w:t xml:space="preserve"> more efficiently</w:t>
      </w:r>
      <w:r w:rsidR="00D10E10" w:rsidRPr="001274B9">
        <w:rPr>
          <w:rFonts w:ascii="Barlow Condensed" w:hAnsi="Barlow Condensed"/>
          <w:noProof/>
          <w:sz w:val="26"/>
          <w:szCs w:val="26"/>
          <w:lang w:val="en-GB"/>
        </w:rPr>
        <w:t xml:space="preserve"> </w:t>
      </w:r>
      <w:r w:rsidR="001D6375" w:rsidRPr="001274B9">
        <w:rPr>
          <w:rFonts w:ascii="Barlow Condensed" w:hAnsi="Barlow Condensed"/>
          <w:noProof/>
          <w:sz w:val="26"/>
          <w:szCs w:val="26"/>
          <w:lang w:val="en-GB"/>
        </w:rPr>
        <w:t xml:space="preserve">e.g. by </w:t>
      </w:r>
      <w:r w:rsidR="00242709">
        <w:rPr>
          <w:rFonts w:ascii="Barlow Condensed" w:hAnsi="Barlow Condensed"/>
          <w:noProof/>
          <w:sz w:val="26"/>
          <w:szCs w:val="26"/>
          <w:lang w:val="en-GB"/>
        </w:rPr>
        <w:t xml:space="preserve">introducing </w:t>
      </w:r>
      <w:r w:rsidR="00E214AB">
        <w:rPr>
          <w:rFonts w:ascii="Barlow Condensed" w:hAnsi="Barlow Condensed"/>
          <w:noProof/>
          <w:sz w:val="26"/>
          <w:szCs w:val="26"/>
          <w:lang w:val="en-GB"/>
        </w:rPr>
        <w:t xml:space="preserve">binding </w:t>
      </w:r>
      <w:r w:rsidR="0084320A" w:rsidRPr="001274B9">
        <w:rPr>
          <w:rFonts w:ascii="Barlow Condensed" w:hAnsi="Barlow Condensed"/>
          <w:noProof/>
          <w:sz w:val="26"/>
          <w:szCs w:val="26"/>
          <w:lang w:val="en-GB"/>
        </w:rPr>
        <w:t>targets</w:t>
      </w:r>
      <w:r w:rsidR="00242709">
        <w:rPr>
          <w:rFonts w:ascii="Barlow Condensed" w:hAnsi="Barlow Condensed"/>
          <w:noProof/>
          <w:sz w:val="26"/>
          <w:szCs w:val="26"/>
          <w:lang w:val="en-GB"/>
        </w:rPr>
        <w:t xml:space="preserve"> or quotas and</w:t>
      </w:r>
      <w:r w:rsidR="0084320A" w:rsidRPr="001274B9">
        <w:rPr>
          <w:rFonts w:ascii="Barlow Condensed" w:hAnsi="Barlow Condensed"/>
          <w:noProof/>
          <w:sz w:val="26"/>
          <w:szCs w:val="26"/>
          <w:lang w:val="en-GB"/>
        </w:rPr>
        <w:t xml:space="preserve"> </w:t>
      </w:r>
      <w:r w:rsidR="00B04AE2">
        <w:rPr>
          <w:rFonts w:ascii="Barlow Condensed" w:hAnsi="Barlow Condensed"/>
          <w:noProof/>
          <w:sz w:val="26"/>
          <w:szCs w:val="26"/>
          <w:lang w:val="en-GB"/>
        </w:rPr>
        <w:t>sanctions if they are</w:t>
      </w:r>
      <w:r w:rsidR="0084320A" w:rsidRPr="001274B9">
        <w:rPr>
          <w:rFonts w:ascii="Barlow Condensed" w:hAnsi="Barlow Condensed"/>
          <w:noProof/>
          <w:sz w:val="26"/>
          <w:szCs w:val="26"/>
          <w:lang w:val="en-GB"/>
        </w:rPr>
        <w:t xml:space="preserve"> not met.</w:t>
      </w:r>
      <w:r w:rsidR="008F3CE5" w:rsidRPr="001274B9">
        <w:rPr>
          <w:rFonts w:ascii="Barlow Condensed" w:hAnsi="Barlow Condensed"/>
          <w:noProof/>
          <w:sz w:val="26"/>
          <w:szCs w:val="26"/>
          <w:lang w:val="en-GB"/>
        </w:rPr>
        <w:t xml:space="preserve"> </w:t>
      </w:r>
    </w:p>
    <w:p w14:paraId="50CAC1B7" w14:textId="7A05584F" w:rsidR="00A046B8" w:rsidRPr="001274B9" w:rsidRDefault="008F3CE5" w:rsidP="00D96298">
      <w:pPr>
        <w:jc w:val="both"/>
        <w:rPr>
          <w:rFonts w:ascii="Barlow Condensed" w:hAnsi="Barlow Condensed"/>
          <w:noProof/>
          <w:sz w:val="26"/>
          <w:szCs w:val="26"/>
          <w:lang w:val="en-GB"/>
        </w:rPr>
      </w:pPr>
      <w:r w:rsidRPr="001274B9">
        <w:rPr>
          <w:rFonts w:ascii="Barlow Condensed" w:hAnsi="Barlow Condensed"/>
          <w:noProof/>
          <w:sz w:val="26"/>
          <w:szCs w:val="26"/>
          <w:lang w:val="en-GB"/>
        </w:rPr>
        <w:t>I</w:t>
      </w:r>
      <w:r w:rsidR="00307EB3" w:rsidRPr="001274B9">
        <w:rPr>
          <w:rFonts w:ascii="Barlow Condensed" w:hAnsi="Barlow Condensed"/>
          <w:noProof/>
          <w:sz w:val="26"/>
          <w:szCs w:val="26"/>
          <w:lang w:val="en-GB"/>
        </w:rPr>
        <w:t xml:space="preserve">n addition, </w:t>
      </w:r>
      <w:r w:rsidR="00FF0E5B" w:rsidRPr="001274B9">
        <w:rPr>
          <w:rFonts w:ascii="Barlow Condensed" w:hAnsi="Barlow Condensed"/>
          <w:noProof/>
          <w:sz w:val="26"/>
          <w:szCs w:val="26"/>
          <w:lang w:val="en-GB"/>
        </w:rPr>
        <w:t>public companies and institution</w:t>
      </w:r>
      <w:r w:rsidR="00FA5D04" w:rsidRPr="001274B9">
        <w:rPr>
          <w:rFonts w:ascii="Barlow Condensed" w:hAnsi="Barlow Condensed"/>
          <w:noProof/>
          <w:sz w:val="26"/>
          <w:szCs w:val="26"/>
          <w:lang w:val="en-GB"/>
        </w:rPr>
        <w:t>s</w:t>
      </w:r>
      <w:r w:rsidR="00FF0E5B" w:rsidRPr="001274B9">
        <w:rPr>
          <w:rFonts w:ascii="Barlow Condensed" w:hAnsi="Barlow Condensed"/>
          <w:noProof/>
          <w:sz w:val="26"/>
          <w:szCs w:val="26"/>
          <w:lang w:val="en-GB"/>
        </w:rPr>
        <w:t xml:space="preserve"> </w:t>
      </w:r>
      <w:r w:rsidR="00FA5D04" w:rsidRPr="001274B9">
        <w:rPr>
          <w:rFonts w:ascii="Barlow Condensed" w:hAnsi="Barlow Condensed"/>
          <w:noProof/>
          <w:sz w:val="26"/>
          <w:szCs w:val="26"/>
          <w:lang w:val="en-GB"/>
        </w:rPr>
        <w:t>must lead by example</w:t>
      </w:r>
      <w:r w:rsidR="00407090" w:rsidRPr="001274B9">
        <w:rPr>
          <w:rFonts w:ascii="Barlow Condensed" w:hAnsi="Barlow Condensed"/>
          <w:noProof/>
          <w:sz w:val="26"/>
          <w:szCs w:val="26"/>
          <w:lang w:val="en-GB"/>
        </w:rPr>
        <w:t>.</w:t>
      </w:r>
      <w:r w:rsidR="00FA5D04" w:rsidRPr="001274B9">
        <w:rPr>
          <w:rFonts w:ascii="Barlow Condensed" w:hAnsi="Barlow Condensed"/>
          <w:noProof/>
          <w:sz w:val="26"/>
          <w:szCs w:val="26"/>
          <w:lang w:val="en-GB"/>
        </w:rPr>
        <w:t xml:space="preserve"> </w:t>
      </w:r>
      <w:r w:rsidR="00407090" w:rsidRPr="001274B9">
        <w:rPr>
          <w:rFonts w:ascii="Barlow Condensed" w:hAnsi="Barlow Condensed"/>
          <w:noProof/>
          <w:sz w:val="26"/>
          <w:szCs w:val="26"/>
          <w:lang w:val="en-GB"/>
        </w:rPr>
        <w:t xml:space="preserve">At </w:t>
      </w:r>
      <w:r w:rsidR="00B165E4" w:rsidRPr="001274B9">
        <w:rPr>
          <w:rFonts w:ascii="Barlow Condensed" w:hAnsi="Barlow Condensed"/>
          <w:noProof/>
          <w:sz w:val="26"/>
          <w:szCs w:val="26"/>
          <w:lang w:val="en-GB"/>
        </w:rPr>
        <w:t>present</w:t>
      </w:r>
      <w:r w:rsidR="00407090" w:rsidRPr="001274B9">
        <w:rPr>
          <w:rFonts w:ascii="Barlow Condensed" w:hAnsi="Barlow Condensed"/>
          <w:noProof/>
          <w:sz w:val="26"/>
          <w:szCs w:val="26"/>
          <w:lang w:val="en-GB"/>
        </w:rPr>
        <w:t>, only one out of fiv</w:t>
      </w:r>
      <w:r w:rsidR="002C5150" w:rsidRPr="001274B9">
        <w:rPr>
          <w:rFonts w:ascii="Barlow Condensed" w:hAnsi="Barlow Condensed"/>
          <w:noProof/>
          <w:sz w:val="26"/>
          <w:szCs w:val="26"/>
          <w:lang w:val="en-GB"/>
        </w:rPr>
        <w:t xml:space="preserve">e </w:t>
      </w:r>
      <w:r w:rsidR="00472F2E" w:rsidRPr="001274B9">
        <w:rPr>
          <w:rFonts w:ascii="Barlow Condensed" w:hAnsi="Barlow Condensed"/>
          <w:noProof/>
          <w:sz w:val="26"/>
          <w:szCs w:val="26"/>
          <w:lang w:val="en-GB"/>
        </w:rPr>
        <w:t>permanent secretaries</w:t>
      </w:r>
      <w:r w:rsidR="004978D2" w:rsidRPr="001274B9">
        <w:rPr>
          <w:rFonts w:ascii="Barlow Condensed" w:hAnsi="Barlow Condensed"/>
          <w:noProof/>
          <w:sz w:val="26"/>
          <w:szCs w:val="26"/>
          <w:lang w:val="en-GB"/>
        </w:rPr>
        <w:t xml:space="preserve"> in government</w:t>
      </w:r>
      <w:r w:rsidR="00472F2E" w:rsidRPr="001274B9">
        <w:rPr>
          <w:rFonts w:ascii="Barlow Condensed" w:hAnsi="Barlow Condensed"/>
          <w:noProof/>
          <w:sz w:val="26"/>
          <w:szCs w:val="26"/>
          <w:lang w:val="en-GB"/>
        </w:rPr>
        <w:t xml:space="preserve"> are women</w:t>
      </w:r>
      <w:r w:rsidR="00B74F7B" w:rsidRPr="001274B9">
        <w:rPr>
          <w:rFonts w:ascii="Barlow Condensed" w:hAnsi="Barlow Condensed"/>
          <w:noProof/>
          <w:sz w:val="26"/>
          <w:szCs w:val="26"/>
          <w:lang w:val="en-GB"/>
        </w:rPr>
        <w:t xml:space="preserve"> and </w:t>
      </w:r>
      <w:r w:rsidR="00D45C0B" w:rsidRPr="001274B9">
        <w:rPr>
          <w:rFonts w:ascii="Barlow Condensed" w:hAnsi="Barlow Condensed"/>
          <w:noProof/>
          <w:sz w:val="26"/>
          <w:szCs w:val="26"/>
          <w:lang w:val="en-GB"/>
        </w:rPr>
        <w:t>one out of six top managers in the municipalities are women</w:t>
      </w:r>
      <w:r w:rsidR="00472F2E" w:rsidRPr="001274B9">
        <w:rPr>
          <w:rFonts w:ascii="Barlow Condensed" w:hAnsi="Barlow Condensed"/>
          <w:noProof/>
          <w:sz w:val="26"/>
          <w:szCs w:val="26"/>
          <w:lang w:val="en-GB"/>
        </w:rPr>
        <w:t xml:space="preserve">. </w:t>
      </w:r>
      <w:r w:rsidR="00B165E4" w:rsidRPr="001274B9">
        <w:rPr>
          <w:rFonts w:ascii="Barlow Condensed" w:hAnsi="Barlow Condensed"/>
          <w:noProof/>
          <w:sz w:val="26"/>
          <w:szCs w:val="26"/>
          <w:lang w:val="en-GB"/>
        </w:rPr>
        <w:t xml:space="preserve">In government itself, </w:t>
      </w:r>
      <w:r w:rsidR="005D455A" w:rsidRPr="001274B9">
        <w:rPr>
          <w:rFonts w:ascii="Barlow Condensed" w:hAnsi="Barlow Condensed"/>
          <w:sz w:val="26"/>
          <w:szCs w:val="26"/>
          <w:lang w:val="en-GB"/>
        </w:rPr>
        <w:t xml:space="preserve">only 35 pct. </w:t>
      </w:r>
      <w:r w:rsidR="00602221" w:rsidRPr="001274B9">
        <w:rPr>
          <w:rFonts w:ascii="Barlow Condensed" w:hAnsi="Barlow Condensed"/>
          <w:sz w:val="26"/>
          <w:szCs w:val="26"/>
          <w:lang w:val="en-GB"/>
        </w:rPr>
        <w:t>of the</w:t>
      </w:r>
      <w:r w:rsidR="005D455A" w:rsidRPr="001274B9">
        <w:rPr>
          <w:rFonts w:ascii="Barlow Condensed" w:hAnsi="Barlow Condensed"/>
          <w:sz w:val="26"/>
          <w:szCs w:val="26"/>
          <w:lang w:val="en-GB"/>
        </w:rPr>
        <w:t xml:space="preserve"> ministers </w:t>
      </w:r>
      <w:r w:rsidR="00602221" w:rsidRPr="001274B9">
        <w:rPr>
          <w:rFonts w:ascii="Barlow Condensed" w:hAnsi="Barlow Condensed"/>
          <w:sz w:val="26"/>
          <w:szCs w:val="26"/>
          <w:lang w:val="en-GB"/>
        </w:rPr>
        <w:t>are women</w:t>
      </w:r>
      <w:r w:rsidR="005D455A" w:rsidRPr="001274B9">
        <w:rPr>
          <w:rFonts w:ascii="Barlow Condensed" w:hAnsi="Barlow Condensed"/>
          <w:sz w:val="26"/>
          <w:szCs w:val="26"/>
          <w:lang w:val="en-GB"/>
        </w:rPr>
        <w:t>.</w:t>
      </w:r>
    </w:p>
    <w:p w14:paraId="1B2F7A34" w14:textId="77777777" w:rsidR="00D757E5" w:rsidRDefault="00D757E5">
      <w:pPr>
        <w:rPr>
          <w:rFonts w:ascii="Barlow Condensed" w:hAnsi="Barlow Condensed" w:cstheme="minorHAnsi"/>
          <w:b/>
          <w:noProof/>
          <w:color w:val="000000"/>
          <w:sz w:val="26"/>
          <w:szCs w:val="26"/>
          <w:lang w:val="en-GB"/>
        </w:rPr>
      </w:pPr>
      <w:r>
        <w:rPr>
          <w:rFonts w:ascii="Barlow Condensed" w:hAnsi="Barlow Condensed" w:cstheme="minorHAnsi"/>
          <w:b/>
          <w:noProof/>
          <w:sz w:val="26"/>
          <w:szCs w:val="26"/>
          <w:lang w:val="en-GB"/>
        </w:rPr>
        <w:br w:type="page"/>
      </w:r>
    </w:p>
    <w:p w14:paraId="6033E819" w14:textId="08435C10" w:rsidR="00EF0488" w:rsidRPr="001274B9" w:rsidRDefault="00EF0488" w:rsidP="00DE7654">
      <w:pPr>
        <w:pStyle w:val="Default"/>
        <w:numPr>
          <w:ilvl w:val="0"/>
          <w:numId w:val="2"/>
        </w:numPr>
        <w:spacing w:line="276" w:lineRule="auto"/>
        <w:jc w:val="both"/>
        <w:rPr>
          <w:rFonts w:ascii="Barlow Condensed" w:hAnsi="Barlow Condensed" w:cstheme="minorHAnsi"/>
          <w:b/>
          <w:noProof/>
          <w:sz w:val="26"/>
          <w:szCs w:val="26"/>
          <w:lang w:val="en-GB"/>
        </w:rPr>
      </w:pPr>
      <w:r w:rsidRPr="001274B9">
        <w:rPr>
          <w:rFonts w:ascii="Barlow Condensed" w:hAnsi="Barlow Condensed" w:cstheme="minorHAnsi"/>
          <w:b/>
          <w:noProof/>
          <w:sz w:val="26"/>
          <w:szCs w:val="26"/>
          <w:lang w:val="en-GB"/>
        </w:rPr>
        <w:t xml:space="preserve">Women in </w:t>
      </w:r>
      <w:r w:rsidR="000A70D3" w:rsidRPr="001274B9">
        <w:rPr>
          <w:rFonts w:ascii="Barlow Condensed" w:hAnsi="Barlow Condensed" w:cstheme="minorHAnsi"/>
          <w:b/>
          <w:noProof/>
          <w:sz w:val="26"/>
          <w:szCs w:val="26"/>
          <w:lang w:val="en-GB"/>
        </w:rPr>
        <w:t>P</w:t>
      </w:r>
      <w:r w:rsidRPr="001274B9">
        <w:rPr>
          <w:rFonts w:ascii="Barlow Condensed" w:hAnsi="Barlow Condensed" w:cstheme="minorHAnsi"/>
          <w:b/>
          <w:noProof/>
          <w:sz w:val="26"/>
          <w:szCs w:val="26"/>
          <w:lang w:val="en-GB"/>
        </w:rPr>
        <w:t>olitics</w:t>
      </w:r>
    </w:p>
    <w:p w14:paraId="10CDA952" w14:textId="77777777" w:rsidR="00E0050C" w:rsidRDefault="003F7A54"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In 2015, </w:t>
      </w:r>
      <w:r w:rsidR="00377961" w:rsidRPr="001274B9">
        <w:rPr>
          <w:rFonts w:ascii="Barlow Condensed" w:hAnsi="Barlow Condensed"/>
          <w:noProof/>
          <w:sz w:val="26"/>
          <w:szCs w:val="26"/>
          <w:lang w:val="en-GB"/>
        </w:rPr>
        <w:t>t</w:t>
      </w:r>
      <w:r w:rsidR="007A55FA" w:rsidRPr="001274B9">
        <w:rPr>
          <w:rFonts w:ascii="Barlow Condensed" w:hAnsi="Barlow Condensed"/>
          <w:noProof/>
          <w:sz w:val="26"/>
          <w:szCs w:val="26"/>
          <w:lang w:val="en-GB"/>
        </w:rPr>
        <w:t>he Committee welcome</w:t>
      </w:r>
      <w:r w:rsidRPr="001274B9">
        <w:rPr>
          <w:rFonts w:ascii="Barlow Condensed" w:hAnsi="Barlow Condensed"/>
          <w:noProof/>
          <w:sz w:val="26"/>
          <w:szCs w:val="26"/>
          <w:lang w:val="en-GB"/>
        </w:rPr>
        <w:t>d</w:t>
      </w:r>
      <w:r w:rsidR="007A55FA" w:rsidRPr="001274B9">
        <w:rPr>
          <w:rFonts w:ascii="Barlow Condensed" w:hAnsi="Barlow Condensed"/>
          <w:noProof/>
          <w:sz w:val="26"/>
          <w:szCs w:val="26"/>
          <w:lang w:val="en-GB"/>
        </w:rPr>
        <w:t xml:space="preserve"> the results achieved in increasing the participation of women in the</w:t>
      </w:r>
      <w:r w:rsidR="000D4CD8" w:rsidRPr="001274B9">
        <w:rPr>
          <w:rFonts w:ascii="Barlow Condensed" w:hAnsi="Barlow Condensed"/>
          <w:noProof/>
          <w:sz w:val="26"/>
          <w:szCs w:val="26"/>
          <w:lang w:val="en-GB"/>
        </w:rPr>
        <w:t xml:space="preserve"> Danish parliament</w:t>
      </w:r>
      <w:r w:rsidRPr="001274B9">
        <w:rPr>
          <w:rFonts w:ascii="Barlow Condensed" w:hAnsi="Barlow Condensed"/>
          <w:noProof/>
          <w:sz w:val="26"/>
          <w:szCs w:val="26"/>
          <w:lang w:val="en-GB"/>
        </w:rPr>
        <w:t xml:space="preserve"> (no.</w:t>
      </w:r>
      <w:r w:rsidR="00BC52AB" w:rsidRPr="001274B9">
        <w:rPr>
          <w:rFonts w:ascii="Barlow Condensed" w:hAnsi="Barlow Condensed"/>
          <w:noProof/>
          <w:sz w:val="26"/>
          <w:szCs w:val="26"/>
          <w:lang w:val="en-GB"/>
        </w:rPr>
        <w:t xml:space="preserve"> </w:t>
      </w:r>
      <w:r w:rsidRPr="001274B9">
        <w:rPr>
          <w:rFonts w:ascii="Barlow Condensed" w:hAnsi="Barlow Condensed"/>
          <w:noProof/>
          <w:sz w:val="26"/>
          <w:szCs w:val="26"/>
          <w:lang w:val="en-GB"/>
        </w:rPr>
        <w:t xml:space="preserve">23). </w:t>
      </w:r>
    </w:p>
    <w:p w14:paraId="5A82C763" w14:textId="37CEB778" w:rsidR="009E4C98" w:rsidRPr="001274B9" w:rsidRDefault="003F7A54"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However, </w:t>
      </w:r>
      <w:r w:rsidR="00341882">
        <w:rPr>
          <w:rFonts w:ascii="Barlow Condensed" w:hAnsi="Barlow Condensed"/>
          <w:noProof/>
          <w:sz w:val="26"/>
          <w:szCs w:val="26"/>
          <w:lang w:val="en-GB"/>
        </w:rPr>
        <w:t>no further progress has been made. At</w:t>
      </w:r>
      <w:r w:rsidRPr="001274B9">
        <w:rPr>
          <w:rFonts w:ascii="Barlow Condensed" w:hAnsi="Barlow Condensed"/>
          <w:noProof/>
          <w:sz w:val="26"/>
          <w:szCs w:val="26"/>
          <w:lang w:val="en-GB"/>
        </w:rPr>
        <w:t xml:space="preserve"> the parliamentary election in June 2015</w:t>
      </w:r>
      <w:r w:rsidR="00090B49" w:rsidRPr="001274B9">
        <w:rPr>
          <w:rFonts w:ascii="Barlow Condensed" w:hAnsi="Barlow Condensed"/>
          <w:noProof/>
          <w:sz w:val="26"/>
          <w:szCs w:val="26"/>
          <w:lang w:val="en-GB"/>
        </w:rPr>
        <w:t>,</w:t>
      </w:r>
      <w:r w:rsidR="009E4C98" w:rsidRPr="001274B9">
        <w:rPr>
          <w:rFonts w:ascii="Barlow Condensed" w:hAnsi="Barlow Condensed"/>
          <w:noProof/>
          <w:sz w:val="26"/>
          <w:szCs w:val="26"/>
          <w:lang w:val="en-GB"/>
        </w:rPr>
        <w:t xml:space="preserve"> </w:t>
      </w:r>
      <w:r w:rsidRPr="001274B9">
        <w:rPr>
          <w:rFonts w:ascii="Barlow Condensed" w:hAnsi="Barlow Condensed"/>
          <w:noProof/>
          <w:sz w:val="26"/>
          <w:szCs w:val="26"/>
          <w:lang w:val="en-GB"/>
        </w:rPr>
        <w:t xml:space="preserve">the share of </w:t>
      </w:r>
      <w:r w:rsidR="0014593B">
        <w:rPr>
          <w:rFonts w:ascii="Barlow Condensed" w:hAnsi="Barlow Condensed"/>
          <w:noProof/>
          <w:sz w:val="26"/>
          <w:szCs w:val="26"/>
          <w:lang w:val="en-GB"/>
        </w:rPr>
        <w:t xml:space="preserve">elected </w:t>
      </w:r>
      <w:r w:rsidRPr="001274B9">
        <w:rPr>
          <w:rFonts w:ascii="Barlow Condensed" w:hAnsi="Barlow Condensed"/>
          <w:noProof/>
          <w:sz w:val="26"/>
          <w:szCs w:val="26"/>
          <w:lang w:val="en-GB"/>
        </w:rPr>
        <w:t xml:space="preserve">female MPs dropped </w:t>
      </w:r>
      <w:r w:rsidR="00DE31D6" w:rsidRPr="001274B9">
        <w:rPr>
          <w:rFonts w:ascii="Barlow Condensed" w:hAnsi="Barlow Condensed"/>
          <w:noProof/>
          <w:sz w:val="26"/>
          <w:szCs w:val="26"/>
          <w:lang w:val="en-GB"/>
        </w:rPr>
        <w:t>from 3</w:t>
      </w:r>
      <w:r w:rsidR="0039427A" w:rsidRPr="001274B9">
        <w:rPr>
          <w:rFonts w:ascii="Barlow Condensed" w:hAnsi="Barlow Condensed"/>
          <w:noProof/>
          <w:sz w:val="26"/>
          <w:szCs w:val="26"/>
          <w:lang w:val="en-GB"/>
        </w:rPr>
        <w:t>8.9</w:t>
      </w:r>
      <w:r w:rsidR="00DE31D6" w:rsidRPr="001274B9">
        <w:rPr>
          <w:rFonts w:ascii="Barlow Condensed" w:hAnsi="Barlow Condensed"/>
          <w:noProof/>
          <w:sz w:val="26"/>
          <w:szCs w:val="26"/>
          <w:lang w:val="en-GB"/>
        </w:rPr>
        <w:t xml:space="preserve"> to 37</w:t>
      </w:r>
      <w:r w:rsidR="0039427A" w:rsidRPr="001274B9">
        <w:rPr>
          <w:rFonts w:ascii="Barlow Condensed" w:hAnsi="Barlow Condensed"/>
          <w:noProof/>
          <w:sz w:val="26"/>
          <w:szCs w:val="26"/>
          <w:lang w:val="en-GB"/>
        </w:rPr>
        <w:t>.1</w:t>
      </w:r>
      <w:r w:rsidR="00DE31D6" w:rsidRPr="001274B9">
        <w:rPr>
          <w:rFonts w:ascii="Barlow Condensed" w:hAnsi="Barlow Condensed"/>
          <w:noProof/>
          <w:sz w:val="26"/>
          <w:szCs w:val="26"/>
          <w:lang w:val="en-GB"/>
        </w:rPr>
        <w:t xml:space="preserve"> pct</w:t>
      </w:r>
      <w:r w:rsidR="00D220CA">
        <w:rPr>
          <w:rFonts w:ascii="Barlow Condensed" w:hAnsi="Barlow Condensed"/>
          <w:noProof/>
          <w:sz w:val="26"/>
          <w:szCs w:val="26"/>
          <w:lang w:val="en-GB"/>
        </w:rPr>
        <w:t xml:space="preserve">. </w:t>
      </w:r>
      <w:r w:rsidR="0014593B">
        <w:rPr>
          <w:rFonts w:ascii="Barlow Condensed" w:hAnsi="Barlow Condensed"/>
          <w:noProof/>
          <w:sz w:val="26"/>
          <w:szCs w:val="26"/>
          <w:lang w:val="en-GB"/>
        </w:rPr>
        <w:t>Increasing to 39 pct again in 2019</w:t>
      </w:r>
      <w:r w:rsidR="00DE31D6" w:rsidRPr="001274B9">
        <w:rPr>
          <w:rFonts w:ascii="Barlow Condensed" w:hAnsi="Barlow Condensed"/>
          <w:noProof/>
          <w:sz w:val="26"/>
          <w:szCs w:val="26"/>
          <w:lang w:val="en-GB"/>
        </w:rPr>
        <w:t>.</w:t>
      </w:r>
      <w:r w:rsidR="00E0050C">
        <w:rPr>
          <w:rFonts w:ascii="Barlow Condensed" w:hAnsi="Barlow Condensed"/>
          <w:noProof/>
          <w:sz w:val="26"/>
          <w:szCs w:val="26"/>
          <w:lang w:val="en-GB"/>
        </w:rPr>
        <w:t xml:space="preserve"> </w:t>
      </w:r>
      <w:r w:rsidR="00F70A2E">
        <w:rPr>
          <w:rFonts w:ascii="Barlow Condensed" w:hAnsi="Barlow Condensed"/>
          <w:sz w:val="26"/>
          <w:szCs w:val="26"/>
          <w:lang w:val="en-GB"/>
        </w:rPr>
        <w:t xml:space="preserve">The problem </w:t>
      </w:r>
      <w:r w:rsidR="00090BF7">
        <w:rPr>
          <w:rFonts w:ascii="Barlow Condensed" w:hAnsi="Barlow Condensed"/>
          <w:sz w:val="26"/>
          <w:szCs w:val="26"/>
          <w:lang w:val="en-GB"/>
        </w:rPr>
        <w:t>is</w:t>
      </w:r>
      <w:r w:rsidR="003844D3">
        <w:rPr>
          <w:rFonts w:ascii="Barlow Condensed" w:hAnsi="Barlow Condensed"/>
          <w:sz w:val="26"/>
          <w:szCs w:val="26"/>
          <w:lang w:val="en-GB"/>
        </w:rPr>
        <w:t xml:space="preserve"> that only one of out three candidates on</w:t>
      </w:r>
      <w:r w:rsidR="002055BD" w:rsidRPr="001274B9">
        <w:rPr>
          <w:rFonts w:ascii="Barlow Condensed" w:hAnsi="Barlow Condensed"/>
          <w:sz w:val="26"/>
          <w:szCs w:val="26"/>
          <w:lang w:val="en-GB"/>
        </w:rPr>
        <w:t xml:space="preserve"> the electoral </w:t>
      </w:r>
      <w:r w:rsidR="003844D3">
        <w:rPr>
          <w:rFonts w:ascii="Barlow Condensed" w:hAnsi="Barlow Condensed"/>
          <w:sz w:val="26"/>
          <w:szCs w:val="26"/>
          <w:lang w:val="en-GB"/>
        </w:rPr>
        <w:t>lists are women.</w:t>
      </w:r>
    </w:p>
    <w:p w14:paraId="1AC4B3B1" w14:textId="7F9980F9" w:rsidR="009E4C98" w:rsidRPr="001274B9" w:rsidRDefault="009E4C98"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The </w:t>
      </w:r>
      <w:r w:rsidR="000D4CD8" w:rsidRPr="001274B9">
        <w:rPr>
          <w:rFonts w:ascii="Barlow Condensed" w:hAnsi="Barlow Condensed"/>
          <w:noProof/>
          <w:sz w:val="26"/>
          <w:szCs w:val="26"/>
          <w:lang w:val="en-GB"/>
        </w:rPr>
        <w:t>share</w:t>
      </w:r>
      <w:r w:rsidRPr="001274B9">
        <w:rPr>
          <w:rFonts w:ascii="Barlow Condensed" w:hAnsi="Barlow Condensed"/>
          <w:noProof/>
          <w:sz w:val="26"/>
          <w:szCs w:val="26"/>
          <w:lang w:val="en-GB"/>
        </w:rPr>
        <w:t xml:space="preserve"> of women </w:t>
      </w:r>
      <w:r w:rsidR="000D4CD8" w:rsidRPr="001274B9">
        <w:rPr>
          <w:rFonts w:ascii="Barlow Condensed" w:hAnsi="Barlow Condensed"/>
          <w:noProof/>
          <w:sz w:val="26"/>
          <w:szCs w:val="26"/>
          <w:lang w:val="en-GB"/>
        </w:rPr>
        <w:t>in</w:t>
      </w:r>
      <w:r w:rsidRPr="001274B9">
        <w:rPr>
          <w:rFonts w:ascii="Barlow Condensed" w:hAnsi="Barlow Condensed"/>
          <w:noProof/>
          <w:sz w:val="26"/>
          <w:szCs w:val="26"/>
          <w:lang w:val="en-GB"/>
        </w:rPr>
        <w:t xml:space="preserve"> local </w:t>
      </w:r>
      <w:r w:rsidR="001A79EE" w:rsidRPr="001274B9">
        <w:rPr>
          <w:rFonts w:ascii="Barlow Condensed" w:hAnsi="Barlow Condensed"/>
          <w:noProof/>
          <w:sz w:val="26"/>
          <w:szCs w:val="26"/>
          <w:lang w:val="en-GB"/>
        </w:rPr>
        <w:t xml:space="preserve">government continues to be low. </w:t>
      </w:r>
      <w:r w:rsidR="00DD0F43" w:rsidRPr="001274B9">
        <w:rPr>
          <w:rFonts w:ascii="Barlow Condensed" w:hAnsi="Barlow Condensed"/>
          <w:noProof/>
          <w:sz w:val="26"/>
          <w:szCs w:val="26"/>
          <w:lang w:val="en-GB"/>
        </w:rPr>
        <w:t>I</w:t>
      </w:r>
      <w:r w:rsidR="001A79EE" w:rsidRPr="001274B9">
        <w:rPr>
          <w:rFonts w:ascii="Barlow Condensed" w:hAnsi="Barlow Condensed"/>
          <w:noProof/>
          <w:sz w:val="26"/>
          <w:szCs w:val="26"/>
          <w:lang w:val="en-GB"/>
        </w:rPr>
        <w:t>n the 2017 local election</w:t>
      </w:r>
      <w:r w:rsidR="000D4CD8" w:rsidRPr="001274B9">
        <w:rPr>
          <w:rFonts w:ascii="Barlow Condensed" w:hAnsi="Barlow Condensed"/>
          <w:noProof/>
          <w:sz w:val="26"/>
          <w:szCs w:val="26"/>
          <w:lang w:val="en-GB"/>
        </w:rPr>
        <w:t>,</w:t>
      </w:r>
      <w:r w:rsidR="001A79EE" w:rsidRPr="001274B9">
        <w:rPr>
          <w:rFonts w:ascii="Barlow Condensed" w:hAnsi="Barlow Condensed"/>
          <w:noProof/>
          <w:sz w:val="26"/>
          <w:szCs w:val="26"/>
          <w:lang w:val="en-GB"/>
        </w:rPr>
        <w:t xml:space="preserve"> the </w:t>
      </w:r>
      <w:r w:rsidR="000D4CD8" w:rsidRPr="001274B9">
        <w:rPr>
          <w:rFonts w:ascii="Barlow Condensed" w:hAnsi="Barlow Condensed"/>
          <w:noProof/>
          <w:sz w:val="26"/>
          <w:szCs w:val="26"/>
          <w:lang w:val="en-GB"/>
        </w:rPr>
        <w:t>share</w:t>
      </w:r>
      <w:r w:rsidR="001A79EE" w:rsidRPr="001274B9">
        <w:rPr>
          <w:rFonts w:ascii="Barlow Condensed" w:hAnsi="Barlow Condensed"/>
          <w:noProof/>
          <w:sz w:val="26"/>
          <w:szCs w:val="26"/>
          <w:lang w:val="en-GB"/>
        </w:rPr>
        <w:t xml:space="preserve"> of </w:t>
      </w:r>
      <w:r w:rsidR="00A67FF2" w:rsidRPr="001274B9">
        <w:rPr>
          <w:rFonts w:ascii="Barlow Condensed" w:hAnsi="Barlow Condensed"/>
          <w:noProof/>
          <w:sz w:val="26"/>
          <w:szCs w:val="26"/>
          <w:lang w:val="en-GB"/>
        </w:rPr>
        <w:t xml:space="preserve">elected </w:t>
      </w:r>
      <w:r w:rsidR="001A79EE" w:rsidRPr="001274B9">
        <w:rPr>
          <w:rFonts w:ascii="Barlow Condensed" w:hAnsi="Barlow Condensed"/>
          <w:noProof/>
          <w:sz w:val="26"/>
          <w:szCs w:val="26"/>
          <w:lang w:val="en-GB"/>
        </w:rPr>
        <w:t xml:space="preserve">women </w:t>
      </w:r>
      <w:r w:rsidR="000D4CD8" w:rsidRPr="001274B9">
        <w:rPr>
          <w:rFonts w:ascii="Barlow Condensed" w:hAnsi="Barlow Condensed"/>
          <w:noProof/>
          <w:sz w:val="26"/>
          <w:szCs w:val="26"/>
          <w:lang w:val="en-GB"/>
        </w:rPr>
        <w:t xml:space="preserve">in the municipalities </w:t>
      </w:r>
      <w:r w:rsidR="001A79EE" w:rsidRPr="001274B9">
        <w:rPr>
          <w:rFonts w:ascii="Barlow Condensed" w:hAnsi="Barlow Condensed"/>
          <w:noProof/>
          <w:sz w:val="26"/>
          <w:szCs w:val="26"/>
          <w:lang w:val="en-GB"/>
        </w:rPr>
        <w:t>increased to 32</w:t>
      </w:r>
      <w:r w:rsidR="000D4CD8" w:rsidRPr="001274B9">
        <w:rPr>
          <w:rFonts w:ascii="Barlow Condensed" w:hAnsi="Barlow Condensed"/>
          <w:noProof/>
          <w:sz w:val="26"/>
          <w:szCs w:val="26"/>
          <w:lang w:val="en-GB"/>
        </w:rPr>
        <w:t>.</w:t>
      </w:r>
      <w:r w:rsidR="001A79EE" w:rsidRPr="001274B9">
        <w:rPr>
          <w:rFonts w:ascii="Barlow Condensed" w:hAnsi="Barlow Condensed"/>
          <w:noProof/>
          <w:sz w:val="26"/>
          <w:szCs w:val="26"/>
          <w:lang w:val="en-GB"/>
        </w:rPr>
        <w:t>9 pct.</w:t>
      </w:r>
      <w:r w:rsidR="00242EBF" w:rsidRPr="001274B9">
        <w:rPr>
          <w:rFonts w:ascii="Barlow Condensed" w:hAnsi="Barlow Condensed"/>
          <w:noProof/>
          <w:sz w:val="26"/>
          <w:szCs w:val="26"/>
          <w:lang w:val="en-GB"/>
        </w:rPr>
        <w:t xml:space="preserve"> However, only one out of seven mayors are women</w:t>
      </w:r>
      <w:r w:rsidR="00890CE3" w:rsidRPr="001274B9">
        <w:rPr>
          <w:rFonts w:ascii="Barlow Condensed" w:hAnsi="Barlow Condensed"/>
          <w:noProof/>
          <w:sz w:val="26"/>
          <w:szCs w:val="26"/>
          <w:lang w:val="en-GB"/>
        </w:rPr>
        <w:t>.</w:t>
      </w:r>
    </w:p>
    <w:p w14:paraId="20F67CCB" w14:textId="77777777" w:rsidR="0000031F" w:rsidRDefault="009E4C98" w:rsidP="005F3CF7">
      <w:pPr>
        <w:jc w:val="both"/>
        <w:rPr>
          <w:rFonts w:ascii="Barlow Condensed" w:hAnsi="Barlow Condensed"/>
          <w:noProof/>
          <w:sz w:val="26"/>
          <w:szCs w:val="26"/>
          <w:lang w:val="en-GB"/>
        </w:rPr>
      </w:pPr>
      <w:r w:rsidRPr="001274B9">
        <w:rPr>
          <w:rFonts w:ascii="Barlow Condensed" w:hAnsi="Barlow Condensed"/>
          <w:noProof/>
          <w:sz w:val="26"/>
          <w:szCs w:val="26"/>
          <w:lang w:val="en-GB"/>
        </w:rPr>
        <w:t>In 2015, t</w:t>
      </w:r>
      <w:r w:rsidR="007A55FA" w:rsidRPr="001274B9">
        <w:rPr>
          <w:rFonts w:ascii="Barlow Condensed" w:hAnsi="Barlow Condensed"/>
          <w:noProof/>
          <w:sz w:val="26"/>
          <w:szCs w:val="26"/>
          <w:lang w:val="en-GB"/>
        </w:rPr>
        <w:t>he Committee call</w:t>
      </w:r>
      <w:r w:rsidR="006D6997" w:rsidRPr="001274B9">
        <w:rPr>
          <w:rFonts w:ascii="Barlow Condensed" w:hAnsi="Barlow Condensed"/>
          <w:noProof/>
          <w:sz w:val="26"/>
          <w:szCs w:val="26"/>
          <w:lang w:val="en-GB"/>
        </w:rPr>
        <w:t>ed</w:t>
      </w:r>
      <w:r w:rsidR="007A55FA" w:rsidRPr="001274B9">
        <w:rPr>
          <w:rFonts w:ascii="Barlow Condensed" w:hAnsi="Barlow Condensed"/>
          <w:noProof/>
          <w:sz w:val="26"/>
          <w:szCs w:val="26"/>
          <w:lang w:val="en-GB"/>
        </w:rPr>
        <w:t xml:space="preserve"> on the State party to take measures, including temporary special measures such as statutory quotas or incentives for political parties</w:t>
      </w:r>
      <w:r w:rsidR="00A67FF2" w:rsidRPr="001274B9">
        <w:rPr>
          <w:rFonts w:ascii="Barlow Condensed" w:hAnsi="Barlow Condensed"/>
          <w:noProof/>
          <w:sz w:val="26"/>
          <w:szCs w:val="26"/>
          <w:lang w:val="en-GB"/>
        </w:rPr>
        <w:t>,</w:t>
      </w:r>
      <w:r w:rsidR="007A55FA" w:rsidRPr="001274B9">
        <w:rPr>
          <w:rFonts w:ascii="Barlow Condensed" w:hAnsi="Barlow Condensed"/>
          <w:noProof/>
          <w:sz w:val="26"/>
          <w:szCs w:val="26"/>
          <w:lang w:val="en-GB"/>
        </w:rPr>
        <w:t xml:space="preserve"> to include an equal number of women and men in their electoral lists, especially at the municipal level</w:t>
      </w:r>
      <w:r w:rsidR="00012633" w:rsidRPr="001274B9">
        <w:rPr>
          <w:rFonts w:ascii="Barlow Condensed" w:hAnsi="Barlow Condensed"/>
          <w:noProof/>
          <w:sz w:val="26"/>
          <w:szCs w:val="26"/>
          <w:lang w:val="en-GB"/>
        </w:rPr>
        <w:t xml:space="preserve"> (no. 24).</w:t>
      </w:r>
      <w:r w:rsidR="005D162E" w:rsidRPr="001274B9">
        <w:rPr>
          <w:rFonts w:ascii="Barlow Condensed" w:hAnsi="Barlow Condensed"/>
          <w:noProof/>
          <w:sz w:val="26"/>
          <w:szCs w:val="26"/>
          <w:lang w:val="en-GB"/>
        </w:rPr>
        <w:t xml:space="preserve"> </w:t>
      </w:r>
      <w:r w:rsidR="00AB37E9" w:rsidRPr="001274B9">
        <w:rPr>
          <w:rFonts w:ascii="Barlow Condensed" w:hAnsi="Barlow Condensed"/>
          <w:noProof/>
          <w:sz w:val="26"/>
          <w:szCs w:val="26"/>
          <w:lang w:val="en-GB"/>
        </w:rPr>
        <w:t xml:space="preserve">Regrettably, </w:t>
      </w:r>
      <w:r w:rsidR="00C826E1" w:rsidRPr="001274B9">
        <w:rPr>
          <w:rFonts w:ascii="Barlow Condensed" w:hAnsi="Barlow Condensed"/>
          <w:noProof/>
          <w:sz w:val="26"/>
          <w:szCs w:val="26"/>
          <w:lang w:val="en-GB"/>
        </w:rPr>
        <w:t>such measure still have not been take</w:t>
      </w:r>
      <w:r w:rsidR="002F090B" w:rsidRPr="001274B9">
        <w:rPr>
          <w:rFonts w:ascii="Barlow Condensed" w:hAnsi="Barlow Condensed"/>
          <w:noProof/>
          <w:sz w:val="26"/>
          <w:szCs w:val="26"/>
          <w:lang w:val="en-GB"/>
        </w:rPr>
        <w:t>n</w:t>
      </w:r>
      <w:r w:rsidR="00C826E1" w:rsidRPr="001274B9">
        <w:rPr>
          <w:rFonts w:ascii="Barlow Condensed" w:hAnsi="Barlow Condensed"/>
          <w:noProof/>
          <w:sz w:val="26"/>
          <w:szCs w:val="26"/>
          <w:lang w:val="en-GB"/>
        </w:rPr>
        <w:t xml:space="preserve">. </w:t>
      </w:r>
    </w:p>
    <w:p w14:paraId="38E6CD63" w14:textId="6645B2F2" w:rsidR="00E40F61" w:rsidRPr="001274B9" w:rsidRDefault="006E39AA" w:rsidP="005F3CF7">
      <w:pPr>
        <w:jc w:val="both"/>
        <w:rPr>
          <w:rFonts w:ascii="Barlow Condensed" w:hAnsi="Barlow Condensed"/>
          <w:sz w:val="26"/>
          <w:szCs w:val="26"/>
          <w:lang w:val="en-GB"/>
        </w:rPr>
      </w:pPr>
      <w:r w:rsidRPr="001274B9">
        <w:rPr>
          <w:rFonts w:ascii="Barlow Condensed" w:hAnsi="Barlow Condensed"/>
          <w:sz w:val="26"/>
          <w:szCs w:val="26"/>
          <w:lang w:val="en-GB"/>
        </w:rPr>
        <w:t>The Women's Council</w:t>
      </w:r>
      <w:r w:rsidR="00E13D27" w:rsidRPr="001274B9">
        <w:rPr>
          <w:rFonts w:ascii="Barlow Condensed" w:hAnsi="Barlow Condensed"/>
          <w:sz w:val="26"/>
          <w:szCs w:val="26"/>
          <w:lang w:val="en-GB"/>
        </w:rPr>
        <w:t xml:space="preserve"> believes that this recommendation </w:t>
      </w:r>
      <w:r w:rsidR="009B0BFA" w:rsidRPr="001274B9">
        <w:rPr>
          <w:rFonts w:ascii="Barlow Condensed" w:hAnsi="Barlow Condensed"/>
          <w:sz w:val="26"/>
          <w:szCs w:val="26"/>
          <w:lang w:val="en-GB"/>
        </w:rPr>
        <w:t>needs to be repeated</w:t>
      </w:r>
      <w:r w:rsidR="0000031F">
        <w:rPr>
          <w:rFonts w:ascii="Barlow Condensed" w:hAnsi="Barlow Condensed"/>
          <w:sz w:val="26"/>
          <w:szCs w:val="26"/>
          <w:lang w:val="en-GB"/>
        </w:rPr>
        <w:t xml:space="preserve"> ahead of local elect</w:t>
      </w:r>
      <w:r w:rsidR="00C1004F">
        <w:rPr>
          <w:rFonts w:ascii="Barlow Condensed" w:hAnsi="Barlow Condensed"/>
          <w:sz w:val="26"/>
          <w:szCs w:val="26"/>
          <w:lang w:val="en-GB"/>
        </w:rPr>
        <w:t>ions</w:t>
      </w:r>
      <w:r w:rsidR="0000031F">
        <w:rPr>
          <w:rFonts w:ascii="Barlow Condensed" w:hAnsi="Barlow Condensed"/>
          <w:sz w:val="26"/>
          <w:szCs w:val="26"/>
          <w:lang w:val="en-GB"/>
        </w:rPr>
        <w:t xml:space="preserve"> in November 2021</w:t>
      </w:r>
      <w:r w:rsidR="009B0BFA" w:rsidRPr="001274B9">
        <w:rPr>
          <w:rFonts w:ascii="Barlow Condensed" w:hAnsi="Barlow Condensed"/>
          <w:sz w:val="26"/>
          <w:szCs w:val="26"/>
          <w:lang w:val="en-GB"/>
        </w:rPr>
        <w:t>.</w:t>
      </w:r>
      <w:r w:rsidRPr="001274B9">
        <w:rPr>
          <w:rFonts w:ascii="Barlow Condensed" w:hAnsi="Barlow Condensed"/>
          <w:sz w:val="26"/>
          <w:szCs w:val="26"/>
          <w:lang w:val="en-GB"/>
        </w:rPr>
        <w:t xml:space="preserve"> </w:t>
      </w:r>
      <w:r w:rsidR="00E40F61" w:rsidRPr="001274B9">
        <w:rPr>
          <w:rFonts w:ascii="Barlow Condensed" w:hAnsi="Barlow Condensed" w:cstheme="minorHAnsi"/>
          <w:noProof/>
          <w:sz w:val="26"/>
          <w:szCs w:val="26"/>
          <w:lang w:val="en-GB"/>
        </w:rPr>
        <w:tab/>
      </w:r>
    </w:p>
    <w:p w14:paraId="09621E05" w14:textId="77777777" w:rsidR="00E40F61" w:rsidRPr="001274B9" w:rsidRDefault="001A79EE" w:rsidP="00DE7654">
      <w:pPr>
        <w:pStyle w:val="Heading2"/>
        <w:spacing w:line="276" w:lineRule="auto"/>
        <w:jc w:val="both"/>
        <w:rPr>
          <w:rFonts w:ascii="Barlow Condensed" w:hAnsi="Barlow Condensed"/>
          <w:b/>
          <w:noProof/>
          <w:color w:val="auto"/>
          <w:lang w:val="en-GB"/>
        </w:rPr>
      </w:pPr>
      <w:r w:rsidRPr="001274B9">
        <w:rPr>
          <w:rFonts w:ascii="Barlow Condensed" w:hAnsi="Barlow Condensed"/>
          <w:b/>
          <w:noProof/>
          <w:color w:val="auto"/>
          <w:lang w:val="en-GB"/>
        </w:rPr>
        <w:t>Article 10</w:t>
      </w:r>
      <w:r w:rsidR="00CD0FB2" w:rsidRPr="001274B9">
        <w:rPr>
          <w:rFonts w:ascii="Barlow Condensed" w:hAnsi="Barlow Condensed"/>
          <w:b/>
          <w:noProof/>
          <w:color w:val="auto"/>
          <w:lang w:val="en-GB"/>
        </w:rPr>
        <w:t xml:space="preserve">: </w:t>
      </w:r>
      <w:r w:rsidR="00E40F61" w:rsidRPr="001274B9">
        <w:rPr>
          <w:rFonts w:ascii="Barlow Condensed" w:hAnsi="Barlow Condensed"/>
          <w:b/>
          <w:noProof/>
          <w:color w:val="auto"/>
          <w:lang w:val="en-GB"/>
        </w:rPr>
        <w:t>Education</w:t>
      </w:r>
    </w:p>
    <w:p w14:paraId="1C1D1C5D" w14:textId="4B79F8CB" w:rsidR="002B1B84" w:rsidRPr="001274B9" w:rsidRDefault="00012633"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In 2015, </w:t>
      </w:r>
      <w:r w:rsidR="00E40F61" w:rsidRPr="001274B9">
        <w:rPr>
          <w:rFonts w:ascii="Barlow Condensed" w:hAnsi="Barlow Condensed"/>
          <w:noProof/>
          <w:sz w:val="26"/>
          <w:szCs w:val="26"/>
          <w:lang w:val="en-GB"/>
        </w:rPr>
        <w:t>The Committee recommend</w:t>
      </w:r>
      <w:r w:rsidRPr="001274B9">
        <w:rPr>
          <w:rFonts w:ascii="Barlow Condensed" w:hAnsi="Barlow Condensed"/>
          <w:noProof/>
          <w:sz w:val="26"/>
          <w:szCs w:val="26"/>
          <w:lang w:val="en-GB"/>
        </w:rPr>
        <w:t>ed</w:t>
      </w:r>
      <w:r w:rsidR="00E40F61" w:rsidRPr="001274B9">
        <w:rPr>
          <w:rFonts w:ascii="Barlow Condensed" w:hAnsi="Barlow Condensed"/>
          <w:noProof/>
          <w:sz w:val="26"/>
          <w:szCs w:val="26"/>
          <w:lang w:val="en-GB"/>
        </w:rPr>
        <w:t xml:space="preserve"> that </w:t>
      </w:r>
      <w:r w:rsidRPr="001274B9">
        <w:rPr>
          <w:rFonts w:ascii="Barlow Condensed" w:hAnsi="Barlow Condensed"/>
          <w:noProof/>
          <w:sz w:val="26"/>
          <w:szCs w:val="26"/>
          <w:lang w:val="en-GB"/>
        </w:rPr>
        <w:t xml:space="preserve">Denmark </w:t>
      </w:r>
      <w:r w:rsidR="00B256C3" w:rsidRPr="001274B9">
        <w:rPr>
          <w:rFonts w:ascii="Barlow Condensed" w:hAnsi="Barlow Condensed"/>
          <w:noProof/>
          <w:sz w:val="26"/>
          <w:szCs w:val="26"/>
          <w:lang w:val="en-GB"/>
        </w:rPr>
        <w:t>i</w:t>
      </w:r>
      <w:r w:rsidR="00E40F61" w:rsidRPr="001274B9">
        <w:rPr>
          <w:rFonts w:ascii="Barlow Condensed" w:hAnsi="Barlow Condensed"/>
          <w:noProof/>
          <w:sz w:val="26"/>
          <w:szCs w:val="26"/>
          <w:lang w:val="en-GB"/>
        </w:rPr>
        <w:t>ntensif</w:t>
      </w:r>
      <w:r w:rsidR="00B256C3" w:rsidRPr="001274B9">
        <w:rPr>
          <w:rFonts w:ascii="Barlow Condensed" w:hAnsi="Barlow Condensed"/>
          <w:noProof/>
          <w:sz w:val="26"/>
          <w:szCs w:val="26"/>
          <w:lang w:val="en-GB"/>
        </w:rPr>
        <w:t>ies</w:t>
      </w:r>
      <w:r w:rsidR="00E40F61" w:rsidRPr="001274B9">
        <w:rPr>
          <w:rFonts w:ascii="Barlow Condensed" w:hAnsi="Barlow Condensed"/>
          <w:noProof/>
          <w:sz w:val="26"/>
          <w:szCs w:val="26"/>
          <w:lang w:val="en-GB"/>
        </w:rPr>
        <w:t xml:space="preserve"> its efforts aimed at diversifying academic and vocational choices for women and me</w:t>
      </w:r>
      <w:r w:rsidR="00B256C3" w:rsidRPr="001274B9">
        <w:rPr>
          <w:rFonts w:ascii="Barlow Condensed" w:hAnsi="Barlow Condensed"/>
          <w:noProof/>
          <w:sz w:val="26"/>
          <w:szCs w:val="26"/>
          <w:lang w:val="en-GB"/>
        </w:rPr>
        <w:t>n,</w:t>
      </w:r>
      <w:r w:rsidR="00E40F61" w:rsidRPr="001274B9">
        <w:rPr>
          <w:rFonts w:ascii="Barlow Condensed" w:hAnsi="Barlow Condensed"/>
          <w:noProof/>
          <w:sz w:val="26"/>
          <w:szCs w:val="26"/>
          <w:lang w:val="en-GB"/>
        </w:rPr>
        <w:t xml:space="preserve"> girls and boys, and</w:t>
      </w:r>
      <w:r w:rsidR="00245B0B" w:rsidRPr="001274B9">
        <w:rPr>
          <w:rFonts w:ascii="Barlow Condensed" w:hAnsi="Barlow Condensed"/>
          <w:noProof/>
          <w:sz w:val="26"/>
          <w:szCs w:val="26"/>
          <w:lang w:val="en-GB"/>
        </w:rPr>
        <w:t xml:space="preserve"> that it should</w:t>
      </w:r>
      <w:r w:rsidR="00E40F61" w:rsidRPr="001274B9">
        <w:rPr>
          <w:rFonts w:ascii="Barlow Condensed" w:hAnsi="Barlow Condensed"/>
          <w:noProof/>
          <w:sz w:val="26"/>
          <w:szCs w:val="26"/>
          <w:lang w:val="en-GB"/>
        </w:rPr>
        <w:t xml:space="preserve"> </w:t>
      </w:r>
      <w:r w:rsidR="00B256C3" w:rsidRPr="001274B9">
        <w:rPr>
          <w:rFonts w:ascii="Barlow Condensed" w:hAnsi="Barlow Condensed"/>
          <w:noProof/>
          <w:sz w:val="26"/>
          <w:szCs w:val="26"/>
          <w:lang w:val="en-GB"/>
        </w:rPr>
        <w:t>introduce</w:t>
      </w:r>
      <w:r w:rsidR="00E40F61" w:rsidRPr="001274B9">
        <w:rPr>
          <w:rFonts w:ascii="Barlow Condensed" w:hAnsi="Barlow Condensed"/>
          <w:noProof/>
          <w:sz w:val="26"/>
          <w:szCs w:val="26"/>
          <w:lang w:val="en-GB"/>
        </w:rPr>
        <w:t xml:space="preserve"> further measures to encourage women and men to choose non-traditional fields of education and career </w:t>
      </w:r>
      <w:r w:rsidR="006E628C" w:rsidRPr="001274B9">
        <w:rPr>
          <w:rFonts w:ascii="Barlow Condensed" w:hAnsi="Barlow Condensed"/>
          <w:noProof/>
          <w:sz w:val="26"/>
          <w:szCs w:val="26"/>
          <w:lang w:val="en-GB"/>
        </w:rPr>
        <w:t xml:space="preserve">paths </w:t>
      </w:r>
      <w:r w:rsidR="006302E8" w:rsidRPr="001274B9">
        <w:rPr>
          <w:rFonts w:ascii="Barlow Condensed" w:hAnsi="Barlow Condensed"/>
          <w:noProof/>
          <w:sz w:val="26"/>
          <w:szCs w:val="26"/>
          <w:lang w:val="en-GB"/>
        </w:rPr>
        <w:t>(no. 28a)</w:t>
      </w:r>
      <w:r w:rsidR="00B256C3" w:rsidRPr="001274B9">
        <w:rPr>
          <w:rFonts w:ascii="Barlow Condensed" w:hAnsi="Barlow Condensed"/>
          <w:noProof/>
          <w:sz w:val="26"/>
          <w:szCs w:val="26"/>
          <w:lang w:val="en-GB"/>
        </w:rPr>
        <w:t>.</w:t>
      </w:r>
    </w:p>
    <w:p w14:paraId="76EA4E1E" w14:textId="537F6678" w:rsidR="003F42DC" w:rsidRPr="001274B9" w:rsidRDefault="002B1B84"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We acknowledge the efforts made by the government recently, especially to encourage girls/women to go into STEM program</w:t>
      </w:r>
      <w:r w:rsidR="00AB6D5D" w:rsidRPr="001274B9">
        <w:rPr>
          <w:rFonts w:ascii="Barlow Condensed" w:hAnsi="Barlow Condensed"/>
          <w:noProof/>
          <w:sz w:val="26"/>
          <w:szCs w:val="26"/>
          <w:lang w:val="en-GB"/>
        </w:rPr>
        <w:t>me</w:t>
      </w:r>
      <w:r w:rsidRPr="001274B9">
        <w:rPr>
          <w:rFonts w:ascii="Barlow Condensed" w:hAnsi="Barlow Condensed"/>
          <w:noProof/>
          <w:sz w:val="26"/>
          <w:szCs w:val="26"/>
          <w:lang w:val="en-GB"/>
        </w:rPr>
        <w:t>s. However, the Danish labour market is still characteri</w:t>
      </w:r>
      <w:r w:rsidR="00CD6577" w:rsidRPr="001274B9">
        <w:rPr>
          <w:rFonts w:ascii="Barlow Condensed" w:hAnsi="Barlow Condensed"/>
          <w:noProof/>
          <w:sz w:val="26"/>
          <w:szCs w:val="26"/>
          <w:lang w:val="en-GB"/>
        </w:rPr>
        <w:t>s</w:t>
      </w:r>
      <w:r w:rsidRPr="001274B9">
        <w:rPr>
          <w:rFonts w:ascii="Barlow Condensed" w:hAnsi="Barlow Condensed"/>
          <w:noProof/>
          <w:sz w:val="26"/>
          <w:szCs w:val="26"/>
          <w:lang w:val="en-GB"/>
        </w:rPr>
        <w:t xml:space="preserve">ed by a high degree of occupational segregation </w:t>
      </w:r>
      <w:r w:rsidR="00C12F4B" w:rsidRPr="001274B9">
        <w:rPr>
          <w:rFonts w:ascii="Barlow Condensed" w:hAnsi="Barlow Condensed"/>
          <w:noProof/>
          <w:sz w:val="26"/>
          <w:szCs w:val="26"/>
          <w:lang w:val="en-GB"/>
        </w:rPr>
        <w:t>due</w:t>
      </w:r>
      <w:r w:rsidRPr="001274B9">
        <w:rPr>
          <w:rFonts w:ascii="Barlow Condensed" w:hAnsi="Barlow Condensed"/>
          <w:noProof/>
          <w:sz w:val="26"/>
          <w:szCs w:val="26"/>
          <w:lang w:val="en-GB"/>
        </w:rPr>
        <w:t xml:space="preserve"> to </w:t>
      </w:r>
      <w:r w:rsidR="00CD0FB2" w:rsidRPr="001274B9">
        <w:rPr>
          <w:rFonts w:ascii="Barlow Condensed" w:hAnsi="Barlow Condensed"/>
          <w:noProof/>
          <w:sz w:val="26"/>
          <w:szCs w:val="26"/>
          <w:lang w:val="en-GB"/>
        </w:rPr>
        <w:t>the</w:t>
      </w:r>
      <w:r w:rsidR="00DF54D7" w:rsidRPr="001274B9">
        <w:rPr>
          <w:rFonts w:ascii="Barlow Condensed" w:hAnsi="Barlow Condensed"/>
          <w:noProof/>
          <w:sz w:val="26"/>
          <w:szCs w:val="26"/>
          <w:lang w:val="en-GB"/>
        </w:rPr>
        <w:t xml:space="preserve"> gendered</w:t>
      </w:r>
      <w:r w:rsidRPr="001274B9">
        <w:rPr>
          <w:rFonts w:ascii="Barlow Condensed" w:hAnsi="Barlow Condensed"/>
          <w:noProof/>
          <w:sz w:val="26"/>
          <w:szCs w:val="26"/>
          <w:lang w:val="en-GB"/>
        </w:rPr>
        <w:t xml:space="preserve"> differen</w:t>
      </w:r>
      <w:r w:rsidR="00CD0FB2" w:rsidRPr="001274B9">
        <w:rPr>
          <w:rFonts w:ascii="Barlow Condensed" w:hAnsi="Barlow Condensed"/>
          <w:noProof/>
          <w:sz w:val="26"/>
          <w:szCs w:val="26"/>
          <w:lang w:val="en-GB"/>
        </w:rPr>
        <w:t>ces in</w:t>
      </w:r>
      <w:r w:rsidRPr="001274B9">
        <w:rPr>
          <w:rFonts w:ascii="Barlow Condensed" w:hAnsi="Barlow Condensed"/>
          <w:noProof/>
          <w:sz w:val="26"/>
          <w:szCs w:val="26"/>
          <w:lang w:val="en-GB"/>
        </w:rPr>
        <w:t xml:space="preserve"> educational choices.</w:t>
      </w:r>
      <w:r w:rsidR="00804FEC" w:rsidRPr="001274B9">
        <w:rPr>
          <w:rFonts w:ascii="Barlow Condensed" w:hAnsi="Barlow Condensed"/>
          <w:noProof/>
          <w:sz w:val="26"/>
          <w:szCs w:val="26"/>
          <w:lang w:val="en-GB"/>
        </w:rPr>
        <w:t xml:space="preserve"> </w:t>
      </w:r>
      <w:r w:rsidR="003F42DC" w:rsidRPr="001274B9">
        <w:rPr>
          <w:rFonts w:ascii="Barlow Condensed" w:hAnsi="Barlow Condensed"/>
          <w:noProof/>
          <w:sz w:val="26"/>
          <w:szCs w:val="26"/>
          <w:lang w:val="en-GB"/>
        </w:rPr>
        <w:t>Much more attention should be given to this at a much earlier stage in childhood.</w:t>
      </w:r>
    </w:p>
    <w:p w14:paraId="43A23A8A" w14:textId="2CBAED73" w:rsidR="00E40F61" w:rsidRPr="001274B9" w:rsidRDefault="003F42DC" w:rsidP="005F3CF7">
      <w:pPr>
        <w:jc w:val="both"/>
        <w:rPr>
          <w:rFonts w:ascii="Barlow Condensed" w:hAnsi="Barlow Condensed"/>
          <w:noProof/>
          <w:sz w:val="26"/>
          <w:szCs w:val="26"/>
          <w:lang w:val="en-GB"/>
        </w:rPr>
      </w:pPr>
      <w:r w:rsidRPr="001274B9">
        <w:rPr>
          <w:rFonts w:ascii="Barlow Condensed" w:hAnsi="Barlow Condensed"/>
          <w:noProof/>
          <w:sz w:val="26"/>
          <w:szCs w:val="26"/>
          <w:lang w:val="en-GB"/>
        </w:rPr>
        <w:t>Since 2014</w:t>
      </w:r>
      <w:r w:rsidR="00C12F4B"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w:t>
      </w:r>
      <w:r w:rsidR="00C12F4B" w:rsidRPr="001274B9">
        <w:rPr>
          <w:rFonts w:ascii="Barlow Condensed" w:hAnsi="Barlow Condensed"/>
          <w:noProof/>
          <w:sz w:val="26"/>
          <w:szCs w:val="26"/>
          <w:lang w:val="en-GB"/>
        </w:rPr>
        <w:t>“</w:t>
      </w:r>
      <w:r w:rsidRPr="001274B9">
        <w:rPr>
          <w:rFonts w:ascii="Barlow Condensed" w:hAnsi="Barlow Condensed"/>
          <w:noProof/>
          <w:sz w:val="26"/>
          <w:szCs w:val="26"/>
          <w:lang w:val="en-GB"/>
        </w:rPr>
        <w:t>Gender</w:t>
      </w:r>
      <w:r w:rsidR="00C12F4B" w:rsidRPr="001274B9">
        <w:rPr>
          <w:rFonts w:ascii="Barlow Condensed" w:hAnsi="Barlow Condensed"/>
          <w:noProof/>
          <w:sz w:val="26"/>
          <w:szCs w:val="26"/>
          <w:lang w:val="en-GB"/>
        </w:rPr>
        <w:t xml:space="preserve"> bia</w:t>
      </w:r>
      <w:r w:rsidR="000B0F3C" w:rsidRPr="001274B9">
        <w:rPr>
          <w:rFonts w:ascii="Barlow Condensed" w:hAnsi="Barlow Condensed"/>
          <w:noProof/>
          <w:sz w:val="26"/>
          <w:szCs w:val="26"/>
          <w:lang w:val="en-GB"/>
        </w:rPr>
        <w:t>s</w:t>
      </w:r>
      <w:r w:rsidRPr="001274B9">
        <w:rPr>
          <w:rFonts w:ascii="Barlow Condensed" w:hAnsi="Barlow Condensed"/>
          <w:noProof/>
          <w:sz w:val="26"/>
          <w:szCs w:val="26"/>
          <w:lang w:val="en-GB"/>
        </w:rPr>
        <w:t xml:space="preserve"> and sex education</w:t>
      </w:r>
      <w:r w:rsidR="00C12F4B"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has been part of the</w:t>
      </w:r>
      <w:r w:rsidR="00C12F4B" w:rsidRPr="001274B9">
        <w:rPr>
          <w:rFonts w:ascii="Barlow Condensed" w:hAnsi="Barlow Condensed"/>
          <w:noProof/>
          <w:sz w:val="26"/>
          <w:szCs w:val="26"/>
          <w:lang w:val="en-GB"/>
        </w:rPr>
        <w:t xml:space="preserve"> curriculum for pre-school teachers. However, it is not included in the curriculum for teachers at </w:t>
      </w:r>
      <w:r w:rsidR="00B256C3" w:rsidRPr="001274B9">
        <w:rPr>
          <w:rFonts w:ascii="Barlow Condensed" w:hAnsi="Barlow Condensed"/>
          <w:noProof/>
          <w:sz w:val="26"/>
          <w:szCs w:val="26"/>
          <w:lang w:val="en-GB"/>
        </w:rPr>
        <w:t xml:space="preserve">primary and secondary </w:t>
      </w:r>
      <w:r w:rsidR="00C12F4B" w:rsidRPr="001274B9">
        <w:rPr>
          <w:rFonts w:ascii="Barlow Condensed" w:hAnsi="Barlow Condensed"/>
          <w:noProof/>
          <w:sz w:val="26"/>
          <w:szCs w:val="26"/>
          <w:lang w:val="en-GB"/>
        </w:rPr>
        <w:t>schools. Consequently, little focus is put on fighting gender ste</w:t>
      </w:r>
      <w:r w:rsidR="00E540BE" w:rsidRPr="001274B9">
        <w:rPr>
          <w:rFonts w:ascii="Barlow Condensed" w:hAnsi="Barlow Condensed"/>
          <w:noProof/>
          <w:sz w:val="26"/>
          <w:szCs w:val="26"/>
          <w:lang w:val="en-GB"/>
        </w:rPr>
        <w:t>re</w:t>
      </w:r>
      <w:r w:rsidR="00C12F4B" w:rsidRPr="001274B9">
        <w:rPr>
          <w:rFonts w:ascii="Barlow Condensed" w:hAnsi="Barlow Condensed"/>
          <w:noProof/>
          <w:sz w:val="26"/>
          <w:szCs w:val="26"/>
          <w:lang w:val="en-GB"/>
        </w:rPr>
        <w:t>otypes and work</w:t>
      </w:r>
      <w:r w:rsidR="00B256C3" w:rsidRPr="001274B9">
        <w:rPr>
          <w:rFonts w:ascii="Barlow Condensed" w:hAnsi="Barlow Condensed"/>
          <w:noProof/>
          <w:sz w:val="26"/>
          <w:szCs w:val="26"/>
          <w:lang w:val="en-GB"/>
        </w:rPr>
        <w:t>ing</w:t>
      </w:r>
      <w:r w:rsidR="00C12F4B" w:rsidRPr="001274B9">
        <w:rPr>
          <w:rFonts w:ascii="Barlow Condensed" w:hAnsi="Barlow Condensed"/>
          <w:noProof/>
          <w:sz w:val="26"/>
          <w:szCs w:val="26"/>
          <w:lang w:val="en-GB"/>
        </w:rPr>
        <w:t xml:space="preserve"> systematically for equal opportunities and gender equality in schools.</w:t>
      </w:r>
    </w:p>
    <w:p w14:paraId="0B678A71" w14:textId="7F3AF0CC" w:rsidR="00107C68" w:rsidRPr="001274B9" w:rsidRDefault="00107C68" w:rsidP="005F3CF7">
      <w:pPr>
        <w:jc w:val="both"/>
        <w:rPr>
          <w:rFonts w:ascii="Barlow Condensed" w:hAnsi="Barlow Condensed"/>
          <w:noProof/>
          <w:sz w:val="26"/>
          <w:szCs w:val="26"/>
          <w:lang w:val="en-GB"/>
        </w:rPr>
      </w:pPr>
      <w:r w:rsidRPr="001274B9">
        <w:rPr>
          <w:rFonts w:ascii="Barlow Condensed" w:hAnsi="Barlow Condensed"/>
          <w:noProof/>
          <w:sz w:val="26"/>
          <w:szCs w:val="26"/>
          <w:lang w:val="en-GB"/>
        </w:rPr>
        <w:t>The Women´s Council</w:t>
      </w:r>
      <w:r w:rsidR="00EF7F4B" w:rsidRPr="001274B9">
        <w:rPr>
          <w:rFonts w:ascii="Barlow Condensed" w:hAnsi="Barlow Condensed"/>
          <w:noProof/>
          <w:sz w:val="26"/>
          <w:szCs w:val="26"/>
          <w:lang w:val="en-GB"/>
        </w:rPr>
        <w:t xml:space="preserve"> </w:t>
      </w:r>
      <w:r w:rsidR="00831C74" w:rsidRPr="001274B9">
        <w:rPr>
          <w:rFonts w:ascii="Barlow Condensed" w:hAnsi="Barlow Condensed"/>
          <w:noProof/>
          <w:sz w:val="26"/>
          <w:szCs w:val="26"/>
          <w:lang w:val="en-GB"/>
        </w:rPr>
        <w:t xml:space="preserve">recommends that </w:t>
      </w:r>
      <w:r w:rsidR="00C33CE8" w:rsidRPr="001274B9">
        <w:rPr>
          <w:rFonts w:ascii="Barlow Condensed" w:hAnsi="Barlow Condensed"/>
          <w:noProof/>
          <w:sz w:val="26"/>
          <w:szCs w:val="26"/>
          <w:lang w:val="en-GB"/>
        </w:rPr>
        <w:t>“</w:t>
      </w:r>
      <w:r w:rsidR="00585739" w:rsidRPr="001274B9">
        <w:rPr>
          <w:rFonts w:ascii="Barlow Condensed" w:hAnsi="Barlow Condensed"/>
          <w:noProof/>
          <w:sz w:val="26"/>
          <w:szCs w:val="26"/>
          <w:lang w:val="en-GB"/>
        </w:rPr>
        <w:t>gender equality and bias</w:t>
      </w:r>
      <w:r w:rsidR="00C33CE8" w:rsidRPr="001274B9">
        <w:rPr>
          <w:rFonts w:ascii="Barlow Condensed" w:hAnsi="Barlow Condensed"/>
          <w:noProof/>
          <w:sz w:val="26"/>
          <w:szCs w:val="26"/>
          <w:lang w:val="en-GB"/>
        </w:rPr>
        <w:t>”</w:t>
      </w:r>
      <w:r w:rsidR="0096031A" w:rsidRPr="001274B9">
        <w:rPr>
          <w:rFonts w:ascii="Barlow Condensed" w:hAnsi="Barlow Condensed"/>
          <w:noProof/>
          <w:sz w:val="26"/>
          <w:szCs w:val="26"/>
          <w:lang w:val="en-GB"/>
        </w:rPr>
        <w:t xml:space="preserve"> </w:t>
      </w:r>
      <w:r w:rsidR="00572696" w:rsidRPr="001274B9">
        <w:rPr>
          <w:rFonts w:ascii="Barlow Condensed" w:hAnsi="Barlow Condensed"/>
          <w:noProof/>
          <w:sz w:val="26"/>
          <w:szCs w:val="26"/>
          <w:lang w:val="en-GB"/>
        </w:rPr>
        <w:t xml:space="preserve">be included </w:t>
      </w:r>
      <w:r w:rsidR="0096031A" w:rsidRPr="001274B9">
        <w:rPr>
          <w:rFonts w:ascii="Barlow Condensed" w:hAnsi="Barlow Condensed"/>
          <w:noProof/>
          <w:sz w:val="26"/>
          <w:szCs w:val="26"/>
          <w:lang w:val="en-GB"/>
        </w:rPr>
        <w:t xml:space="preserve">in </w:t>
      </w:r>
      <w:r w:rsidR="00090BF7">
        <w:rPr>
          <w:rFonts w:ascii="Barlow Condensed" w:hAnsi="Barlow Condensed"/>
          <w:noProof/>
          <w:sz w:val="26"/>
          <w:szCs w:val="26"/>
          <w:lang w:val="en-GB"/>
        </w:rPr>
        <w:t>basic training of all school teachers</w:t>
      </w:r>
      <w:r w:rsidR="0096031A" w:rsidRPr="001274B9">
        <w:rPr>
          <w:rFonts w:ascii="Barlow Condensed" w:hAnsi="Barlow Condensed"/>
          <w:noProof/>
          <w:sz w:val="26"/>
          <w:szCs w:val="26"/>
          <w:lang w:val="en-GB"/>
        </w:rPr>
        <w:t>.</w:t>
      </w:r>
    </w:p>
    <w:p w14:paraId="7CA6C2B7" w14:textId="77777777" w:rsidR="005D2B4D" w:rsidRDefault="005D2B4D">
      <w:pPr>
        <w:rPr>
          <w:rFonts w:ascii="Barlow Condensed" w:eastAsiaTheme="majorEastAsia" w:hAnsi="Barlow Condensed" w:cstheme="majorBidi"/>
          <w:b/>
          <w:noProof/>
          <w:sz w:val="26"/>
          <w:szCs w:val="26"/>
          <w:highlight w:val="yellow"/>
          <w:lang w:val="en-GB"/>
        </w:rPr>
      </w:pPr>
      <w:r>
        <w:rPr>
          <w:rFonts w:ascii="Barlow Condensed" w:hAnsi="Barlow Condensed"/>
          <w:b/>
          <w:noProof/>
          <w:highlight w:val="yellow"/>
          <w:lang w:val="en-GB"/>
        </w:rPr>
        <w:br w:type="page"/>
      </w:r>
    </w:p>
    <w:p w14:paraId="41AC8D02" w14:textId="6478782A" w:rsidR="0045350C" w:rsidRPr="001274B9" w:rsidRDefault="001A79EE" w:rsidP="00DE7654">
      <w:pPr>
        <w:pStyle w:val="Heading2"/>
        <w:spacing w:line="276" w:lineRule="auto"/>
        <w:jc w:val="both"/>
        <w:rPr>
          <w:rFonts w:ascii="Barlow Condensed" w:hAnsi="Barlow Condensed"/>
          <w:b/>
          <w:noProof/>
          <w:color w:val="auto"/>
          <w:lang w:val="en-GB"/>
        </w:rPr>
      </w:pPr>
      <w:r w:rsidRPr="009877D2">
        <w:rPr>
          <w:rFonts w:ascii="Barlow Condensed" w:hAnsi="Barlow Condensed"/>
          <w:b/>
          <w:noProof/>
          <w:color w:val="auto"/>
          <w:lang w:val="en-GB"/>
        </w:rPr>
        <w:t>Article 11</w:t>
      </w:r>
      <w:r w:rsidR="00CD0FB2" w:rsidRPr="009877D2">
        <w:rPr>
          <w:rFonts w:ascii="Barlow Condensed" w:hAnsi="Barlow Condensed"/>
          <w:b/>
          <w:noProof/>
          <w:color w:val="auto"/>
          <w:lang w:val="en-GB"/>
        </w:rPr>
        <w:t>:</w:t>
      </w:r>
      <w:r w:rsidRPr="009877D2">
        <w:rPr>
          <w:rFonts w:ascii="Barlow Condensed" w:hAnsi="Barlow Condensed"/>
          <w:b/>
          <w:noProof/>
          <w:color w:val="auto"/>
          <w:lang w:val="en-GB"/>
        </w:rPr>
        <w:t xml:space="preserve"> </w:t>
      </w:r>
      <w:r w:rsidR="00E40F61" w:rsidRPr="009877D2">
        <w:rPr>
          <w:rFonts w:ascii="Barlow Condensed" w:hAnsi="Barlow Condensed"/>
          <w:b/>
          <w:noProof/>
          <w:color w:val="auto"/>
          <w:lang w:val="en-GB"/>
        </w:rPr>
        <w:t>Employment</w:t>
      </w:r>
    </w:p>
    <w:p w14:paraId="13AA6D81" w14:textId="012B2545" w:rsidR="004A39A5" w:rsidRDefault="00B162BF"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The gender pay</w:t>
      </w:r>
      <w:r w:rsidR="00391C97" w:rsidRPr="001274B9">
        <w:rPr>
          <w:rFonts w:ascii="Barlow Condensed" w:hAnsi="Barlow Condensed"/>
          <w:noProof/>
          <w:sz w:val="26"/>
          <w:szCs w:val="26"/>
          <w:lang w:val="en-GB"/>
        </w:rPr>
        <w:t xml:space="preserve"> gap</w:t>
      </w:r>
      <w:r w:rsidRPr="001274B9">
        <w:rPr>
          <w:rFonts w:ascii="Barlow Condensed" w:hAnsi="Barlow Condensed"/>
          <w:noProof/>
          <w:sz w:val="26"/>
          <w:szCs w:val="26"/>
          <w:lang w:val="en-GB"/>
        </w:rPr>
        <w:t xml:space="preserve"> continues to </w:t>
      </w:r>
      <w:r w:rsidR="00391C97" w:rsidRPr="001274B9">
        <w:rPr>
          <w:rFonts w:ascii="Barlow Condensed" w:hAnsi="Barlow Condensed"/>
          <w:noProof/>
          <w:sz w:val="26"/>
          <w:szCs w:val="26"/>
          <w:lang w:val="en-GB"/>
        </w:rPr>
        <w:t xml:space="preserve">be </w:t>
      </w:r>
      <w:r w:rsidRPr="001274B9">
        <w:rPr>
          <w:rFonts w:ascii="Barlow Condensed" w:hAnsi="Barlow Condensed"/>
          <w:noProof/>
          <w:sz w:val="26"/>
          <w:szCs w:val="26"/>
          <w:lang w:val="en-GB"/>
        </w:rPr>
        <w:t xml:space="preserve">a major area of concern for the Women´s Council. </w:t>
      </w:r>
    </w:p>
    <w:p w14:paraId="519A660E" w14:textId="64ACEE27" w:rsidR="003E2B1D" w:rsidRPr="001274B9" w:rsidRDefault="003E2B1D" w:rsidP="00DE7654">
      <w:pPr>
        <w:jc w:val="both"/>
        <w:rPr>
          <w:rFonts w:ascii="Barlow Condensed" w:hAnsi="Barlow Condensed"/>
          <w:noProof/>
          <w:sz w:val="26"/>
          <w:szCs w:val="26"/>
          <w:lang w:val="en-GB"/>
        </w:rPr>
      </w:pPr>
      <w:r>
        <w:rPr>
          <w:rFonts w:ascii="Barlow Condensed" w:hAnsi="Barlow Condensed"/>
          <w:noProof/>
          <w:sz w:val="26"/>
          <w:szCs w:val="26"/>
          <w:lang w:val="en-GB"/>
        </w:rPr>
        <w:t>A report launched by the Government in October 20</w:t>
      </w:r>
      <w:r w:rsidR="0056325A">
        <w:rPr>
          <w:rFonts w:ascii="Barlow Condensed" w:hAnsi="Barlow Condensed"/>
          <w:noProof/>
          <w:sz w:val="26"/>
          <w:szCs w:val="26"/>
          <w:lang w:val="en-GB"/>
        </w:rPr>
        <w:t>20</w:t>
      </w:r>
      <w:r>
        <w:rPr>
          <w:rFonts w:ascii="Barlow Condensed" w:hAnsi="Barlow Condensed"/>
          <w:noProof/>
          <w:sz w:val="26"/>
          <w:szCs w:val="26"/>
          <w:lang w:val="en-GB"/>
        </w:rPr>
        <w:t xml:space="preserve"> reveal</w:t>
      </w:r>
      <w:r w:rsidR="00D61D09">
        <w:rPr>
          <w:rFonts w:ascii="Barlow Condensed" w:hAnsi="Barlow Condensed"/>
          <w:noProof/>
          <w:sz w:val="26"/>
          <w:szCs w:val="26"/>
          <w:lang w:val="en-GB"/>
        </w:rPr>
        <w:t>ed</w:t>
      </w:r>
      <w:r>
        <w:rPr>
          <w:rFonts w:ascii="Barlow Condensed" w:hAnsi="Barlow Condensed"/>
          <w:noProof/>
          <w:sz w:val="26"/>
          <w:szCs w:val="26"/>
          <w:lang w:val="en-GB"/>
        </w:rPr>
        <w:t xml:space="preserve"> that the un-adjusted </w:t>
      </w:r>
      <w:r w:rsidR="00B45CCC">
        <w:rPr>
          <w:rFonts w:ascii="Barlow Condensed" w:hAnsi="Barlow Condensed"/>
          <w:noProof/>
          <w:sz w:val="26"/>
          <w:szCs w:val="26"/>
          <w:lang w:val="en-GB"/>
        </w:rPr>
        <w:t>gender pay gap is 14,4 pct</w:t>
      </w:r>
      <w:r w:rsidR="001E7707">
        <w:rPr>
          <w:rStyle w:val="FootnoteReference"/>
          <w:rFonts w:ascii="Barlow Condensed" w:hAnsi="Barlow Condensed"/>
          <w:noProof/>
          <w:sz w:val="26"/>
          <w:szCs w:val="26"/>
          <w:lang w:val="en-GB"/>
        </w:rPr>
        <w:footnoteReference w:id="6"/>
      </w:r>
      <w:r w:rsidR="00F9171B">
        <w:rPr>
          <w:rFonts w:ascii="Barlow Condensed" w:hAnsi="Barlow Condensed"/>
          <w:noProof/>
          <w:sz w:val="26"/>
          <w:szCs w:val="26"/>
          <w:lang w:val="en-GB"/>
        </w:rPr>
        <w:t xml:space="preserve">. </w:t>
      </w:r>
      <w:r w:rsidR="00F9171B" w:rsidRPr="001274B9">
        <w:rPr>
          <w:rFonts w:ascii="Barlow Condensed" w:hAnsi="Barlow Condensed"/>
          <w:noProof/>
          <w:sz w:val="26"/>
          <w:szCs w:val="26"/>
          <w:lang w:val="en-GB"/>
        </w:rPr>
        <w:t>Though the unadjusted pay gap has declined by 5 percentage points from 2007 to 201</w:t>
      </w:r>
      <w:r w:rsidR="00873E0B">
        <w:rPr>
          <w:rFonts w:ascii="Barlow Condensed" w:hAnsi="Barlow Condensed"/>
          <w:noProof/>
          <w:sz w:val="26"/>
          <w:szCs w:val="26"/>
          <w:lang w:val="en-GB"/>
        </w:rPr>
        <w:t>6</w:t>
      </w:r>
      <w:r w:rsidR="00F9171B" w:rsidRPr="001274B9">
        <w:rPr>
          <w:rFonts w:ascii="Barlow Condensed" w:hAnsi="Barlow Condensed"/>
          <w:noProof/>
          <w:sz w:val="26"/>
          <w:szCs w:val="26"/>
          <w:lang w:val="en-GB"/>
        </w:rPr>
        <w:t>, the adjusted (residual) pay gap remains unchanged</w:t>
      </w:r>
      <w:r w:rsidR="00873E0B">
        <w:rPr>
          <w:rFonts w:ascii="Barlow Condensed" w:hAnsi="Barlow Condensed"/>
          <w:noProof/>
          <w:sz w:val="26"/>
          <w:szCs w:val="26"/>
          <w:lang w:val="en-GB"/>
        </w:rPr>
        <w:t xml:space="preserve"> aroun</w:t>
      </w:r>
      <w:r w:rsidR="00D61D09">
        <w:rPr>
          <w:rFonts w:ascii="Barlow Condensed" w:hAnsi="Barlow Condensed"/>
          <w:noProof/>
          <w:sz w:val="26"/>
          <w:szCs w:val="26"/>
          <w:lang w:val="en-GB"/>
        </w:rPr>
        <w:t>d</w:t>
      </w:r>
      <w:r w:rsidR="00873E0B">
        <w:rPr>
          <w:rFonts w:ascii="Barlow Condensed" w:hAnsi="Barlow Condensed"/>
          <w:noProof/>
          <w:sz w:val="26"/>
          <w:szCs w:val="26"/>
          <w:lang w:val="en-GB"/>
        </w:rPr>
        <w:t xml:space="preserve"> 7 pct.</w:t>
      </w:r>
    </w:p>
    <w:p w14:paraId="0C37B74C" w14:textId="61A96745" w:rsidR="00D165ED" w:rsidRPr="001274B9" w:rsidRDefault="008B7794" w:rsidP="00DE7654">
      <w:pPr>
        <w:pStyle w:val="ListParagraph"/>
        <w:numPr>
          <w:ilvl w:val="0"/>
          <w:numId w:val="2"/>
        </w:numPr>
        <w:spacing w:line="276" w:lineRule="auto"/>
        <w:jc w:val="both"/>
        <w:rPr>
          <w:rFonts w:ascii="Barlow Condensed" w:hAnsi="Barlow Condensed" w:cs="Calibri"/>
          <w:b/>
          <w:noProof/>
          <w:sz w:val="26"/>
          <w:szCs w:val="26"/>
        </w:rPr>
      </w:pPr>
      <w:bookmarkStart w:id="1" w:name="_Hlk4159923"/>
      <w:r>
        <w:rPr>
          <w:rFonts w:ascii="Barlow Condensed" w:hAnsi="Barlow Condensed" w:cs="Calibri"/>
          <w:b/>
          <w:noProof/>
          <w:sz w:val="26"/>
          <w:szCs w:val="26"/>
        </w:rPr>
        <w:t>Discriminatory Pay Concepts</w:t>
      </w:r>
    </w:p>
    <w:bookmarkEnd w:id="1"/>
    <w:p w14:paraId="4618BABB" w14:textId="74A8DEBB" w:rsidR="002120F1" w:rsidRDefault="00874398" w:rsidP="00580A21">
      <w:pPr>
        <w:rPr>
          <w:rFonts w:ascii="Barlow Condensed" w:hAnsi="Barlow Condensed"/>
          <w:sz w:val="26"/>
          <w:szCs w:val="26"/>
          <w:lang w:val="en-US"/>
        </w:rPr>
      </w:pPr>
      <w:r w:rsidRPr="00874398">
        <w:rPr>
          <w:rFonts w:ascii="Barlow Condensed" w:hAnsi="Barlow Condensed"/>
          <w:sz w:val="26"/>
          <w:szCs w:val="26"/>
          <w:lang w:val="en-US"/>
        </w:rPr>
        <w:t xml:space="preserve">It is a </w:t>
      </w:r>
      <w:r w:rsidR="006C5087">
        <w:rPr>
          <w:rFonts w:ascii="Barlow Condensed" w:hAnsi="Barlow Condensed"/>
          <w:sz w:val="26"/>
          <w:szCs w:val="26"/>
          <w:lang w:val="en-US"/>
        </w:rPr>
        <w:t xml:space="preserve">great </w:t>
      </w:r>
      <w:r w:rsidRPr="00874398">
        <w:rPr>
          <w:rFonts w:ascii="Barlow Condensed" w:hAnsi="Barlow Condensed"/>
          <w:sz w:val="26"/>
          <w:szCs w:val="26"/>
          <w:lang w:val="en-US"/>
        </w:rPr>
        <w:t>concern</w:t>
      </w:r>
      <w:r>
        <w:rPr>
          <w:rFonts w:ascii="Barlow Condensed" w:hAnsi="Barlow Condensed"/>
          <w:sz w:val="26"/>
          <w:szCs w:val="26"/>
          <w:lang w:val="en-US"/>
        </w:rPr>
        <w:t xml:space="preserve"> that Government, </w:t>
      </w:r>
      <w:r w:rsidR="00577031">
        <w:rPr>
          <w:rFonts w:ascii="Barlow Condensed" w:hAnsi="Barlow Condensed"/>
          <w:sz w:val="26"/>
          <w:szCs w:val="26"/>
          <w:lang w:val="en-US"/>
        </w:rPr>
        <w:t>as well as</w:t>
      </w:r>
      <w:r>
        <w:rPr>
          <w:rFonts w:ascii="Barlow Condensed" w:hAnsi="Barlow Condensed"/>
          <w:sz w:val="26"/>
          <w:szCs w:val="26"/>
          <w:lang w:val="en-US"/>
        </w:rPr>
        <w:t xml:space="preserve"> </w:t>
      </w:r>
      <w:r w:rsidR="00090BF7">
        <w:rPr>
          <w:rFonts w:ascii="Barlow Condensed" w:hAnsi="Barlow Condensed"/>
          <w:sz w:val="26"/>
          <w:szCs w:val="26"/>
          <w:lang w:val="en-US"/>
        </w:rPr>
        <w:t xml:space="preserve">the </w:t>
      </w:r>
      <w:r w:rsidR="00577031">
        <w:rPr>
          <w:rFonts w:ascii="Barlow Condensed" w:hAnsi="Barlow Condensed"/>
          <w:sz w:val="26"/>
          <w:szCs w:val="26"/>
          <w:lang w:val="en-US"/>
        </w:rPr>
        <w:t>private sector</w:t>
      </w:r>
      <w:r w:rsidR="002120F1">
        <w:rPr>
          <w:rFonts w:ascii="Barlow Condensed" w:hAnsi="Barlow Condensed"/>
          <w:sz w:val="26"/>
          <w:szCs w:val="26"/>
          <w:lang w:val="en-US"/>
        </w:rPr>
        <w:t>,</w:t>
      </w:r>
      <w:r w:rsidR="00A51C62">
        <w:rPr>
          <w:rFonts w:ascii="Barlow Condensed" w:hAnsi="Barlow Condensed"/>
          <w:sz w:val="26"/>
          <w:szCs w:val="26"/>
          <w:lang w:val="en-US"/>
        </w:rPr>
        <w:t xml:space="preserve"> uses discriminatory pay concepts</w:t>
      </w:r>
      <w:r w:rsidR="00CC4068">
        <w:rPr>
          <w:rFonts w:ascii="Barlow Condensed" w:hAnsi="Barlow Condensed"/>
          <w:sz w:val="26"/>
          <w:szCs w:val="26"/>
          <w:lang w:val="en-US"/>
        </w:rPr>
        <w:t xml:space="preserve"> and method</w:t>
      </w:r>
      <w:r w:rsidR="0056325A">
        <w:rPr>
          <w:rFonts w:ascii="Barlow Condensed" w:hAnsi="Barlow Condensed"/>
          <w:sz w:val="26"/>
          <w:szCs w:val="26"/>
          <w:lang w:val="en-US"/>
        </w:rPr>
        <w:t xml:space="preserve">ology </w:t>
      </w:r>
      <w:r w:rsidR="00CC4068">
        <w:rPr>
          <w:rFonts w:ascii="Barlow Condensed" w:hAnsi="Barlow Condensed"/>
          <w:sz w:val="26"/>
          <w:szCs w:val="26"/>
          <w:lang w:val="en-US"/>
        </w:rPr>
        <w:t xml:space="preserve">to </w:t>
      </w:r>
      <w:r w:rsidR="002120F1">
        <w:rPr>
          <w:rFonts w:ascii="Barlow Condensed" w:hAnsi="Barlow Condensed"/>
          <w:sz w:val="26"/>
          <w:szCs w:val="26"/>
          <w:lang w:val="en-US"/>
        </w:rPr>
        <w:t>analyze the gender pay gap.</w:t>
      </w:r>
    </w:p>
    <w:p w14:paraId="40376A8D" w14:textId="1334B3DB" w:rsidR="00874398" w:rsidRDefault="0075551C" w:rsidP="00580A21">
      <w:pPr>
        <w:rPr>
          <w:rFonts w:ascii="Barlow Condensed" w:hAnsi="Barlow Condensed"/>
          <w:sz w:val="26"/>
          <w:szCs w:val="26"/>
          <w:lang w:val="en-US"/>
        </w:rPr>
      </w:pPr>
      <w:r>
        <w:rPr>
          <w:rFonts w:ascii="Barlow Condensed" w:hAnsi="Barlow Condensed"/>
          <w:sz w:val="26"/>
          <w:szCs w:val="26"/>
          <w:lang w:val="en-US"/>
        </w:rPr>
        <w:t>In the report launched in October</w:t>
      </w:r>
      <w:r w:rsidR="0056325A">
        <w:rPr>
          <w:rFonts w:ascii="Barlow Condensed" w:hAnsi="Barlow Condensed"/>
          <w:sz w:val="26"/>
          <w:szCs w:val="26"/>
          <w:lang w:val="en-US"/>
        </w:rPr>
        <w:t xml:space="preserve"> 2020</w:t>
      </w:r>
      <w:r>
        <w:rPr>
          <w:rFonts w:ascii="Barlow Condensed" w:hAnsi="Barlow Condensed"/>
          <w:sz w:val="26"/>
          <w:szCs w:val="26"/>
          <w:lang w:val="en-US"/>
        </w:rPr>
        <w:t>, the Government</w:t>
      </w:r>
      <w:r w:rsidR="00D17CC0">
        <w:rPr>
          <w:rFonts w:ascii="Barlow Condensed" w:hAnsi="Barlow Condensed"/>
          <w:sz w:val="26"/>
          <w:szCs w:val="26"/>
          <w:lang w:val="en-US"/>
        </w:rPr>
        <w:t xml:space="preserve"> concludes that the adjusted </w:t>
      </w:r>
      <w:r w:rsidR="0002733C">
        <w:rPr>
          <w:rFonts w:ascii="Barlow Condensed" w:hAnsi="Barlow Condensed"/>
          <w:sz w:val="26"/>
          <w:szCs w:val="26"/>
          <w:lang w:val="en-US"/>
        </w:rPr>
        <w:t xml:space="preserve">pay gap </w:t>
      </w:r>
      <w:r w:rsidR="00683465">
        <w:rPr>
          <w:rFonts w:ascii="Barlow Condensed" w:hAnsi="Barlow Condensed"/>
          <w:sz w:val="26"/>
          <w:szCs w:val="26"/>
          <w:lang w:val="en-US"/>
        </w:rPr>
        <w:t xml:space="preserve">is </w:t>
      </w:r>
      <w:r w:rsidR="0002733C">
        <w:rPr>
          <w:rFonts w:ascii="Barlow Condensed" w:hAnsi="Barlow Condensed"/>
          <w:sz w:val="26"/>
          <w:szCs w:val="26"/>
          <w:lang w:val="en-US"/>
        </w:rPr>
        <w:t>in fact only 1,8 pct</w:t>
      </w:r>
      <w:r w:rsidR="00683465">
        <w:rPr>
          <w:rFonts w:ascii="Barlow Condensed" w:hAnsi="Barlow Condensed"/>
          <w:sz w:val="26"/>
          <w:szCs w:val="26"/>
          <w:lang w:val="en-US"/>
        </w:rPr>
        <w:t xml:space="preserve">. </w:t>
      </w:r>
      <w:r w:rsidR="007C1FEB">
        <w:rPr>
          <w:rFonts w:ascii="Barlow Condensed" w:hAnsi="Barlow Condensed"/>
          <w:sz w:val="26"/>
          <w:szCs w:val="26"/>
          <w:lang w:val="en-US"/>
        </w:rPr>
        <w:t xml:space="preserve">They reach </w:t>
      </w:r>
      <w:r w:rsidR="00533E69">
        <w:rPr>
          <w:rFonts w:ascii="Barlow Condensed" w:hAnsi="Barlow Condensed"/>
          <w:sz w:val="26"/>
          <w:szCs w:val="26"/>
          <w:lang w:val="en-US"/>
        </w:rPr>
        <w:t xml:space="preserve">this conclusion </w:t>
      </w:r>
      <w:r w:rsidR="00C64731">
        <w:rPr>
          <w:rFonts w:ascii="Barlow Condensed" w:hAnsi="Barlow Condensed"/>
          <w:sz w:val="26"/>
          <w:szCs w:val="26"/>
          <w:lang w:val="en-US"/>
        </w:rPr>
        <w:t>using non-objecti</w:t>
      </w:r>
      <w:r w:rsidR="00090BF7">
        <w:rPr>
          <w:rFonts w:ascii="Barlow Condensed" w:hAnsi="Barlow Condensed"/>
          <w:sz w:val="26"/>
          <w:szCs w:val="26"/>
          <w:lang w:val="en-US"/>
        </w:rPr>
        <w:t>v</w:t>
      </w:r>
      <w:r w:rsidR="00C64731">
        <w:rPr>
          <w:rFonts w:ascii="Barlow Condensed" w:hAnsi="Barlow Condensed"/>
          <w:sz w:val="26"/>
          <w:szCs w:val="26"/>
          <w:lang w:val="en-US"/>
        </w:rPr>
        <w:t xml:space="preserve">e and gender-biased </w:t>
      </w:r>
      <w:r w:rsidR="004D2283">
        <w:rPr>
          <w:rFonts w:ascii="Barlow Condensed" w:hAnsi="Barlow Condensed"/>
          <w:sz w:val="26"/>
          <w:szCs w:val="26"/>
          <w:lang w:val="en-US"/>
        </w:rPr>
        <w:t>factors (e.g. absence due to maternity leave and the gender of your colleagues)</w:t>
      </w:r>
      <w:r w:rsidR="00533E69">
        <w:rPr>
          <w:rFonts w:ascii="Barlow Condensed" w:hAnsi="Barlow Condensed"/>
          <w:sz w:val="26"/>
          <w:szCs w:val="26"/>
          <w:lang w:val="en-US"/>
        </w:rPr>
        <w:t xml:space="preserve"> to adjust the gender pay gap. </w:t>
      </w:r>
    </w:p>
    <w:p w14:paraId="14415FD8" w14:textId="25C7E5D2" w:rsidR="00533E69" w:rsidRDefault="00533E69" w:rsidP="00580A21">
      <w:pPr>
        <w:rPr>
          <w:rFonts w:ascii="Barlow Condensed" w:hAnsi="Barlow Condensed"/>
          <w:sz w:val="26"/>
          <w:szCs w:val="26"/>
          <w:lang w:val="en-US"/>
        </w:rPr>
      </w:pPr>
      <w:r>
        <w:rPr>
          <w:rFonts w:ascii="Barlow Condensed" w:hAnsi="Barlow Condensed"/>
          <w:sz w:val="26"/>
          <w:szCs w:val="26"/>
          <w:lang w:val="en-US"/>
        </w:rPr>
        <w:t>The Women´s Council strongly oppose</w:t>
      </w:r>
      <w:r w:rsidR="009714E1">
        <w:rPr>
          <w:rFonts w:ascii="Barlow Condensed" w:hAnsi="Barlow Condensed"/>
          <w:sz w:val="26"/>
          <w:szCs w:val="26"/>
          <w:lang w:val="en-US"/>
        </w:rPr>
        <w:t>s</w:t>
      </w:r>
      <w:r>
        <w:rPr>
          <w:rFonts w:ascii="Barlow Condensed" w:hAnsi="Barlow Condensed"/>
          <w:sz w:val="26"/>
          <w:szCs w:val="26"/>
          <w:lang w:val="en-US"/>
        </w:rPr>
        <w:t xml:space="preserve"> such gender-biased methodology.</w:t>
      </w:r>
    </w:p>
    <w:p w14:paraId="04D660E2" w14:textId="4CC4022B" w:rsidR="00804D88" w:rsidRDefault="0064359C" w:rsidP="00580A21">
      <w:pPr>
        <w:rPr>
          <w:rFonts w:ascii="Barlow Condensed" w:hAnsi="Barlow Condensed"/>
          <w:sz w:val="26"/>
          <w:szCs w:val="26"/>
          <w:lang w:val="en-US"/>
        </w:rPr>
      </w:pPr>
      <w:r>
        <w:rPr>
          <w:rFonts w:ascii="Barlow Condensed" w:hAnsi="Barlow Condensed"/>
          <w:sz w:val="26"/>
          <w:szCs w:val="26"/>
          <w:lang w:val="en-US"/>
        </w:rPr>
        <w:t xml:space="preserve">According to the Equal </w:t>
      </w:r>
      <w:r w:rsidR="008A099C">
        <w:rPr>
          <w:rFonts w:ascii="Barlow Condensed" w:hAnsi="Barlow Condensed"/>
          <w:sz w:val="26"/>
          <w:szCs w:val="26"/>
          <w:lang w:val="en-US"/>
        </w:rPr>
        <w:t>P</w:t>
      </w:r>
      <w:r>
        <w:rPr>
          <w:rFonts w:ascii="Barlow Condensed" w:hAnsi="Barlow Condensed"/>
          <w:sz w:val="26"/>
          <w:szCs w:val="26"/>
          <w:lang w:val="en-US"/>
        </w:rPr>
        <w:t xml:space="preserve">ay Act, </w:t>
      </w:r>
      <w:r w:rsidRPr="0064359C">
        <w:rPr>
          <w:rFonts w:ascii="Barlow Condensed" w:hAnsi="Barlow Condensed"/>
          <w:sz w:val="26"/>
          <w:szCs w:val="26"/>
          <w:lang w:val="en-US"/>
        </w:rPr>
        <w:t>employers with 35 employees or more are obliged to make equal pay statistics</w:t>
      </w:r>
      <w:r w:rsidR="005A771D">
        <w:rPr>
          <w:rFonts w:ascii="Barlow Condensed" w:hAnsi="Barlow Condensed"/>
          <w:sz w:val="26"/>
          <w:szCs w:val="26"/>
          <w:lang w:val="en-US"/>
        </w:rPr>
        <w:t>. However, they</w:t>
      </w:r>
      <w:r w:rsidR="00580A21" w:rsidRPr="0064359C">
        <w:rPr>
          <w:rFonts w:ascii="Barlow Condensed" w:hAnsi="Barlow Condensed"/>
          <w:sz w:val="26"/>
          <w:szCs w:val="26"/>
          <w:lang w:val="en-US"/>
        </w:rPr>
        <w:t xml:space="preserve"> are not obliged to secure that the statistic is gender neutral. </w:t>
      </w:r>
    </w:p>
    <w:p w14:paraId="412AEB20" w14:textId="63624E52" w:rsidR="00270D43" w:rsidRDefault="00580A21" w:rsidP="00270D43">
      <w:pPr>
        <w:rPr>
          <w:rFonts w:ascii="Barlow Condensed" w:hAnsi="Barlow Condensed"/>
          <w:sz w:val="26"/>
          <w:szCs w:val="26"/>
          <w:lang w:val="en-US"/>
        </w:rPr>
      </w:pPr>
      <w:r w:rsidRPr="0064359C">
        <w:rPr>
          <w:rFonts w:ascii="Barlow Condensed" w:hAnsi="Barlow Condensed"/>
          <w:sz w:val="26"/>
          <w:szCs w:val="26"/>
          <w:lang w:val="en-US"/>
        </w:rPr>
        <w:t xml:space="preserve">For instance, the employer may compare </w:t>
      </w:r>
      <w:r w:rsidRPr="000B1063">
        <w:rPr>
          <w:rFonts w:ascii="Barlow Condensed" w:hAnsi="Barlow Condensed"/>
          <w:i/>
          <w:iCs/>
          <w:sz w:val="26"/>
          <w:szCs w:val="26"/>
          <w:lang w:val="en-US"/>
        </w:rPr>
        <w:t>earnings per hour present</w:t>
      </w:r>
      <w:r w:rsidRPr="0064359C">
        <w:rPr>
          <w:rFonts w:ascii="Barlow Condensed" w:hAnsi="Barlow Condensed"/>
          <w:sz w:val="26"/>
          <w:szCs w:val="26"/>
          <w:lang w:val="en-US"/>
        </w:rPr>
        <w:t xml:space="preserve">. Women have more paid time off because they are more on maternity leave and take more care of sick children than their male counterparts. </w:t>
      </w:r>
      <w:r w:rsidR="00270D43">
        <w:rPr>
          <w:rFonts w:ascii="Barlow Condensed" w:hAnsi="Barlow Condensed"/>
          <w:sz w:val="26"/>
          <w:szCs w:val="26"/>
          <w:lang w:val="en-US"/>
        </w:rPr>
        <w:t>This family related absence is highly compensated and reimbursed by government and private schemes. However, E</w:t>
      </w:r>
      <w:r w:rsidR="00270D43" w:rsidRPr="004B5DD5">
        <w:rPr>
          <w:rFonts w:ascii="Barlow Condensed" w:hAnsi="Barlow Condensed"/>
          <w:i/>
          <w:iCs/>
          <w:sz w:val="26"/>
          <w:szCs w:val="26"/>
          <w:lang w:val="en-US"/>
        </w:rPr>
        <w:t>arnings per hour present</w:t>
      </w:r>
      <w:r w:rsidR="00270D43">
        <w:rPr>
          <w:rFonts w:ascii="Barlow Condensed" w:hAnsi="Barlow Condensed"/>
          <w:i/>
          <w:iCs/>
          <w:sz w:val="26"/>
          <w:szCs w:val="26"/>
          <w:lang w:val="en-US"/>
        </w:rPr>
        <w:t xml:space="preserve"> </w:t>
      </w:r>
      <w:r w:rsidR="00270D43" w:rsidRPr="0083124C">
        <w:rPr>
          <w:rFonts w:ascii="Barlow Condensed" w:hAnsi="Barlow Condensed"/>
          <w:sz w:val="26"/>
          <w:szCs w:val="26"/>
          <w:lang w:val="en-US"/>
        </w:rPr>
        <w:t>does</w:t>
      </w:r>
      <w:r w:rsidR="00270D43">
        <w:rPr>
          <w:rFonts w:ascii="Barlow Condensed" w:hAnsi="Barlow Condensed"/>
          <w:sz w:val="26"/>
          <w:szCs w:val="26"/>
          <w:lang w:val="en-US"/>
        </w:rPr>
        <w:t xml:space="preserve"> not, </w:t>
      </w:r>
      <w:r w:rsidR="00270D43" w:rsidRPr="0083124C">
        <w:rPr>
          <w:rFonts w:ascii="Barlow Condensed" w:hAnsi="Barlow Condensed"/>
          <w:sz w:val="26"/>
          <w:szCs w:val="26"/>
          <w:lang w:val="en-US"/>
        </w:rPr>
        <w:t xml:space="preserve">take </w:t>
      </w:r>
      <w:r w:rsidR="00270D43">
        <w:rPr>
          <w:rFonts w:ascii="Barlow Condensed" w:hAnsi="Barlow Condensed"/>
          <w:sz w:val="26"/>
          <w:szCs w:val="26"/>
          <w:lang w:val="en-US"/>
        </w:rPr>
        <w:t xml:space="preserve">these compensations </w:t>
      </w:r>
      <w:r w:rsidR="00270D43" w:rsidRPr="0083124C">
        <w:rPr>
          <w:rFonts w:ascii="Barlow Condensed" w:hAnsi="Barlow Condensed"/>
          <w:sz w:val="26"/>
          <w:szCs w:val="26"/>
          <w:lang w:val="en-US"/>
        </w:rPr>
        <w:t>into account</w:t>
      </w:r>
      <w:r w:rsidR="00270D43">
        <w:rPr>
          <w:rFonts w:ascii="Barlow Condensed" w:hAnsi="Barlow Condensed"/>
          <w:sz w:val="26"/>
          <w:szCs w:val="26"/>
          <w:lang w:val="en-US"/>
        </w:rPr>
        <w:t>. Consequently, t</w:t>
      </w:r>
      <w:r w:rsidR="00270D43" w:rsidRPr="0064359C">
        <w:rPr>
          <w:rFonts w:ascii="Barlow Condensed" w:hAnsi="Barlow Condensed"/>
          <w:sz w:val="26"/>
          <w:szCs w:val="26"/>
          <w:lang w:val="en-US"/>
        </w:rPr>
        <w:t xml:space="preserve">he wages of women appear </w:t>
      </w:r>
      <w:r w:rsidR="00270D43">
        <w:rPr>
          <w:rFonts w:ascii="Barlow Condensed" w:hAnsi="Barlow Condensed"/>
          <w:sz w:val="26"/>
          <w:szCs w:val="26"/>
          <w:lang w:val="en-US"/>
        </w:rPr>
        <w:t xml:space="preserve">much </w:t>
      </w:r>
      <w:r w:rsidR="00270D43" w:rsidRPr="0064359C">
        <w:rPr>
          <w:rFonts w:ascii="Barlow Condensed" w:hAnsi="Barlow Condensed"/>
          <w:sz w:val="26"/>
          <w:szCs w:val="26"/>
          <w:lang w:val="en-US"/>
        </w:rPr>
        <w:t>higher</w:t>
      </w:r>
      <w:r w:rsidR="00270D43">
        <w:rPr>
          <w:rFonts w:ascii="Barlow Condensed" w:hAnsi="Barlow Condensed"/>
          <w:sz w:val="26"/>
          <w:szCs w:val="26"/>
          <w:lang w:val="en-US"/>
        </w:rPr>
        <w:t xml:space="preserve"> in the statistics than on their paycheck; Moreover, the pay concept </w:t>
      </w:r>
      <w:r w:rsidR="00270D43" w:rsidRPr="004C1676">
        <w:rPr>
          <w:rFonts w:ascii="Barlow Condensed" w:hAnsi="Barlow Condensed"/>
          <w:i/>
          <w:iCs/>
          <w:sz w:val="26"/>
          <w:szCs w:val="26"/>
          <w:lang w:val="en-US"/>
        </w:rPr>
        <w:t>earnings per hour present</w:t>
      </w:r>
      <w:r w:rsidR="00270D43">
        <w:rPr>
          <w:rFonts w:ascii="Barlow Condensed" w:hAnsi="Barlow Condensed"/>
          <w:sz w:val="26"/>
          <w:szCs w:val="26"/>
          <w:lang w:val="en-US"/>
        </w:rPr>
        <w:t xml:space="preserve"> also gives a false picture of </w:t>
      </w:r>
      <w:r w:rsidR="00D276E9">
        <w:rPr>
          <w:rFonts w:ascii="Barlow Condensed" w:hAnsi="Barlow Condensed"/>
          <w:sz w:val="26"/>
          <w:szCs w:val="26"/>
          <w:lang w:val="en-US"/>
        </w:rPr>
        <w:t xml:space="preserve">employers </w:t>
      </w:r>
      <w:r w:rsidR="00270D43">
        <w:rPr>
          <w:rFonts w:ascii="Barlow Condensed" w:hAnsi="Barlow Condensed"/>
          <w:sz w:val="26"/>
          <w:szCs w:val="26"/>
          <w:lang w:val="en-US"/>
        </w:rPr>
        <w:t xml:space="preserve">“expense burden” </w:t>
      </w:r>
      <w:r w:rsidR="003D516A">
        <w:rPr>
          <w:rFonts w:ascii="Barlow Condensed" w:hAnsi="Barlow Condensed"/>
          <w:sz w:val="26"/>
          <w:szCs w:val="26"/>
          <w:lang w:val="en-US"/>
        </w:rPr>
        <w:t>when employing women</w:t>
      </w:r>
      <w:r w:rsidR="00270D43">
        <w:rPr>
          <w:rFonts w:ascii="Barlow Condensed" w:hAnsi="Barlow Condensed"/>
          <w:sz w:val="26"/>
          <w:szCs w:val="26"/>
          <w:lang w:val="en-US"/>
        </w:rPr>
        <w:t xml:space="preserve">. </w:t>
      </w:r>
      <w:r w:rsidR="00270D43" w:rsidRPr="0064359C">
        <w:rPr>
          <w:rFonts w:ascii="Barlow Condensed" w:hAnsi="Barlow Condensed"/>
          <w:sz w:val="26"/>
          <w:szCs w:val="26"/>
          <w:lang w:val="en-US"/>
        </w:rPr>
        <w:t xml:space="preserve"> </w:t>
      </w:r>
    </w:p>
    <w:p w14:paraId="600B8C26" w14:textId="34B5DCDB" w:rsidR="00580A21" w:rsidRPr="0064359C" w:rsidRDefault="00106913" w:rsidP="00580A21">
      <w:pPr>
        <w:rPr>
          <w:rFonts w:ascii="Barlow Condensed" w:hAnsi="Barlow Condensed"/>
          <w:sz w:val="26"/>
          <w:szCs w:val="26"/>
          <w:lang w:val="en-US"/>
        </w:rPr>
      </w:pPr>
      <w:r>
        <w:rPr>
          <w:rFonts w:ascii="Barlow Condensed" w:hAnsi="Barlow Condensed"/>
          <w:sz w:val="26"/>
          <w:szCs w:val="26"/>
          <w:lang w:val="en-US"/>
        </w:rPr>
        <w:t xml:space="preserve">The Women´s Council </w:t>
      </w:r>
      <w:r w:rsidR="0080097E">
        <w:rPr>
          <w:rFonts w:ascii="Barlow Condensed" w:hAnsi="Barlow Condensed"/>
          <w:sz w:val="26"/>
          <w:szCs w:val="26"/>
          <w:lang w:val="en-US"/>
        </w:rPr>
        <w:t xml:space="preserve">believes that </w:t>
      </w:r>
      <w:r w:rsidR="00580A21" w:rsidRPr="0064359C">
        <w:rPr>
          <w:rFonts w:ascii="Barlow Condensed" w:hAnsi="Barlow Condensed"/>
          <w:sz w:val="26"/>
          <w:szCs w:val="26"/>
          <w:lang w:val="en-US"/>
        </w:rPr>
        <w:t xml:space="preserve">a gender-neutral pay concept </w:t>
      </w:r>
      <w:r w:rsidR="00BB5A08">
        <w:rPr>
          <w:rFonts w:ascii="Barlow Condensed" w:hAnsi="Barlow Condensed"/>
          <w:sz w:val="26"/>
          <w:szCs w:val="26"/>
          <w:lang w:val="en-US"/>
        </w:rPr>
        <w:t>(</w:t>
      </w:r>
      <w:r w:rsidR="00510D4C">
        <w:rPr>
          <w:rFonts w:ascii="Barlow Condensed" w:hAnsi="Barlow Condensed"/>
          <w:sz w:val="26"/>
          <w:szCs w:val="26"/>
          <w:lang w:val="en-US"/>
        </w:rPr>
        <w:t xml:space="preserve">such </w:t>
      </w:r>
      <w:r w:rsidR="00580A21" w:rsidRPr="0064359C">
        <w:rPr>
          <w:rFonts w:ascii="Barlow Condensed" w:hAnsi="Barlow Condensed"/>
          <w:sz w:val="26"/>
          <w:szCs w:val="26"/>
          <w:lang w:val="en-US"/>
        </w:rPr>
        <w:t xml:space="preserve">as </w:t>
      </w:r>
      <w:r w:rsidR="002B2A42">
        <w:rPr>
          <w:rFonts w:ascii="Barlow Condensed" w:hAnsi="Barlow Condensed"/>
          <w:sz w:val="26"/>
          <w:szCs w:val="26"/>
          <w:lang w:val="en-US"/>
        </w:rPr>
        <w:t xml:space="preserve">e.g. </w:t>
      </w:r>
      <w:r w:rsidR="00580A21" w:rsidRPr="00510D4C">
        <w:rPr>
          <w:rFonts w:ascii="Barlow Condensed" w:hAnsi="Barlow Condensed"/>
          <w:i/>
          <w:iCs/>
          <w:sz w:val="26"/>
          <w:szCs w:val="26"/>
          <w:lang w:val="en-US"/>
        </w:rPr>
        <w:t>standardized hourly earnings</w:t>
      </w:r>
      <w:r w:rsidR="00BB5A08">
        <w:rPr>
          <w:rFonts w:ascii="Barlow Condensed" w:hAnsi="Barlow Condensed"/>
          <w:i/>
          <w:iCs/>
          <w:sz w:val="26"/>
          <w:szCs w:val="26"/>
          <w:lang w:val="en-US"/>
        </w:rPr>
        <w:t xml:space="preserve">) </w:t>
      </w:r>
      <w:r w:rsidR="00BB5A08">
        <w:rPr>
          <w:rFonts w:ascii="Barlow Condensed" w:hAnsi="Barlow Condensed"/>
          <w:sz w:val="26"/>
          <w:szCs w:val="26"/>
          <w:lang w:val="en-US"/>
        </w:rPr>
        <w:t>must be used</w:t>
      </w:r>
      <w:r w:rsidR="00580A21" w:rsidRPr="00510D4C">
        <w:rPr>
          <w:rFonts w:ascii="Barlow Condensed" w:hAnsi="Barlow Condensed"/>
          <w:i/>
          <w:iCs/>
          <w:sz w:val="26"/>
          <w:szCs w:val="26"/>
          <w:lang w:val="en-US"/>
        </w:rPr>
        <w:t xml:space="preserve"> </w:t>
      </w:r>
      <w:r w:rsidR="00012D4C">
        <w:rPr>
          <w:rFonts w:ascii="Barlow Condensed" w:hAnsi="Barlow Condensed"/>
          <w:sz w:val="26"/>
          <w:szCs w:val="26"/>
          <w:lang w:val="en-US"/>
        </w:rPr>
        <w:t>in equal pay statistics</w:t>
      </w:r>
      <w:r w:rsidR="00F6290A">
        <w:rPr>
          <w:rFonts w:ascii="Barlow Condensed" w:hAnsi="Barlow Condensed"/>
          <w:sz w:val="26"/>
          <w:szCs w:val="26"/>
          <w:lang w:val="en-US"/>
        </w:rPr>
        <w:t xml:space="preserve">. </w:t>
      </w:r>
      <w:r w:rsidR="00425D93">
        <w:rPr>
          <w:rFonts w:ascii="Barlow Condensed" w:hAnsi="Barlow Condensed"/>
          <w:sz w:val="26"/>
          <w:szCs w:val="26"/>
          <w:lang w:val="en-US"/>
        </w:rPr>
        <w:t>If</w:t>
      </w:r>
      <w:r w:rsidR="00BD43E5">
        <w:rPr>
          <w:rFonts w:ascii="Barlow Condensed" w:hAnsi="Barlow Condensed"/>
          <w:sz w:val="26"/>
          <w:szCs w:val="26"/>
          <w:lang w:val="en-US"/>
        </w:rPr>
        <w:t xml:space="preserve"> discriminatory pay concepts and methodology </w:t>
      </w:r>
      <w:r w:rsidR="009D1595">
        <w:rPr>
          <w:rFonts w:ascii="Barlow Condensed" w:hAnsi="Barlow Condensed"/>
          <w:sz w:val="26"/>
          <w:szCs w:val="26"/>
          <w:lang w:val="en-US"/>
        </w:rPr>
        <w:t>continues to question</w:t>
      </w:r>
      <w:r w:rsidR="00534410">
        <w:rPr>
          <w:rFonts w:ascii="Barlow Condensed" w:hAnsi="Barlow Condensed"/>
          <w:sz w:val="26"/>
          <w:szCs w:val="26"/>
          <w:lang w:val="en-US"/>
        </w:rPr>
        <w:t xml:space="preserve"> </w:t>
      </w:r>
      <w:r w:rsidR="00534410" w:rsidRPr="00014E90">
        <w:rPr>
          <w:rFonts w:ascii="Barlow Condensed" w:hAnsi="Barlow Condensed"/>
          <w:i/>
          <w:iCs/>
          <w:sz w:val="26"/>
          <w:szCs w:val="26"/>
          <w:lang w:val="en-US"/>
        </w:rPr>
        <w:t>whether</w:t>
      </w:r>
      <w:r w:rsidR="00534410">
        <w:rPr>
          <w:rFonts w:ascii="Barlow Condensed" w:hAnsi="Barlow Condensed"/>
          <w:sz w:val="26"/>
          <w:szCs w:val="26"/>
          <w:lang w:val="en-US"/>
        </w:rPr>
        <w:t xml:space="preserve"> </w:t>
      </w:r>
      <w:r w:rsidR="00014E90">
        <w:rPr>
          <w:rFonts w:ascii="Barlow Condensed" w:hAnsi="Barlow Condensed"/>
          <w:sz w:val="26"/>
          <w:szCs w:val="26"/>
          <w:lang w:val="en-US"/>
        </w:rPr>
        <w:t xml:space="preserve">Denmark has a </w:t>
      </w:r>
      <w:r w:rsidR="00B12902">
        <w:rPr>
          <w:rFonts w:ascii="Barlow Condensed" w:hAnsi="Barlow Condensed"/>
          <w:sz w:val="26"/>
          <w:szCs w:val="26"/>
          <w:lang w:val="en-US"/>
        </w:rPr>
        <w:t xml:space="preserve">problem of unequal pay, </w:t>
      </w:r>
      <w:r w:rsidR="00A409BE">
        <w:rPr>
          <w:rFonts w:ascii="Barlow Condensed" w:hAnsi="Barlow Condensed"/>
          <w:noProof/>
          <w:sz w:val="26"/>
          <w:szCs w:val="26"/>
          <w:lang w:val="en-GB"/>
        </w:rPr>
        <w:t>policies and</w:t>
      </w:r>
      <w:r w:rsidR="00A409BE" w:rsidRPr="001274B9">
        <w:rPr>
          <w:rFonts w:ascii="Barlow Condensed" w:hAnsi="Barlow Condensed"/>
          <w:noProof/>
          <w:sz w:val="26"/>
          <w:szCs w:val="26"/>
          <w:lang w:val="en-GB"/>
        </w:rPr>
        <w:t xml:space="preserve"> interventions</w:t>
      </w:r>
      <w:r w:rsidR="00B12902">
        <w:rPr>
          <w:rFonts w:ascii="Barlow Condensed" w:hAnsi="Barlow Condensed"/>
          <w:noProof/>
          <w:sz w:val="26"/>
          <w:szCs w:val="26"/>
          <w:lang w:val="en-GB"/>
        </w:rPr>
        <w:t xml:space="preserve"> are not formulated and </w:t>
      </w:r>
      <w:r w:rsidR="00801D96">
        <w:rPr>
          <w:rFonts w:ascii="Barlow Condensed" w:hAnsi="Barlow Condensed"/>
          <w:noProof/>
          <w:sz w:val="26"/>
          <w:szCs w:val="26"/>
          <w:lang w:val="en-GB"/>
        </w:rPr>
        <w:t>implemented</w:t>
      </w:r>
      <w:r w:rsidR="00A409BE">
        <w:rPr>
          <w:rFonts w:ascii="Barlow Condensed" w:hAnsi="Barlow Condensed"/>
          <w:noProof/>
          <w:sz w:val="26"/>
          <w:szCs w:val="26"/>
          <w:lang w:val="en-GB"/>
        </w:rPr>
        <w:t>.</w:t>
      </w:r>
    </w:p>
    <w:p w14:paraId="61F7C01F" w14:textId="4C86187C" w:rsidR="00391C97" w:rsidRPr="001274B9" w:rsidRDefault="00A55250" w:rsidP="00DE7654">
      <w:pPr>
        <w:pStyle w:val="Default"/>
        <w:numPr>
          <w:ilvl w:val="0"/>
          <w:numId w:val="2"/>
        </w:numPr>
        <w:spacing w:line="276" w:lineRule="auto"/>
        <w:jc w:val="both"/>
        <w:rPr>
          <w:rFonts w:ascii="Barlow Condensed" w:hAnsi="Barlow Condensed" w:cstheme="minorHAnsi"/>
          <w:b/>
          <w:noProof/>
          <w:sz w:val="26"/>
          <w:szCs w:val="26"/>
          <w:lang w:val="en-GB"/>
        </w:rPr>
      </w:pPr>
      <w:r>
        <w:rPr>
          <w:rFonts w:ascii="Barlow Condensed" w:hAnsi="Barlow Condensed" w:cstheme="minorHAnsi"/>
          <w:b/>
          <w:noProof/>
          <w:sz w:val="26"/>
          <w:szCs w:val="26"/>
          <w:lang w:val="en-GB"/>
        </w:rPr>
        <w:t>No Pay T</w:t>
      </w:r>
      <w:r w:rsidR="00337066" w:rsidRPr="001274B9">
        <w:rPr>
          <w:rFonts w:ascii="Barlow Condensed" w:hAnsi="Barlow Condensed" w:cstheme="minorHAnsi"/>
          <w:b/>
          <w:noProof/>
          <w:sz w:val="26"/>
          <w:szCs w:val="26"/>
          <w:lang w:val="en-GB"/>
        </w:rPr>
        <w:t>ransparency</w:t>
      </w:r>
    </w:p>
    <w:p w14:paraId="15FC1C04" w14:textId="498A340D" w:rsidR="00E635F8" w:rsidRDefault="00D165ED"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In 2015, </w:t>
      </w:r>
      <w:r w:rsidR="00377961" w:rsidRPr="001274B9">
        <w:rPr>
          <w:rFonts w:ascii="Barlow Condensed" w:hAnsi="Barlow Condensed"/>
          <w:noProof/>
          <w:sz w:val="26"/>
          <w:szCs w:val="26"/>
          <w:lang w:val="en-GB"/>
        </w:rPr>
        <w:t>t</w:t>
      </w:r>
      <w:r w:rsidR="00E40F61" w:rsidRPr="001274B9">
        <w:rPr>
          <w:rFonts w:ascii="Barlow Condensed" w:hAnsi="Barlow Condensed"/>
          <w:noProof/>
          <w:sz w:val="26"/>
          <w:szCs w:val="26"/>
          <w:lang w:val="en-GB"/>
        </w:rPr>
        <w:t xml:space="preserve">he Committee </w:t>
      </w:r>
      <w:r w:rsidR="00CD0FB2" w:rsidRPr="001274B9">
        <w:rPr>
          <w:rFonts w:ascii="Barlow Condensed" w:hAnsi="Barlow Condensed"/>
          <w:noProof/>
          <w:sz w:val="26"/>
          <w:szCs w:val="26"/>
          <w:lang w:val="en-GB"/>
        </w:rPr>
        <w:t xml:space="preserve">was </w:t>
      </w:r>
      <w:r w:rsidR="00E40F61" w:rsidRPr="001274B9">
        <w:rPr>
          <w:rFonts w:ascii="Barlow Condensed" w:hAnsi="Barlow Condensed"/>
          <w:noProof/>
          <w:sz w:val="26"/>
          <w:szCs w:val="26"/>
          <w:lang w:val="en-GB"/>
        </w:rPr>
        <w:t>concerned a</w:t>
      </w:r>
      <w:r w:rsidR="007270D9" w:rsidRPr="001274B9">
        <w:rPr>
          <w:rFonts w:ascii="Barlow Condensed" w:hAnsi="Barlow Condensed"/>
          <w:noProof/>
          <w:sz w:val="26"/>
          <w:szCs w:val="26"/>
          <w:lang w:val="en-GB"/>
        </w:rPr>
        <w:t>bout</w:t>
      </w:r>
      <w:r w:rsidR="004A39A5" w:rsidRPr="001274B9">
        <w:rPr>
          <w:rFonts w:ascii="Barlow Condensed" w:hAnsi="Barlow Condensed"/>
          <w:noProof/>
          <w:sz w:val="26"/>
          <w:szCs w:val="26"/>
          <w:lang w:val="en-GB"/>
        </w:rPr>
        <w:t xml:space="preserve"> t</w:t>
      </w:r>
      <w:r w:rsidR="00E40F61" w:rsidRPr="001274B9">
        <w:rPr>
          <w:rFonts w:ascii="Barlow Condensed" w:hAnsi="Barlow Condensed"/>
          <w:noProof/>
          <w:sz w:val="26"/>
          <w:szCs w:val="26"/>
          <w:lang w:val="en-GB"/>
        </w:rPr>
        <w:t>he persistent gender wage gap and the lack of legal obligations requir</w:t>
      </w:r>
      <w:r w:rsidR="00662290" w:rsidRPr="001274B9">
        <w:rPr>
          <w:rFonts w:ascii="Barlow Condensed" w:hAnsi="Barlow Condensed"/>
          <w:noProof/>
          <w:sz w:val="26"/>
          <w:szCs w:val="26"/>
          <w:lang w:val="en-GB"/>
        </w:rPr>
        <w:t>ing</w:t>
      </w:r>
      <w:r w:rsidR="00E40F61" w:rsidRPr="001274B9">
        <w:rPr>
          <w:rFonts w:ascii="Barlow Condensed" w:hAnsi="Barlow Condensed"/>
          <w:noProof/>
          <w:sz w:val="26"/>
          <w:szCs w:val="26"/>
          <w:lang w:val="en-GB"/>
        </w:rPr>
        <w:t xml:space="preserve"> transparency</w:t>
      </w:r>
      <w:r w:rsidR="00662290" w:rsidRPr="001274B9">
        <w:rPr>
          <w:rFonts w:ascii="Barlow Condensed" w:hAnsi="Barlow Condensed"/>
          <w:noProof/>
          <w:sz w:val="26"/>
          <w:szCs w:val="26"/>
          <w:lang w:val="en-GB"/>
        </w:rPr>
        <w:t>.</w:t>
      </w:r>
      <w:r w:rsidR="00337066" w:rsidRPr="001274B9">
        <w:rPr>
          <w:rFonts w:ascii="Barlow Condensed" w:hAnsi="Barlow Condensed"/>
          <w:noProof/>
          <w:sz w:val="26"/>
          <w:szCs w:val="26"/>
          <w:lang w:val="en-GB"/>
        </w:rPr>
        <w:t xml:space="preserve"> </w:t>
      </w:r>
      <w:r w:rsidR="00662290" w:rsidRPr="001274B9">
        <w:rPr>
          <w:rFonts w:ascii="Barlow Condensed" w:hAnsi="Barlow Condensed"/>
          <w:noProof/>
          <w:sz w:val="26"/>
          <w:szCs w:val="26"/>
          <w:lang w:val="en-GB"/>
        </w:rPr>
        <w:t xml:space="preserve">This </w:t>
      </w:r>
      <w:r w:rsidR="00E40F61" w:rsidRPr="001274B9">
        <w:rPr>
          <w:rFonts w:ascii="Barlow Condensed" w:hAnsi="Barlow Condensed"/>
          <w:noProof/>
          <w:sz w:val="26"/>
          <w:szCs w:val="26"/>
          <w:lang w:val="en-GB"/>
        </w:rPr>
        <w:t>includ</w:t>
      </w:r>
      <w:r w:rsidR="00662290" w:rsidRPr="001274B9">
        <w:rPr>
          <w:rFonts w:ascii="Barlow Condensed" w:hAnsi="Barlow Condensed"/>
          <w:noProof/>
          <w:sz w:val="26"/>
          <w:szCs w:val="26"/>
          <w:lang w:val="en-GB"/>
        </w:rPr>
        <w:t>es</w:t>
      </w:r>
      <w:r w:rsidR="007270D9" w:rsidRPr="001274B9">
        <w:rPr>
          <w:rFonts w:ascii="Barlow Condensed" w:hAnsi="Barlow Condensed"/>
          <w:noProof/>
          <w:sz w:val="26"/>
          <w:szCs w:val="26"/>
          <w:lang w:val="en-GB"/>
        </w:rPr>
        <w:t xml:space="preserve"> </w:t>
      </w:r>
      <w:r w:rsidR="00E40F61" w:rsidRPr="001274B9">
        <w:rPr>
          <w:rFonts w:ascii="Barlow Condensed" w:hAnsi="Barlow Condensed"/>
          <w:noProof/>
          <w:sz w:val="26"/>
          <w:szCs w:val="26"/>
          <w:lang w:val="en-GB"/>
        </w:rPr>
        <w:t xml:space="preserve">comparative figures in individual cases, </w:t>
      </w:r>
      <w:r w:rsidR="00662290" w:rsidRPr="001274B9">
        <w:rPr>
          <w:rFonts w:ascii="Barlow Condensed" w:hAnsi="Barlow Condensed"/>
          <w:noProof/>
          <w:sz w:val="26"/>
          <w:szCs w:val="26"/>
          <w:lang w:val="en-GB"/>
        </w:rPr>
        <w:t xml:space="preserve">made by </w:t>
      </w:r>
      <w:r w:rsidR="007270D9" w:rsidRPr="001274B9">
        <w:rPr>
          <w:rFonts w:ascii="Barlow Condensed" w:hAnsi="Barlow Condensed"/>
          <w:noProof/>
          <w:sz w:val="26"/>
          <w:szCs w:val="26"/>
          <w:lang w:val="en-GB"/>
        </w:rPr>
        <w:t>the</w:t>
      </w:r>
      <w:r w:rsidR="00E40F61" w:rsidRPr="001274B9">
        <w:rPr>
          <w:rFonts w:ascii="Barlow Condensed" w:hAnsi="Barlow Condensed"/>
          <w:noProof/>
          <w:sz w:val="26"/>
          <w:szCs w:val="26"/>
          <w:lang w:val="en-GB"/>
        </w:rPr>
        <w:t xml:space="preserve"> employers</w:t>
      </w:r>
      <w:r w:rsidR="007270D9" w:rsidRPr="001274B9">
        <w:rPr>
          <w:rFonts w:ascii="Barlow Condensed" w:hAnsi="Barlow Condensed"/>
          <w:noProof/>
          <w:sz w:val="26"/>
          <w:szCs w:val="26"/>
          <w:lang w:val="en-GB"/>
        </w:rPr>
        <w:t>,</w:t>
      </w:r>
      <w:r w:rsidR="00E40F61" w:rsidRPr="001274B9">
        <w:rPr>
          <w:rFonts w:ascii="Barlow Condensed" w:hAnsi="Barlow Condensed"/>
          <w:noProof/>
          <w:sz w:val="26"/>
          <w:szCs w:val="26"/>
          <w:lang w:val="en-GB"/>
        </w:rPr>
        <w:t xml:space="preserve"> regarding data on remuneration</w:t>
      </w:r>
      <w:r w:rsidR="00E635F8" w:rsidRPr="001274B9">
        <w:rPr>
          <w:rFonts w:ascii="Barlow Condensed" w:hAnsi="Barlow Condensed"/>
          <w:noProof/>
          <w:sz w:val="26"/>
          <w:szCs w:val="26"/>
          <w:lang w:val="en-GB"/>
        </w:rPr>
        <w:t xml:space="preserve"> (no. 29a).</w:t>
      </w:r>
      <w:r w:rsidR="00377351">
        <w:rPr>
          <w:rFonts w:ascii="Barlow Condensed" w:hAnsi="Barlow Condensed"/>
          <w:noProof/>
          <w:sz w:val="26"/>
          <w:szCs w:val="26"/>
          <w:lang w:val="en-GB"/>
        </w:rPr>
        <w:t xml:space="preserve"> This continues to be an issue of concern.</w:t>
      </w:r>
    </w:p>
    <w:p w14:paraId="55FBA4F2" w14:textId="01751D63" w:rsidR="00377351" w:rsidRPr="00FD4A98" w:rsidRDefault="00377351" w:rsidP="00DE7654">
      <w:pPr>
        <w:jc w:val="both"/>
        <w:rPr>
          <w:rFonts w:ascii="Barlow Condensed" w:hAnsi="Barlow Condensed"/>
          <w:noProof/>
          <w:sz w:val="26"/>
          <w:szCs w:val="26"/>
          <w:lang w:val="en-US"/>
        </w:rPr>
      </w:pPr>
      <w:r w:rsidRPr="00FD4A98">
        <w:rPr>
          <w:rFonts w:ascii="Barlow Condensed" w:hAnsi="Barlow Condensed"/>
          <w:noProof/>
          <w:sz w:val="26"/>
          <w:szCs w:val="26"/>
          <w:lang w:val="en-GB"/>
        </w:rPr>
        <w:t xml:space="preserve">As an individual, you </w:t>
      </w:r>
      <w:r w:rsidR="00FD4A98" w:rsidRPr="00FD4A98">
        <w:rPr>
          <w:rFonts w:ascii="Barlow Condensed" w:hAnsi="Barlow Condensed"/>
          <w:noProof/>
          <w:sz w:val="26"/>
          <w:szCs w:val="26"/>
          <w:lang w:val="en-GB"/>
        </w:rPr>
        <w:t xml:space="preserve">still </w:t>
      </w:r>
      <w:r w:rsidRPr="00FD4A98">
        <w:rPr>
          <w:rFonts w:ascii="Barlow Condensed" w:hAnsi="Barlow Condensed"/>
          <w:noProof/>
          <w:sz w:val="26"/>
          <w:szCs w:val="26"/>
          <w:lang w:val="en-GB"/>
        </w:rPr>
        <w:t>have</w:t>
      </w:r>
      <w:r w:rsidR="0040199C" w:rsidRPr="00FD4A98">
        <w:rPr>
          <w:rFonts w:ascii="Barlow Condensed" w:hAnsi="Barlow Condensed"/>
          <w:noProof/>
          <w:sz w:val="26"/>
          <w:szCs w:val="26"/>
          <w:lang w:val="en-GB"/>
        </w:rPr>
        <w:t xml:space="preserve"> no</w:t>
      </w:r>
      <w:r w:rsidR="00F242C2" w:rsidRPr="00FD4A98">
        <w:rPr>
          <w:rFonts w:ascii="Barlow Condensed" w:hAnsi="Barlow Condensed"/>
          <w:noProof/>
          <w:sz w:val="26"/>
          <w:szCs w:val="26"/>
          <w:lang w:val="en-GB"/>
        </w:rPr>
        <w:t xml:space="preserve"> chance of checking</w:t>
      </w:r>
      <w:r w:rsidR="00FD4A98" w:rsidRPr="00FD4A98">
        <w:rPr>
          <w:rFonts w:ascii="Barlow Condensed" w:hAnsi="Barlow Condensed"/>
          <w:noProof/>
          <w:sz w:val="26"/>
          <w:szCs w:val="26"/>
          <w:lang w:val="en-GB"/>
        </w:rPr>
        <w:t xml:space="preserve"> whether your</w:t>
      </w:r>
      <w:r w:rsidR="00FD4A98" w:rsidRPr="00FD4A98">
        <w:rPr>
          <w:rFonts w:ascii="Barlow Condensed" w:hAnsi="Barlow Condensed"/>
          <w:sz w:val="26"/>
          <w:szCs w:val="26"/>
          <w:lang w:val="en-GB"/>
        </w:rPr>
        <w:t xml:space="preserve"> </w:t>
      </w:r>
      <w:r w:rsidR="008E6485" w:rsidRPr="00FD4A98">
        <w:rPr>
          <w:rFonts w:ascii="Barlow Condensed" w:hAnsi="Barlow Condensed"/>
          <w:sz w:val="26"/>
          <w:szCs w:val="26"/>
          <w:lang w:val="en-US"/>
        </w:rPr>
        <w:t xml:space="preserve">right to equal pay is </w:t>
      </w:r>
      <w:r w:rsidR="00FD4A98" w:rsidRPr="00FD4A98">
        <w:rPr>
          <w:rFonts w:ascii="Barlow Condensed" w:hAnsi="Barlow Condensed"/>
          <w:sz w:val="26"/>
          <w:szCs w:val="26"/>
          <w:lang w:val="en-US"/>
        </w:rPr>
        <w:t>violated.</w:t>
      </w:r>
    </w:p>
    <w:p w14:paraId="16F9906C" w14:textId="3E6FD6DD" w:rsidR="007D4434" w:rsidRDefault="00B5644E"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Current </w:t>
      </w:r>
      <w:r w:rsidR="000D5F54" w:rsidRPr="001274B9">
        <w:rPr>
          <w:rFonts w:ascii="Barlow Condensed" w:hAnsi="Barlow Condensed"/>
          <w:noProof/>
          <w:sz w:val="26"/>
          <w:szCs w:val="26"/>
          <w:lang w:val="en-GB"/>
        </w:rPr>
        <w:t>legislation</w:t>
      </w:r>
      <w:r w:rsidRPr="001274B9">
        <w:rPr>
          <w:rFonts w:ascii="Barlow Condensed" w:hAnsi="Barlow Condensed"/>
          <w:noProof/>
          <w:sz w:val="26"/>
          <w:szCs w:val="26"/>
          <w:lang w:val="en-GB"/>
        </w:rPr>
        <w:t xml:space="preserve"> states that</w:t>
      </w:r>
      <w:r w:rsidR="000D5F54" w:rsidRPr="001274B9">
        <w:rPr>
          <w:rFonts w:ascii="Barlow Condensed" w:hAnsi="Barlow Condensed"/>
          <w:noProof/>
          <w:sz w:val="26"/>
          <w:szCs w:val="26"/>
          <w:lang w:val="en-GB"/>
        </w:rPr>
        <w:t xml:space="preserve"> only companies with 35 employees</w:t>
      </w:r>
      <w:r w:rsidR="00662290" w:rsidRPr="001274B9">
        <w:rPr>
          <w:rFonts w:ascii="Barlow Condensed" w:hAnsi="Barlow Condensed"/>
          <w:noProof/>
          <w:sz w:val="26"/>
          <w:szCs w:val="26"/>
          <w:lang w:val="en-GB"/>
        </w:rPr>
        <w:t xml:space="preserve"> </w:t>
      </w:r>
      <w:r w:rsidR="0088736F">
        <w:rPr>
          <w:rFonts w:ascii="Barlow Condensed" w:hAnsi="Barlow Condensed"/>
          <w:noProof/>
          <w:sz w:val="26"/>
          <w:szCs w:val="26"/>
          <w:lang w:val="en-GB"/>
        </w:rPr>
        <w:t xml:space="preserve">should make </w:t>
      </w:r>
      <w:r w:rsidR="000D5F54" w:rsidRPr="001274B9">
        <w:rPr>
          <w:rFonts w:ascii="Barlow Condensed" w:hAnsi="Barlow Condensed"/>
          <w:noProof/>
          <w:sz w:val="26"/>
          <w:szCs w:val="26"/>
          <w:lang w:val="en-GB"/>
        </w:rPr>
        <w:t>a yearly statistical overview o</w:t>
      </w:r>
      <w:r w:rsidR="00662290" w:rsidRPr="001274B9">
        <w:rPr>
          <w:rFonts w:ascii="Barlow Condensed" w:hAnsi="Barlow Condensed"/>
          <w:noProof/>
          <w:sz w:val="26"/>
          <w:szCs w:val="26"/>
          <w:lang w:val="en-GB"/>
        </w:rPr>
        <w:t>f</w:t>
      </w:r>
      <w:r w:rsidR="000D5F54" w:rsidRPr="001274B9">
        <w:rPr>
          <w:rFonts w:ascii="Barlow Condensed" w:hAnsi="Barlow Condensed"/>
          <w:noProof/>
          <w:sz w:val="26"/>
          <w:szCs w:val="26"/>
          <w:lang w:val="en-GB"/>
        </w:rPr>
        <w:t xml:space="preserve"> pay distribution segregated by sex </w:t>
      </w:r>
      <w:r w:rsidR="0038423D" w:rsidRPr="001274B9">
        <w:rPr>
          <w:rFonts w:ascii="Barlow Condensed" w:hAnsi="Barlow Condensed"/>
          <w:noProof/>
          <w:sz w:val="26"/>
          <w:szCs w:val="26"/>
          <w:lang w:val="en-GB"/>
        </w:rPr>
        <w:t>-</w:t>
      </w:r>
      <w:r w:rsidR="000D5F54" w:rsidRPr="001274B9">
        <w:rPr>
          <w:rFonts w:ascii="Barlow Condensed" w:hAnsi="Barlow Condensed"/>
          <w:noProof/>
          <w:sz w:val="26"/>
          <w:szCs w:val="26"/>
          <w:lang w:val="en-GB"/>
        </w:rPr>
        <w:t xml:space="preserve"> but only </w:t>
      </w:r>
      <w:r w:rsidR="007270D9" w:rsidRPr="001274B9">
        <w:rPr>
          <w:rFonts w:ascii="Barlow Condensed" w:hAnsi="Barlow Condensed"/>
          <w:noProof/>
          <w:sz w:val="26"/>
          <w:szCs w:val="26"/>
          <w:lang w:val="en-GB"/>
        </w:rPr>
        <w:t>for</w:t>
      </w:r>
      <w:r w:rsidR="000D5F54" w:rsidRPr="001274B9">
        <w:rPr>
          <w:rFonts w:ascii="Barlow Condensed" w:hAnsi="Barlow Condensed"/>
          <w:noProof/>
          <w:sz w:val="26"/>
          <w:szCs w:val="26"/>
          <w:lang w:val="en-GB"/>
        </w:rPr>
        <w:t xml:space="preserve"> job categories with a minimum of 10 men AND 10 women.</w:t>
      </w:r>
      <w:r w:rsidR="0020421F" w:rsidRPr="001274B9">
        <w:rPr>
          <w:rFonts w:ascii="Barlow Condensed" w:hAnsi="Barlow Condensed"/>
          <w:noProof/>
          <w:sz w:val="26"/>
          <w:szCs w:val="26"/>
          <w:lang w:val="en-GB"/>
        </w:rPr>
        <w:t xml:space="preserve"> </w:t>
      </w:r>
      <w:r w:rsidR="00C74FBC">
        <w:rPr>
          <w:rFonts w:ascii="Barlow Condensed" w:hAnsi="Barlow Condensed"/>
          <w:noProof/>
          <w:sz w:val="26"/>
          <w:szCs w:val="26"/>
          <w:lang w:val="en-GB"/>
        </w:rPr>
        <w:t>Th</w:t>
      </w:r>
      <w:r w:rsidR="000345A7">
        <w:rPr>
          <w:rFonts w:ascii="Barlow Condensed" w:hAnsi="Barlow Condensed"/>
          <w:noProof/>
          <w:sz w:val="26"/>
          <w:szCs w:val="26"/>
          <w:lang w:val="en-GB"/>
        </w:rPr>
        <w:t>ese</w:t>
      </w:r>
      <w:r w:rsidR="00C74FBC">
        <w:rPr>
          <w:rFonts w:ascii="Barlow Condensed" w:hAnsi="Barlow Condensed"/>
          <w:noProof/>
          <w:sz w:val="26"/>
          <w:szCs w:val="26"/>
          <w:lang w:val="en-GB"/>
        </w:rPr>
        <w:t xml:space="preserve"> statictics need not be published, but</w:t>
      </w:r>
      <w:r w:rsidR="00AC14A8">
        <w:rPr>
          <w:rFonts w:ascii="Barlow Condensed" w:hAnsi="Barlow Condensed"/>
          <w:noProof/>
          <w:sz w:val="26"/>
          <w:szCs w:val="26"/>
          <w:lang w:val="en-GB"/>
        </w:rPr>
        <w:t xml:space="preserve"> </w:t>
      </w:r>
      <w:r w:rsidR="00C74FBC">
        <w:rPr>
          <w:rFonts w:ascii="Barlow Condensed" w:hAnsi="Barlow Condensed"/>
          <w:noProof/>
          <w:sz w:val="26"/>
          <w:szCs w:val="26"/>
          <w:lang w:val="en-GB"/>
        </w:rPr>
        <w:t xml:space="preserve">shown to </w:t>
      </w:r>
      <w:r w:rsidR="008819BC">
        <w:rPr>
          <w:rFonts w:ascii="Barlow Condensed" w:hAnsi="Barlow Condensed"/>
          <w:noProof/>
          <w:sz w:val="26"/>
          <w:szCs w:val="26"/>
          <w:lang w:val="en-GB"/>
        </w:rPr>
        <w:t>an employee representative on request.</w:t>
      </w:r>
    </w:p>
    <w:p w14:paraId="53853A76" w14:textId="2E265604" w:rsidR="000D5F54" w:rsidRPr="001274B9" w:rsidRDefault="00000D14" w:rsidP="00DE7654">
      <w:pPr>
        <w:jc w:val="both"/>
        <w:rPr>
          <w:rFonts w:ascii="Barlow Condensed" w:hAnsi="Barlow Condensed"/>
          <w:noProof/>
          <w:sz w:val="26"/>
          <w:szCs w:val="26"/>
          <w:lang w:val="en-GB"/>
        </w:rPr>
      </w:pPr>
      <w:r>
        <w:rPr>
          <w:rFonts w:ascii="Barlow Condensed" w:hAnsi="Barlow Condensed"/>
          <w:noProof/>
          <w:sz w:val="26"/>
          <w:szCs w:val="26"/>
          <w:lang w:val="en-GB"/>
        </w:rPr>
        <w:t xml:space="preserve">The problem is that very few </w:t>
      </w:r>
      <w:r w:rsidR="000345A7">
        <w:rPr>
          <w:rFonts w:ascii="Barlow Condensed" w:hAnsi="Barlow Condensed"/>
          <w:noProof/>
          <w:sz w:val="26"/>
          <w:szCs w:val="26"/>
          <w:lang w:val="en-GB"/>
        </w:rPr>
        <w:t xml:space="preserve">people </w:t>
      </w:r>
      <w:r>
        <w:rPr>
          <w:rFonts w:ascii="Barlow Condensed" w:hAnsi="Barlow Condensed"/>
          <w:noProof/>
          <w:sz w:val="26"/>
          <w:szCs w:val="26"/>
          <w:lang w:val="en-GB"/>
        </w:rPr>
        <w:t>are in fact included in these</w:t>
      </w:r>
      <w:r w:rsidR="00CD0681">
        <w:rPr>
          <w:rFonts w:ascii="Barlow Condensed" w:hAnsi="Barlow Condensed"/>
          <w:noProof/>
          <w:sz w:val="26"/>
          <w:szCs w:val="26"/>
          <w:lang w:val="en-GB"/>
        </w:rPr>
        <w:t xml:space="preserve"> statistics.</w:t>
      </w:r>
      <w:r w:rsidR="0020421F" w:rsidRPr="001274B9">
        <w:rPr>
          <w:rFonts w:ascii="Barlow Condensed" w:hAnsi="Barlow Condensed"/>
          <w:noProof/>
          <w:sz w:val="26"/>
          <w:szCs w:val="26"/>
          <w:lang w:val="en-GB"/>
        </w:rPr>
        <w:t xml:space="preserve"> </w:t>
      </w:r>
      <w:r w:rsidR="00CD0681">
        <w:rPr>
          <w:rFonts w:ascii="Barlow Condensed" w:hAnsi="Barlow Condensed"/>
          <w:noProof/>
          <w:sz w:val="26"/>
          <w:szCs w:val="26"/>
          <w:lang w:val="en-GB"/>
        </w:rPr>
        <w:t>T</w:t>
      </w:r>
      <w:r w:rsidR="007D4434">
        <w:rPr>
          <w:rFonts w:ascii="Barlow Condensed" w:hAnsi="Barlow Condensed"/>
          <w:noProof/>
          <w:sz w:val="26"/>
          <w:szCs w:val="26"/>
          <w:lang w:val="en-GB"/>
        </w:rPr>
        <w:t xml:space="preserve">he Danish labour market is caracterised by a high degree of </w:t>
      </w:r>
      <w:r w:rsidR="00455692">
        <w:rPr>
          <w:rFonts w:ascii="Barlow Condensed" w:hAnsi="Barlow Condensed"/>
          <w:noProof/>
          <w:sz w:val="26"/>
          <w:szCs w:val="26"/>
          <w:lang w:val="en-GB"/>
        </w:rPr>
        <w:t>gender segregation</w:t>
      </w:r>
      <w:r w:rsidR="00CD0681">
        <w:rPr>
          <w:rFonts w:ascii="Barlow Condensed" w:hAnsi="Barlow Condensed"/>
          <w:noProof/>
          <w:sz w:val="26"/>
          <w:szCs w:val="26"/>
          <w:lang w:val="en-GB"/>
        </w:rPr>
        <w:t xml:space="preserve"> and by small and medium enterpri</w:t>
      </w:r>
      <w:r w:rsidR="004E2A05">
        <w:rPr>
          <w:rFonts w:ascii="Barlow Condensed" w:hAnsi="Barlow Condensed"/>
          <w:noProof/>
          <w:sz w:val="26"/>
          <w:szCs w:val="26"/>
          <w:lang w:val="en-GB"/>
        </w:rPr>
        <w:t xml:space="preserve">ses (SMEs). </w:t>
      </w:r>
      <w:r w:rsidR="00671683">
        <w:rPr>
          <w:rFonts w:ascii="Barlow Condensed" w:hAnsi="Barlow Condensed"/>
          <w:noProof/>
          <w:sz w:val="26"/>
          <w:szCs w:val="26"/>
          <w:lang w:val="en-GB"/>
        </w:rPr>
        <w:t>As mentioned above</w:t>
      </w:r>
      <w:r w:rsidR="00A55250">
        <w:rPr>
          <w:rFonts w:ascii="Barlow Condensed" w:hAnsi="Barlow Condensed"/>
          <w:noProof/>
          <w:sz w:val="26"/>
          <w:szCs w:val="26"/>
          <w:lang w:val="en-GB"/>
        </w:rPr>
        <w:t>,</w:t>
      </w:r>
      <w:r w:rsidR="00671683">
        <w:rPr>
          <w:rFonts w:ascii="Barlow Condensed" w:hAnsi="Barlow Condensed"/>
          <w:noProof/>
          <w:sz w:val="26"/>
          <w:szCs w:val="26"/>
          <w:lang w:val="en-GB"/>
        </w:rPr>
        <w:t xml:space="preserve"> i</w:t>
      </w:r>
      <w:r w:rsidR="000345A7">
        <w:rPr>
          <w:rFonts w:ascii="Barlow Condensed" w:hAnsi="Barlow Condensed"/>
          <w:noProof/>
          <w:sz w:val="26"/>
          <w:szCs w:val="26"/>
          <w:lang w:val="en-GB"/>
        </w:rPr>
        <w:t>t</w:t>
      </w:r>
      <w:r w:rsidR="00671683">
        <w:rPr>
          <w:rFonts w:ascii="Barlow Condensed" w:hAnsi="Barlow Condensed"/>
          <w:noProof/>
          <w:sz w:val="26"/>
          <w:szCs w:val="26"/>
          <w:lang w:val="en-GB"/>
        </w:rPr>
        <w:t xml:space="preserve"> is also a problem that these statictics</w:t>
      </w:r>
      <w:r w:rsidR="00A55250">
        <w:rPr>
          <w:rFonts w:ascii="Barlow Condensed" w:hAnsi="Barlow Condensed"/>
          <w:noProof/>
          <w:sz w:val="26"/>
          <w:szCs w:val="26"/>
          <w:lang w:val="en-GB"/>
        </w:rPr>
        <w:t xml:space="preserve"> might give a wrong picture of the gender pay gap – depending on the pay concept and methodology</w:t>
      </w:r>
      <w:r w:rsidR="006144E8">
        <w:rPr>
          <w:rFonts w:ascii="Barlow Condensed" w:hAnsi="Barlow Condensed"/>
          <w:noProof/>
          <w:sz w:val="26"/>
          <w:szCs w:val="26"/>
          <w:lang w:val="en-GB"/>
        </w:rPr>
        <w:t xml:space="preserve"> used</w:t>
      </w:r>
      <w:r w:rsidR="00A55250">
        <w:rPr>
          <w:rFonts w:ascii="Barlow Condensed" w:hAnsi="Barlow Condensed"/>
          <w:noProof/>
          <w:sz w:val="26"/>
          <w:szCs w:val="26"/>
          <w:lang w:val="en-GB"/>
        </w:rPr>
        <w:t>.</w:t>
      </w:r>
      <w:r w:rsidR="00671683">
        <w:rPr>
          <w:rFonts w:ascii="Barlow Condensed" w:hAnsi="Barlow Condensed"/>
          <w:noProof/>
          <w:sz w:val="26"/>
          <w:szCs w:val="26"/>
          <w:lang w:val="en-GB"/>
        </w:rPr>
        <w:t xml:space="preserve"> </w:t>
      </w:r>
      <w:r w:rsidR="000345A7">
        <w:rPr>
          <w:rFonts w:ascii="Barlow Condensed" w:hAnsi="Barlow Condensed"/>
          <w:noProof/>
          <w:sz w:val="26"/>
          <w:szCs w:val="26"/>
          <w:lang w:val="en-GB"/>
        </w:rPr>
        <w:t xml:space="preserve"> </w:t>
      </w:r>
    </w:p>
    <w:p w14:paraId="349D608F" w14:textId="0E6DF892" w:rsidR="00434130" w:rsidRPr="001274B9" w:rsidRDefault="00DF1DEA"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All in all, t</w:t>
      </w:r>
      <w:r w:rsidR="00C20EFF" w:rsidRPr="001274B9">
        <w:rPr>
          <w:rFonts w:ascii="Barlow Condensed" w:hAnsi="Barlow Condensed"/>
          <w:noProof/>
          <w:sz w:val="26"/>
          <w:szCs w:val="26"/>
          <w:lang w:val="en-GB"/>
        </w:rPr>
        <w:t xml:space="preserve">his allows for very little </w:t>
      </w:r>
      <w:r w:rsidR="00A55250">
        <w:rPr>
          <w:rFonts w:ascii="Barlow Condensed" w:hAnsi="Barlow Condensed"/>
          <w:noProof/>
          <w:sz w:val="26"/>
          <w:szCs w:val="26"/>
          <w:lang w:val="en-GB"/>
        </w:rPr>
        <w:t xml:space="preserve">pay </w:t>
      </w:r>
      <w:r w:rsidR="00C20EFF" w:rsidRPr="001274B9">
        <w:rPr>
          <w:rFonts w:ascii="Barlow Condensed" w:hAnsi="Barlow Condensed"/>
          <w:noProof/>
          <w:sz w:val="26"/>
          <w:szCs w:val="26"/>
          <w:lang w:val="en-GB"/>
        </w:rPr>
        <w:t>transparency</w:t>
      </w:r>
      <w:r w:rsidR="00662290" w:rsidRPr="001274B9">
        <w:rPr>
          <w:rFonts w:ascii="Barlow Condensed" w:hAnsi="Barlow Condensed"/>
          <w:noProof/>
          <w:sz w:val="26"/>
          <w:szCs w:val="26"/>
          <w:lang w:val="en-GB"/>
        </w:rPr>
        <w:t xml:space="preserve"> -</w:t>
      </w:r>
      <w:r w:rsidR="00434130" w:rsidRPr="001274B9">
        <w:rPr>
          <w:rFonts w:ascii="Barlow Condensed" w:hAnsi="Barlow Condensed"/>
          <w:noProof/>
          <w:sz w:val="26"/>
          <w:szCs w:val="26"/>
          <w:lang w:val="en-GB"/>
        </w:rPr>
        <w:t xml:space="preserve"> de facto </w:t>
      </w:r>
      <w:r w:rsidR="00C20EFF" w:rsidRPr="001274B9">
        <w:rPr>
          <w:rFonts w:ascii="Barlow Condensed" w:hAnsi="Barlow Condensed"/>
          <w:noProof/>
          <w:sz w:val="26"/>
          <w:szCs w:val="26"/>
          <w:lang w:val="en-GB"/>
        </w:rPr>
        <w:t>making it impossible to compare individual cases.</w:t>
      </w:r>
    </w:p>
    <w:p w14:paraId="148E2A0A" w14:textId="57DF4354" w:rsidR="004A39A5" w:rsidRPr="001274B9" w:rsidRDefault="006144E8" w:rsidP="00DE7654">
      <w:pPr>
        <w:pStyle w:val="Default"/>
        <w:numPr>
          <w:ilvl w:val="0"/>
          <w:numId w:val="2"/>
        </w:numPr>
        <w:spacing w:line="276" w:lineRule="auto"/>
        <w:jc w:val="both"/>
        <w:rPr>
          <w:rFonts w:ascii="Barlow Condensed" w:hAnsi="Barlow Condensed" w:cstheme="minorHAnsi"/>
          <w:b/>
          <w:noProof/>
          <w:color w:val="auto"/>
          <w:sz w:val="26"/>
          <w:szCs w:val="26"/>
          <w:lang w:val="en-GB"/>
        </w:rPr>
      </w:pPr>
      <w:r>
        <w:rPr>
          <w:rFonts w:ascii="Barlow Condensed" w:hAnsi="Barlow Condensed" w:cstheme="minorHAnsi"/>
          <w:b/>
          <w:noProof/>
          <w:color w:val="auto"/>
          <w:sz w:val="26"/>
          <w:szCs w:val="26"/>
          <w:lang w:val="en-GB"/>
        </w:rPr>
        <w:t>E</w:t>
      </w:r>
      <w:r w:rsidR="004A39A5" w:rsidRPr="001274B9">
        <w:rPr>
          <w:rFonts w:ascii="Barlow Condensed" w:hAnsi="Barlow Condensed" w:cstheme="minorHAnsi"/>
          <w:b/>
          <w:noProof/>
          <w:color w:val="auto"/>
          <w:sz w:val="26"/>
          <w:szCs w:val="26"/>
          <w:lang w:val="en-GB"/>
        </w:rPr>
        <w:t xml:space="preserve">qual </w:t>
      </w:r>
      <w:r>
        <w:rPr>
          <w:rFonts w:ascii="Barlow Condensed" w:hAnsi="Barlow Condensed" w:cstheme="minorHAnsi"/>
          <w:b/>
          <w:noProof/>
          <w:color w:val="auto"/>
          <w:sz w:val="26"/>
          <w:szCs w:val="26"/>
          <w:lang w:val="en-GB"/>
        </w:rPr>
        <w:t>P</w:t>
      </w:r>
      <w:r w:rsidR="004A39A5" w:rsidRPr="001274B9">
        <w:rPr>
          <w:rFonts w:ascii="Barlow Condensed" w:hAnsi="Barlow Condensed" w:cstheme="minorHAnsi"/>
          <w:b/>
          <w:noProof/>
          <w:color w:val="auto"/>
          <w:sz w:val="26"/>
          <w:szCs w:val="26"/>
          <w:lang w:val="en-GB"/>
        </w:rPr>
        <w:t xml:space="preserve">ay for </w:t>
      </w:r>
      <w:r>
        <w:rPr>
          <w:rFonts w:ascii="Barlow Condensed" w:hAnsi="Barlow Condensed" w:cstheme="minorHAnsi"/>
          <w:b/>
          <w:noProof/>
          <w:color w:val="auto"/>
          <w:sz w:val="26"/>
          <w:szCs w:val="26"/>
          <w:lang w:val="en-GB"/>
        </w:rPr>
        <w:t>W</w:t>
      </w:r>
      <w:r w:rsidR="004A39A5" w:rsidRPr="001274B9">
        <w:rPr>
          <w:rFonts w:ascii="Barlow Condensed" w:hAnsi="Barlow Condensed" w:cstheme="minorHAnsi"/>
          <w:b/>
          <w:noProof/>
          <w:color w:val="auto"/>
          <w:sz w:val="26"/>
          <w:szCs w:val="26"/>
          <w:lang w:val="en-GB"/>
        </w:rPr>
        <w:t xml:space="preserve">ork of </w:t>
      </w:r>
      <w:r>
        <w:rPr>
          <w:rFonts w:ascii="Barlow Condensed" w:hAnsi="Barlow Condensed" w:cstheme="minorHAnsi"/>
          <w:b/>
          <w:noProof/>
          <w:color w:val="auto"/>
          <w:sz w:val="26"/>
          <w:szCs w:val="26"/>
          <w:lang w:val="en-GB"/>
        </w:rPr>
        <w:t>E</w:t>
      </w:r>
      <w:r w:rsidR="004A39A5" w:rsidRPr="001274B9">
        <w:rPr>
          <w:rFonts w:ascii="Barlow Condensed" w:hAnsi="Barlow Condensed" w:cstheme="minorHAnsi"/>
          <w:b/>
          <w:noProof/>
          <w:color w:val="auto"/>
          <w:sz w:val="26"/>
          <w:szCs w:val="26"/>
          <w:lang w:val="en-GB"/>
        </w:rPr>
        <w:t xml:space="preserve">qual </w:t>
      </w:r>
      <w:r>
        <w:rPr>
          <w:rFonts w:ascii="Barlow Condensed" w:hAnsi="Barlow Condensed" w:cstheme="minorHAnsi"/>
          <w:b/>
          <w:noProof/>
          <w:color w:val="auto"/>
          <w:sz w:val="26"/>
          <w:szCs w:val="26"/>
          <w:lang w:val="en-GB"/>
        </w:rPr>
        <w:t>V</w:t>
      </w:r>
      <w:r w:rsidR="004A39A5" w:rsidRPr="001274B9">
        <w:rPr>
          <w:rFonts w:ascii="Barlow Condensed" w:hAnsi="Barlow Condensed" w:cstheme="minorHAnsi"/>
          <w:b/>
          <w:noProof/>
          <w:color w:val="auto"/>
          <w:sz w:val="26"/>
          <w:szCs w:val="26"/>
          <w:lang w:val="en-GB"/>
        </w:rPr>
        <w:t>alue</w:t>
      </w:r>
    </w:p>
    <w:p w14:paraId="7AC85531" w14:textId="0603587C" w:rsidR="00434130" w:rsidRDefault="00337066"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In 2015, the Committee was concerned </w:t>
      </w:r>
      <w:r w:rsidR="00C265F2" w:rsidRPr="001274B9">
        <w:rPr>
          <w:rFonts w:ascii="Barlow Condensed" w:hAnsi="Barlow Condensed"/>
          <w:noProof/>
          <w:sz w:val="26"/>
          <w:szCs w:val="26"/>
          <w:lang w:val="en-GB"/>
        </w:rPr>
        <w:t>by a</w:t>
      </w:r>
      <w:r w:rsidRPr="001274B9">
        <w:rPr>
          <w:rFonts w:ascii="Barlow Condensed" w:hAnsi="Barlow Condensed"/>
          <w:noProof/>
          <w:sz w:val="26"/>
          <w:szCs w:val="26"/>
          <w:lang w:val="en-GB"/>
        </w:rPr>
        <w:t xml:space="preserve"> lack of legal clarity </w:t>
      </w:r>
      <w:r w:rsidR="00C265F2" w:rsidRPr="001274B9">
        <w:rPr>
          <w:rFonts w:ascii="Barlow Condensed" w:hAnsi="Barlow Condensed"/>
          <w:noProof/>
          <w:sz w:val="26"/>
          <w:szCs w:val="26"/>
          <w:lang w:val="en-GB"/>
        </w:rPr>
        <w:t>i</w:t>
      </w:r>
      <w:r w:rsidRPr="001274B9">
        <w:rPr>
          <w:rFonts w:ascii="Barlow Condensed" w:hAnsi="Barlow Condensed"/>
          <w:noProof/>
          <w:sz w:val="26"/>
          <w:szCs w:val="26"/>
          <w:lang w:val="en-GB"/>
        </w:rPr>
        <w:t>n the definition of work of equal value</w:t>
      </w:r>
      <w:r w:rsidR="00434130" w:rsidRPr="001274B9">
        <w:rPr>
          <w:rFonts w:ascii="Barlow Condensed" w:hAnsi="Barlow Condensed"/>
          <w:noProof/>
          <w:sz w:val="26"/>
          <w:szCs w:val="26"/>
          <w:lang w:val="en-GB"/>
        </w:rPr>
        <w:t xml:space="preserve"> (</w:t>
      </w:r>
      <w:r w:rsidR="004E5E00" w:rsidRPr="001274B9">
        <w:rPr>
          <w:rFonts w:ascii="Barlow Condensed" w:hAnsi="Barlow Condensed"/>
          <w:noProof/>
          <w:sz w:val="26"/>
          <w:szCs w:val="26"/>
          <w:lang w:val="en-GB"/>
        </w:rPr>
        <w:t xml:space="preserve">no. </w:t>
      </w:r>
      <w:r w:rsidR="00434130" w:rsidRPr="001274B9">
        <w:rPr>
          <w:rFonts w:ascii="Barlow Condensed" w:hAnsi="Barlow Condensed"/>
          <w:noProof/>
          <w:sz w:val="26"/>
          <w:szCs w:val="26"/>
          <w:lang w:val="en-GB"/>
        </w:rPr>
        <w:t>29a). This remains an issue of concern for the Women´s Council</w:t>
      </w:r>
      <w:r w:rsidR="00911F8A" w:rsidRPr="001274B9">
        <w:rPr>
          <w:rFonts w:ascii="Barlow Condensed" w:hAnsi="Barlow Condensed"/>
          <w:noProof/>
          <w:sz w:val="26"/>
          <w:szCs w:val="26"/>
          <w:lang w:val="en-GB"/>
        </w:rPr>
        <w:t>.</w:t>
      </w:r>
      <w:r w:rsidR="00434130" w:rsidRPr="001274B9">
        <w:rPr>
          <w:rFonts w:ascii="Barlow Condensed" w:hAnsi="Barlow Condensed"/>
          <w:noProof/>
          <w:sz w:val="26"/>
          <w:szCs w:val="26"/>
          <w:lang w:val="en-GB"/>
        </w:rPr>
        <w:t xml:space="preserve"> </w:t>
      </w:r>
    </w:p>
    <w:p w14:paraId="49663A9A" w14:textId="31DAEC94" w:rsidR="001C4248" w:rsidRPr="001C4248" w:rsidRDefault="001C4248" w:rsidP="00DE7654">
      <w:pPr>
        <w:jc w:val="both"/>
        <w:rPr>
          <w:rFonts w:ascii="Barlow Condensed" w:hAnsi="Barlow Condensed"/>
          <w:noProof/>
          <w:sz w:val="26"/>
          <w:szCs w:val="26"/>
          <w:lang w:val="en-GB"/>
        </w:rPr>
      </w:pPr>
      <w:r w:rsidRPr="001C4248">
        <w:rPr>
          <w:rFonts w:ascii="Barlow Condensed" w:hAnsi="Barlow Condensed"/>
          <w:sz w:val="26"/>
          <w:szCs w:val="26"/>
          <w:lang w:val="en-US"/>
        </w:rPr>
        <w:t>Despite the obligation to secure equal pay for work of equal value the Danish legislation does still not have a definition of work of equal value</w:t>
      </w:r>
      <w:r w:rsidR="000345A7">
        <w:rPr>
          <w:rFonts w:ascii="Barlow Condensed" w:hAnsi="Barlow Condensed"/>
          <w:sz w:val="26"/>
          <w:szCs w:val="26"/>
          <w:lang w:val="en-US"/>
        </w:rPr>
        <w:t>.</w:t>
      </w:r>
    </w:p>
    <w:p w14:paraId="727938A0" w14:textId="46452262" w:rsidR="00B162BF" w:rsidRPr="001274B9" w:rsidRDefault="00B162BF" w:rsidP="00DE7654">
      <w:pPr>
        <w:pStyle w:val="Default"/>
        <w:numPr>
          <w:ilvl w:val="0"/>
          <w:numId w:val="2"/>
        </w:numPr>
        <w:spacing w:line="276" w:lineRule="auto"/>
        <w:jc w:val="both"/>
        <w:rPr>
          <w:rFonts w:ascii="Barlow Condensed" w:hAnsi="Barlow Condensed" w:cstheme="minorHAnsi"/>
          <w:b/>
          <w:noProof/>
          <w:color w:val="auto"/>
          <w:sz w:val="26"/>
          <w:szCs w:val="26"/>
          <w:lang w:val="en-GB"/>
        </w:rPr>
      </w:pPr>
      <w:r w:rsidRPr="001274B9">
        <w:rPr>
          <w:rFonts w:ascii="Barlow Condensed" w:hAnsi="Barlow Condensed" w:cstheme="minorHAnsi"/>
          <w:b/>
          <w:noProof/>
          <w:color w:val="auto"/>
          <w:sz w:val="26"/>
          <w:szCs w:val="26"/>
          <w:lang w:val="en-GB"/>
        </w:rPr>
        <w:t xml:space="preserve">Maternity </w:t>
      </w:r>
      <w:r w:rsidR="00101987">
        <w:rPr>
          <w:rFonts w:ascii="Barlow Condensed" w:hAnsi="Barlow Condensed" w:cstheme="minorHAnsi"/>
          <w:b/>
          <w:noProof/>
          <w:color w:val="auto"/>
          <w:sz w:val="26"/>
          <w:szCs w:val="26"/>
          <w:lang w:val="en-GB"/>
        </w:rPr>
        <w:t>E</w:t>
      </w:r>
      <w:r w:rsidR="00D40F25" w:rsidRPr="001274B9">
        <w:rPr>
          <w:rFonts w:ascii="Barlow Condensed" w:hAnsi="Barlow Condensed" w:cstheme="minorHAnsi"/>
          <w:b/>
          <w:noProof/>
          <w:color w:val="auto"/>
          <w:sz w:val="26"/>
          <w:szCs w:val="26"/>
          <w:lang w:val="en-GB"/>
        </w:rPr>
        <w:t>quali</w:t>
      </w:r>
      <w:r w:rsidR="00CD6577" w:rsidRPr="001274B9">
        <w:rPr>
          <w:rFonts w:ascii="Barlow Condensed" w:hAnsi="Barlow Condensed" w:cstheme="minorHAnsi"/>
          <w:b/>
          <w:noProof/>
          <w:color w:val="auto"/>
          <w:sz w:val="26"/>
          <w:szCs w:val="26"/>
          <w:lang w:val="en-GB"/>
        </w:rPr>
        <w:t>s</w:t>
      </w:r>
      <w:r w:rsidR="00D40F25" w:rsidRPr="001274B9">
        <w:rPr>
          <w:rFonts w:ascii="Barlow Condensed" w:hAnsi="Barlow Condensed" w:cstheme="minorHAnsi"/>
          <w:b/>
          <w:noProof/>
          <w:color w:val="auto"/>
          <w:sz w:val="26"/>
          <w:szCs w:val="26"/>
          <w:lang w:val="en-GB"/>
        </w:rPr>
        <w:t>ation</w:t>
      </w:r>
      <w:r w:rsidRPr="001274B9">
        <w:rPr>
          <w:rFonts w:ascii="Barlow Condensed" w:hAnsi="Barlow Condensed" w:cstheme="minorHAnsi"/>
          <w:b/>
          <w:noProof/>
          <w:color w:val="auto"/>
          <w:sz w:val="26"/>
          <w:szCs w:val="26"/>
          <w:lang w:val="en-GB"/>
        </w:rPr>
        <w:t xml:space="preserve"> </w:t>
      </w:r>
      <w:r w:rsidR="00101987">
        <w:rPr>
          <w:rFonts w:ascii="Barlow Condensed" w:hAnsi="Barlow Condensed" w:cstheme="minorHAnsi"/>
          <w:b/>
          <w:noProof/>
          <w:color w:val="auto"/>
          <w:sz w:val="26"/>
          <w:szCs w:val="26"/>
          <w:lang w:val="en-GB"/>
        </w:rPr>
        <w:t>S</w:t>
      </w:r>
      <w:r w:rsidRPr="001274B9">
        <w:rPr>
          <w:rFonts w:ascii="Barlow Condensed" w:hAnsi="Barlow Condensed" w:cstheme="minorHAnsi"/>
          <w:b/>
          <w:noProof/>
          <w:color w:val="auto"/>
          <w:sz w:val="26"/>
          <w:szCs w:val="26"/>
          <w:lang w:val="en-GB"/>
        </w:rPr>
        <w:t xml:space="preserve">cheme for </w:t>
      </w:r>
      <w:r w:rsidR="000345A7">
        <w:rPr>
          <w:rFonts w:ascii="Barlow Condensed" w:hAnsi="Barlow Condensed" w:cstheme="minorHAnsi"/>
          <w:b/>
          <w:noProof/>
          <w:color w:val="auto"/>
          <w:sz w:val="26"/>
          <w:szCs w:val="26"/>
          <w:lang w:val="en-GB"/>
        </w:rPr>
        <w:t xml:space="preserve">the </w:t>
      </w:r>
      <w:r w:rsidR="00101987">
        <w:rPr>
          <w:rFonts w:ascii="Barlow Condensed" w:hAnsi="Barlow Condensed" w:cstheme="minorHAnsi"/>
          <w:b/>
          <w:noProof/>
          <w:color w:val="auto"/>
          <w:sz w:val="26"/>
          <w:szCs w:val="26"/>
          <w:lang w:val="en-GB"/>
        </w:rPr>
        <w:t>S</w:t>
      </w:r>
      <w:r w:rsidRPr="001274B9">
        <w:rPr>
          <w:rFonts w:ascii="Barlow Condensed" w:hAnsi="Barlow Condensed" w:cstheme="minorHAnsi"/>
          <w:b/>
          <w:noProof/>
          <w:color w:val="auto"/>
          <w:sz w:val="26"/>
          <w:szCs w:val="26"/>
          <w:lang w:val="en-GB"/>
        </w:rPr>
        <w:t>elf-</w:t>
      </w:r>
      <w:r w:rsidR="00101987">
        <w:rPr>
          <w:rFonts w:ascii="Barlow Condensed" w:hAnsi="Barlow Condensed" w:cstheme="minorHAnsi"/>
          <w:b/>
          <w:noProof/>
          <w:color w:val="auto"/>
          <w:sz w:val="26"/>
          <w:szCs w:val="26"/>
          <w:lang w:val="en-GB"/>
        </w:rPr>
        <w:t>E</w:t>
      </w:r>
      <w:r w:rsidRPr="001274B9">
        <w:rPr>
          <w:rFonts w:ascii="Barlow Condensed" w:hAnsi="Barlow Condensed" w:cstheme="minorHAnsi"/>
          <w:b/>
          <w:noProof/>
          <w:color w:val="auto"/>
          <w:sz w:val="26"/>
          <w:szCs w:val="26"/>
          <w:lang w:val="en-GB"/>
        </w:rPr>
        <w:t>mployed</w:t>
      </w:r>
    </w:p>
    <w:p w14:paraId="1B7CBA06" w14:textId="0FBE9AD1" w:rsidR="003221C1" w:rsidRPr="001274B9" w:rsidRDefault="00434130" w:rsidP="003221C1">
      <w:pPr>
        <w:jc w:val="both"/>
        <w:rPr>
          <w:rFonts w:ascii="Barlow Condensed" w:hAnsi="Barlow Condensed"/>
          <w:noProof/>
          <w:sz w:val="26"/>
          <w:szCs w:val="26"/>
          <w:lang w:val="en-GB"/>
        </w:rPr>
      </w:pPr>
      <w:r w:rsidRPr="001274B9">
        <w:rPr>
          <w:rFonts w:ascii="Barlow Condensed" w:hAnsi="Barlow Condensed"/>
          <w:noProof/>
          <w:sz w:val="26"/>
          <w:szCs w:val="26"/>
          <w:lang w:val="en-GB"/>
        </w:rPr>
        <w:t>In 2015, the Committee welcomed the introduction</w:t>
      </w:r>
      <w:r w:rsidR="00D40F25" w:rsidRPr="001274B9">
        <w:rPr>
          <w:rFonts w:ascii="Barlow Condensed" w:hAnsi="Barlow Condensed"/>
          <w:noProof/>
          <w:sz w:val="26"/>
          <w:szCs w:val="26"/>
          <w:lang w:val="en-GB"/>
        </w:rPr>
        <w:t xml:space="preserve"> of a Maternity Equali</w:t>
      </w:r>
      <w:r w:rsidR="006E281D" w:rsidRPr="001274B9">
        <w:rPr>
          <w:rFonts w:ascii="Barlow Condensed" w:hAnsi="Barlow Condensed"/>
          <w:noProof/>
          <w:sz w:val="26"/>
          <w:szCs w:val="26"/>
          <w:lang w:val="en-GB"/>
        </w:rPr>
        <w:t>s</w:t>
      </w:r>
      <w:r w:rsidR="00D40F25" w:rsidRPr="001274B9">
        <w:rPr>
          <w:rFonts w:ascii="Barlow Condensed" w:hAnsi="Barlow Condensed"/>
          <w:noProof/>
          <w:sz w:val="26"/>
          <w:szCs w:val="26"/>
          <w:lang w:val="en-GB"/>
        </w:rPr>
        <w:t>ation Scheme for maternity, paternity</w:t>
      </w:r>
      <w:r w:rsidR="00501A77" w:rsidRPr="001274B9">
        <w:rPr>
          <w:rFonts w:ascii="Barlow Condensed" w:hAnsi="Barlow Condensed"/>
          <w:noProof/>
          <w:sz w:val="26"/>
          <w:szCs w:val="26"/>
          <w:lang w:val="en-GB"/>
        </w:rPr>
        <w:t>,</w:t>
      </w:r>
      <w:r w:rsidR="00D40F25" w:rsidRPr="001274B9">
        <w:rPr>
          <w:rFonts w:ascii="Barlow Condensed" w:hAnsi="Barlow Condensed"/>
          <w:noProof/>
          <w:sz w:val="26"/>
          <w:szCs w:val="26"/>
          <w:lang w:val="en-GB"/>
        </w:rPr>
        <w:t xml:space="preserve"> and parental leave for self-employed persons. </w:t>
      </w:r>
      <w:r w:rsidR="00A5725A">
        <w:rPr>
          <w:rFonts w:ascii="Barlow Condensed" w:hAnsi="Barlow Condensed"/>
          <w:noProof/>
          <w:sz w:val="26"/>
          <w:szCs w:val="26"/>
          <w:lang w:val="en-GB"/>
        </w:rPr>
        <w:t xml:space="preserve">This </w:t>
      </w:r>
      <w:r w:rsidR="003221C1">
        <w:rPr>
          <w:rFonts w:ascii="Barlow Condensed" w:hAnsi="Barlow Condensed"/>
          <w:noProof/>
          <w:sz w:val="26"/>
          <w:szCs w:val="26"/>
          <w:lang w:val="en-GB"/>
        </w:rPr>
        <w:t xml:space="preserve">was set on hold for years. </w:t>
      </w:r>
      <w:r w:rsidR="00D40F25" w:rsidRPr="001274B9">
        <w:rPr>
          <w:rFonts w:ascii="Barlow Condensed" w:hAnsi="Barlow Condensed"/>
          <w:noProof/>
          <w:sz w:val="26"/>
          <w:szCs w:val="26"/>
          <w:lang w:val="en-GB"/>
        </w:rPr>
        <w:t xml:space="preserve">However, </w:t>
      </w:r>
      <w:r w:rsidR="003221C1">
        <w:rPr>
          <w:rFonts w:ascii="Barlow Condensed" w:hAnsi="Barlow Condensed"/>
          <w:noProof/>
          <w:sz w:val="26"/>
          <w:szCs w:val="26"/>
          <w:lang w:val="en-GB"/>
        </w:rPr>
        <w:t xml:space="preserve"> </w:t>
      </w:r>
      <w:r w:rsidR="00A825FA">
        <w:rPr>
          <w:rFonts w:ascii="Barlow Condensed" w:hAnsi="Barlow Condensed"/>
          <w:noProof/>
          <w:sz w:val="26"/>
          <w:szCs w:val="26"/>
          <w:lang w:val="en-GB"/>
        </w:rPr>
        <w:t>J</w:t>
      </w:r>
      <w:r w:rsidR="003221C1">
        <w:rPr>
          <w:rFonts w:ascii="Barlow Condensed" w:hAnsi="Barlow Condensed"/>
          <w:noProof/>
          <w:sz w:val="26"/>
          <w:szCs w:val="26"/>
          <w:lang w:val="en-GB"/>
        </w:rPr>
        <w:t xml:space="preserve">anuary </w:t>
      </w:r>
      <w:r w:rsidR="00A825FA">
        <w:rPr>
          <w:rFonts w:ascii="Barlow Condensed" w:hAnsi="Barlow Condensed"/>
          <w:noProof/>
          <w:sz w:val="26"/>
          <w:szCs w:val="26"/>
          <w:lang w:val="en-GB"/>
        </w:rPr>
        <w:t xml:space="preserve"> 1</w:t>
      </w:r>
      <w:r w:rsidR="00A825FA" w:rsidRPr="00A825FA">
        <w:rPr>
          <w:rFonts w:ascii="Barlow Condensed" w:hAnsi="Barlow Condensed"/>
          <w:noProof/>
          <w:sz w:val="26"/>
          <w:szCs w:val="26"/>
          <w:vertAlign w:val="superscript"/>
          <w:lang w:val="en-GB"/>
        </w:rPr>
        <w:t>st</w:t>
      </w:r>
      <w:r w:rsidR="00A825FA">
        <w:rPr>
          <w:rFonts w:ascii="Barlow Condensed" w:hAnsi="Barlow Condensed"/>
          <w:noProof/>
          <w:sz w:val="26"/>
          <w:szCs w:val="26"/>
          <w:lang w:val="en-GB"/>
        </w:rPr>
        <w:t xml:space="preserve"> </w:t>
      </w:r>
      <w:r w:rsidR="003221C1">
        <w:rPr>
          <w:rFonts w:ascii="Barlow Condensed" w:hAnsi="Barlow Condensed"/>
          <w:noProof/>
          <w:sz w:val="26"/>
          <w:szCs w:val="26"/>
          <w:lang w:val="en-GB"/>
        </w:rPr>
        <w:t xml:space="preserve">2021 it </w:t>
      </w:r>
      <w:r w:rsidR="00A825FA">
        <w:rPr>
          <w:rFonts w:ascii="Barlow Condensed" w:hAnsi="Barlow Condensed"/>
          <w:noProof/>
          <w:sz w:val="26"/>
          <w:szCs w:val="26"/>
          <w:lang w:val="en-GB"/>
        </w:rPr>
        <w:t xml:space="preserve">finally </w:t>
      </w:r>
      <w:r w:rsidR="003221C1">
        <w:rPr>
          <w:rFonts w:ascii="Barlow Condensed" w:hAnsi="Barlow Condensed"/>
          <w:noProof/>
          <w:sz w:val="26"/>
          <w:szCs w:val="26"/>
          <w:lang w:val="en-GB"/>
        </w:rPr>
        <w:t xml:space="preserve">came into force. </w:t>
      </w:r>
    </w:p>
    <w:p w14:paraId="38F7EBB7" w14:textId="77777777" w:rsidR="007777CC" w:rsidRDefault="00BB2F08" w:rsidP="00DE7654">
      <w:pPr>
        <w:jc w:val="both"/>
        <w:rPr>
          <w:rFonts w:ascii="Barlow Condensed" w:hAnsi="Barlow Condensed"/>
          <w:noProof/>
          <w:sz w:val="26"/>
          <w:szCs w:val="26"/>
          <w:lang w:val="en-GB"/>
        </w:rPr>
      </w:pPr>
      <w:r>
        <w:rPr>
          <w:rFonts w:ascii="Barlow Condensed" w:hAnsi="Barlow Condensed"/>
          <w:noProof/>
          <w:sz w:val="26"/>
          <w:szCs w:val="26"/>
          <w:lang w:val="en-GB"/>
        </w:rPr>
        <w:t xml:space="preserve">In the Women´s Council we hope that </w:t>
      </w:r>
      <w:r w:rsidR="00AF1A41">
        <w:rPr>
          <w:rFonts w:ascii="Barlow Condensed" w:hAnsi="Barlow Condensed"/>
          <w:noProof/>
          <w:sz w:val="26"/>
          <w:szCs w:val="26"/>
          <w:lang w:val="en-GB"/>
        </w:rPr>
        <w:t xml:space="preserve">this equalisation scheme </w:t>
      </w:r>
      <w:r w:rsidR="00191932">
        <w:rPr>
          <w:rFonts w:ascii="Barlow Condensed" w:hAnsi="Barlow Condensed"/>
          <w:noProof/>
          <w:sz w:val="26"/>
          <w:szCs w:val="26"/>
          <w:lang w:val="en-GB"/>
        </w:rPr>
        <w:t xml:space="preserve">wil promote female entrepreneurship. </w:t>
      </w:r>
      <w:r w:rsidR="0023030C">
        <w:rPr>
          <w:rFonts w:ascii="Barlow Condensed" w:hAnsi="Barlow Condensed"/>
          <w:noProof/>
          <w:sz w:val="26"/>
          <w:szCs w:val="26"/>
          <w:lang w:val="en-GB"/>
        </w:rPr>
        <w:t xml:space="preserve">From 2012 – 2017 the share of female entrepreneurs dropped from </w:t>
      </w:r>
      <w:r w:rsidR="00101987">
        <w:rPr>
          <w:rFonts w:ascii="Barlow Condensed" w:hAnsi="Barlow Condensed"/>
          <w:noProof/>
          <w:sz w:val="26"/>
          <w:szCs w:val="26"/>
          <w:lang w:val="en-GB"/>
        </w:rPr>
        <w:t xml:space="preserve">1 out of 3 entrepreneurs to 1 out of </w:t>
      </w:r>
      <w:r w:rsidR="00BC6366">
        <w:rPr>
          <w:rFonts w:ascii="Barlow Condensed" w:hAnsi="Barlow Condensed"/>
          <w:noProof/>
          <w:sz w:val="26"/>
          <w:szCs w:val="26"/>
          <w:lang w:val="en-GB"/>
        </w:rPr>
        <w:t>4</w:t>
      </w:r>
      <w:r w:rsidR="00101987">
        <w:rPr>
          <w:rStyle w:val="FootnoteReference"/>
          <w:rFonts w:ascii="Barlow Condensed" w:hAnsi="Barlow Condensed"/>
          <w:noProof/>
          <w:sz w:val="26"/>
          <w:szCs w:val="26"/>
          <w:lang w:val="en-GB"/>
        </w:rPr>
        <w:footnoteReference w:id="7"/>
      </w:r>
      <w:r w:rsidR="00BC6366">
        <w:rPr>
          <w:rFonts w:ascii="Barlow Condensed" w:hAnsi="Barlow Condensed"/>
          <w:noProof/>
          <w:sz w:val="26"/>
          <w:szCs w:val="26"/>
          <w:lang w:val="en-GB"/>
        </w:rPr>
        <w:t xml:space="preserve">. </w:t>
      </w:r>
    </w:p>
    <w:p w14:paraId="7866F8CA" w14:textId="201ACD96" w:rsidR="0022118C" w:rsidRPr="001274B9" w:rsidRDefault="00BE2958" w:rsidP="00DE7654">
      <w:pPr>
        <w:jc w:val="both"/>
        <w:rPr>
          <w:rFonts w:ascii="Barlow Condensed" w:hAnsi="Barlow Condensed"/>
          <w:noProof/>
          <w:sz w:val="26"/>
          <w:szCs w:val="26"/>
          <w:lang w:val="en-GB"/>
        </w:rPr>
      </w:pPr>
      <w:r>
        <w:rPr>
          <w:rFonts w:ascii="Barlow Condensed" w:hAnsi="Barlow Condensed"/>
          <w:noProof/>
          <w:sz w:val="26"/>
          <w:szCs w:val="26"/>
          <w:lang w:val="en-GB"/>
        </w:rPr>
        <w:t>The Womens Council recommends that s</w:t>
      </w:r>
      <w:r w:rsidR="007777CC">
        <w:rPr>
          <w:rFonts w:ascii="Barlow Condensed" w:hAnsi="Barlow Condensed"/>
          <w:noProof/>
          <w:sz w:val="26"/>
          <w:szCs w:val="26"/>
          <w:lang w:val="en-GB"/>
        </w:rPr>
        <w:t xml:space="preserve">pecial attention </w:t>
      </w:r>
      <w:r w:rsidR="00275350">
        <w:rPr>
          <w:rFonts w:ascii="Barlow Condensed" w:hAnsi="Barlow Condensed"/>
          <w:noProof/>
          <w:sz w:val="26"/>
          <w:szCs w:val="26"/>
          <w:lang w:val="en-GB"/>
        </w:rPr>
        <w:t xml:space="preserve">be given to </w:t>
      </w:r>
      <w:r w:rsidR="007777CC">
        <w:rPr>
          <w:rFonts w:ascii="Barlow Condensed" w:hAnsi="Barlow Condensed"/>
          <w:noProof/>
          <w:sz w:val="26"/>
          <w:szCs w:val="26"/>
          <w:lang w:val="en-GB"/>
        </w:rPr>
        <w:t>the situation for self-employed women during the COVID19 pandemnic</w:t>
      </w:r>
      <w:r w:rsidR="00275350">
        <w:rPr>
          <w:rFonts w:ascii="Barlow Condensed" w:hAnsi="Barlow Condensed"/>
          <w:noProof/>
          <w:sz w:val="26"/>
          <w:szCs w:val="26"/>
          <w:lang w:val="en-GB"/>
        </w:rPr>
        <w:t>.</w:t>
      </w:r>
    </w:p>
    <w:p w14:paraId="718505C0" w14:textId="77777777" w:rsidR="00E33752" w:rsidRPr="001274B9" w:rsidRDefault="00E540BE" w:rsidP="00DE7654">
      <w:pPr>
        <w:pStyle w:val="Heading2"/>
        <w:spacing w:line="276" w:lineRule="auto"/>
        <w:jc w:val="both"/>
        <w:rPr>
          <w:rFonts w:ascii="Barlow Condensed" w:hAnsi="Barlow Condensed"/>
          <w:b/>
          <w:noProof/>
          <w:color w:val="auto"/>
          <w:lang w:val="en-GB"/>
        </w:rPr>
      </w:pPr>
      <w:r w:rsidRPr="001274B9">
        <w:rPr>
          <w:rFonts w:ascii="Barlow Condensed" w:hAnsi="Barlow Condensed"/>
          <w:b/>
          <w:noProof/>
          <w:color w:val="auto"/>
          <w:lang w:val="en-GB"/>
        </w:rPr>
        <w:t>Article 12</w:t>
      </w:r>
      <w:r w:rsidR="00662290" w:rsidRPr="001274B9">
        <w:rPr>
          <w:rFonts w:ascii="Barlow Condensed" w:hAnsi="Barlow Condensed"/>
          <w:b/>
          <w:noProof/>
          <w:color w:val="auto"/>
          <w:lang w:val="en-GB"/>
        </w:rPr>
        <w:t>:</w:t>
      </w:r>
      <w:r w:rsidRPr="001274B9">
        <w:rPr>
          <w:rFonts w:ascii="Barlow Condensed" w:hAnsi="Barlow Condensed"/>
          <w:b/>
          <w:noProof/>
          <w:color w:val="auto"/>
          <w:lang w:val="en-GB"/>
        </w:rPr>
        <w:t xml:space="preserve"> </w:t>
      </w:r>
      <w:r w:rsidR="00E40F61" w:rsidRPr="001274B9">
        <w:rPr>
          <w:rFonts w:ascii="Barlow Condensed" w:hAnsi="Barlow Condensed"/>
          <w:b/>
          <w:noProof/>
          <w:color w:val="auto"/>
          <w:lang w:val="en-GB"/>
        </w:rPr>
        <w:t>Health</w:t>
      </w:r>
    </w:p>
    <w:p w14:paraId="183DAFA0" w14:textId="513E6E5B" w:rsidR="006106F2" w:rsidRPr="001274B9" w:rsidRDefault="00E33752"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In Denmark, there are </w:t>
      </w:r>
      <w:r w:rsidR="00F55773" w:rsidRPr="001274B9">
        <w:rPr>
          <w:rFonts w:ascii="Barlow Condensed" w:hAnsi="Barlow Condensed"/>
          <w:noProof/>
          <w:sz w:val="26"/>
          <w:szCs w:val="26"/>
          <w:lang w:val="en-GB"/>
        </w:rPr>
        <w:t>laws and provisions that guarantee full and equal access to sexual and reproductive health services</w:t>
      </w:r>
      <w:r w:rsidR="00662290" w:rsidRPr="001274B9">
        <w:rPr>
          <w:rFonts w:ascii="Barlow Condensed" w:hAnsi="Barlow Condensed"/>
          <w:noProof/>
          <w:sz w:val="26"/>
          <w:szCs w:val="26"/>
          <w:lang w:val="en-GB"/>
        </w:rPr>
        <w:t>,</w:t>
      </w:r>
      <w:r w:rsidR="00F61AD8" w:rsidRPr="001274B9">
        <w:rPr>
          <w:rFonts w:ascii="Barlow Condensed" w:hAnsi="Barlow Condensed"/>
          <w:noProof/>
          <w:sz w:val="26"/>
          <w:szCs w:val="26"/>
          <w:lang w:val="en-GB"/>
        </w:rPr>
        <w:t xml:space="preserve"> including free access to induced abortion for all girls and women until the 12</w:t>
      </w:r>
      <w:r w:rsidR="00F61AD8" w:rsidRPr="001274B9">
        <w:rPr>
          <w:rFonts w:ascii="Barlow Condensed" w:hAnsi="Barlow Condensed"/>
          <w:noProof/>
          <w:sz w:val="26"/>
          <w:szCs w:val="26"/>
          <w:vertAlign w:val="superscript"/>
          <w:lang w:val="en-GB"/>
        </w:rPr>
        <w:t>th</w:t>
      </w:r>
      <w:r w:rsidR="00F61AD8" w:rsidRPr="001274B9">
        <w:rPr>
          <w:rFonts w:ascii="Barlow Condensed" w:hAnsi="Barlow Condensed"/>
          <w:noProof/>
          <w:sz w:val="26"/>
          <w:szCs w:val="26"/>
          <w:lang w:val="en-GB"/>
        </w:rPr>
        <w:t xml:space="preserve"> week of pregnancy</w:t>
      </w:r>
      <w:r w:rsidR="00662290" w:rsidRPr="001274B9">
        <w:rPr>
          <w:rFonts w:ascii="Barlow Condensed" w:hAnsi="Barlow Condensed"/>
          <w:noProof/>
          <w:sz w:val="26"/>
          <w:szCs w:val="26"/>
          <w:lang w:val="en-GB"/>
        </w:rPr>
        <w:t>,</w:t>
      </w:r>
      <w:r w:rsidR="00F61AD8" w:rsidRPr="001274B9">
        <w:rPr>
          <w:rFonts w:ascii="Barlow Condensed" w:hAnsi="Barlow Condensed"/>
          <w:noProof/>
          <w:sz w:val="26"/>
          <w:szCs w:val="26"/>
          <w:lang w:val="en-GB"/>
        </w:rPr>
        <w:t xml:space="preserve"> just as sex and health education </w:t>
      </w:r>
      <w:r w:rsidR="002C2669" w:rsidRPr="001274B9">
        <w:rPr>
          <w:rFonts w:ascii="Barlow Condensed" w:hAnsi="Barlow Condensed"/>
          <w:noProof/>
          <w:sz w:val="26"/>
          <w:szCs w:val="26"/>
          <w:lang w:val="en-GB"/>
        </w:rPr>
        <w:t xml:space="preserve">is obligatory in primary and lower secondary schools. Meanwhile, sex and health education is not mandatory in </w:t>
      </w:r>
      <w:r w:rsidR="00662290" w:rsidRPr="001274B9">
        <w:rPr>
          <w:rFonts w:ascii="Barlow Condensed" w:hAnsi="Barlow Condensed"/>
          <w:noProof/>
          <w:sz w:val="26"/>
          <w:szCs w:val="26"/>
          <w:lang w:val="en-GB"/>
        </w:rPr>
        <w:t xml:space="preserve">general and vocational </w:t>
      </w:r>
      <w:r w:rsidR="002C2669" w:rsidRPr="001274B9">
        <w:rPr>
          <w:rFonts w:ascii="Barlow Condensed" w:hAnsi="Barlow Condensed"/>
          <w:noProof/>
          <w:sz w:val="26"/>
          <w:szCs w:val="26"/>
          <w:lang w:val="en-GB"/>
        </w:rPr>
        <w:t>upper secondary education or in teacher training colleges.</w:t>
      </w:r>
    </w:p>
    <w:p w14:paraId="69B034BE" w14:textId="77777777" w:rsidR="0045350C" w:rsidRPr="001274B9" w:rsidRDefault="001A79EE" w:rsidP="00DE7654">
      <w:pPr>
        <w:pStyle w:val="Heading2"/>
        <w:spacing w:line="276" w:lineRule="auto"/>
        <w:jc w:val="both"/>
        <w:rPr>
          <w:rFonts w:ascii="Barlow Condensed" w:hAnsi="Barlow Condensed"/>
          <w:b/>
          <w:noProof/>
          <w:color w:val="auto"/>
          <w:lang w:val="en-GB"/>
        </w:rPr>
      </w:pPr>
      <w:r w:rsidRPr="001274B9">
        <w:rPr>
          <w:rFonts w:ascii="Barlow Condensed" w:hAnsi="Barlow Condensed"/>
          <w:b/>
          <w:noProof/>
          <w:color w:val="auto"/>
          <w:lang w:val="en-GB"/>
        </w:rPr>
        <w:t>Article 16</w:t>
      </w:r>
      <w:r w:rsidR="000F1632" w:rsidRPr="001274B9">
        <w:rPr>
          <w:rFonts w:ascii="Barlow Condensed" w:hAnsi="Barlow Condensed"/>
          <w:b/>
          <w:noProof/>
          <w:color w:val="auto"/>
          <w:lang w:val="en-GB"/>
        </w:rPr>
        <w:t>:</w:t>
      </w:r>
      <w:r w:rsidRPr="001274B9">
        <w:rPr>
          <w:rFonts w:ascii="Barlow Condensed" w:hAnsi="Barlow Condensed"/>
          <w:b/>
          <w:noProof/>
          <w:color w:val="auto"/>
          <w:lang w:val="en-GB"/>
        </w:rPr>
        <w:t xml:space="preserve"> Marriage and </w:t>
      </w:r>
      <w:r w:rsidR="00B865E1" w:rsidRPr="001274B9">
        <w:rPr>
          <w:rFonts w:ascii="Barlow Condensed" w:hAnsi="Barlow Condensed"/>
          <w:b/>
          <w:noProof/>
          <w:color w:val="auto"/>
          <w:lang w:val="en-GB"/>
        </w:rPr>
        <w:t>M</w:t>
      </w:r>
      <w:r w:rsidRPr="001274B9">
        <w:rPr>
          <w:rFonts w:ascii="Barlow Condensed" w:hAnsi="Barlow Condensed"/>
          <w:b/>
          <w:noProof/>
          <w:color w:val="auto"/>
          <w:lang w:val="en-GB"/>
        </w:rPr>
        <w:t xml:space="preserve">igrant </w:t>
      </w:r>
      <w:r w:rsidR="00B865E1" w:rsidRPr="001274B9">
        <w:rPr>
          <w:rFonts w:ascii="Barlow Condensed" w:hAnsi="Barlow Condensed"/>
          <w:b/>
          <w:noProof/>
          <w:color w:val="auto"/>
          <w:lang w:val="en-GB"/>
        </w:rPr>
        <w:t>W</w:t>
      </w:r>
      <w:r w:rsidRPr="001274B9">
        <w:rPr>
          <w:rFonts w:ascii="Barlow Condensed" w:hAnsi="Barlow Condensed"/>
          <w:b/>
          <w:noProof/>
          <w:color w:val="auto"/>
          <w:lang w:val="en-GB"/>
        </w:rPr>
        <w:t>omen</w:t>
      </w:r>
    </w:p>
    <w:p w14:paraId="7EA2AE32" w14:textId="11875463" w:rsidR="001A79EE" w:rsidRPr="001274B9" w:rsidRDefault="001A79EE" w:rsidP="00DE7654">
      <w:pPr>
        <w:jc w:val="both"/>
        <w:rPr>
          <w:rFonts w:ascii="Barlow Condensed" w:hAnsi="Barlow Condensed"/>
          <w:noProof/>
          <w:sz w:val="26"/>
          <w:szCs w:val="26"/>
          <w:lang w:val="en-GB"/>
        </w:rPr>
      </w:pPr>
      <w:r w:rsidRPr="001274B9">
        <w:rPr>
          <w:rFonts w:ascii="Barlow Condensed" w:hAnsi="Barlow Condensed"/>
          <w:bCs/>
          <w:noProof/>
          <w:sz w:val="26"/>
          <w:szCs w:val="26"/>
          <w:lang w:val="en-GB"/>
        </w:rPr>
        <w:t xml:space="preserve">Article 16 </w:t>
      </w:r>
      <w:r w:rsidR="004E7712" w:rsidRPr="001274B9">
        <w:rPr>
          <w:rFonts w:ascii="Barlow Condensed" w:hAnsi="Barlow Condensed"/>
          <w:bCs/>
          <w:noProof/>
          <w:sz w:val="26"/>
          <w:szCs w:val="26"/>
          <w:lang w:val="en-GB"/>
        </w:rPr>
        <w:t>regards the</w:t>
      </w:r>
      <w:r w:rsidRPr="001274B9">
        <w:rPr>
          <w:rFonts w:ascii="Barlow Condensed" w:hAnsi="Barlow Condensed"/>
          <w:noProof/>
          <w:sz w:val="26"/>
          <w:szCs w:val="26"/>
          <w:lang w:val="en-GB"/>
        </w:rPr>
        <w:t xml:space="preserve"> eliminat</w:t>
      </w:r>
      <w:r w:rsidR="004E7712" w:rsidRPr="001274B9">
        <w:rPr>
          <w:rFonts w:ascii="Barlow Condensed" w:hAnsi="Barlow Condensed"/>
          <w:noProof/>
          <w:sz w:val="26"/>
          <w:szCs w:val="26"/>
          <w:lang w:val="en-GB"/>
        </w:rPr>
        <w:t>ion of</w:t>
      </w:r>
      <w:r w:rsidRPr="001274B9">
        <w:rPr>
          <w:rFonts w:ascii="Barlow Condensed" w:hAnsi="Barlow Condensed"/>
          <w:noProof/>
          <w:sz w:val="26"/>
          <w:szCs w:val="26"/>
          <w:lang w:val="en-GB"/>
        </w:rPr>
        <w:t xml:space="preserve"> discrimination against women in all</w:t>
      </w:r>
      <w:r w:rsidRPr="001274B9">
        <w:rPr>
          <w:rFonts w:ascii="Barlow Condensed" w:hAnsi="Barlow Condensed"/>
          <w:b/>
          <w:bCs/>
          <w:noProof/>
          <w:sz w:val="26"/>
          <w:szCs w:val="26"/>
          <w:lang w:val="en-GB"/>
        </w:rPr>
        <w:t xml:space="preserve"> </w:t>
      </w:r>
      <w:r w:rsidRPr="001274B9">
        <w:rPr>
          <w:rFonts w:ascii="Barlow Condensed" w:hAnsi="Barlow Condensed"/>
          <w:noProof/>
          <w:sz w:val="26"/>
          <w:szCs w:val="26"/>
          <w:lang w:val="en-GB"/>
        </w:rPr>
        <w:t>matters relating to marriage and family relations. We believe there is an issue in Denmark regarding migrant women.</w:t>
      </w:r>
    </w:p>
    <w:p w14:paraId="149EB843" w14:textId="66CC4D3C" w:rsidR="001A79EE" w:rsidRPr="001274B9" w:rsidRDefault="001A79EE"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Interviews by a Danish NGO</w:t>
      </w:r>
      <w:r w:rsidR="004417B3" w:rsidRPr="001274B9">
        <w:rPr>
          <w:rFonts w:ascii="Barlow Condensed" w:hAnsi="Barlow Condensed"/>
          <w:noProof/>
          <w:sz w:val="26"/>
          <w:szCs w:val="26"/>
          <w:lang w:val="en-GB"/>
        </w:rPr>
        <w:t>-</w:t>
      </w:r>
      <w:r w:rsidRPr="001274B9">
        <w:rPr>
          <w:rFonts w:ascii="Barlow Condensed" w:hAnsi="Barlow Condensed"/>
          <w:noProof/>
          <w:sz w:val="26"/>
          <w:szCs w:val="26"/>
          <w:lang w:val="en-GB"/>
        </w:rPr>
        <w:t>based outreach program</w:t>
      </w:r>
      <w:r w:rsidR="004417B3" w:rsidRPr="001274B9">
        <w:rPr>
          <w:rFonts w:ascii="Barlow Condensed" w:hAnsi="Barlow Condensed"/>
          <w:noProof/>
          <w:sz w:val="26"/>
          <w:szCs w:val="26"/>
          <w:lang w:val="en-GB"/>
        </w:rPr>
        <w:t>me</w:t>
      </w:r>
      <w:r w:rsidRPr="001274B9">
        <w:rPr>
          <w:rFonts w:ascii="Barlow Condensed" w:hAnsi="Barlow Condensed"/>
          <w:noProof/>
          <w:sz w:val="26"/>
          <w:szCs w:val="26"/>
          <w:lang w:val="en-GB"/>
        </w:rPr>
        <w:t xml:space="preserve"> (2012-2018) with migrant women expose cases of economic, physical, sexual</w:t>
      </w:r>
      <w:r w:rsidR="004417B3"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and psychological violence by abusers with both ethnic Danish background and ethnic minority background. The severity of the violence is magnified due to the social isolation of migrant women, economic dependence of the abuser, uncertainty regarding rights and lack of awareness regarding possibilities for help.</w:t>
      </w:r>
      <w:r w:rsidR="000345A7">
        <w:rPr>
          <w:rFonts w:ascii="Barlow Condensed" w:hAnsi="Barlow Condensed"/>
          <w:noProof/>
          <w:sz w:val="26"/>
          <w:szCs w:val="26"/>
          <w:lang w:val="en-GB"/>
        </w:rPr>
        <w:t xml:space="preserve"> Further,</w:t>
      </w:r>
      <w:r w:rsidRPr="001274B9">
        <w:rPr>
          <w:rFonts w:ascii="Barlow Condensed" w:hAnsi="Barlow Condensed"/>
          <w:noProof/>
          <w:sz w:val="26"/>
          <w:szCs w:val="26"/>
          <w:lang w:val="en-GB"/>
        </w:rPr>
        <w:t xml:space="preserve"> </w:t>
      </w:r>
      <w:r w:rsidR="000345A7">
        <w:rPr>
          <w:rFonts w:ascii="Barlow Condensed" w:hAnsi="Barlow Condensed"/>
          <w:noProof/>
          <w:sz w:val="26"/>
          <w:szCs w:val="26"/>
          <w:lang w:val="en-GB"/>
        </w:rPr>
        <w:t>r</w:t>
      </w:r>
      <w:r w:rsidR="00FA1F35" w:rsidRPr="001274B9">
        <w:rPr>
          <w:rFonts w:ascii="Barlow Condensed" w:hAnsi="Barlow Condensed"/>
          <w:noProof/>
          <w:sz w:val="26"/>
          <w:szCs w:val="26"/>
          <w:lang w:val="en-GB"/>
        </w:rPr>
        <w:t>eporting of the violence is</w:t>
      </w:r>
      <w:r w:rsidR="004E7712" w:rsidRPr="001274B9">
        <w:rPr>
          <w:rFonts w:ascii="Barlow Condensed" w:hAnsi="Barlow Condensed"/>
          <w:noProof/>
          <w:sz w:val="26"/>
          <w:szCs w:val="26"/>
          <w:lang w:val="en-GB"/>
        </w:rPr>
        <w:t xml:space="preserve"> </w:t>
      </w:r>
      <w:r w:rsidR="00FA1F35" w:rsidRPr="001274B9">
        <w:rPr>
          <w:rFonts w:ascii="Barlow Condensed" w:hAnsi="Barlow Condensed"/>
          <w:noProof/>
          <w:sz w:val="26"/>
          <w:szCs w:val="26"/>
          <w:lang w:val="en-GB"/>
        </w:rPr>
        <w:t>scarce</w:t>
      </w:r>
      <w:r w:rsidRPr="001274B9">
        <w:rPr>
          <w:rFonts w:ascii="Barlow Condensed" w:hAnsi="Barlow Condensed"/>
          <w:noProof/>
          <w:sz w:val="26"/>
          <w:szCs w:val="26"/>
          <w:lang w:val="en-GB"/>
        </w:rPr>
        <w:t xml:space="preserve">, as </w:t>
      </w:r>
      <w:r w:rsidR="00FA1F35" w:rsidRPr="001274B9">
        <w:rPr>
          <w:rFonts w:ascii="Barlow Condensed" w:hAnsi="Barlow Condensed"/>
          <w:noProof/>
          <w:sz w:val="26"/>
          <w:szCs w:val="26"/>
          <w:lang w:val="en-GB"/>
        </w:rPr>
        <w:t>the migrant women</w:t>
      </w:r>
      <w:r w:rsidRPr="001274B9">
        <w:rPr>
          <w:rFonts w:ascii="Barlow Condensed" w:hAnsi="Barlow Condensed"/>
          <w:noProof/>
          <w:sz w:val="26"/>
          <w:szCs w:val="26"/>
          <w:lang w:val="en-GB"/>
        </w:rPr>
        <w:t xml:space="preserve"> fear that the authorities may not believe that they are exposed to violence and that they may end up in a worse situation</w:t>
      </w:r>
      <w:r w:rsidR="00A9782A" w:rsidRPr="001274B9">
        <w:rPr>
          <w:rFonts w:ascii="Barlow Condensed" w:hAnsi="Barlow Condensed"/>
          <w:noProof/>
          <w:sz w:val="26"/>
          <w:szCs w:val="26"/>
          <w:lang w:val="en-GB"/>
        </w:rPr>
        <w:t>.</w:t>
      </w:r>
    </w:p>
    <w:p w14:paraId="6463CD8E" w14:textId="613B2AEC" w:rsidR="001A79EE" w:rsidRPr="001274B9" w:rsidRDefault="001A79EE"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According to Danish Law</w:t>
      </w:r>
      <w:r w:rsidR="00B865E1"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it is</w:t>
      </w:r>
      <w:r w:rsidR="00B865E1" w:rsidRPr="001274B9">
        <w:rPr>
          <w:rFonts w:ascii="Barlow Condensed" w:hAnsi="Barlow Condensed"/>
          <w:noProof/>
          <w:sz w:val="26"/>
          <w:szCs w:val="26"/>
          <w:lang w:val="en-GB"/>
        </w:rPr>
        <w:t xml:space="preserve"> </w:t>
      </w:r>
      <w:r w:rsidRPr="001274B9">
        <w:rPr>
          <w:rFonts w:ascii="Barlow Condensed" w:hAnsi="Barlow Condensed"/>
          <w:noProof/>
          <w:sz w:val="26"/>
          <w:szCs w:val="26"/>
          <w:lang w:val="en-GB"/>
        </w:rPr>
        <w:t>possib</w:t>
      </w:r>
      <w:r w:rsidR="00B865E1" w:rsidRPr="001274B9">
        <w:rPr>
          <w:rFonts w:ascii="Barlow Condensed" w:hAnsi="Barlow Condensed"/>
          <w:noProof/>
          <w:sz w:val="26"/>
          <w:szCs w:val="26"/>
          <w:lang w:val="en-GB"/>
        </w:rPr>
        <w:t>le</w:t>
      </w:r>
      <w:r w:rsidRPr="001274B9">
        <w:rPr>
          <w:rFonts w:ascii="Barlow Condensed" w:hAnsi="Barlow Condensed"/>
          <w:noProof/>
          <w:sz w:val="26"/>
          <w:szCs w:val="26"/>
          <w:lang w:val="en-GB"/>
        </w:rPr>
        <w:t xml:space="preserve"> for migrant women under family reunification to retain their residency permit in case of a divorce if </w:t>
      </w:r>
      <w:r w:rsidR="00B865E1" w:rsidRPr="001274B9">
        <w:rPr>
          <w:rFonts w:ascii="Barlow Condensed" w:hAnsi="Barlow Condensed"/>
          <w:noProof/>
          <w:sz w:val="26"/>
          <w:szCs w:val="26"/>
          <w:lang w:val="en-GB"/>
        </w:rPr>
        <w:t>they</w:t>
      </w:r>
      <w:r w:rsidRPr="001274B9">
        <w:rPr>
          <w:rFonts w:ascii="Barlow Condensed" w:hAnsi="Barlow Condensed"/>
          <w:noProof/>
          <w:sz w:val="26"/>
          <w:szCs w:val="26"/>
          <w:lang w:val="en-GB"/>
        </w:rPr>
        <w:t xml:space="preserve"> can prove that </w:t>
      </w:r>
      <w:r w:rsidR="00B865E1" w:rsidRPr="001274B9">
        <w:rPr>
          <w:rFonts w:ascii="Barlow Condensed" w:hAnsi="Barlow Condensed"/>
          <w:noProof/>
          <w:sz w:val="26"/>
          <w:szCs w:val="26"/>
          <w:lang w:val="en-GB"/>
        </w:rPr>
        <w:t>they are</w:t>
      </w:r>
      <w:r w:rsidRPr="001274B9">
        <w:rPr>
          <w:rFonts w:ascii="Barlow Condensed" w:hAnsi="Barlow Condensed"/>
          <w:noProof/>
          <w:sz w:val="26"/>
          <w:szCs w:val="26"/>
          <w:lang w:val="en-GB"/>
        </w:rPr>
        <w:t xml:space="preserve"> exposed to violence</w:t>
      </w:r>
      <w:r w:rsidR="00FA1F35" w:rsidRPr="001274B9">
        <w:rPr>
          <w:rFonts w:ascii="Barlow Condensed" w:hAnsi="Barlow Condensed"/>
          <w:noProof/>
          <w:sz w:val="26"/>
          <w:szCs w:val="26"/>
          <w:lang w:val="en-GB"/>
        </w:rPr>
        <w:t>, but the vulnerability of the mi</w:t>
      </w:r>
      <w:r w:rsidR="00CF65F1" w:rsidRPr="001274B9">
        <w:rPr>
          <w:rFonts w:ascii="Barlow Condensed" w:hAnsi="Barlow Condensed"/>
          <w:noProof/>
          <w:sz w:val="26"/>
          <w:szCs w:val="26"/>
          <w:lang w:val="en-GB"/>
        </w:rPr>
        <w:t>gra</w:t>
      </w:r>
      <w:r w:rsidR="00FA1F35" w:rsidRPr="001274B9">
        <w:rPr>
          <w:rFonts w:ascii="Barlow Condensed" w:hAnsi="Barlow Condensed"/>
          <w:noProof/>
          <w:sz w:val="26"/>
          <w:szCs w:val="26"/>
          <w:lang w:val="en-GB"/>
        </w:rPr>
        <w:t>nt women is not reflected in national policies.</w:t>
      </w:r>
    </w:p>
    <w:p w14:paraId="71ADEFE9" w14:textId="35EA8424" w:rsidR="001A79EE" w:rsidRPr="001274B9" w:rsidRDefault="001A79EE"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However, if </w:t>
      </w:r>
      <w:r w:rsidR="00B865E1" w:rsidRPr="001274B9">
        <w:rPr>
          <w:rFonts w:ascii="Barlow Condensed" w:hAnsi="Barlow Condensed"/>
          <w:noProof/>
          <w:sz w:val="26"/>
          <w:szCs w:val="26"/>
          <w:lang w:val="en-GB"/>
        </w:rPr>
        <w:t>a migrant woman</w:t>
      </w:r>
      <w:r w:rsidRPr="001274B9">
        <w:rPr>
          <w:rFonts w:ascii="Barlow Condensed" w:hAnsi="Barlow Condensed"/>
          <w:noProof/>
          <w:sz w:val="26"/>
          <w:szCs w:val="26"/>
          <w:lang w:val="en-GB"/>
        </w:rPr>
        <w:t xml:space="preserve"> has resided in Denmark </w:t>
      </w:r>
      <w:r w:rsidR="00B865E1" w:rsidRPr="001274B9">
        <w:rPr>
          <w:rFonts w:ascii="Barlow Condensed" w:hAnsi="Barlow Condensed"/>
          <w:noProof/>
          <w:sz w:val="26"/>
          <w:szCs w:val="26"/>
          <w:lang w:val="en-GB"/>
        </w:rPr>
        <w:t xml:space="preserve">for </w:t>
      </w:r>
      <w:r w:rsidRPr="001274B9">
        <w:rPr>
          <w:rFonts w:ascii="Barlow Condensed" w:hAnsi="Barlow Condensed"/>
          <w:noProof/>
          <w:sz w:val="26"/>
          <w:szCs w:val="26"/>
          <w:lang w:val="en-GB"/>
        </w:rPr>
        <w:t>less than two years, she must also prove that she has been willing and able to integrate in</w:t>
      </w:r>
      <w:r w:rsidR="00C07781" w:rsidRPr="001274B9">
        <w:rPr>
          <w:rFonts w:ascii="Barlow Condensed" w:hAnsi="Barlow Condensed"/>
          <w:noProof/>
          <w:sz w:val="26"/>
          <w:szCs w:val="26"/>
          <w:lang w:val="en-GB"/>
        </w:rPr>
        <w:t>to Danish society</w:t>
      </w:r>
      <w:r w:rsidRPr="001274B9">
        <w:rPr>
          <w:rFonts w:ascii="Barlow Condensed" w:hAnsi="Barlow Condensed"/>
          <w:noProof/>
          <w:sz w:val="26"/>
          <w:szCs w:val="26"/>
          <w:lang w:val="en-GB"/>
        </w:rPr>
        <w:t xml:space="preserve"> through work or studies. This </w:t>
      </w:r>
      <w:r w:rsidR="00C07781" w:rsidRPr="001274B9">
        <w:rPr>
          <w:rFonts w:ascii="Barlow Condensed" w:hAnsi="Barlow Condensed"/>
          <w:noProof/>
          <w:sz w:val="26"/>
          <w:szCs w:val="26"/>
          <w:lang w:val="en-GB"/>
        </w:rPr>
        <w:t>requirement</w:t>
      </w:r>
      <w:r w:rsidRPr="001274B9">
        <w:rPr>
          <w:rFonts w:ascii="Barlow Condensed" w:hAnsi="Barlow Condensed"/>
          <w:noProof/>
          <w:sz w:val="26"/>
          <w:szCs w:val="26"/>
          <w:lang w:val="en-GB"/>
        </w:rPr>
        <w:t xml:space="preserve"> does not take into consideration that being exposed to violence considerably affects the ability to maintain a job or participate actively in studies. </w:t>
      </w:r>
    </w:p>
    <w:p w14:paraId="1526D611" w14:textId="3ADA9084" w:rsidR="001A79EE" w:rsidRPr="001274B9" w:rsidRDefault="001A79EE"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The Danish Gender Equality Action Plan (2019) reasons that ‘obsolete gender roles in ethnic minority communities</w:t>
      </w:r>
      <w:r w:rsidRPr="001274B9">
        <w:rPr>
          <w:rFonts w:ascii="Barlow Condensed" w:hAnsi="Barlow Condensed"/>
          <w:i/>
          <w:noProof/>
          <w:sz w:val="26"/>
          <w:szCs w:val="26"/>
          <w:lang w:val="en-GB"/>
        </w:rPr>
        <w:t xml:space="preserve">’ </w:t>
      </w:r>
      <w:r w:rsidRPr="001274B9">
        <w:rPr>
          <w:rFonts w:ascii="Barlow Condensed" w:hAnsi="Barlow Condensed"/>
          <w:noProof/>
          <w:sz w:val="26"/>
          <w:szCs w:val="26"/>
          <w:lang w:val="en-GB"/>
        </w:rPr>
        <w:t xml:space="preserve">put women at risk of violence. Interventions such as </w:t>
      </w:r>
      <w:r w:rsidR="00662290" w:rsidRPr="001274B9">
        <w:rPr>
          <w:rFonts w:ascii="Barlow Condensed" w:hAnsi="Barlow Condensed"/>
          <w:noProof/>
          <w:sz w:val="26"/>
          <w:szCs w:val="26"/>
          <w:lang w:val="en-GB"/>
        </w:rPr>
        <w:t>government-</w:t>
      </w:r>
      <w:r w:rsidRPr="001274B9">
        <w:rPr>
          <w:rFonts w:ascii="Barlow Condensed" w:hAnsi="Barlow Condensed"/>
          <w:noProof/>
          <w:sz w:val="26"/>
          <w:szCs w:val="26"/>
          <w:lang w:val="en-GB"/>
        </w:rPr>
        <w:t>funded initiative</w:t>
      </w:r>
      <w:r w:rsidR="00C07781" w:rsidRPr="001274B9">
        <w:rPr>
          <w:rFonts w:ascii="Barlow Condensed" w:hAnsi="Barlow Condensed"/>
          <w:noProof/>
          <w:sz w:val="26"/>
          <w:szCs w:val="26"/>
          <w:lang w:val="en-GB"/>
        </w:rPr>
        <w:t>s</w:t>
      </w:r>
      <w:r w:rsidRPr="001274B9">
        <w:rPr>
          <w:rFonts w:ascii="Barlow Condensed" w:hAnsi="Barlow Condensed"/>
          <w:noProof/>
          <w:sz w:val="26"/>
          <w:szCs w:val="26"/>
          <w:lang w:val="en-GB"/>
        </w:rPr>
        <w:t xml:space="preserve"> on rights and gender equality (2018-2020</w:t>
      </w:r>
      <w:r w:rsidR="00662290"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focus on norms and ‘ethnic minorities in parallel </w:t>
      </w:r>
      <w:r w:rsidR="006A7CB1" w:rsidRPr="001274B9">
        <w:rPr>
          <w:rFonts w:ascii="Barlow Condensed" w:hAnsi="Barlow Condensed"/>
          <w:noProof/>
          <w:sz w:val="26"/>
          <w:szCs w:val="26"/>
          <w:lang w:val="en-GB"/>
        </w:rPr>
        <w:t>communities</w:t>
      </w:r>
      <w:r w:rsidR="00662290"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This initiative provides information to specific target groups but </w:t>
      </w:r>
      <w:r w:rsidR="00662290" w:rsidRPr="001274B9">
        <w:rPr>
          <w:rFonts w:ascii="Barlow Condensed" w:hAnsi="Barlow Condensed"/>
          <w:noProof/>
          <w:sz w:val="26"/>
          <w:szCs w:val="26"/>
          <w:lang w:val="en-GB"/>
        </w:rPr>
        <w:t xml:space="preserve">do </w:t>
      </w:r>
      <w:r w:rsidRPr="001274B9">
        <w:rPr>
          <w:rFonts w:ascii="Barlow Condensed" w:hAnsi="Barlow Condensed"/>
          <w:noProof/>
          <w:sz w:val="26"/>
          <w:szCs w:val="26"/>
          <w:lang w:val="en-GB"/>
        </w:rPr>
        <w:t xml:space="preserve">not </w:t>
      </w:r>
      <w:r w:rsidR="00662290" w:rsidRPr="001274B9">
        <w:rPr>
          <w:rFonts w:ascii="Barlow Condensed" w:hAnsi="Barlow Condensed"/>
          <w:noProof/>
          <w:sz w:val="26"/>
          <w:szCs w:val="26"/>
          <w:lang w:val="en-GB"/>
        </w:rPr>
        <w:t xml:space="preserve">offer </w:t>
      </w:r>
      <w:r w:rsidRPr="001274B9">
        <w:rPr>
          <w:rFonts w:ascii="Barlow Condensed" w:hAnsi="Barlow Condensed"/>
          <w:noProof/>
          <w:sz w:val="26"/>
          <w:szCs w:val="26"/>
          <w:lang w:val="en-GB"/>
        </w:rPr>
        <w:t>speciali</w:t>
      </w:r>
      <w:r w:rsidR="00CD6577" w:rsidRPr="001274B9">
        <w:rPr>
          <w:rFonts w:ascii="Barlow Condensed" w:hAnsi="Barlow Condensed"/>
          <w:noProof/>
          <w:sz w:val="26"/>
          <w:szCs w:val="26"/>
          <w:lang w:val="en-GB"/>
        </w:rPr>
        <w:t>s</w:t>
      </w:r>
      <w:r w:rsidRPr="001274B9">
        <w:rPr>
          <w:rFonts w:ascii="Barlow Condensed" w:hAnsi="Barlow Condensed"/>
          <w:noProof/>
          <w:sz w:val="26"/>
          <w:szCs w:val="26"/>
          <w:lang w:val="en-GB"/>
        </w:rPr>
        <w:t>ed counselling and</w:t>
      </w:r>
      <w:r w:rsidR="00662290" w:rsidRPr="001274B9">
        <w:rPr>
          <w:rFonts w:ascii="Barlow Condensed" w:hAnsi="Barlow Condensed"/>
          <w:noProof/>
          <w:sz w:val="26"/>
          <w:szCs w:val="26"/>
          <w:lang w:val="en-GB"/>
        </w:rPr>
        <w:t xml:space="preserve"> do not offer </w:t>
      </w:r>
      <w:r w:rsidR="00C07781" w:rsidRPr="001274B9">
        <w:rPr>
          <w:rFonts w:ascii="Barlow Condensed" w:hAnsi="Barlow Condensed"/>
          <w:noProof/>
          <w:sz w:val="26"/>
          <w:szCs w:val="26"/>
          <w:lang w:val="en-GB"/>
        </w:rPr>
        <w:t>bridge</w:t>
      </w:r>
      <w:r w:rsidR="00E60DE4" w:rsidRPr="001274B9">
        <w:rPr>
          <w:rFonts w:ascii="Barlow Condensed" w:hAnsi="Barlow Condensed"/>
          <w:noProof/>
          <w:sz w:val="26"/>
          <w:szCs w:val="26"/>
          <w:lang w:val="en-GB"/>
        </w:rPr>
        <w:t>-</w:t>
      </w:r>
      <w:r w:rsidR="00C07781" w:rsidRPr="001274B9">
        <w:rPr>
          <w:rFonts w:ascii="Barlow Condensed" w:hAnsi="Barlow Condensed"/>
          <w:noProof/>
          <w:sz w:val="26"/>
          <w:szCs w:val="26"/>
          <w:lang w:val="en-GB"/>
        </w:rPr>
        <w:t>building</w:t>
      </w:r>
      <w:r w:rsidRPr="001274B9">
        <w:rPr>
          <w:rFonts w:ascii="Barlow Condensed" w:hAnsi="Barlow Condensed"/>
          <w:noProof/>
          <w:sz w:val="26"/>
          <w:szCs w:val="26"/>
          <w:lang w:val="en-GB"/>
        </w:rPr>
        <w:t xml:space="preserve"> to relevant authorities who </w:t>
      </w:r>
      <w:r w:rsidR="00AB2AC6" w:rsidRPr="001274B9">
        <w:rPr>
          <w:rFonts w:ascii="Barlow Condensed" w:hAnsi="Barlow Condensed"/>
          <w:noProof/>
          <w:sz w:val="26"/>
          <w:szCs w:val="26"/>
          <w:lang w:val="en-GB"/>
        </w:rPr>
        <w:t>can aid</w:t>
      </w:r>
      <w:r w:rsidRPr="001274B9">
        <w:rPr>
          <w:rFonts w:ascii="Barlow Condensed" w:hAnsi="Barlow Condensed"/>
          <w:noProof/>
          <w:sz w:val="26"/>
          <w:szCs w:val="26"/>
          <w:lang w:val="en-GB"/>
        </w:rPr>
        <w:t xml:space="preserve"> the woman in </w:t>
      </w:r>
      <w:r w:rsidR="00C07781" w:rsidRPr="001274B9">
        <w:rPr>
          <w:rFonts w:ascii="Barlow Condensed" w:hAnsi="Barlow Condensed"/>
          <w:noProof/>
          <w:sz w:val="26"/>
          <w:szCs w:val="26"/>
          <w:lang w:val="en-GB"/>
        </w:rPr>
        <w:t xml:space="preserve">asserting </w:t>
      </w:r>
      <w:r w:rsidRPr="001274B9">
        <w:rPr>
          <w:rFonts w:ascii="Barlow Condensed" w:hAnsi="Barlow Condensed"/>
          <w:noProof/>
          <w:sz w:val="26"/>
          <w:szCs w:val="26"/>
          <w:lang w:val="en-GB"/>
        </w:rPr>
        <w:t xml:space="preserve">her right to retain her residency permit. </w:t>
      </w:r>
    </w:p>
    <w:p w14:paraId="255D57A4" w14:textId="34EF5CFF" w:rsidR="001A79EE" w:rsidRPr="001274B9" w:rsidRDefault="001A79EE"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In the recent </w:t>
      </w:r>
      <w:r w:rsidR="00694A39" w:rsidRPr="001274B9">
        <w:rPr>
          <w:rFonts w:ascii="Barlow Condensed" w:hAnsi="Barlow Condensed"/>
          <w:noProof/>
          <w:sz w:val="26"/>
          <w:szCs w:val="26"/>
          <w:lang w:val="en-GB"/>
        </w:rPr>
        <w:t>‘</w:t>
      </w:r>
      <w:r w:rsidRPr="001274B9">
        <w:rPr>
          <w:rFonts w:ascii="Barlow Condensed" w:hAnsi="Barlow Condensed"/>
          <w:noProof/>
          <w:sz w:val="26"/>
          <w:szCs w:val="26"/>
          <w:lang w:val="en-GB"/>
        </w:rPr>
        <w:t>Action plan to prevent physical and psychological violence (2019-2022)</w:t>
      </w:r>
      <w:r w:rsidR="00694A39" w:rsidRPr="001274B9">
        <w:rPr>
          <w:rFonts w:ascii="Barlow Condensed" w:hAnsi="Barlow Condensed"/>
          <w:noProof/>
          <w:sz w:val="26"/>
          <w:szCs w:val="26"/>
          <w:lang w:val="en-GB"/>
        </w:rPr>
        <w:t>’</w:t>
      </w:r>
      <w:r w:rsidRPr="001274B9">
        <w:rPr>
          <w:rFonts w:ascii="Barlow Condensed" w:hAnsi="Barlow Condensed"/>
          <w:noProof/>
          <w:sz w:val="26"/>
          <w:szCs w:val="26"/>
          <w:lang w:val="en-GB"/>
        </w:rPr>
        <w:t xml:space="preserve">, only safe houses for victims of </w:t>
      </w:r>
      <w:r w:rsidR="00726C75" w:rsidRPr="001274B9">
        <w:rPr>
          <w:rFonts w:ascii="Barlow Condensed" w:hAnsi="Barlow Condensed"/>
          <w:noProof/>
          <w:sz w:val="26"/>
          <w:szCs w:val="26"/>
          <w:lang w:val="en-GB"/>
        </w:rPr>
        <w:t>honour</w:t>
      </w:r>
      <w:r w:rsidR="00C07781" w:rsidRPr="001274B9">
        <w:rPr>
          <w:rFonts w:ascii="Barlow Condensed" w:hAnsi="Barlow Condensed"/>
          <w:noProof/>
          <w:sz w:val="26"/>
          <w:szCs w:val="26"/>
          <w:lang w:val="en-GB"/>
        </w:rPr>
        <w:t>-</w:t>
      </w:r>
      <w:r w:rsidRPr="001274B9">
        <w:rPr>
          <w:rFonts w:ascii="Barlow Condensed" w:hAnsi="Barlow Condensed"/>
          <w:noProof/>
          <w:sz w:val="26"/>
          <w:szCs w:val="26"/>
          <w:lang w:val="en-GB"/>
        </w:rPr>
        <w:t>related crimes are mentioned as a permanent priority targeting ethnic minorities</w:t>
      </w:r>
      <w:r w:rsidR="000345A7">
        <w:rPr>
          <w:rFonts w:ascii="Barlow Condensed" w:hAnsi="Barlow Condensed"/>
          <w:noProof/>
          <w:sz w:val="26"/>
          <w:szCs w:val="26"/>
          <w:lang w:val="en-GB"/>
        </w:rPr>
        <w:t>, excluding a host of other reasons that a woman might be victimized</w:t>
      </w:r>
      <w:r w:rsidRPr="001274B9">
        <w:rPr>
          <w:rFonts w:ascii="Barlow Condensed" w:hAnsi="Barlow Condensed"/>
          <w:noProof/>
          <w:sz w:val="26"/>
          <w:szCs w:val="26"/>
          <w:lang w:val="en-GB"/>
        </w:rPr>
        <w:t xml:space="preserve">. </w:t>
      </w:r>
      <w:r w:rsidR="001F12B5" w:rsidRPr="001274B9">
        <w:rPr>
          <w:rFonts w:ascii="Barlow Condensed" w:hAnsi="Barlow Condensed"/>
          <w:noProof/>
          <w:sz w:val="26"/>
          <w:szCs w:val="26"/>
          <w:lang w:val="en-GB"/>
        </w:rPr>
        <w:t>In addition, t</w:t>
      </w:r>
      <w:r w:rsidRPr="001274B9">
        <w:rPr>
          <w:rFonts w:ascii="Barlow Condensed" w:hAnsi="Barlow Condensed"/>
          <w:noProof/>
          <w:sz w:val="26"/>
          <w:szCs w:val="26"/>
          <w:lang w:val="en-GB"/>
        </w:rPr>
        <w:t>he category ‘migrant women’</w:t>
      </w:r>
      <w:r w:rsidR="004417B3" w:rsidRPr="001274B9">
        <w:rPr>
          <w:rFonts w:ascii="Barlow Condensed" w:hAnsi="Barlow Condensed"/>
          <w:noProof/>
          <w:sz w:val="26"/>
          <w:szCs w:val="26"/>
          <w:lang w:val="en-GB"/>
        </w:rPr>
        <w:t xml:space="preserve"> </w:t>
      </w:r>
      <w:r w:rsidRPr="001274B9">
        <w:rPr>
          <w:rFonts w:ascii="Barlow Condensed" w:hAnsi="Barlow Condensed"/>
          <w:noProof/>
          <w:sz w:val="26"/>
          <w:szCs w:val="26"/>
          <w:lang w:val="en-GB"/>
        </w:rPr>
        <w:t>is omitted in Danish strategies and action plans.</w:t>
      </w:r>
    </w:p>
    <w:p w14:paraId="2E032712" w14:textId="1724DAE1" w:rsidR="001A79EE" w:rsidRPr="001274B9" w:rsidRDefault="001A79EE"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 xml:space="preserve">The Women´s Council </w:t>
      </w:r>
      <w:r w:rsidR="00212157" w:rsidRPr="001274B9">
        <w:rPr>
          <w:rFonts w:ascii="Barlow Condensed" w:hAnsi="Barlow Condensed"/>
          <w:noProof/>
          <w:sz w:val="26"/>
          <w:szCs w:val="26"/>
          <w:lang w:val="en-GB"/>
        </w:rPr>
        <w:t>calls for</w:t>
      </w:r>
      <w:r w:rsidRPr="001274B9">
        <w:rPr>
          <w:rFonts w:ascii="Barlow Condensed" w:hAnsi="Barlow Condensed"/>
          <w:noProof/>
          <w:sz w:val="26"/>
          <w:szCs w:val="26"/>
          <w:lang w:val="en-GB"/>
        </w:rPr>
        <w:t xml:space="preserve"> a more holistic approach and the inclusion of the broader category </w:t>
      </w:r>
      <w:r w:rsidRPr="001274B9">
        <w:rPr>
          <w:rFonts w:ascii="Barlow Condensed" w:hAnsi="Barlow Condensed"/>
          <w:i/>
          <w:iCs/>
          <w:noProof/>
          <w:sz w:val="26"/>
          <w:szCs w:val="26"/>
          <w:lang w:val="en-GB"/>
        </w:rPr>
        <w:t>migrant women</w:t>
      </w:r>
      <w:r w:rsidRPr="001274B9">
        <w:rPr>
          <w:rFonts w:ascii="Barlow Condensed" w:hAnsi="Barlow Condensed"/>
          <w:noProof/>
          <w:sz w:val="26"/>
          <w:szCs w:val="26"/>
          <w:lang w:val="en-GB"/>
        </w:rPr>
        <w:t xml:space="preserve"> in strategies on gender equality and action plans. This will allow for comprehensive prevention and protection initiatives which address additional drivers of violence in addition to specific cultural factors. </w:t>
      </w:r>
    </w:p>
    <w:p w14:paraId="2118C924" w14:textId="726F0D54" w:rsidR="00900213" w:rsidRPr="001274B9" w:rsidRDefault="00244186" w:rsidP="00DE7654">
      <w:pPr>
        <w:jc w:val="both"/>
        <w:rPr>
          <w:rFonts w:ascii="Barlow Condensed" w:hAnsi="Barlow Condensed"/>
          <w:noProof/>
          <w:sz w:val="26"/>
          <w:szCs w:val="26"/>
          <w:lang w:val="en-GB"/>
        </w:rPr>
      </w:pPr>
      <w:r w:rsidRPr="001274B9">
        <w:rPr>
          <w:rFonts w:ascii="Barlow Condensed" w:hAnsi="Barlow Condensed"/>
          <w:noProof/>
          <w:sz w:val="26"/>
          <w:szCs w:val="26"/>
          <w:lang w:val="en-GB"/>
        </w:rPr>
        <w:t>We</w:t>
      </w:r>
      <w:r w:rsidR="00E60DE4" w:rsidRPr="001274B9">
        <w:rPr>
          <w:rFonts w:ascii="Barlow Condensed" w:hAnsi="Barlow Condensed"/>
          <w:noProof/>
          <w:sz w:val="26"/>
          <w:szCs w:val="26"/>
          <w:lang w:val="en-GB"/>
        </w:rPr>
        <w:t xml:space="preserve"> also</w:t>
      </w:r>
      <w:r w:rsidRPr="001274B9">
        <w:rPr>
          <w:rFonts w:ascii="Barlow Condensed" w:hAnsi="Barlow Condensed"/>
          <w:noProof/>
          <w:sz w:val="26"/>
          <w:szCs w:val="26"/>
          <w:lang w:val="en-GB"/>
        </w:rPr>
        <w:t xml:space="preserve"> call for </w:t>
      </w:r>
      <w:r w:rsidR="001A79EE" w:rsidRPr="001274B9">
        <w:rPr>
          <w:rFonts w:ascii="Barlow Condensed" w:hAnsi="Barlow Condensed"/>
          <w:noProof/>
          <w:sz w:val="26"/>
          <w:szCs w:val="26"/>
          <w:lang w:val="en-GB"/>
        </w:rPr>
        <w:t xml:space="preserve">data </w:t>
      </w:r>
      <w:r w:rsidRPr="001274B9">
        <w:rPr>
          <w:rFonts w:ascii="Barlow Condensed" w:hAnsi="Barlow Condensed"/>
          <w:noProof/>
          <w:sz w:val="26"/>
          <w:szCs w:val="26"/>
          <w:lang w:val="en-GB"/>
        </w:rPr>
        <w:t xml:space="preserve">collection </w:t>
      </w:r>
      <w:r w:rsidR="001A79EE" w:rsidRPr="001274B9">
        <w:rPr>
          <w:rFonts w:ascii="Barlow Condensed" w:hAnsi="Barlow Condensed"/>
          <w:noProof/>
          <w:sz w:val="26"/>
          <w:szCs w:val="26"/>
          <w:lang w:val="en-GB"/>
        </w:rPr>
        <w:t>on the number of women who appl</w:t>
      </w:r>
      <w:r w:rsidR="00803711" w:rsidRPr="001274B9">
        <w:rPr>
          <w:rFonts w:ascii="Barlow Condensed" w:hAnsi="Barlow Condensed"/>
          <w:noProof/>
          <w:sz w:val="26"/>
          <w:szCs w:val="26"/>
          <w:lang w:val="en-GB"/>
        </w:rPr>
        <w:t>y</w:t>
      </w:r>
      <w:r w:rsidR="001A79EE" w:rsidRPr="001274B9">
        <w:rPr>
          <w:rFonts w:ascii="Barlow Condensed" w:hAnsi="Barlow Condensed"/>
          <w:noProof/>
          <w:sz w:val="26"/>
          <w:szCs w:val="26"/>
          <w:lang w:val="en-GB"/>
        </w:rPr>
        <w:t xml:space="preserve"> for an extension of </w:t>
      </w:r>
      <w:r w:rsidR="00803711" w:rsidRPr="001274B9">
        <w:rPr>
          <w:rFonts w:ascii="Barlow Condensed" w:hAnsi="Barlow Condensed"/>
          <w:noProof/>
          <w:sz w:val="26"/>
          <w:szCs w:val="26"/>
          <w:lang w:val="en-GB"/>
        </w:rPr>
        <w:t xml:space="preserve">their </w:t>
      </w:r>
      <w:r w:rsidR="001A79EE" w:rsidRPr="001274B9">
        <w:rPr>
          <w:rFonts w:ascii="Barlow Condensed" w:hAnsi="Barlow Condensed"/>
          <w:noProof/>
          <w:sz w:val="26"/>
          <w:szCs w:val="26"/>
          <w:lang w:val="en-GB"/>
        </w:rPr>
        <w:t xml:space="preserve">residence permit </w:t>
      </w:r>
      <w:r w:rsidRPr="001274B9">
        <w:rPr>
          <w:rFonts w:ascii="Barlow Condensed" w:hAnsi="Barlow Condensed"/>
          <w:noProof/>
          <w:sz w:val="26"/>
          <w:szCs w:val="26"/>
          <w:lang w:val="en-GB"/>
        </w:rPr>
        <w:t>due to</w:t>
      </w:r>
      <w:r w:rsidR="001A79EE" w:rsidRPr="001274B9">
        <w:rPr>
          <w:rFonts w:ascii="Barlow Condensed" w:hAnsi="Barlow Condensed"/>
          <w:noProof/>
          <w:sz w:val="26"/>
          <w:szCs w:val="26"/>
          <w:lang w:val="en-GB"/>
        </w:rPr>
        <w:t xml:space="preserve"> violence</w:t>
      </w:r>
      <w:r w:rsidRPr="001274B9">
        <w:rPr>
          <w:rFonts w:ascii="Barlow Condensed" w:hAnsi="Barlow Condensed"/>
          <w:noProof/>
          <w:sz w:val="26"/>
          <w:szCs w:val="26"/>
          <w:lang w:val="en-GB"/>
        </w:rPr>
        <w:t xml:space="preserve"> in order to obtain</w:t>
      </w:r>
      <w:r w:rsidR="001A79EE" w:rsidRPr="001274B9">
        <w:rPr>
          <w:rFonts w:ascii="Barlow Condensed" w:hAnsi="Barlow Condensed"/>
          <w:noProof/>
          <w:sz w:val="26"/>
          <w:szCs w:val="26"/>
          <w:lang w:val="en-GB"/>
        </w:rPr>
        <w:t xml:space="preserve"> a better assessment of the extent and the actual fall out.</w:t>
      </w:r>
    </w:p>
    <w:sectPr w:rsidR="00900213" w:rsidRPr="001274B9" w:rsidSect="00587F0F">
      <w:headerReference w:type="default" r:id="rId11"/>
      <w:footerReference w:type="even" r:id="rId12"/>
      <w:footerReference w:type="default" r:id="rId13"/>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4185D6" w14:textId="77777777" w:rsidR="002B0204" w:rsidRDefault="002B0204" w:rsidP="0036370A">
      <w:pPr>
        <w:spacing w:after="0" w:line="240" w:lineRule="auto"/>
      </w:pPr>
      <w:r>
        <w:separator/>
      </w:r>
    </w:p>
  </w:endnote>
  <w:endnote w:type="continuationSeparator" w:id="0">
    <w:p w14:paraId="4755C736" w14:textId="77777777" w:rsidR="002B0204" w:rsidRDefault="002B0204" w:rsidP="0036370A">
      <w:pPr>
        <w:spacing w:after="0" w:line="240" w:lineRule="auto"/>
      </w:pPr>
      <w:r>
        <w:continuationSeparator/>
      </w:r>
    </w:p>
  </w:endnote>
  <w:endnote w:type="continuationNotice" w:id="1">
    <w:p w14:paraId="5ECC6EC4" w14:textId="77777777" w:rsidR="002B0204" w:rsidRDefault="002B02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low Condensed">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60584702"/>
      <w:docPartObj>
        <w:docPartGallery w:val="Page Numbers (Bottom of Page)"/>
        <w:docPartUnique/>
      </w:docPartObj>
    </w:sdtPr>
    <w:sdtEndPr>
      <w:rPr>
        <w:rStyle w:val="PageNumber"/>
      </w:rPr>
    </w:sdtEndPr>
    <w:sdtContent>
      <w:p w14:paraId="2BD98A91" w14:textId="14FEF2A8" w:rsidR="00CD4B7A" w:rsidRDefault="00CD4B7A" w:rsidP="00D952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DCC164" w14:textId="77777777" w:rsidR="00CD4B7A" w:rsidRDefault="00CD4B7A" w:rsidP="00CD4B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2080018"/>
      <w:docPartObj>
        <w:docPartGallery w:val="Page Numbers (Bottom of Page)"/>
        <w:docPartUnique/>
      </w:docPartObj>
    </w:sdtPr>
    <w:sdtEndPr>
      <w:rPr>
        <w:rFonts w:ascii="Barlow Condensed" w:hAnsi="Barlow Condensed"/>
        <w:color w:val="7030A0"/>
        <w:sz w:val="21"/>
        <w:szCs w:val="21"/>
      </w:rPr>
    </w:sdtEndPr>
    <w:sdtContent>
      <w:p w14:paraId="3B1623BB" w14:textId="73F58F0A" w:rsidR="008A247D" w:rsidRPr="008E13F7" w:rsidRDefault="008F73A5" w:rsidP="00F024FD">
        <w:pPr>
          <w:pStyle w:val="Footer"/>
          <w:ind w:right="360"/>
          <w:rPr>
            <w:rFonts w:ascii="Barlow Condensed" w:hAnsi="Barlow Condensed"/>
            <w:color w:val="7030A0"/>
            <w:sz w:val="21"/>
            <w:szCs w:val="21"/>
          </w:rPr>
        </w:pPr>
        <w:r w:rsidRPr="00991BC4">
          <w:rPr>
            <w:rFonts w:ascii="Barlow Condensed" w:hAnsi="Barlow Condensed"/>
            <w:noProof/>
            <w:lang w:val="en-GB" w:eastAsia="en-GB"/>
          </w:rPr>
          <w:drawing>
            <wp:inline distT="0" distB="0" distL="0" distR="0" wp14:anchorId="795B2340" wp14:editId="64BFFB0F">
              <wp:extent cx="818991" cy="828675"/>
              <wp:effectExtent l="0" t="0" r="635" b="0"/>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kærmbillede 2020-05-11 kl. 13.23.05.png"/>
                      <pic:cNvPicPr/>
                    </pic:nvPicPr>
                    <pic:blipFill rotWithShape="1">
                      <a:blip r:embed="rId1" cstate="print">
                        <a:extLst>
                          <a:ext uri="{28A0092B-C50C-407E-A947-70E740481C1C}">
                            <a14:useLocalDpi xmlns:a14="http://schemas.microsoft.com/office/drawing/2010/main" val="0"/>
                          </a:ext>
                        </a:extLst>
                      </a:blip>
                      <a:srcRect l="5420" t="7746" r="6970" b="7847"/>
                      <a:stretch/>
                    </pic:blipFill>
                    <pic:spPr bwMode="auto">
                      <a:xfrm>
                        <a:off x="0" y="0"/>
                        <a:ext cx="841296" cy="851244"/>
                      </a:xfrm>
                      <a:prstGeom prst="rect">
                        <a:avLst/>
                      </a:prstGeom>
                      <a:ln>
                        <a:noFill/>
                      </a:ln>
                      <a:extLst>
                        <a:ext uri="{53640926-AAD7-44D8-BBD7-CCE9431645EC}">
                          <a14:shadowObscured xmlns:a14="http://schemas.microsoft.com/office/drawing/2010/main"/>
                        </a:ext>
                      </a:extLst>
                    </pic:spPr>
                  </pic:pic>
                </a:graphicData>
              </a:graphic>
            </wp:inline>
          </w:drawing>
        </w:r>
        <w:r w:rsidR="00F024FD" w:rsidRPr="00F024FD">
          <w:rPr>
            <w:rFonts w:ascii="Barlow Condensed" w:hAnsi="Barlow Condensed"/>
            <w:color w:val="7030A0"/>
            <w:sz w:val="21"/>
            <w:szCs w:val="21"/>
          </w:rPr>
          <w:t>Niels Hemmingsens Gade 10</w:t>
        </w:r>
        <w:r w:rsidR="00E317D4">
          <w:rPr>
            <w:rFonts w:ascii="Barlow Condensed" w:hAnsi="Barlow Condensed"/>
            <w:color w:val="7030A0"/>
            <w:sz w:val="21"/>
            <w:szCs w:val="21"/>
          </w:rPr>
          <w:t xml:space="preserve"> 1</w:t>
        </w:r>
        <w:r w:rsidR="00483F0A">
          <w:rPr>
            <w:rFonts w:ascii="Barlow Condensed" w:hAnsi="Barlow Condensed"/>
            <w:color w:val="7030A0"/>
            <w:sz w:val="21"/>
            <w:szCs w:val="21"/>
          </w:rPr>
          <w:t xml:space="preserve">, </w:t>
        </w:r>
        <w:r w:rsidR="00F024FD" w:rsidRPr="00F024FD">
          <w:rPr>
            <w:rFonts w:ascii="Barlow Condensed" w:hAnsi="Barlow Condensed"/>
            <w:color w:val="7030A0"/>
            <w:sz w:val="21"/>
            <w:szCs w:val="21"/>
          </w:rPr>
          <w:t>1153 Copenhagen K.</w:t>
        </w:r>
        <w:r w:rsidR="008929DD">
          <w:rPr>
            <w:rFonts w:ascii="Barlow Condensed" w:hAnsi="Barlow Condensed"/>
            <w:color w:val="7030A0"/>
            <w:sz w:val="21"/>
            <w:szCs w:val="21"/>
          </w:rPr>
          <w:t xml:space="preserve"> </w:t>
        </w:r>
        <w:r w:rsidR="00187A0E">
          <w:rPr>
            <w:rFonts w:ascii="Barlow Condensed" w:hAnsi="Barlow Condensed"/>
            <w:color w:val="7030A0"/>
            <w:sz w:val="21"/>
            <w:szCs w:val="21"/>
          </w:rPr>
          <w:t>Denmark</w:t>
        </w:r>
        <w:r w:rsidR="00F024FD" w:rsidRPr="00F024FD">
          <w:rPr>
            <w:rFonts w:ascii="Barlow Condensed" w:hAnsi="Barlow Condensed"/>
            <w:color w:val="7030A0"/>
            <w:sz w:val="21"/>
            <w:szCs w:val="21"/>
          </w:rPr>
          <w:t xml:space="preserve"> </w:t>
        </w:r>
        <w:r w:rsidR="003E4471">
          <w:rPr>
            <w:rFonts w:ascii="Barlow Condensed" w:hAnsi="Barlow Condensed"/>
            <w:color w:val="7030A0"/>
            <w:sz w:val="21"/>
            <w:szCs w:val="21"/>
          </w:rPr>
          <w:t xml:space="preserve">• </w:t>
        </w:r>
        <w:r w:rsidR="00F024FD" w:rsidRPr="00F024FD">
          <w:rPr>
            <w:rFonts w:ascii="Barlow Condensed" w:hAnsi="Barlow Condensed"/>
            <w:color w:val="7030A0"/>
            <w:sz w:val="21"/>
            <w:szCs w:val="21"/>
          </w:rPr>
          <w:t>+45 3312 8087</w:t>
        </w:r>
        <w:r w:rsidR="001C7E2D">
          <w:rPr>
            <w:rFonts w:ascii="Barlow Condensed" w:hAnsi="Barlow Condensed"/>
            <w:color w:val="7030A0"/>
            <w:sz w:val="21"/>
            <w:szCs w:val="21"/>
          </w:rPr>
          <w:t xml:space="preserve"> </w:t>
        </w:r>
        <w:r w:rsidR="00E317D4">
          <w:rPr>
            <w:rFonts w:ascii="Barlow Condensed" w:hAnsi="Barlow Condensed"/>
            <w:color w:val="7030A0"/>
            <w:sz w:val="21"/>
            <w:szCs w:val="21"/>
          </w:rPr>
          <w:t>•</w:t>
        </w:r>
        <w:r w:rsidR="003D4F6E">
          <w:rPr>
            <w:rFonts w:ascii="Barlow Condensed" w:hAnsi="Barlow Condensed"/>
            <w:color w:val="7030A0"/>
            <w:sz w:val="21"/>
            <w:szCs w:val="21"/>
          </w:rPr>
          <w:t xml:space="preserve"> </w:t>
        </w:r>
        <w:r w:rsidR="001C7E2D">
          <w:rPr>
            <w:rFonts w:ascii="Barlow Condensed" w:hAnsi="Barlow Condensed"/>
            <w:color w:val="7030A0"/>
            <w:sz w:val="21"/>
            <w:szCs w:val="21"/>
          </w:rPr>
          <w:t>www.womenscouncil.dk</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EA809" w14:textId="77777777" w:rsidR="002B0204" w:rsidRDefault="002B0204" w:rsidP="0036370A">
      <w:pPr>
        <w:spacing w:after="0" w:line="240" w:lineRule="auto"/>
      </w:pPr>
      <w:r>
        <w:separator/>
      </w:r>
    </w:p>
  </w:footnote>
  <w:footnote w:type="continuationSeparator" w:id="0">
    <w:p w14:paraId="51CF268B" w14:textId="77777777" w:rsidR="002B0204" w:rsidRDefault="002B0204" w:rsidP="0036370A">
      <w:pPr>
        <w:spacing w:after="0" w:line="240" w:lineRule="auto"/>
      </w:pPr>
      <w:r>
        <w:continuationSeparator/>
      </w:r>
    </w:p>
  </w:footnote>
  <w:footnote w:type="continuationNotice" w:id="1">
    <w:p w14:paraId="7AABE31C" w14:textId="77777777" w:rsidR="002B0204" w:rsidRDefault="002B0204">
      <w:pPr>
        <w:spacing w:after="0" w:line="240" w:lineRule="auto"/>
      </w:pPr>
    </w:p>
  </w:footnote>
  <w:footnote w:id="2">
    <w:p w14:paraId="6B5FEF98" w14:textId="3DA7C062" w:rsidR="00DF0A91" w:rsidRDefault="00DF0A91">
      <w:pPr>
        <w:pStyle w:val="FootnoteText"/>
      </w:pPr>
      <w:r>
        <w:rPr>
          <w:rStyle w:val="FootnoteReference"/>
        </w:rPr>
        <w:footnoteRef/>
      </w:r>
      <w:r>
        <w:t xml:space="preserve"> </w:t>
      </w:r>
      <w:hyperlink r:id="rId1" w:history="1">
        <w:r>
          <w:rPr>
            <w:rStyle w:val="Hyperlink"/>
          </w:rPr>
          <w:t>Ligestillingen halter i regeringens eget ligestillingsministerium | Politik | DR</w:t>
        </w:r>
      </w:hyperlink>
    </w:p>
    <w:p w14:paraId="678C5008" w14:textId="77777777" w:rsidR="000217B5" w:rsidRDefault="000217B5">
      <w:pPr>
        <w:pStyle w:val="FootnoteText"/>
      </w:pPr>
    </w:p>
  </w:footnote>
  <w:footnote w:id="3">
    <w:p w14:paraId="7A6FEAF4" w14:textId="5A8C63B2" w:rsidR="006E397E" w:rsidRPr="00D757E5" w:rsidRDefault="006E397E" w:rsidP="006E397E">
      <w:pPr>
        <w:pStyle w:val="CommentText"/>
        <w:rPr>
          <w:rFonts w:ascii="Barlow Condensed" w:hAnsi="Barlow Condensed"/>
        </w:rPr>
      </w:pPr>
      <w:r w:rsidRPr="00D757E5">
        <w:rPr>
          <w:rStyle w:val="FootnoteReference"/>
          <w:rFonts w:ascii="Barlow Condensed" w:hAnsi="Barlow Condensed"/>
        </w:rPr>
        <w:footnoteRef/>
      </w:r>
      <w:r w:rsidRPr="00D757E5">
        <w:rPr>
          <w:rFonts w:ascii="Barlow Condensed" w:hAnsi="Barlow Condensed"/>
        </w:rPr>
        <w:t xml:space="preserve"> </w:t>
      </w:r>
      <w:hyperlink r:id="rId2" w:history="1">
        <w:r w:rsidRPr="00D757E5">
          <w:rPr>
            <w:rStyle w:val="Hyperlink"/>
            <w:rFonts w:ascii="Barlow Condensed" w:hAnsi="Barlow Condensed"/>
          </w:rPr>
          <w:t>https://www.vive.dk/media/pure/4491/273575</w:t>
        </w:r>
      </w:hyperlink>
    </w:p>
  </w:footnote>
  <w:footnote w:id="4">
    <w:p w14:paraId="50383044" w14:textId="64AB2C53" w:rsidR="009F795F" w:rsidRPr="00D757E5" w:rsidRDefault="009F795F">
      <w:pPr>
        <w:pStyle w:val="FootnoteText"/>
        <w:rPr>
          <w:rFonts w:ascii="Barlow Condensed" w:hAnsi="Barlow Condensed"/>
        </w:rPr>
      </w:pPr>
      <w:r w:rsidRPr="00D757E5">
        <w:rPr>
          <w:rStyle w:val="FootnoteReference"/>
          <w:rFonts w:ascii="Barlow Condensed" w:hAnsi="Barlow Condensed"/>
        </w:rPr>
        <w:footnoteRef/>
      </w:r>
      <w:r w:rsidRPr="00D757E5">
        <w:rPr>
          <w:rFonts w:ascii="Barlow Condensed" w:hAnsi="Barlow Condensed"/>
        </w:rPr>
        <w:t xml:space="preserve"> </w:t>
      </w:r>
      <w:hyperlink r:id="rId3" w:history="1">
        <w:r w:rsidRPr="00D757E5">
          <w:rPr>
            <w:rStyle w:val="Hyperlink"/>
            <w:rFonts w:ascii="Barlow Condensed" w:hAnsi="Barlow Condensed"/>
          </w:rPr>
          <w:t>samlet-evaluering-af-maaltal-og-politikker_april-2018.pdf (em.dk)</w:t>
        </w:r>
      </w:hyperlink>
    </w:p>
  </w:footnote>
  <w:footnote w:id="5">
    <w:p w14:paraId="5F92994A" w14:textId="3BDE1F73" w:rsidR="00E919A4" w:rsidRDefault="00E919A4">
      <w:pPr>
        <w:pStyle w:val="FootnoteText"/>
        <w:rPr>
          <w:rStyle w:val="Hyperlink"/>
          <w:rFonts w:ascii="Barlow Condensed" w:hAnsi="Barlow Condensed"/>
        </w:rPr>
      </w:pPr>
      <w:r w:rsidRPr="00D757E5">
        <w:rPr>
          <w:rStyle w:val="FootnoteReference"/>
          <w:rFonts w:ascii="Barlow Condensed" w:hAnsi="Barlow Condensed"/>
        </w:rPr>
        <w:footnoteRef/>
      </w:r>
      <w:r w:rsidRPr="00D757E5">
        <w:rPr>
          <w:rFonts w:ascii="Barlow Condensed" w:hAnsi="Barlow Condensed"/>
        </w:rPr>
        <w:t xml:space="preserve"> </w:t>
      </w:r>
      <w:hyperlink r:id="rId4" w:history="1">
        <w:r w:rsidRPr="00D757E5">
          <w:rPr>
            <w:rStyle w:val="Hyperlink"/>
            <w:rFonts w:ascii="Barlow Condensed" w:hAnsi="Barlow Condensed"/>
          </w:rPr>
          <w:t>Nul kvinder i bestyrelsen i halvdelen af Danmarks største virksomheder | Institut for Menneskerettigheder</w:t>
        </w:r>
      </w:hyperlink>
    </w:p>
    <w:p w14:paraId="53694330" w14:textId="77777777" w:rsidR="00D757E5" w:rsidRPr="00D757E5" w:rsidRDefault="00D757E5">
      <w:pPr>
        <w:pStyle w:val="FootnoteText"/>
        <w:rPr>
          <w:rFonts w:ascii="Barlow Condensed" w:hAnsi="Barlow Condensed"/>
        </w:rPr>
      </w:pPr>
    </w:p>
  </w:footnote>
  <w:footnote w:id="6">
    <w:p w14:paraId="4ADBC0D5" w14:textId="13D1F30B" w:rsidR="001E7707" w:rsidRDefault="001E7707">
      <w:pPr>
        <w:pStyle w:val="FootnoteText"/>
      </w:pPr>
      <w:r>
        <w:rPr>
          <w:rStyle w:val="FootnoteReference"/>
        </w:rPr>
        <w:footnoteRef/>
      </w:r>
      <w:r>
        <w:t xml:space="preserve"> </w:t>
      </w:r>
      <w:hyperlink r:id="rId5" w:history="1">
        <w:r>
          <w:rPr>
            <w:rStyle w:val="Hyperlink"/>
          </w:rPr>
          <w:t>Ny rapport gør os klogere på forskellen mellem mænd og kvinders løn (bm.dk)</w:t>
        </w:r>
      </w:hyperlink>
    </w:p>
    <w:p w14:paraId="7865AC02" w14:textId="77777777" w:rsidR="001E7707" w:rsidRDefault="001E7707">
      <w:pPr>
        <w:pStyle w:val="FootnoteText"/>
      </w:pPr>
    </w:p>
  </w:footnote>
  <w:footnote w:id="7">
    <w:p w14:paraId="2E76DBC1" w14:textId="7C3DA1DA" w:rsidR="00101987" w:rsidRDefault="00101987">
      <w:pPr>
        <w:pStyle w:val="FootnoteText"/>
      </w:pPr>
      <w:r>
        <w:rPr>
          <w:rStyle w:val="FootnoteReference"/>
        </w:rPr>
        <w:footnoteRef/>
      </w:r>
      <w:r>
        <w:t xml:space="preserve"> </w:t>
      </w:r>
      <w:hyperlink r:id="rId6" w:history="1">
        <w:r>
          <w:rPr>
            <w:rStyle w:val="Hyperlink"/>
          </w:rPr>
          <w:t>»Bekymrende og opsigtsvækkende« udvikling blandt kvindelige iværksættere (berlingske.dk)</w:t>
        </w:r>
      </w:hyperlink>
    </w:p>
    <w:p w14:paraId="63772A92" w14:textId="77777777" w:rsidR="00101987" w:rsidRDefault="0010198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4E81" w14:textId="77777777" w:rsidR="00AF36B0" w:rsidRDefault="00AF36B0" w:rsidP="00AF36B0">
    <w:pPr>
      <w:rPr>
        <w:rFonts w:ascii="Barlow Condensed" w:hAnsi="Barlow Condensed"/>
        <w:b/>
        <w:bCs/>
        <w:sz w:val="26"/>
        <w:szCs w:val="26"/>
      </w:rPr>
    </w:pPr>
    <w:r w:rsidRPr="003E261E">
      <w:rPr>
        <w:rFonts w:ascii="Barlow Condensed" w:hAnsi="Barlow Condensed"/>
        <w:b/>
        <w:bCs/>
        <w:noProof/>
        <w:sz w:val="26"/>
        <w:szCs w:val="26"/>
        <w:highlight w:val="darkMagenta"/>
        <w:lang w:val="en-GB" w:eastAsia="en-GB"/>
      </w:rPr>
      <mc:AlternateContent>
        <mc:Choice Requires="wps">
          <w:drawing>
            <wp:anchor distT="0" distB="0" distL="114300" distR="114300" simplePos="0" relativeHeight="251658241" behindDoc="0" locked="0" layoutInCell="1" allowOverlap="1" wp14:anchorId="686E96A7" wp14:editId="75968518">
              <wp:simplePos x="0" y="0"/>
              <wp:positionH relativeFrom="margin">
                <wp:align>right</wp:align>
              </wp:positionH>
              <wp:positionV relativeFrom="paragraph">
                <wp:posOffset>179705</wp:posOffset>
              </wp:positionV>
              <wp:extent cx="5692140" cy="7620"/>
              <wp:effectExtent l="0" t="0" r="22860" b="30480"/>
              <wp:wrapNone/>
              <wp:docPr id="1" name="Lige forbindelse 1"/>
              <wp:cNvGraphicFramePr/>
              <a:graphic xmlns:a="http://schemas.openxmlformats.org/drawingml/2006/main">
                <a:graphicData uri="http://schemas.microsoft.com/office/word/2010/wordprocessingShape">
                  <wps:wsp>
                    <wps:cNvCnPr/>
                    <wps:spPr>
                      <a:xfrm flipV="1">
                        <a:off x="0" y="0"/>
                        <a:ext cx="5692140" cy="7620"/>
                      </a:xfrm>
                      <a:prstGeom prst="line">
                        <a:avLst/>
                      </a:prstGeom>
                      <a:ln w="1270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2C61756" id="Lige forbindelse 1" o:spid="_x0000_s1026" style="position:absolute;flip:y;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7pt,14.15pt" to="845.2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" strokecolor="#7030a0" strokeweight="1pt">
              <v:stroke joinstyle="miter"/>
              <w10:wrap anchorx="margin"/>
            </v:line>
          </w:pict>
        </mc:Fallback>
      </mc:AlternateContent>
    </w:r>
  </w:p>
  <w:p w14:paraId="07948994" w14:textId="425F2E60" w:rsidR="00AF36B0" w:rsidRPr="00B861C8" w:rsidRDefault="00AF36B0" w:rsidP="00AF36B0">
    <w:pPr>
      <w:pStyle w:val="Header"/>
      <w:rPr>
        <w:rFonts w:ascii="Barlow Condensed" w:hAnsi="Barlow Condensed"/>
        <w:color w:val="7030A0"/>
      </w:rPr>
    </w:pPr>
    <w:r w:rsidRPr="006D26F7">
      <w:rPr>
        <w:noProof/>
        <w:color w:val="7030A0"/>
        <w:highlight w:val="darkMagenta"/>
        <w:lang w:val="en-GB" w:eastAsia="en-GB"/>
      </w:rPr>
      <mc:AlternateContent>
        <mc:Choice Requires="wps">
          <w:drawing>
            <wp:anchor distT="0" distB="0" distL="114300" distR="114300" simplePos="0" relativeHeight="251658240" behindDoc="0" locked="0" layoutInCell="1" allowOverlap="1" wp14:anchorId="2A7CD04C" wp14:editId="114FC0B7">
              <wp:simplePos x="0" y="0"/>
              <wp:positionH relativeFrom="column">
                <wp:posOffset>0</wp:posOffset>
              </wp:positionH>
              <wp:positionV relativeFrom="paragraph">
                <wp:posOffset>-635</wp:posOffset>
              </wp:positionV>
              <wp:extent cx="8258524" cy="0"/>
              <wp:effectExtent l="0" t="0" r="0" b="0"/>
              <wp:wrapNone/>
              <wp:docPr id="17" name="Straight Connector 16">
                <a:extLst xmlns:a="http://schemas.openxmlformats.org/drawingml/2006/main">
                  <a:ext uri="{FF2B5EF4-FFF2-40B4-BE49-F238E27FC236}">
                    <a16:creationId xmlns:a16="http://schemas.microsoft.com/office/drawing/2014/main" id="{5F072789-4E18-CA43-A56C-AD71039E7531}"/>
                  </a:ext>
                </a:extLst>
              </wp:docPr>
              <wp:cNvGraphicFramePr/>
              <a:graphic xmlns:a="http://schemas.openxmlformats.org/drawingml/2006/main">
                <a:graphicData uri="http://schemas.microsoft.com/office/word/2010/wordprocessingShape">
                  <wps:wsp>
                    <wps:cNvCnPr/>
                    <wps:spPr>
                      <a:xfrm>
                        <a:off x="0" y="0"/>
                        <a:ext cx="8258524" cy="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C5EBEBF" id="Straight Connector 16"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05pt" to="650.3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" strokecolor="white [3212]" strokeweight=".5pt">
              <v:stroke joinstyle="miter"/>
            </v:line>
          </w:pict>
        </mc:Fallback>
      </mc:AlternateContent>
    </w:r>
    <w:r>
      <w:rPr>
        <w:color w:val="7030A0"/>
      </w:rPr>
      <w:tab/>
    </w:r>
    <w:r>
      <w:rPr>
        <w:color w:val="7030A0"/>
      </w:rPr>
      <w:tab/>
    </w:r>
    <w:r>
      <w:rPr>
        <w:rFonts w:ascii="Barlow Condensed" w:hAnsi="Barlow Condensed"/>
        <w:color w:val="7030A0"/>
      </w:rPr>
      <w:t xml:space="preserve"> JANUARY 2021</w:t>
    </w:r>
  </w:p>
  <w:p w14:paraId="504C0A0E" w14:textId="77777777" w:rsidR="00AF36B0" w:rsidRDefault="00AF36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4512"/>
    <w:multiLevelType w:val="hybridMultilevel"/>
    <w:tmpl w:val="4C2EF038"/>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1" w15:restartNumberingAfterBreak="0">
    <w:nsid w:val="04637C01"/>
    <w:multiLevelType w:val="hybridMultilevel"/>
    <w:tmpl w:val="D556C45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275E6E8C"/>
    <w:multiLevelType w:val="hybridMultilevel"/>
    <w:tmpl w:val="4DC04FA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45587227"/>
    <w:multiLevelType w:val="hybridMultilevel"/>
    <w:tmpl w:val="030415C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55AB3C8F"/>
    <w:multiLevelType w:val="hybridMultilevel"/>
    <w:tmpl w:val="7146F51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5EBC1D65"/>
    <w:multiLevelType w:val="hybridMultilevel"/>
    <w:tmpl w:val="0A34AD96"/>
    <w:lvl w:ilvl="0" w:tplc="FA02E8D0">
      <w:start w:val="25"/>
      <w:numFmt w:val="bullet"/>
      <w:lvlText w:val="-"/>
      <w:lvlJc w:val="left"/>
      <w:pPr>
        <w:ind w:left="1664" w:hanging="360"/>
      </w:pPr>
      <w:rPr>
        <w:rFonts w:ascii="Barlow Condensed" w:eastAsiaTheme="majorEastAsia" w:hAnsi="Barlow Condensed" w:cstheme="majorBidi" w:hint="default"/>
      </w:rPr>
    </w:lvl>
    <w:lvl w:ilvl="1" w:tplc="04060003" w:tentative="1">
      <w:start w:val="1"/>
      <w:numFmt w:val="bullet"/>
      <w:lvlText w:val="o"/>
      <w:lvlJc w:val="left"/>
      <w:pPr>
        <w:ind w:left="2384" w:hanging="360"/>
      </w:pPr>
      <w:rPr>
        <w:rFonts w:ascii="Courier New" w:hAnsi="Courier New" w:cs="Courier New" w:hint="default"/>
      </w:rPr>
    </w:lvl>
    <w:lvl w:ilvl="2" w:tplc="04060005" w:tentative="1">
      <w:start w:val="1"/>
      <w:numFmt w:val="bullet"/>
      <w:lvlText w:val=""/>
      <w:lvlJc w:val="left"/>
      <w:pPr>
        <w:ind w:left="3104" w:hanging="360"/>
      </w:pPr>
      <w:rPr>
        <w:rFonts w:ascii="Wingdings" w:hAnsi="Wingdings" w:hint="default"/>
      </w:rPr>
    </w:lvl>
    <w:lvl w:ilvl="3" w:tplc="04060001" w:tentative="1">
      <w:start w:val="1"/>
      <w:numFmt w:val="bullet"/>
      <w:lvlText w:val=""/>
      <w:lvlJc w:val="left"/>
      <w:pPr>
        <w:ind w:left="3824" w:hanging="360"/>
      </w:pPr>
      <w:rPr>
        <w:rFonts w:ascii="Symbol" w:hAnsi="Symbol" w:hint="default"/>
      </w:rPr>
    </w:lvl>
    <w:lvl w:ilvl="4" w:tplc="04060003" w:tentative="1">
      <w:start w:val="1"/>
      <w:numFmt w:val="bullet"/>
      <w:lvlText w:val="o"/>
      <w:lvlJc w:val="left"/>
      <w:pPr>
        <w:ind w:left="4544" w:hanging="360"/>
      </w:pPr>
      <w:rPr>
        <w:rFonts w:ascii="Courier New" w:hAnsi="Courier New" w:cs="Courier New" w:hint="default"/>
      </w:rPr>
    </w:lvl>
    <w:lvl w:ilvl="5" w:tplc="04060005" w:tentative="1">
      <w:start w:val="1"/>
      <w:numFmt w:val="bullet"/>
      <w:lvlText w:val=""/>
      <w:lvlJc w:val="left"/>
      <w:pPr>
        <w:ind w:left="5264" w:hanging="360"/>
      </w:pPr>
      <w:rPr>
        <w:rFonts w:ascii="Wingdings" w:hAnsi="Wingdings" w:hint="default"/>
      </w:rPr>
    </w:lvl>
    <w:lvl w:ilvl="6" w:tplc="04060001" w:tentative="1">
      <w:start w:val="1"/>
      <w:numFmt w:val="bullet"/>
      <w:lvlText w:val=""/>
      <w:lvlJc w:val="left"/>
      <w:pPr>
        <w:ind w:left="5984" w:hanging="360"/>
      </w:pPr>
      <w:rPr>
        <w:rFonts w:ascii="Symbol" w:hAnsi="Symbol" w:hint="default"/>
      </w:rPr>
    </w:lvl>
    <w:lvl w:ilvl="7" w:tplc="04060003" w:tentative="1">
      <w:start w:val="1"/>
      <w:numFmt w:val="bullet"/>
      <w:lvlText w:val="o"/>
      <w:lvlJc w:val="left"/>
      <w:pPr>
        <w:ind w:left="6704" w:hanging="360"/>
      </w:pPr>
      <w:rPr>
        <w:rFonts w:ascii="Courier New" w:hAnsi="Courier New" w:cs="Courier New" w:hint="default"/>
      </w:rPr>
    </w:lvl>
    <w:lvl w:ilvl="8" w:tplc="04060005" w:tentative="1">
      <w:start w:val="1"/>
      <w:numFmt w:val="bullet"/>
      <w:lvlText w:val=""/>
      <w:lvlJc w:val="left"/>
      <w:pPr>
        <w:ind w:left="7424" w:hanging="360"/>
      </w:pPr>
      <w:rPr>
        <w:rFonts w:ascii="Wingdings" w:hAnsi="Wingdings" w:hint="default"/>
      </w:rPr>
    </w:lvl>
  </w:abstractNum>
  <w:abstractNum w:abstractNumId="6" w15:restartNumberingAfterBreak="0">
    <w:nsid w:val="6F013B43"/>
    <w:multiLevelType w:val="hybridMultilevel"/>
    <w:tmpl w:val="81925B1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trackRevisions/>
  <w:defaultTabStop w:val="1304"/>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AFE"/>
    <w:rsid w:val="0000031F"/>
    <w:rsid w:val="00000D14"/>
    <w:rsid w:val="00002845"/>
    <w:rsid w:val="00012633"/>
    <w:rsid w:val="00012D4C"/>
    <w:rsid w:val="00014E90"/>
    <w:rsid w:val="00017B44"/>
    <w:rsid w:val="000217B5"/>
    <w:rsid w:val="000222B8"/>
    <w:rsid w:val="00022A95"/>
    <w:rsid w:val="00023028"/>
    <w:rsid w:val="00025F7E"/>
    <w:rsid w:val="00026A8F"/>
    <w:rsid w:val="0002733C"/>
    <w:rsid w:val="000325FA"/>
    <w:rsid w:val="00033463"/>
    <w:rsid w:val="00033A75"/>
    <w:rsid w:val="000345A7"/>
    <w:rsid w:val="00036F6E"/>
    <w:rsid w:val="00040CF8"/>
    <w:rsid w:val="00044A9D"/>
    <w:rsid w:val="00044FF9"/>
    <w:rsid w:val="000462D8"/>
    <w:rsid w:val="00047D3B"/>
    <w:rsid w:val="00050F5C"/>
    <w:rsid w:val="00051CD7"/>
    <w:rsid w:val="00056F35"/>
    <w:rsid w:val="00057186"/>
    <w:rsid w:val="0006405C"/>
    <w:rsid w:val="00065F23"/>
    <w:rsid w:val="00073DA5"/>
    <w:rsid w:val="00077295"/>
    <w:rsid w:val="00081BE8"/>
    <w:rsid w:val="000860C3"/>
    <w:rsid w:val="00090B49"/>
    <w:rsid w:val="00090BF7"/>
    <w:rsid w:val="00091613"/>
    <w:rsid w:val="00092161"/>
    <w:rsid w:val="00092BFD"/>
    <w:rsid w:val="0009466A"/>
    <w:rsid w:val="000946DC"/>
    <w:rsid w:val="00095E56"/>
    <w:rsid w:val="000966C8"/>
    <w:rsid w:val="000A1E64"/>
    <w:rsid w:val="000A3063"/>
    <w:rsid w:val="000A6924"/>
    <w:rsid w:val="000A70D3"/>
    <w:rsid w:val="000B09A5"/>
    <w:rsid w:val="000B0F3C"/>
    <w:rsid w:val="000B1063"/>
    <w:rsid w:val="000B21CC"/>
    <w:rsid w:val="000B2A1B"/>
    <w:rsid w:val="000C547C"/>
    <w:rsid w:val="000C6168"/>
    <w:rsid w:val="000C6F1E"/>
    <w:rsid w:val="000C7D8A"/>
    <w:rsid w:val="000D4CD8"/>
    <w:rsid w:val="000D51E5"/>
    <w:rsid w:val="000D5F39"/>
    <w:rsid w:val="000D5F54"/>
    <w:rsid w:val="000D6780"/>
    <w:rsid w:val="000E2143"/>
    <w:rsid w:val="000E241F"/>
    <w:rsid w:val="000E722F"/>
    <w:rsid w:val="000F098B"/>
    <w:rsid w:val="000F1632"/>
    <w:rsid w:val="000F25A9"/>
    <w:rsid w:val="000F4862"/>
    <w:rsid w:val="000F50CA"/>
    <w:rsid w:val="000F6C44"/>
    <w:rsid w:val="000F6DA5"/>
    <w:rsid w:val="00101987"/>
    <w:rsid w:val="00106913"/>
    <w:rsid w:val="00106FA9"/>
    <w:rsid w:val="00107C68"/>
    <w:rsid w:val="00111AFE"/>
    <w:rsid w:val="00125297"/>
    <w:rsid w:val="001274B9"/>
    <w:rsid w:val="00130AEA"/>
    <w:rsid w:val="00137CD5"/>
    <w:rsid w:val="001437CE"/>
    <w:rsid w:val="0014593B"/>
    <w:rsid w:val="0015616E"/>
    <w:rsid w:val="00163C4B"/>
    <w:rsid w:val="00170E6A"/>
    <w:rsid w:val="00172576"/>
    <w:rsid w:val="0017686D"/>
    <w:rsid w:val="00187A0E"/>
    <w:rsid w:val="00187F19"/>
    <w:rsid w:val="00190A40"/>
    <w:rsid w:val="00190B3E"/>
    <w:rsid w:val="001912E7"/>
    <w:rsid w:val="00191932"/>
    <w:rsid w:val="00192CDB"/>
    <w:rsid w:val="0019742D"/>
    <w:rsid w:val="001A4AF4"/>
    <w:rsid w:val="001A79EE"/>
    <w:rsid w:val="001B0195"/>
    <w:rsid w:val="001B679D"/>
    <w:rsid w:val="001C4248"/>
    <w:rsid w:val="001C4A6F"/>
    <w:rsid w:val="001C4D67"/>
    <w:rsid w:val="001C7E2D"/>
    <w:rsid w:val="001D04E1"/>
    <w:rsid w:val="001D284A"/>
    <w:rsid w:val="001D4444"/>
    <w:rsid w:val="001D6375"/>
    <w:rsid w:val="001D7E5C"/>
    <w:rsid w:val="001E361D"/>
    <w:rsid w:val="001E39F0"/>
    <w:rsid w:val="001E5E0F"/>
    <w:rsid w:val="001E7707"/>
    <w:rsid w:val="001F12B5"/>
    <w:rsid w:val="00200FDB"/>
    <w:rsid w:val="00201999"/>
    <w:rsid w:val="0020421F"/>
    <w:rsid w:val="002052DC"/>
    <w:rsid w:val="002055BD"/>
    <w:rsid w:val="00205D89"/>
    <w:rsid w:val="00207915"/>
    <w:rsid w:val="00210982"/>
    <w:rsid w:val="00211F75"/>
    <w:rsid w:val="002120F1"/>
    <w:rsid w:val="00212157"/>
    <w:rsid w:val="0022118C"/>
    <w:rsid w:val="00225600"/>
    <w:rsid w:val="0023030C"/>
    <w:rsid w:val="002305B2"/>
    <w:rsid w:val="00231385"/>
    <w:rsid w:val="002335F0"/>
    <w:rsid w:val="002377C8"/>
    <w:rsid w:val="00242709"/>
    <w:rsid w:val="00242EBF"/>
    <w:rsid w:val="00244186"/>
    <w:rsid w:val="00245176"/>
    <w:rsid w:val="00245B0B"/>
    <w:rsid w:val="00246D91"/>
    <w:rsid w:val="00254FC3"/>
    <w:rsid w:val="002604D0"/>
    <w:rsid w:val="00263E66"/>
    <w:rsid w:val="002675A1"/>
    <w:rsid w:val="00270D43"/>
    <w:rsid w:val="002748B0"/>
    <w:rsid w:val="00275350"/>
    <w:rsid w:val="0028406F"/>
    <w:rsid w:val="002910A1"/>
    <w:rsid w:val="00296320"/>
    <w:rsid w:val="00296410"/>
    <w:rsid w:val="002A3F5B"/>
    <w:rsid w:val="002A4243"/>
    <w:rsid w:val="002A69B0"/>
    <w:rsid w:val="002A7F2C"/>
    <w:rsid w:val="002B0204"/>
    <w:rsid w:val="002B1B84"/>
    <w:rsid w:val="002B2A42"/>
    <w:rsid w:val="002B2F19"/>
    <w:rsid w:val="002B5B48"/>
    <w:rsid w:val="002B64A0"/>
    <w:rsid w:val="002C13E1"/>
    <w:rsid w:val="002C2669"/>
    <w:rsid w:val="002C5150"/>
    <w:rsid w:val="002C5638"/>
    <w:rsid w:val="002C6DD4"/>
    <w:rsid w:val="002E2BD0"/>
    <w:rsid w:val="002E4E38"/>
    <w:rsid w:val="002E6483"/>
    <w:rsid w:val="002F02E8"/>
    <w:rsid w:val="002F090B"/>
    <w:rsid w:val="002F53E5"/>
    <w:rsid w:val="00300970"/>
    <w:rsid w:val="00303AFD"/>
    <w:rsid w:val="003046BE"/>
    <w:rsid w:val="00307D4E"/>
    <w:rsid w:val="00307EB3"/>
    <w:rsid w:val="00310926"/>
    <w:rsid w:val="00312F11"/>
    <w:rsid w:val="0032041F"/>
    <w:rsid w:val="003221C1"/>
    <w:rsid w:val="003229FD"/>
    <w:rsid w:val="003247B1"/>
    <w:rsid w:val="00324F87"/>
    <w:rsid w:val="0032737A"/>
    <w:rsid w:val="003300F6"/>
    <w:rsid w:val="0033668B"/>
    <w:rsid w:val="00337066"/>
    <w:rsid w:val="00341882"/>
    <w:rsid w:val="00341B9D"/>
    <w:rsid w:val="0034215A"/>
    <w:rsid w:val="00344A77"/>
    <w:rsid w:val="0034607A"/>
    <w:rsid w:val="00352FB4"/>
    <w:rsid w:val="0035635C"/>
    <w:rsid w:val="00360E6D"/>
    <w:rsid w:val="003613C6"/>
    <w:rsid w:val="0036370A"/>
    <w:rsid w:val="003647FF"/>
    <w:rsid w:val="00365E5A"/>
    <w:rsid w:val="0036649D"/>
    <w:rsid w:val="00373E98"/>
    <w:rsid w:val="00376F21"/>
    <w:rsid w:val="00377351"/>
    <w:rsid w:val="00377961"/>
    <w:rsid w:val="0038423D"/>
    <w:rsid w:val="003844D3"/>
    <w:rsid w:val="00387100"/>
    <w:rsid w:val="00390ED4"/>
    <w:rsid w:val="00391121"/>
    <w:rsid w:val="00391C97"/>
    <w:rsid w:val="003923D9"/>
    <w:rsid w:val="00393E98"/>
    <w:rsid w:val="0039427A"/>
    <w:rsid w:val="003A0AB1"/>
    <w:rsid w:val="003B131A"/>
    <w:rsid w:val="003B1614"/>
    <w:rsid w:val="003C3FF6"/>
    <w:rsid w:val="003D1A49"/>
    <w:rsid w:val="003D2DC8"/>
    <w:rsid w:val="003D3634"/>
    <w:rsid w:val="003D4F6E"/>
    <w:rsid w:val="003D516A"/>
    <w:rsid w:val="003D5900"/>
    <w:rsid w:val="003E2B1D"/>
    <w:rsid w:val="003E35C7"/>
    <w:rsid w:val="003E4471"/>
    <w:rsid w:val="003F02F3"/>
    <w:rsid w:val="003F03FA"/>
    <w:rsid w:val="003F1745"/>
    <w:rsid w:val="003F42DC"/>
    <w:rsid w:val="003F453D"/>
    <w:rsid w:val="003F4849"/>
    <w:rsid w:val="003F7A54"/>
    <w:rsid w:val="0040150C"/>
    <w:rsid w:val="0040199C"/>
    <w:rsid w:val="00405A36"/>
    <w:rsid w:val="00407090"/>
    <w:rsid w:val="0040727C"/>
    <w:rsid w:val="00407A9A"/>
    <w:rsid w:val="00414985"/>
    <w:rsid w:val="00417CE2"/>
    <w:rsid w:val="00417DCF"/>
    <w:rsid w:val="0042072B"/>
    <w:rsid w:val="00420D45"/>
    <w:rsid w:val="0042193C"/>
    <w:rsid w:val="00421C61"/>
    <w:rsid w:val="00425D93"/>
    <w:rsid w:val="0043063F"/>
    <w:rsid w:val="004308FD"/>
    <w:rsid w:val="00431844"/>
    <w:rsid w:val="00434130"/>
    <w:rsid w:val="00435545"/>
    <w:rsid w:val="00436F19"/>
    <w:rsid w:val="004370C1"/>
    <w:rsid w:val="00437BFE"/>
    <w:rsid w:val="004417B3"/>
    <w:rsid w:val="00446485"/>
    <w:rsid w:val="0045141D"/>
    <w:rsid w:val="00451497"/>
    <w:rsid w:val="0045236B"/>
    <w:rsid w:val="0045350C"/>
    <w:rsid w:val="00455692"/>
    <w:rsid w:val="004574C1"/>
    <w:rsid w:val="0045783B"/>
    <w:rsid w:val="00461BA4"/>
    <w:rsid w:val="0046364D"/>
    <w:rsid w:val="00467200"/>
    <w:rsid w:val="004727F1"/>
    <w:rsid w:val="00472F2E"/>
    <w:rsid w:val="004753DB"/>
    <w:rsid w:val="00475C9F"/>
    <w:rsid w:val="0047699F"/>
    <w:rsid w:val="00483F0A"/>
    <w:rsid w:val="00486321"/>
    <w:rsid w:val="004921CE"/>
    <w:rsid w:val="004931F6"/>
    <w:rsid w:val="00494389"/>
    <w:rsid w:val="0049443A"/>
    <w:rsid w:val="004978D2"/>
    <w:rsid w:val="004A1D17"/>
    <w:rsid w:val="004A1F06"/>
    <w:rsid w:val="004A39A5"/>
    <w:rsid w:val="004A5BEC"/>
    <w:rsid w:val="004A680D"/>
    <w:rsid w:val="004B479B"/>
    <w:rsid w:val="004B5DD5"/>
    <w:rsid w:val="004B6708"/>
    <w:rsid w:val="004C055C"/>
    <w:rsid w:val="004C12D7"/>
    <w:rsid w:val="004C1676"/>
    <w:rsid w:val="004C7467"/>
    <w:rsid w:val="004C77A9"/>
    <w:rsid w:val="004D116D"/>
    <w:rsid w:val="004D2283"/>
    <w:rsid w:val="004D7117"/>
    <w:rsid w:val="004D7BB8"/>
    <w:rsid w:val="004E0D6C"/>
    <w:rsid w:val="004E24DA"/>
    <w:rsid w:val="004E2A05"/>
    <w:rsid w:val="004E37CF"/>
    <w:rsid w:val="004E3EB9"/>
    <w:rsid w:val="004E4EBE"/>
    <w:rsid w:val="004E538C"/>
    <w:rsid w:val="004E5E00"/>
    <w:rsid w:val="004E7712"/>
    <w:rsid w:val="004F0B04"/>
    <w:rsid w:val="004F3C0F"/>
    <w:rsid w:val="004F61E5"/>
    <w:rsid w:val="004F6BAD"/>
    <w:rsid w:val="00501A77"/>
    <w:rsid w:val="00510D4C"/>
    <w:rsid w:val="00511C3E"/>
    <w:rsid w:val="005154E5"/>
    <w:rsid w:val="005179B5"/>
    <w:rsid w:val="00523DF4"/>
    <w:rsid w:val="00530377"/>
    <w:rsid w:val="00533045"/>
    <w:rsid w:val="00533C62"/>
    <w:rsid w:val="00533E69"/>
    <w:rsid w:val="00534410"/>
    <w:rsid w:val="00535A3B"/>
    <w:rsid w:val="00541AE9"/>
    <w:rsid w:val="00543C6D"/>
    <w:rsid w:val="00546D46"/>
    <w:rsid w:val="00551FD9"/>
    <w:rsid w:val="00554C60"/>
    <w:rsid w:val="005627B0"/>
    <w:rsid w:val="0056325A"/>
    <w:rsid w:val="00563F1E"/>
    <w:rsid w:val="00565D7D"/>
    <w:rsid w:val="00567BEF"/>
    <w:rsid w:val="00572696"/>
    <w:rsid w:val="00576846"/>
    <w:rsid w:val="00577031"/>
    <w:rsid w:val="00580A21"/>
    <w:rsid w:val="00583D21"/>
    <w:rsid w:val="00585739"/>
    <w:rsid w:val="00587555"/>
    <w:rsid w:val="00587F0F"/>
    <w:rsid w:val="005918B4"/>
    <w:rsid w:val="00592551"/>
    <w:rsid w:val="0059539B"/>
    <w:rsid w:val="005955ED"/>
    <w:rsid w:val="00596511"/>
    <w:rsid w:val="005970C1"/>
    <w:rsid w:val="00597101"/>
    <w:rsid w:val="005A3504"/>
    <w:rsid w:val="005A67DB"/>
    <w:rsid w:val="005A771D"/>
    <w:rsid w:val="005B1CFD"/>
    <w:rsid w:val="005B1DA8"/>
    <w:rsid w:val="005B2FD0"/>
    <w:rsid w:val="005B5213"/>
    <w:rsid w:val="005C1DAB"/>
    <w:rsid w:val="005D162E"/>
    <w:rsid w:val="005D2B4D"/>
    <w:rsid w:val="005D455A"/>
    <w:rsid w:val="005E0761"/>
    <w:rsid w:val="005E5267"/>
    <w:rsid w:val="005E5E07"/>
    <w:rsid w:val="005F12FB"/>
    <w:rsid w:val="005F2FAD"/>
    <w:rsid w:val="005F3CF7"/>
    <w:rsid w:val="005F5938"/>
    <w:rsid w:val="005F6277"/>
    <w:rsid w:val="005F76EE"/>
    <w:rsid w:val="005F7C24"/>
    <w:rsid w:val="00602221"/>
    <w:rsid w:val="006060F4"/>
    <w:rsid w:val="006106F2"/>
    <w:rsid w:val="00612C39"/>
    <w:rsid w:val="006144E8"/>
    <w:rsid w:val="00620369"/>
    <w:rsid w:val="006302E8"/>
    <w:rsid w:val="006401F1"/>
    <w:rsid w:val="0064359C"/>
    <w:rsid w:val="00645828"/>
    <w:rsid w:val="00651888"/>
    <w:rsid w:val="00656549"/>
    <w:rsid w:val="00662290"/>
    <w:rsid w:val="00662727"/>
    <w:rsid w:val="00663352"/>
    <w:rsid w:val="006668E7"/>
    <w:rsid w:val="00671683"/>
    <w:rsid w:val="006743B9"/>
    <w:rsid w:val="0067580C"/>
    <w:rsid w:val="006779D0"/>
    <w:rsid w:val="00680274"/>
    <w:rsid w:val="00680793"/>
    <w:rsid w:val="006817F2"/>
    <w:rsid w:val="00682313"/>
    <w:rsid w:val="00683465"/>
    <w:rsid w:val="006839AB"/>
    <w:rsid w:val="006851C1"/>
    <w:rsid w:val="006861D6"/>
    <w:rsid w:val="00686CE5"/>
    <w:rsid w:val="00694A39"/>
    <w:rsid w:val="006951EF"/>
    <w:rsid w:val="00696501"/>
    <w:rsid w:val="006969E7"/>
    <w:rsid w:val="00696E04"/>
    <w:rsid w:val="00697670"/>
    <w:rsid w:val="00697F2F"/>
    <w:rsid w:val="00697F49"/>
    <w:rsid w:val="006A532D"/>
    <w:rsid w:val="006A548C"/>
    <w:rsid w:val="006A6387"/>
    <w:rsid w:val="006A7CB1"/>
    <w:rsid w:val="006B2609"/>
    <w:rsid w:val="006B6290"/>
    <w:rsid w:val="006B6CB0"/>
    <w:rsid w:val="006C2F0C"/>
    <w:rsid w:val="006C5087"/>
    <w:rsid w:val="006C61E8"/>
    <w:rsid w:val="006C704D"/>
    <w:rsid w:val="006C70B2"/>
    <w:rsid w:val="006D4DC5"/>
    <w:rsid w:val="006D5A09"/>
    <w:rsid w:val="006D6997"/>
    <w:rsid w:val="006E1619"/>
    <w:rsid w:val="006E281D"/>
    <w:rsid w:val="006E397E"/>
    <w:rsid w:val="006E39AA"/>
    <w:rsid w:val="006E628C"/>
    <w:rsid w:val="006F5F3B"/>
    <w:rsid w:val="006F7D7D"/>
    <w:rsid w:val="00701667"/>
    <w:rsid w:val="007036DD"/>
    <w:rsid w:val="00712163"/>
    <w:rsid w:val="00716C5D"/>
    <w:rsid w:val="007175F8"/>
    <w:rsid w:val="00721535"/>
    <w:rsid w:val="00724F48"/>
    <w:rsid w:val="00726C75"/>
    <w:rsid w:val="007270D9"/>
    <w:rsid w:val="00727AFA"/>
    <w:rsid w:val="0073378D"/>
    <w:rsid w:val="0073793E"/>
    <w:rsid w:val="00741190"/>
    <w:rsid w:val="007446A7"/>
    <w:rsid w:val="007500C3"/>
    <w:rsid w:val="0075189D"/>
    <w:rsid w:val="007523B6"/>
    <w:rsid w:val="00752619"/>
    <w:rsid w:val="0075551C"/>
    <w:rsid w:val="0075569C"/>
    <w:rsid w:val="00763827"/>
    <w:rsid w:val="00765816"/>
    <w:rsid w:val="00765EFE"/>
    <w:rsid w:val="00770249"/>
    <w:rsid w:val="00770C19"/>
    <w:rsid w:val="00770E59"/>
    <w:rsid w:val="007714E2"/>
    <w:rsid w:val="007738D6"/>
    <w:rsid w:val="0077547F"/>
    <w:rsid w:val="00775CF9"/>
    <w:rsid w:val="007775DE"/>
    <w:rsid w:val="007777CC"/>
    <w:rsid w:val="00777E22"/>
    <w:rsid w:val="007A13E6"/>
    <w:rsid w:val="007A1402"/>
    <w:rsid w:val="007A55FA"/>
    <w:rsid w:val="007A57D1"/>
    <w:rsid w:val="007A5A1C"/>
    <w:rsid w:val="007A6407"/>
    <w:rsid w:val="007A6411"/>
    <w:rsid w:val="007B0C36"/>
    <w:rsid w:val="007B22FB"/>
    <w:rsid w:val="007B58B8"/>
    <w:rsid w:val="007B639B"/>
    <w:rsid w:val="007B696D"/>
    <w:rsid w:val="007B6B78"/>
    <w:rsid w:val="007C1FEB"/>
    <w:rsid w:val="007D2F76"/>
    <w:rsid w:val="007D4434"/>
    <w:rsid w:val="007E0858"/>
    <w:rsid w:val="007F4E04"/>
    <w:rsid w:val="007F54C1"/>
    <w:rsid w:val="0080097E"/>
    <w:rsid w:val="00801D96"/>
    <w:rsid w:val="00803642"/>
    <w:rsid w:val="00803711"/>
    <w:rsid w:val="00804D88"/>
    <w:rsid w:val="00804FEC"/>
    <w:rsid w:val="00806BAD"/>
    <w:rsid w:val="008115AB"/>
    <w:rsid w:val="00811D45"/>
    <w:rsid w:val="008138EE"/>
    <w:rsid w:val="00817DA2"/>
    <w:rsid w:val="00820332"/>
    <w:rsid w:val="0082251F"/>
    <w:rsid w:val="00823FE9"/>
    <w:rsid w:val="0083124C"/>
    <w:rsid w:val="00831C74"/>
    <w:rsid w:val="00831D77"/>
    <w:rsid w:val="008339FB"/>
    <w:rsid w:val="00834230"/>
    <w:rsid w:val="00841031"/>
    <w:rsid w:val="0084186E"/>
    <w:rsid w:val="0084320A"/>
    <w:rsid w:val="0084384C"/>
    <w:rsid w:val="0085240D"/>
    <w:rsid w:val="008632E1"/>
    <w:rsid w:val="008726D2"/>
    <w:rsid w:val="00873767"/>
    <w:rsid w:val="00873E0B"/>
    <w:rsid w:val="00873F13"/>
    <w:rsid w:val="00874398"/>
    <w:rsid w:val="0087503F"/>
    <w:rsid w:val="008819BC"/>
    <w:rsid w:val="00882790"/>
    <w:rsid w:val="00882E77"/>
    <w:rsid w:val="008836E4"/>
    <w:rsid w:val="008853B0"/>
    <w:rsid w:val="008853F7"/>
    <w:rsid w:val="0088736F"/>
    <w:rsid w:val="00890CE3"/>
    <w:rsid w:val="008929DD"/>
    <w:rsid w:val="008960B4"/>
    <w:rsid w:val="008A099C"/>
    <w:rsid w:val="008A1D11"/>
    <w:rsid w:val="008A247D"/>
    <w:rsid w:val="008B1023"/>
    <w:rsid w:val="008B3F64"/>
    <w:rsid w:val="008B48C5"/>
    <w:rsid w:val="008B7794"/>
    <w:rsid w:val="008B7E64"/>
    <w:rsid w:val="008C3E37"/>
    <w:rsid w:val="008C44FB"/>
    <w:rsid w:val="008C7FBB"/>
    <w:rsid w:val="008D0B79"/>
    <w:rsid w:val="008D0D8F"/>
    <w:rsid w:val="008D138E"/>
    <w:rsid w:val="008D205C"/>
    <w:rsid w:val="008E0B90"/>
    <w:rsid w:val="008E13F7"/>
    <w:rsid w:val="008E6485"/>
    <w:rsid w:val="008F01F1"/>
    <w:rsid w:val="008F1DE3"/>
    <w:rsid w:val="008F267F"/>
    <w:rsid w:val="008F356A"/>
    <w:rsid w:val="008F3C6D"/>
    <w:rsid w:val="008F3CE5"/>
    <w:rsid w:val="008F73A5"/>
    <w:rsid w:val="008F77B0"/>
    <w:rsid w:val="00900213"/>
    <w:rsid w:val="0090121C"/>
    <w:rsid w:val="00903124"/>
    <w:rsid w:val="00911F8A"/>
    <w:rsid w:val="0091719A"/>
    <w:rsid w:val="00917B5B"/>
    <w:rsid w:val="00922700"/>
    <w:rsid w:val="009274EF"/>
    <w:rsid w:val="0093133E"/>
    <w:rsid w:val="0093431B"/>
    <w:rsid w:val="009360FE"/>
    <w:rsid w:val="009452CF"/>
    <w:rsid w:val="00946C24"/>
    <w:rsid w:val="00950658"/>
    <w:rsid w:val="0095279F"/>
    <w:rsid w:val="00956754"/>
    <w:rsid w:val="0096031A"/>
    <w:rsid w:val="009714E1"/>
    <w:rsid w:val="00973E8E"/>
    <w:rsid w:val="00982938"/>
    <w:rsid w:val="00982C9D"/>
    <w:rsid w:val="00983BBE"/>
    <w:rsid w:val="0098401F"/>
    <w:rsid w:val="009877D2"/>
    <w:rsid w:val="00990A5E"/>
    <w:rsid w:val="00991BC4"/>
    <w:rsid w:val="009926A2"/>
    <w:rsid w:val="009951EE"/>
    <w:rsid w:val="0099591B"/>
    <w:rsid w:val="009A1707"/>
    <w:rsid w:val="009A52B2"/>
    <w:rsid w:val="009A5640"/>
    <w:rsid w:val="009A6905"/>
    <w:rsid w:val="009A6D47"/>
    <w:rsid w:val="009A763A"/>
    <w:rsid w:val="009B0633"/>
    <w:rsid w:val="009B0BFA"/>
    <w:rsid w:val="009B263C"/>
    <w:rsid w:val="009B3461"/>
    <w:rsid w:val="009B6AD1"/>
    <w:rsid w:val="009B70E1"/>
    <w:rsid w:val="009B78BE"/>
    <w:rsid w:val="009C2349"/>
    <w:rsid w:val="009C3E7C"/>
    <w:rsid w:val="009C559B"/>
    <w:rsid w:val="009C7E31"/>
    <w:rsid w:val="009D08EA"/>
    <w:rsid w:val="009D0DFF"/>
    <w:rsid w:val="009D1595"/>
    <w:rsid w:val="009D4D35"/>
    <w:rsid w:val="009E4C98"/>
    <w:rsid w:val="009E5D28"/>
    <w:rsid w:val="009E5FC6"/>
    <w:rsid w:val="009F386C"/>
    <w:rsid w:val="009F3C8A"/>
    <w:rsid w:val="009F54C7"/>
    <w:rsid w:val="009F6EEA"/>
    <w:rsid w:val="009F795F"/>
    <w:rsid w:val="00A00312"/>
    <w:rsid w:val="00A046B8"/>
    <w:rsid w:val="00A06E01"/>
    <w:rsid w:val="00A07F37"/>
    <w:rsid w:val="00A10C73"/>
    <w:rsid w:val="00A1611D"/>
    <w:rsid w:val="00A17AEE"/>
    <w:rsid w:val="00A236D8"/>
    <w:rsid w:val="00A27BDC"/>
    <w:rsid w:val="00A303DA"/>
    <w:rsid w:val="00A3384D"/>
    <w:rsid w:val="00A409BE"/>
    <w:rsid w:val="00A41B8E"/>
    <w:rsid w:val="00A44819"/>
    <w:rsid w:val="00A476E7"/>
    <w:rsid w:val="00A510D9"/>
    <w:rsid w:val="00A51C62"/>
    <w:rsid w:val="00A55250"/>
    <w:rsid w:val="00A56B20"/>
    <w:rsid w:val="00A5725A"/>
    <w:rsid w:val="00A671C1"/>
    <w:rsid w:val="00A671DC"/>
    <w:rsid w:val="00A67A74"/>
    <w:rsid w:val="00A67FF2"/>
    <w:rsid w:val="00A70976"/>
    <w:rsid w:val="00A72800"/>
    <w:rsid w:val="00A7357A"/>
    <w:rsid w:val="00A7468F"/>
    <w:rsid w:val="00A825FA"/>
    <w:rsid w:val="00A91EE2"/>
    <w:rsid w:val="00A936F2"/>
    <w:rsid w:val="00A93BD6"/>
    <w:rsid w:val="00A946F7"/>
    <w:rsid w:val="00A94F47"/>
    <w:rsid w:val="00A96A2D"/>
    <w:rsid w:val="00A96D7D"/>
    <w:rsid w:val="00A9782A"/>
    <w:rsid w:val="00AA78F4"/>
    <w:rsid w:val="00AB2AC6"/>
    <w:rsid w:val="00AB37E9"/>
    <w:rsid w:val="00AB4404"/>
    <w:rsid w:val="00AB4D08"/>
    <w:rsid w:val="00AB6D5D"/>
    <w:rsid w:val="00AB7107"/>
    <w:rsid w:val="00AB784F"/>
    <w:rsid w:val="00AC14A8"/>
    <w:rsid w:val="00AC1DC9"/>
    <w:rsid w:val="00AC4D10"/>
    <w:rsid w:val="00AC504C"/>
    <w:rsid w:val="00AC6098"/>
    <w:rsid w:val="00AC60F1"/>
    <w:rsid w:val="00AC61ED"/>
    <w:rsid w:val="00AC67FF"/>
    <w:rsid w:val="00AC6FCD"/>
    <w:rsid w:val="00AD10EE"/>
    <w:rsid w:val="00AD5C6C"/>
    <w:rsid w:val="00AE6E43"/>
    <w:rsid w:val="00AF150C"/>
    <w:rsid w:val="00AF1700"/>
    <w:rsid w:val="00AF1A41"/>
    <w:rsid w:val="00AF36B0"/>
    <w:rsid w:val="00AF3E36"/>
    <w:rsid w:val="00AF7911"/>
    <w:rsid w:val="00B0126F"/>
    <w:rsid w:val="00B03A5D"/>
    <w:rsid w:val="00B04AE2"/>
    <w:rsid w:val="00B1116D"/>
    <w:rsid w:val="00B12902"/>
    <w:rsid w:val="00B13530"/>
    <w:rsid w:val="00B14019"/>
    <w:rsid w:val="00B162BF"/>
    <w:rsid w:val="00B165E4"/>
    <w:rsid w:val="00B20566"/>
    <w:rsid w:val="00B256C3"/>
    <w:rsid w:val="00B400AF"/>
    <w:rsid w:val="00B44DEA"/>
    <w:rsid w:val="00B45CCC"/>
    <w:rsid w:val="00B4624D"/>
    <w:rsid w:val="00B53177"/>
    <w:rsid w:val="00B53E64"/>
    <w:rsid w:val="00B5644E"/>
    <w:rsid w:val="00B60F03"/>
    <w:rsid w:val="00B61557"/>
    <w:rsid w:val="00B6489C"/>
    <w:rsid w:val="00B67593"/>
    <w:rsid w:val="00B700DA"/>
    <w:rsid w:val="00B72F78"/>
    <w:rsid w:val="00B74F7B"/>
    <w:rsid w:val="00B7661A"/>
    <w:rsid w:val="00B802DB"/>
    <w:rsid w:val="00B806B8"/>
    <w:rsid w:val="00B8541A"/>
    <w:rsid w:val="00B865E1"/>
    <w:rsid w:val="00B87EAC"/>
    <w:rsid w:val="00B93D31"/>
    <w:rsid w:val="00B9532E"/>
    <w:rsid w:val="00BA4DE5"/>
    <w:rsid w:val="00BA55DB"/>
    <w:rsid w:val="00BB2572"/>
    <w:rsid w:val="00BB2F08"/>
    <w:rsid w:val="00BB4BA8"/>
    <w:rsid w:val="00BB5A08"/>
    <w:rsid w:val="00BC02B3"/>
    <w:rsid w:val="00BC1523"/>
    <w:rsid w:val="00BC35E0"/>
    <w:rsid w:val="00BC4292"/>
    <w:rsid w:val="00BC4770"/>
    <w:rsid w:val="00BC52AB"/>
    <w:rsid w:val="00BC57E7"/>
    <w:rsid w:val="00BC6366"/>
    <w:rsid w:val="00BD40DC"/>
    <w:rsid w:val="00BD43E5"/>
    <w:rsid w:val="00BD7ACF"/>
    <w:rsid w:val="00BE0664"/>
    <w:rsid w:val="00BE15F8"/>
    <w:rsid w:val="00BE2958"/>
    <w:rsid w:val="00BE30AB"/>
    <w:rsid w:val="00BE538A"/>
    <w:rsid w:val="00BF1CAD"/>
    <w:rsid w:val="00BF3AE3"/>
    <w:rsid w:val="00BF4741"/>
    <w:rsid w:val="00BF6B26"/>
    <w:rsid w:val="00C013A1"/>
    <w:rsid w:val="00C0167F"/>
    <w:rsid w:val="00C02E13"/>
    <w:rsid w:val="00C05600"/>
    <w:rsid w:val="00C07781"/>
    <w:rsid w:val="00C07E4C"/>
    <w:rsid w:val="00C1004F"/>
    <w:rsid w:val="00C12F4B"/>
    <w:rsid w:val="00C153D8"/>
    <w:rsid w:val="00C17199"/>
    <w:rsid w:val="00C1799B"/>
    <w:rsid w:val="00C207F7"/>
    <w:rsid w:val="00C20EFF"/>
    <w:rsid w:val="00C2109A"/>
    <w:rsid w:val="00C23145"/>
    <w:rsid w:val="00C265F2"/>
    <w:rsid w:val="00C32F80"/>
    <w:rsid w:val="00C33CE8"/>
    <w:rsid w:val="00C41105"/>
    <w:rsid w:val="00C44BA1"/>
    <w:rsid w:val="00C54676"/>
    <w:rsid w:val="00C55A41"/>
    <w:rsid w:val="00C56EA5"/>
    <w:rsid w:val="00C60AB0"/>
    <w:rsid w:val="00C64731"/>
    <w:rsid w:val="00C71220"/>
    <w:rsid w:val="00C71E5B"/>
    <w:rsid w:val="00C74FBC"/>
    <w:rsid w:val="00C82307"/>
    <w:rsid w:val="00C826E1"/>
    <w:rsid w:val="00C84901"/>
    <w:rsid w:val="00C84E47"/>
    <w:rsid w:val="00C85FAE"/>
    <w:rsid w:val="00C87833"/>
    <w:rsid w:val="00C87C09"/>
    <w:rsid w:val="00C909E5"/>
    <w:rsid w:val="00C90BA7"/>
    <w:rsid w:val="00C91691"/>
    <w:rsid w:val="00C92659"/>
    <w:rsid w:val="00C926EB"/>
    <w:rsid w:val="00C927E8"/>
    <w:rsid w:val="00C93512"/>
    <w:rsid w:val="00C97469"/>
    <w:rsid w:val="00CA4BDD"/>
    <w:rsid w:val="00CA5DF8"/>
    <w:rsid w:val="00CB35C4"/>
    <w:rsid w:val="00CB45EB"/>
    <w:rsid w:val="00CB5856"/>
    <w:rsid w:val="00CC0142"/>
    <w:rsid w:val="00CC4016"/>
    <w:rsid w:val="00CC4068"/>
    <w:rsid w:val="00CC5365"/>
    <w:rsid w:val="00CC66E4"/>
    <w:rsid w:val="00CC74D6"/>
    <w:rsid w:val="00CD0681"/>
    <w:rsid w:val="00CD0FB2"/>
    <w:rsid w:val="00CD4B7A"/>
    <w:rsid w:val="00CD6577"/>
    <w:rsid w:val="00CE2CBC"/>
    <w:rsid w:val="00CE351F"/>
    <w:rsid w:val="00CE5501"/>
    <w:rsid w:val="00CF65F1"/>
    <w:rsid w:val="00D00ED5"/>
    <w:rsid w:val="00D01F80"/>
    <w:rsid w:val="00D04818"/>
    <w:rsid w:val="00D053DB"/>
    <w:rsid w:val="00D10E10"/>
    <w:rsid w:val="00D11E95"/>
    <w:rsid w:val="00D16288"/>
    <w:rsid w:val="00D16309"/>
    <w:rsid w:val="00D165ED"/>
    <w:rsid w:val="00D17CC0"/>
    <w:rsid w:val="00D21EAB"/>
    <w:rsid w:val="00D220CA"/>
    <w:rsid w:val="00D2429C"/>
    <w:rsid w:val="00D27245"/>
    <w:rsid w:val="00D276E9"/>
    <w:rsid w:val="00D32892"/>
    <w:rsid w:val="00D358E1"/>
    <w:rsid w:val="00D4031B"/>
    <w:rsid w:val="00D40F25"/>
    <w:rsid w:val="00D44211"/>
    <w:rsid w:val="00D45C0B"/>
    <w:rsid w:val="00D45F9F"/>
    <w:rsid w:val="00D46000"/>
    <w:rsid w:val="00D508D8"/>
    <w:rsid w:val="00D517F1"/>
    <w:rsid w:val="00D542D5"/>
    <w:rsid w:val="00D55DB5"/>
    <w:rsid w:val="00D5785E"/>
    <w:rsid w:val="00D61D09"/>
    <w:rsid w:val="00D6284F"/>
    <w:rsid w:val="00D63F27"/>
    <w:rsid w:val="00D662E5"/>
    <w:rsid w:val="00D671FA"/>
    <w:rsid w:val="00D7440A"/>
    <w:rsid w:val="00D757E5"/>
    <w:rsid w:val="00D75AD7"/>
    <w:rsid w:val="00D83B72"/>
    <w:rsid w:val="00D85098"/>
    <w:rsid w:val="00D856AA"/>
    <w:rsid w:val="00D87F94"/>
    <w:rsid w:val="00D96298"/>
    <w:rsid w:val="00D97ECD"/>
    <w:rsid w:val="00DA0545"/>
    <w:rsid w:val="00DA177C"/>
    <w:rsid w:val="00DA1E33"/>
    <w:rsid w:val="00DA383B"/>
    <w:rsid w:val="00DA4AA6"/>
    <w:rsid w:val="00DA66FE"/>
    <w:rsid w:val="00DB1EE0"/>
    <w:rsid w:val="00DB3CC5"/>
    <w:rsid w:val="00DB5ED2"/>
    <w:rsid w:val="00DC0AD1"/>
    <w:rsid w:val="00DC1D47"/>
    <w:rsid w:val="00DC26D5"/>
    <w:rsid w:val="00DC3BF0"/>
    <w:rsid w:val="00DC5896"/>
    <w:rsid w:val="00DD0CBC"/>
    <w:rsid w:val="00DD0F43"/>
    <w:rsid w:val="00DD2B38"/>
    <w:rsid w:val="00DD4114"/>
    <w:rsid w:val="00DD5145"/>
    <w:rsid w:val="00DD58DD"/>
    <w:rsid w:val="00DE31D6"/>
    <w:rsid w:val="00DE3D6E"/>
    <w:rsid w:val="00DE7654"/>
    <w:rsid w:val="00DF0A91"/>
    <w:rsid w:val="00DF148A"/>
    <w:rsid w:val="00DF1797"/>
    <w:rsid w:val="00DF1B6D"/>
    <w:rsid w:val="00DF1DEA"/>
    <w:rsid w:val="00DF54D7"/>
    <w:rsid w:val="00E0050C"/>
    <w:rsid w:val="00E03CAB"/>
    <w:rsid w:val="00E07349"/>
    <w:rsid w:val="00E12C3A"/>
    <w:rsid w:val="00E13D27"/>
    <w:rsid w:val="00E13FC2"/>
    <w:rsid w:val="00E146CE"/>
    <w:rsid w:val="00E148C9"/>
    <w:rsid w:val="00E14DA3"/>
    <w:rsid w:val="00E166EE"/>
    <w:rsid w:val="00E214AB"/>
    <w:rsid w:val="00E317D4"/>
    <w:rsid w:val="00E33752"/>
    <w:rsid w:val="00E3636A"/>
    <w:rsid w:val="00E4049E"/>
    <w:rsid w:val="00E40F61"/>
    <w:rsid w:val="00E42F04"/>
    <w:rsid w:val="00E4354F"/>
    <w:rsid w:val="00E459CB"/>
    <w:rsid w:val="00E50CF8"/>
    <w:rsid w:val="00E5268E"/>
    <w:rsid w:val="00E526DF"/>
    <w:rsid w:val="00E540BE"/>
    <w:rsid w:val="00E549CC"/>
    <w:rsid w:val="00E57E79"/>
    <w:rsid w:val="00E60DE4"/>
    <w:rsid w:val="00E618D9"/>
    <w:rsid w:val="00E62FCE"/>
    <w:rsid w:val="00E635F8"/>
    <w:rsid w:val="00E636B1"/>
    <w:rsid w:val="00E80527"/>
    <w:rsid w:val="00E8206F"/>
    <w:rsid w:val="00E83755"/>
    <w:rsid w:val="00E84BD3"/>
    <w:rsid w:val="00E8699E"/>
    <w:rsid w:val="00E91067"/>
    <w:rsid w:val="00E919A4"/>
    <w:rsid w:val="00E94383"/>
    <w:rsid w:val="00E978C9"/>
    <w:rsid w:val="00EA51ED"/>
    <w:rsid w:val="00EA7026"/>
    <w:rsid w:val="00EB31A6"/>
    <w:rsid w:val="00EC3ECD"/>
    <w:rsid w:val="00EC5AE2"/>
    <w:rsid w:val="00EC7D8D"/>
    <w:rsid w:val="00ED0F80"/>
    <w:rsid w:val="00ED118D"/>
    <w:rsid w:val="00ED6017"/>
    <w:rsid w:val="00ED616E"/>
    <w:rsid w:val="00ED77AC"/>
    <w:rsid w:val="00EE061B"/>
    <w:rsid w:val="00EE21C4"/>
    <w:rsid w:val="00EE2613"/>
    <w:rsid w:val="00EE287F"/>
    <w:rsid w:val="00EF0488"/>
    <w:rsid w:val="00EF15ED"/>
    <w:rsid w:val="00EF1CC4"/>
    <w:rsid w:val="00EF1F3D"/>
    <w:rsid w:val="00EF458C"/>
    <w:rsid w:val="00EF73F8"/>
    <w:rsid w:val="00EF7F4B"/>
    <w:rsid w:val="00F0084D"/>
    <w:rsid w:val="00F00C19"/>
    <w:rsid w:val="00F01209"/>
    <w:rsid w:val="00F01D1E"/>
    <w:rsid w:val="00F024FD"/>
    <w:rsid w:val="00F0609C"/>
    <w:rsid w:val="00F063A1"/>
    <w:rsid w:val="00F13B1B"/>
    <w:rsid w:val="00F2039D"/>
    <w:rsid w:val="00F20464"/>
    <w:rsid w:val="00F21AB5"/>
    <w:rsid w:val="00F231B1"/>
    <w:rsid w:val="00F24262"/>
    <w:rsid w:val="00F242C2"/>
    <w:rsid w:val="00F254C0"/>
    <w:rsid w:val="00F318A7"/>
    <w:rsid w:val="00F35075"/>
    <w:rsid w:val="00F37802"/>
    <w:rsid w:val="00F4389F"/>
    <w:rsid w:val="00F4477B"/>
    <w:rsid w:val="00F516D9"/>
    <w:rsid w:val="00F52A9F"/>
    <w:rsid w:val="00F55773"/>
    <w:rsid w:val="00F61AD8"/>
    <w:rsid w:val="00F6290A"/>
    <w:rsid w:val="00F63E67"/>
    <w:rsid w:val="00F64417"/>
    <w:rsid w:val="00F659B8"/>
    <w:rsid w:val="00F6609E"/>
    <w:rsid w:val="00F70A2E"/>
    <w:rsid w:val="00F74AB4"/>
    <w:rsid w:val="00F84472"/>
    <w:rsid w:val="00F870EC"/>
    <w:rsid w:val="00F911F2"/>
    <w:rsid w:val="00F9171B"/>
    <w:rsid w:val="00FA1F35"/>
    <w:rsid w:val="00FA4BAD"/>
    <w:rsid w:val="00FA5D04"/>
    <w:rsid w:val="00FA6CE4"/>
    <w:rsid w:val="00FA6CF2"/>
    <w:rsid w:val="00FB3228"/>
    <w:rsid w:val="00FB6E78"/>
    <w:rsid w:val="00FC1A40"/>
    <w:rsid w:val="00FC1C52"/>
    <w:rsid w:val="00FC348B"/>
    <w:rsid w:val="00FC5ACF"/>
    <w:rsid w:val="00FC793A"/>
    <w:rsid w:val="00FD12DA"/>
    <w:rsid w:val="00FD1D81"/>
    <w:rsid w:val="00FD323C"/>
    <w:rsid w:val="00FD4A98"/>
    <w:rsid w:val="00FD6641"/>
    <w:rsid w:val="00FD7B6E"/>
    <w:rsid w:val="00FD7BB5"/>
    <w:rsid w:val="00FE14CC"/>
    <w:rsid w:val="00FE3BB2"/>
    <w:rsid w:val="00FF0C75"/>
    <w:rsid w:val="00FF0E5B"/>
    <w:rsid w:val="00FF2975"/>
    <w:rsid w:val="00FF40FA"/>
    <w:rsid w:val="00FF4787"/>
    <w:rsid w:val="00FF6274"/>
    <w:rsid w:val="00FF6FE2"/>
    <w:rsid w:val="00FF714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093EB9"/>
  <w15:chartTrackingRefBased/>
  <w15:docId w15:val="{D26ACD3E-FBC0-4D33-911D-6AF8D3DF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03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01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1AFE"/>
    <w:pPr>
      <w:autoSpaceDE w:val="0"/>
      <w:autoSpaceDN w:val="0"/>
      <w:adjustRightInd w:val="0"/>
      <w:spacing w:after="0" w:line="240" w:lineRule="auto"/>
    </w:pPr>
    <w:rPr>
      <w:rFonts w:ascii="Calibri" w:hAnsi="Calibri" w:cs="Calibri"/>
      <w:color w:val="000000"/>
      <w:sz w:val="24"/>
      <w:szCs w:val="24"/>
    </w:rPr>
  </w:style>
  <w:style w:type="paragraph" w:customStyle="1" w:styleId="SingleTxt">
    <w:name w:val="__Single Txt"/>
    <w:basedOn w:val="Normal"/>
    <w:rsid w:val="000F48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customStyle="1" w:styleId="H23">
    <w:name w:val="_ H_2/3"/>
    <w:basedOn w:val="Normal"/>
    <w:next w:val="SingleTxt"/>
    <w:rsid w:val="00CC40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1"/>
    </w:pPr>
    <w:rPr>
      <w:rFonts w:ascii="Times New Roman" w:eastAsia="Calibri" w:hAnsi="Times New Roman" w:cs="Times New Roman"/>
      <w:b/>
      <w:spacing w:val="2"/>
      <w:w w:val="103"/>
      <w:kern w:val="14"/>
      <w:sz w:val="20"/>
      <w:szCs w:val="20"/>
      <w:lang w:val="en-GB"/>
    </w:rPr>
  </w:style>
  <w:style w:type="paragraph" w:styleId="BalloonText">
    <w:name w:val="Balloon Text"/>
    <w:basedOn w:val="Normal"/>
    <w:link w:val="BalloonTextChar"/>
    <w:uiPriority w:val="99"/>
    <w:semiHidden/>
    <w:unhideWhenUsed/>
    <w:rsid w:val="004219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93C"/>
    <w:rPr>
      <w:rFonts w:ascii="Segoe UI" w:hAnsi="Segoe UI" w:cs="Segoe UI"/>
      <w:sz w:val="18"/>
      <w:szCs w:val="18"/>
    </w:rPr>
  </w:style>
  <w:style w:type="character" w:styleId="Hyperlink">
    <w:name w:val="Hyperlink"/>
    <w:unhideWhenUsed/>
    <w:rsid w:val="00D2429C"/>
    <w:rPr>
      <w:strike w:val="0"/>
      <w:dstrike w:val="0"/>
      <w:color w:val="0000FF"/>
      <w:u w:val="none"/>
      <w:effect w:val="none"/>
    </w:rPr>
  </w:style>
  <w:style w:type="character" w:customStyle="1" w:styleId="Heading2Char">
    <w:name w:val="Heading 2 Char"/>
    <w:basedOn w:val="DefaultParagraphFont"/>
    <w:link w:val="Heading2"/>
    <w:uiPriority w:val="9"/>
    <w:rsid w:val="006401F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6370A"/>
    <w:pPr>
      <w:tabs>
        <w:tab w:val="center" w:pos="4819"/>
        <w:tab w:val="right" w:pos="9638"/>
      </w:tabs>
      <w:spacing w:after="0" w:line="240" w:lineRule="auto"/>
    </w:pPr>
  </w:style>
  <w:style w:type="character" w:customStyle="1" w:styleId="HeaderChar">
    <w:name w:val="Header Char"/>
    <w:basedOn w:val="DefaultParagraphFont"/>
    <w:link w:val="Header"/>
    <w:uiPriority w:val="99"/>
    <w:rsid w:val="0036370A"/>
  </w:style>
  <w:style w:type="paragraph" w:styleId="Footer">
    <w:name w:val="footer"/>
    <w:basedOn w:val="Normal"/>
    <w:link w:val="FooterChar"/>
    <w:uiPriority w:val="99"/>
    <w:unhideWhenUsed/>
    <w:rsid w:val="0036370A"/>
    <w:pPr>
      <w:tabs>
        <w:tab w:val="center" w:pos="4819"/>
        <w:tab w:val="right" w:pos="9638"/>
      </w:tabs>
      <w:spacing w:after="0" w:line="240" w:lineRule="auto"/>
    </w:pPr>
  </w:style>
  <w:style w:type="character" w:customStyle="1" w:styleId="FooterChar">
    <w:name w:val="Footer Char"/>
    <w:basedOn w:val="DefaultParagraphFont"/>
    <w:link w:val="Footer"/>
    <w:uiPriority w:val="99"/>
    <w:rsid w:val="0036370A"/>
  </w:style>
  <w:style w:type="paragraph" w:styleId="ListParagraph">
    <w:name w:val="List Paragraph"/>
    <w:basedOn w:val="Normal"/>
    <w:uiPriority w:val="34"/>
    <w:qFormat/>
    <w:rsid w:val="00A06E01"/>
    <w:pPr>
      <w:spacing w:after="0" w:line="240" w:lineRule="auto"/>
      <w:ind w:left="720"/>
      <w:contextualSpacing/>
    </w:pPr>
    <w:rPr>
      <w:rFonts w:ascii="Arial" w:eastAsia="Times New Roman" w:hAnsi="Arial" w:cs="Arial"/>
      <w:lang w:val="en-GB" w:eastAsia="en-GB"/>
    </w:rPr>
  </w:style>
  <w:style w:type="character" w:customStyle="1" w:styleId="Heading1Char">
    <w:name w:val="Heading 1 Char"/>
    <w:basedOn w:val="DefaultParagraphFont"/>
    <w:link w:val="Heading1"/>
    <w:uiPriority w:val="9"/>
    <w:rsid w:val="00F2039D"/>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741190"/>
    <w:rPr>
      <w:sz w:val="16"/>
      <w:szCs w:val="16"/>
    </w:rPr>
  </w:style>
  <w:style w:type="paragraph" w:styleId="CommentText">
    <w:name w:val="annotation text"/>
    <w:basedOn w:val="Normal"/>
    <w:link w:val="CommentTextChar"/>
    <w:uiPriority w:val="99"/>
    <w:unhideWhenUsed/>
    <w:rsid w:val="00741190"/>
    <w:pPr>
      <w:spacing w:line="240" w:lineRule="auto"/>
    </w:pPr>
    <w:rPr>
      <w:sz w:val="20"/>
      <w:szCs w:val="20"/>
    </w:rPr>
  </w:style>
  <w:style w:type="character" w:customStyle="1" w:styleId="CommentTextChar">
    <w:name w:val="Comment Text Char"/>
    <w:basedOn w:val="DefaultParagraphFont"/>
    <w:link w:val="CommentText"/>
    <w:uiPriority w:val="99"/>
    <w:rsid w:val="00741190"/>
    <w:rPr>
      <w:sz w:val="20"/>
      <w:szCs w:val="20"/>
    </w:rPr>
  </w:style>
  <w:style w:type="paragraph" w:styleId="CommentSubject">
    <w:name w:val="annotation subject"/>
    <w:basedOn w:val="CommentText"/>
    <w:next w:val="CommentText"/>
    <w:link w:val="CommentSubjectChar"/>
    <w:uiPriority w:val="99"/>
    <w:semiHidden/>
    <w:unhideWhenUsed/>
    <w:rsid w:val="00741190"/>
    <w:rPr>
      <w:b/>
      <w:bCs/>
    </w:rPr>
  </w:style>
  <w:style w:type="character" w:customStyle="1" w:styleId="CommentSubjectChar">
    <w:name w:val="Comment Subject Char"/>
    <w:basedOn w:val="CommentTextChar"/>
    <w:link w:val="CommentSubject"/>
    <w:uiPriority w:val="99"/>
    <w:semiHidden/>
    <w:rsid w:val="00741190"/>
    <w:rPr>
      <w:b/>
      <w:bCs/>
      <w:sz w:val="20"/>
      <w:szCs w:val="20"/>
    </w:rPr>
  </w:style>
  <w:style w:type="character" w:styleId="PageNumber">
    <w:name w:val="page number"/>
    <w:basedOn w:val="DefaultParagraphFont"/>
    <w:uiPriority w:val="99"/>
    <w:semiHidden/>
    <w:unhideWhenUsed/>
    <w:rsid w:val="00CD4B7A"/>
  </w:style>
  <w:style w:type="character" w:customStyle="1" w:styleId="UnresolvedMention">
    <w:name w:val="Unresolved Mention"/>
    <w:basedOn w:val="DefaultParagraphFont"/>
    <w:uiPriority w:val="99"/>
    <w:semiHidden/>
    <w:unhideWhenUsed/>
    <w:rsid w:val="006851C1"/>
    <w:rPr>
      <w:color w:val="605E5C"/>
      <w:shd w:val="clear" w:color="auto" w:fill="E1DFDD"/>
    </w:rPr>
  </w:style>
  <w:style w:type="paragraph" w:styleId="Revision">
    <w:name w:val="Revision"/>
    <w:hidden/>
    <w:uiPriority w:val="99"/>
    <w:semiHidden/>
    <w:rsid w:val="005179B5"/>
    <w:pPr>
      <w:spacing w:after="0" w:line="240" w:lineRule="auto"/>
    </w:pPr>
  </w:style>
  <w:style w:type="paragraph" w:styleId="FootnoteText">
    <w:name w:val="footnote text"/>
    <w:basedOn w:val="Normal"/>
    <w:link w:val="FootnoteTextChar"/>
    <w:uiPriority w:val="99"/>
    <w:semiHidden/>
    <w:unhideWhenUsed/>
    <w:rsid w:val="006E39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97E"/>
    <w:rPr>
      <w:sz w:val="20"/>
      <w:szCs w:val="20"/>
    </w:rPr>
  </w:style>
  <w:style w:type="character" w:styleId="FootnoteReference">
    <w:name w:val="footnote reference"/>
    <w:basedOn w:val="DefaultParagraphFont"/>
    <w:uiPriority w:val="99"/>
    <w:semiHidden/>
    <w:unhideWhenUsed/>
    <w:rsid w:val="006E39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52126">
      <w:bodyDiv w:val="1"/>
      <w:marLeft w:val="0"/>
      <w:marRight w:val="0"/>
      <w:marTop w:val="0"/>
      <w:marBottom w:val="0"/>
      <w:divBdr>
        <w:top w:val="none" w:sz="0" w:space="0" w:color="auto"/>
        <w:left w:val="none" w:sz="0" w:space="0" w:color="auto"/>
        <w:bottom w:val="none" w:sz="0" w:space="0" w:color="auto"/>
        <w:right w:val="none" w:sz="0" w:space="0" w:color="auto"/>
      </w:divBdr>
    </w:div>
    <w:div w:id="232743498">
      <w:bodyDiv w:val="1"/>
      <w:marLeft w:val="0"/>
      <w:marRight w:val="0"/>
      <w:marTop w:val="0"/>
      <w:marBottom w:val="0"/>
      <w:divBdr>
        <w:top w:val="none" w:sz="0" w:space="0" w:color="auto"/>
        <w:left w:val="none" w:sz="0" w:space="0" w:color="auto"/>
        <w:bottom w:val="none" w:sz="0" w:space="0" w:color="auto"/>
        <w:right w:val="none" w:sz="0" w:space="0" w:color="auto"/>
      </w:divBdr>
    </w:div>
    <w:div w:id="417794918">
      <w:bodyDiv w:val="1"/>
      <w:marLeft w:val="0"/>
      <w:marRight w:val="0"/>
      <w:marTop w:val="0"/>
      <w:marBottom w:val="0"/>
      <w:divBdr>
        <w:top w:val="none" w:sz="0" w:space="0" w:color="auto"/>
        <w:left w:val="none" w:sz="0" w:space="0" w:color="auto"/>
        <w:bottom w:val="none" w:sz="0" w:space="0" w:color="auto"/>
        <w:right w:val="none" w:sz="0" w:space="0" w:color="auto"/>
      </w:divBdr>
    </w:div>
    <w:div w:id="535700006">
      <w:bodyDiv w:val="1"/>
      <w:marLeft w:val="0"/>
      <w:marRight w:val="0"/>
      <w:marTop w:val="0"/>
      <w:marBottom w:val="0"/>
      <w:divBdr>
        <w:top w:val="none" w:sz="0" w:space="0" w:color="auto"/>
        <w:left w:val="none" w:sz="0" w:space="0" w:color="auto"/>
        <w:bottom w:val="none" w:sz="0" w:space="0" w:color="auto"/>
        <w:right w:val="none" w:sz="0" w:space="0" w:color="auto"/>
      </w:divBdr>
    </w:div>
    <w:div w:id="569314857">
      <w:bodyDiv w:val="1"/>
      <w:marLeft w:val="0"/>
      <w:marRight w:val="0"/>
      <w:marTop w:val="0"/>
      <w:marBottom w:val="0"/>
      <w:divBdr>
        <w:top w:val="none" w:sz="0" w:space="0" w:color="auto"/>
        <w:left w:val="none" w:sz="0" w:space="0" w:color="auto"/>
        <w:bottom w:val="none" w:sz="0" w:space="0" w:color="auto"/>
        <w:right w:val="none" w:sz="0" w:space="0" w:color="auto"/>
      </w:divBdr>
    </w:div>
    <w:div w:id="761099035">
      <w:bodyDiv w:val="1"/>
      <w:marLeft w:val="0"/>
      <w:marRight w:val="0"/>
      <w:marTop w:val="0"/>
      <w:marBottom w:val="0"/>
      <w:divBdr>
        <w:top w:val="none" w:sz="0" w:space="0" w:color="auto"/>
        <w:left w:val="none" w:sz="0" w:space="0" w:color="auto"/>
        <w:bottom w:val="none" w:sz="0" w:space="0" w:color="auto"/>
        <w:right w:val="none" w:sz="0" w:space="0" w:color="auto"/>
      </w:divBdr>
    </w:div>
    <w:div w:id="887648580">
      <w:bodyDiv w:val="1"/>
      <w:marLeft w:val="0"/>
      <w:marRight w:val="0"/>
      <w:marTop w:val="0"/>
      <w:marBottom w:val="0"/>
      <w:divBdr>
        <w:top w:val="none" w:sz="0" w:space="0" w:color="auto"/>
        <w:left w:val="none" w:sz="0" w:space="0" w:color="auto"/>
        <w:bottom w:val="none" w:sz="0" w:space="0" w:color="auto"/>
        <w:right w:val="none" w:sz="0" w:space="0" w:color="auto"/>
      </w:divBdr>
    </w:div>
    <w:div w:id="938610532">
      <w:bodyDiv w:val="1"/>
      <w:marLeft w:val="0"/>
      <w:marRight w:val="0"/>
      <w:marTop w:val="0"/>
      <w:marBottom w:val="0"/>
      <w:divBdr>
        <w:top w:val="none" w:sz="0" w:space="0" w:color="auto"/>
        <w:left w:val="none" w:sz="0" w:space="0" w:color="auto"/>
        <w:bottom w:val="none" w:sz="0" w:space="0" w:color="auto"/>
        <w:right w:val="none" w:sz="0" w:space="0" w:color="auto"/>
      </w:divBdr>
    </w:div>
    <w:div w:id="1076243710">
      <w:bodyDiv w:val="1"/>
      <w:marLeft w:val="0"/>
      <w:marRight w:val="0"/>
      <w:marTop w:val="0"/>
      <w:marBottom w:val="0"/>
      <w:divBdr>
        <w:top w:val="none" w:sz="0" w:space="0" w:color="auto"/>
        <w:left w:val="none" w:sz="0" w:space="0" w:color="auto"/>
        <w:bottom w:val="none" w:sz="0" w:space="0" w:color="auto"/>
        <w:right w:val="none" w:sz="0" w:space="0" w:color="auto"/>
      </w:divBdr>
    </w:div>
    <w:div w:id="1086997820">
      <w:bodyDiv w:val="1"/>
      <w:marLeft w:val="0"/>
      <w:marRight w:val="0"/>
      <w:marTop w:val="0"/>
      <w:marBottom w:val="0"/>
      <w:divBdr>
        <w:top w:val="none" w:sz="0" w:space="0" w:color="auto"/>
        <w:left w:val="none" w:sz="0" w:space="0" w:color="auto"/>
        <w:bottom w:val="none" w:sz="0" w:space="0" w:color="auto"/>
        <w:right w:val="none" w:sz="0" w:space="0" w:color="auto"/>
      </w:divBdr>
    </w:div>
    <w:div w:id="1386949680">
      <w:bodyDiv w:val="1"/>
      <w:marLeft w:val="0"/>
      <w:marRight w:val="0"/>
      <w:marTop w:val="0"/>
      <w:marBottom w:val="0"/>
      <w:divBdr>
        <w:top w:val="none" w:sz="0" w:space="0" w:color="auto"/>
        <w:left w:val="none" w:sz="0" w:space="0" w:color="auto"/>
        <w:bottom w:val="none" w:sz="0" w:space="0" w:color="auto"/>
        <w:right w:val="none" w:sz="0" w:space="0" w:color="auto"/>
      </w:divBdr>
    </w:div>
    <w:div w:id="142063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em.dk/media/11580/samlet-evaluering-af-maaltal-og-politikker_april-2018.pdf" TargetMode="External"/><Relationship Id="rId2" Type="http://schemas.openxmlformats.org/officeDocument/2006/relationships/hyperlink" Target="https://www.vive.dk/media/pure/4491/273575" TargetMode="External"/><Relationship Id="rId1" Type="http://schemas.openxmlformats.org/officeDocument/2006/relationships/hyperlink" Target="https://www.dr.dk/nyheder/politik/ligestillingen-halter-i-regeringens-eget-ligestillingsministerium" TargetMode="External"/><Relationship Id="rId6" Type="http://schemas.openxmlformats.org/officeDocument/2006/relationships/hyperlink" Target="https://www.berlingske.dk/virksomheder/bekymrende-og-opsigtsvaekkende-udvikling-blandt-kvindelige" TargetMode="External"/><Relationship Id="rId5" Type="http://schemas.openxmlformats.org/officeDocument/2006/relationships/hyperlink" Target="https://bm.dk/nyheder-presse/pressemeddelelser/2020/10/ny-rapport-goer-os-klogere-paa-forskellen-mellem-maend-og-kvinders-loen/" TargetMode="External"/><Relationship Id="rId4" Type="http://schemas.openxmlformats.org/officeDocument/2006/relationships/hyperlink" Target="https://menneskeret.dk/nyheder/nul-kvinder-bestyrelsen-halvdelen-danmarks-stoerste-virksomheder"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62514-0687-4EDF-BB5D-893A8C36C0C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71ee6e8-c659-44cb-b124-f6d056a15d2d"/>
    <ds:schemaRef ds:uri="http://purl.org/dc/terms/"/>
    <ds:schemaRef ds:uri="03aaddb7-2d6a-4763-80c9-a7e018a5bf66"/>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B8A9992B-5F3A-495E-9BEA-541CB10D5A60}"/>
</file>

<file path=customXml/itemProps3.xml><?xml version="1.0" encoding="utf-8"?>
<ds:datastoreItem xmlns:ds="http://schemas.openxmlformats.org/officeDocument/2006/customXml" ds:itemID="{F9EDF34F-D2F2-48CD-8D18-DC8484789CA6}">
  <ds:schemaRefs>
    <ds:schemaRef ds:uri="http://schemas.microsoft.com/sharepoint/v3/contenttype/forms"/>
  </ds:schemaRefs>
</ds:datastoreItem>
</file>

<file path=customXml/itemProps4.xml><?xml version="1.0" encoding="utf-8"?>
<ds:datastoreItem xmlns:ds="http://schemas.openxmlformats.org/officeDocument/2006/customXml" ds:itemID="{8CE47FD9-2280-41C4-9F06-E2ACC3DC5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2961</Words>
  <Characters>16882</Characters>
  <Application>Microsoft Office Word</Application>
  <DocSecurity>4</DocSecurity>
  <Lines>140</Lines>
  <Paragraphs>39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Lise Johansen</dc:creator>
  <cp:keywords/>
  <dc:description/>
  <cp:lastModifiedBy>OUKO Robert</cp:lastModifiedBy>
  <cp:revision>2</cp:revision>
  <cp:lastPrinted>2019-03-25T10:37:00Z</cp:lastPrinted>
  <dcterms:created xsi:type="dcterms:W3CDTF">2021-01-26T11:22:00Z</dcterms:created>
  <dcterms:modified xsi:type="dcterms:W3CDTF">2021-01-26T11:22:00Z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